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5" w:type="dxa"/>
        <w:tblInd w:w="-34" w:type="dxa"/>
        <w:tblLayout w:type="fixed"/>
        <w:tblLook w:val="04A0"/>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180E7F">
        <w:rPr>
          <w:b/>
          <w:sz w:val="24"/>
          <w:szCs w:val="24"/>
          <w:u w:val="single"/>
        </w:rPr>
        <w:t>1</w:t>
      </w:r>
      <w:r w:rsidR="00781FB7">
        <w:rPr>
          <w:b/>
          <w:sz w:val="24"/>
          <w:szCs w:val="24"/>
          <w:u w:val="single"/>
        </w:rPr>
        <w:t>4</w:t>
      </w:r>
      <w:r w:rsidR="00617D41" w:rsidRPr="00550CFC">
        <w:rPr>
          <w:b/>
          <w:sz w:val="24"/>
          <w:szCs w:val="24"/>
          <w:u w:val="single"/>
        </w:rPr>
        <w:t xml:space="preserve"> </w:t>
      </w:r>
      <w:r w:rsidR="00180E7F">
        <w:rPr>
          <w:b/>
          <w:sz w:val="24"/>
          <w:szCs w:val="24"/>
          <w:u w:val="single"/>
        </w:rPr>
        <w:t>марта</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BA0F1E">
        <w:rPr>
          <w:b/>
          <w:sz w:val="24"/>
          <w:szCs w:val="24"/>
          <w:u w:val="single"/>
        </w:rPr>
        <w:t>3</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00180E7F">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180E7F">
        <w:rPr>
          <w:b/>
          <w:sz w:val="24"/>
          <w:szCs w:val="24"/>
          <w:u w:val="single"/>
        </w:rPr>
        <w:t>3</w:t>
      </w:r>
      <w:r w:rsidRPr="00550CFC">
        <w:rPr>
          <w:b/>
          <w:sz w:val="24"/>
          <w:szCs w:val="24"/>
          <w:u w:val="single"/>
        </w:rPr>
        <w:t>/</w:t>
      </w:r>
      <w:r w:rsidR="00180E7F">
        <w:rPr>
          <w:b/>
          <w:sz w:val="24"/>
          <w:szCs w:val="24"/>
          <w:u w:val="single"/>
        </w:rPr>
        <w:t>3</w:t>
      </w:r>
      <w:r w:rsidR="00781FB7">
        <w:rPr>
          <w:b/>
          <w:sz w:val="24"/>
          <w:szCs w:val="24"/>
          <w:u w:val="single"/>
        </w:rPr>
        <w:t>4</w:t>
      </w:r>
    </w:p>
    <w:p w:rsidR="00A60A0B" w:rsidRDefault="00A60A0B" w:rsidP="00A60A0B">
      <w:r>
        <w:rPr>
          <w:sz w:val="28"/>
          <w:szCs w:val="28"/>
        </w:rPr>
        <w:t xml:space="preserve"> </w:t>
      </w:r>
      <w:r>
        <w:t>с. Куниб, Республика Коми</w:t>
      </w:r>
    </w:p>
    <w:p w:rsidR="00A60A0B" w:rsidRDefault="00A60A0B" w:rsidP="00A60A0B"/>
    <w:p w:rsidR="00BB5982" w:rsidRDefault="00BB5982" w:rsidP="00BB5982">
      <w:pPr>
        <w:ind w:right="4678"/>
        <w:jc w:val="both"/>
        <w:rPr>
          <w:sz w:val="24"/>
          <w:szCs w:val="24"/>
        </w:rPr>
      </w:pPr>
    </w:p>
    <w:p w:rsidR="00781FB7" w:rsidRPr="00B04C08" w:rsidRDefault="00781FB7" w:rsidP="00BB5982">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722637">
        <w:rPr>
          <w:sz w:val="24"/>
          <w:szCs w:val="24"/>
        </w:rPr>
        <w:t>Передача муниципального имущества в доверительное управление</w:t>
      </w:r>
      <w:r w:rsidRPr="00B04C08">
        <w:rPr>
          <w:rFonts w:eastAsia="Calibri"/>
          <w:bCs/>
          <w:sz w:val="24"/>
          <w:szCs w:val="24"/>
        </w:rPr>
        <w:t>»</w:t>
      </w:r>
    </w:p>
    <w:p w:rsidR="00D9734D" w:rsidRPr="004E013C" w:rsidRDefault="00D9734D" w:rsidP="005E2209">
      <w:pPr>
        <w:ind w:right="4820"/>
        <w:jc w:val="both"/>
        <w:rPr>
          <w:sz w:val="24"/>
          <w:szCs w:val="24"/>
        </w:rPr>
      </w:pPr>
    </w:p>
    <w:p w:rsidR="00045611" w:rsidRPr="004E013C" w:rsidRDefault="00045611" w:rsidP="00045611">
      <w:pPr>
        <w:jc w:val="both"/>
        <w:rPr>
          <w:sz w:val="24"/>
          <w:szCs w:val="24"/>
        </w:rPr>
      </w:pPr>
      <w:r w:rsidRPr="004E013C">
        <w:rPr>
          <w:sz w:val="24"/>
          <w:szCs w:val="24"/>
        </w:rPr>
        <w:t xml:space="preserve"> </w:t>
      </w:r>
    </w:p>
    <w:p w:rsidR="00781FB7" w:rsidRPr="005705AF" w:rsidRDefault="00781FB7" w:rsidP="00781FB7">
      <w:pPr>
        <w:tabs>
          <w:tab w:val="left" w:pos="567"/>
        </w:tabs>
        <w:ind w:firstLine="709"/>
        <w:jc w:val="both"/>
        <w:rPr>
          <w:bCs/>
          <w:sz w:val="24"/>
          <w:szCs w:val="24"/>
        </w:rPr>
      </w:pPr>
      <w:r w:rsidRPr="00D717ED">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Pr>
          <w:sz w:val="24"/>
          <w:szCs w:val="24"/>
        </w:rPr>
        <w:t>5</w:t>
      </w:r>
      <w:r w:rsidRPr="00D717ED">
        <w:rPr>
          <w:sz w:val="24"/>
          <w:szCs w:val="24"/>
        </w:rPr>
        <w:t>.0</w:t>
      </w:r>
      <w:r>
        <w:rPr>
          <w:sz w:val="24"/>
          <w:szCs w:val="24"/>
        </w:rPr>
        <w:t>3</w:t>
      </w:r>
      <w:r w:rsidRPr="00D717ED">
        <w:rPr>
          <w:sz w:val="24"/>
          <w:szCs w:val="24"/>
        </w:rPr>
        <w:t>.20</w:t>
      </w:r>
      <w:r>
        <w:rPr>
          <w:sz w:val="24"/>
          <w:szCs w:val="24"/>
        </w:rPr>
        <w:t>22</w:t>
      </w:r>
      <w:r w:rsidRPr="00D717ED">
        <w:rPr>
          <w:sz w:val="24"/>
          <w:szCs w:val="24"/>
        </w:rPr>
        <w:t xml:space="preserve">  № </w:t>
      </w:r>
      <w:r>
        <w:rPr>
          <w:sz w:val="24"/>
          <w:szCs w:val="24"/>
        </w:rPr>
        <w:t>3</w:t>
      </w:r>
      <w:r w:rsidRPr="00D717ED">
        <w:rPr>
          <w:sz w:val="24"/>
          <w:szCs w:val="24"/>
        </w:rPr>
        <w:t>/</w:t>
      </w:r>
      <w:r>
        <w:rPr>
          <w:sz w:val="24"/>
          <w:szCs w:val="24"/>
        </w:rPr>
        <w:t>36</w:t>
      </w:r>
      <w:r w:rsidRPr="00D717ED">
        <w:rPr>
          <w:sz w:val="24"/>
          <w:szCs w:val="24"/>
        </w:rPr>
        <w:t xml:space="preserve"> «Об утверждении Порядка </w:t>
      </w:r>
      <w:r w:rsidRPr="005705AF">
        <w:rPr>
          <w:sz w:val="24"/>
          <w:szCs w:val="24"/>
        </w:rPr>
        <w:t>разработки и утверждения административных регламентов предоставления муниципальных услуг</w:t>
      </w:r>
      <w:r w:rsidRPr="005705AF">
        <w:rPr>
          <w:bCs/>
          <w:sz w:val="24"/>
          <w:szCs w:val="24"/>
        </w:rPr>
        <w:t xml:space="preserve"> администрации сельского поселения «Куниб»</w:t>
      </w:r>
      <w:r w:rsidRPr="005705AF">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781FB7" w:rsidRPr="00BB5982" w:rsidRDefault="00781FB7" w:rsidP="00BB5982">
      <w:pPr>
        <w:ind w:firstLine="567"/>
        <w:jc w:val="both"/>
        <w:rPr>
          <w:sz w:val="24"/>
          <w:szCs w:val="24"/>
        </w:rPr>
      </w:pPr>
      <w:r w:rsidRPr="00BB5982">
        <w:rPr>
          <w:sz w:val="24"/>
          <w:szCs w:val="24"/>
        </w:rPr>
        <w:t>1. Утвердить административн</w:t>
      </w:r>
      <w:r w:rsidR="00BB5982">
        <w:rPr>
          <w:sz w:val="24"/>
          <w:szCs w:val="24"/>
        </w:rPr>
        <w:t>ый</w:t>
      </w:r>
      <w:r w:rsidRPr="00BB5982">
        <w:rPr>
          <w:sz w:val="24"/>
          <w:szCs w:val="24"/>
        </w:rPr>
        <w:t xml:space="preserve"> регламент предоставления муниципальной услуги «Передача муниципального имущества в доверительное управление» согласно приложению к настоящему постановлению.</w:t>
      </w:r>
    </w:p>
    <w:p w:rsidR="00781FB7" w:rsidRPr="00BB5982" w:rsidRDefault="00781FB7" w:rsidP="00BB5982">
      <w:pPr>
        <w:ind w:firstLine="567"/>
        <w:jc w:val="both"/>
        <w:rPr>
          <w:sz w:val="24"/>
          <w:szCs w:val="24"/>
        </w:rPr>
      </w:pPr>
      <w:r w:rsidRPr="00BB5982">
        <w:rPr>
          <w:sz w:val="24"/>
          <w:szCs w:val="24"/>
        </w:rPr>
        <w:t>2.  Признать утратившими силу постановления администрации сельского поселения «Куниб»:</w:t>
      </w:r>
    </w:p>
    <w:p w:rsidR="00781FB7" w:rsidRPr="00BB5982" w:rsidRDefault="00781FB7" w:rsidP="00BB5982">
      <w:pPr>
        <w:ind w:firstLine="567"/>
        <w:jc w:val="both"/>
        <w:rPr>
          <w:sz w:val="24"/>
          <w:szCs w:val="24"/>
        </w:rPr>
      </w:pPr>
      <w:r w:rsidRPr="00BB5982">
        <w:rPr>
          <w:sz w:val="24"/>
          <w:szCs w:val="24"/>
        </w:rPr>
        <w:t>- от 30.10.2019 № 10/68 «Об утверждении административного регламента предоставления муниципальной услуги «Передача муниципального имущества в доверительное управление»;</w:t>
      </w:r>
    </w:p>
    <w:p w:rsidR="00781FB7" w:rsidRPr="00BB5982" w:rsidRDefault="00781FB7" w:rsidP="00BB5982">
      <w:pPr>
        <w:keepNext/>
        <w:keepLines/>
        <w:ind w:firstLine="567"/>
        <w:jc w:val="both"/>
        <w:rPr>
          <w:b/>
          <w:sz w:val="24"/>
          <w:szCs w:val="24"/>
        </w:rPr>
      </w:pPr>
      <w:r w:rsidRPr="00BB5982">
        <w:rPr>
          <w:sz w:val="24"/>
          <w:szCs w:val="24"/>
        </w:rPr>
        <w:t xml:space="preserve">- от 06.06.2022 № 6/77 «О внесении изменения в постановление администрации сельского поселения «Куниб» от 30.10.2019 № 10/68 «Об утверждении административного </w:t>
      </w:r>
      <w:hyperlink w:anchor="Par37" w:history="1">
        <w:r w:rsidRPr="00BB5982">
          <w:rPr>
            <w:rStyle w:val="a6"/>
            <w:color w:val="auto"/>
            <w:sz w:val="24"/>
            <w:szCs w:val="24"/>
            <w:u w:val="none"/>
          </w:rPr>
          <w:t>регламент</w:t>
        </w:r>
      </w:hyperlink>
      <w:r w:rsidRPr="00BB5982">
        <w:rPr>
          <w:sz w:val="24"/>
          <w:szCs w:val="24"/>
        </w:rPr>
        <w:t>а предоставления муниципальной услуги «Передача муниципального имущества в доверительное управление».</w:t>
      </w:r>
    </w:p>
    <w:p w:rsidR="00781FB7" w:rsidRPr="00B04C08" w:rsidRDefault="00781FB7" w:rsidP="00BB5982">
      <w:pPr>
        <w:widowControl w:val="0"/>
        <w:tabs>
          <w:tab w:val="left" w:pos="9355"/>
        </w:tabs>
        <w:autoSpaceDE w:val="0"/>
        <w:autoSpaceDN w:val="0"/>
        <w:adjustRightInd w:val="0"/>
        <w:ind w:firstLine="567"/>
        <w:jc w:val="both"/>
        <w:rPr>
          <w:sz w:val="24"/>
          <w:szCs w:val="24"/>
        </w:rPr>
      </w:pPr>
      <w:r w:rsidRPr="00BB5982">
        <w:rPr>
          <w:sz w:val="24"/>
          <w:szCs w:val="24"/>
        </w:rPr>
        <w:t>3.  Настоящее постановление вступает в силу со дня его обнародования</w:t>
      </w:r>
      <w:r w:rsidRPr="00B04C08">
        <w:rPr>
          <w:sz w:val="24"/>
          <w:szCs w:val="24"/>
        </w:rPr>
        <w:t>.</w:t>
      </w:r>
    </w:p>
    <w:p w:rsidR="00AE7C40" w:rsidRDefault="00AE7C40" w:rsidP="00D21010">
      <w:pPr>
        <w:jc w:val="both"/>
        <w:rPr>
          <w:sz w:val="24"/>
          <w:szCs w:val="24"/>
        </w:rPr>
      </w:pPr>
    </w:p>
    <w:p w:rsidR="00781FB7" w:rsidRDefault="00F20DD4" w:rsidP="00AE7C40">
      <w:pPr>
        <w:jc w:val="both"/>
        <w:rPr>
          <w:sz w:val="24"/>
          <w:szCs w:val="24"/>
        </w:rPr>
      </w:pPr>
      <w:r w:rsidRPr="00BF1F23">
        <w:rPr>
          <w:sz w:val="24"/>
          <w:szCs w:val="24"/>
        </w:rPr>
        <w:t xml:space="preserve">Глава сельского поселения                                                                                     </w:t>
      </w:r>
      <w:r w:rsidRPr="00910720">
        <w:rPr>
          <w:sz w:val="24"/>
          <w:szCs w:val="24"/>
        </w:rPr>
        <w:t>Ф.А. Морозов</w:t>
      </w:r>
      <w:r w:rsidR="00D9734D" w:rsidRPr="005E2209">
        <w:rPr>
          <w:sz w:val="24"/>
          <w:szCs w:val="24"/>
        </w:rPr>
        <w:t xml:space="preserve">     </w:t>
      </w:r>
    </w:p>
    <w:p w:rsidR="00781FB7" w:rsidRDefault="00781FB7" w:rsidP="00AE7C40">
      <w:pPr>
        <w:jc w:val="both"/>
        <w:rPr>
          <w:sz w:val="24"/>
          <w:szCs w:val="24"/>
        </w:rPr>
      </w:pPr>
    </w:p>
    <w:p w:rsidR="00781FB7" w:rsidRDefault="00781FB7" w:rsidP="00AE7C40">
      <w:pPr>
        <w:jc w:val="both"/>
        <w:rPr>
          <w:sz w:val="24"/>
          <w:szCs w:val="24"/>
        </w:rPr>
      </w:pPr>
    </w:p>
    <w:p w:rsidR="00781FB7" w:rsidRDefault="00781FB7" w:rsidP="00AE7C40">
      <w:pPr>
        <w:jc w:val="both"/>
        <w:rPr>
          <w:sz w:val="24"/>
          <w:szCs w:val="24"/>
        </w:rPr>
      </w:pPr>
    </w:p>
    <w:p w:rsidR="00781FB7" w:rsidRDefault="00781FB7" w:rsidP="00AE7C40">
      <w:pPr>
        <w:jc w:val="both"/>
        <w:rPr>
          <w:sz w:val="24"/>
          <w:szCs w:val="24"/>
        </w:rPr>
      </w:pPr>
    </w:p>
    <w:p w:rsidR="00781FB7" w:rsidRDefault="00781FB7" w:rsidP="00AE7C40">
      <w:pPr>
        <w:jc w:val="both"/>
        <w:rPr>
          <w:sz w:val="24"/>
          <w:szCs w:val="24"/>
        </w:rPr>
      </w:pPr>
    </w:p>
    <w:p w:rsidR="00781FB7" w:rsidRDefault="00781FB7" w:rsidP="00AE7C40">
      <w:pPr>
        <w:jc w:val="both"/>
        <w:rPr>
          <w:sz w:val="24"/>
          <w:szCs w:val="24"/>
        </w:rPr>
      </w:pPr>
    </w:p>
    <w:p w:rsidR="00781FB7" w:rsidRDefault="00781FB7" w:rsidP="00AE7C40">
      <w:pPr>
        <w:jc w:val="both"/>
        <w:rPr>
          <w:sz w:val="24"/>
          <w:szCs w:val="24"/>
        </w:rPr>
      </w:pPr>
    </w:p>
    <w:p w:rsidR="00781FB7" w:rsidRDefault="00781FB7" w:rsidP="00AE7C40">
      <w:pPr>
        <w:jc w:val="both"/>
        <w:rPr>
          <w:sz w:val="24"/>
          <w:szCs w:val="24"/>
        </w:rPr>
      </w:pPr>
    </w:p>
    <w:p w:rsidR="00781FB7" w:rsidRDefault="00781FB7" w:rsidP="00AE7C40">
      <w:pPr>
        <w:jc w:val="both"/>
        <w:rPr>
          <w:sz w:val="24"/>
          <w:szCs w:val="24"/>
        </w:rPr>
      </w:pPr>
    </w:p>
    <w:p w:rsidR="00781FB7" w:rsidRDefault="00781FB7" w:rsidP="00AE7C40">
      <w:pPr>
        <w:jc w:val="both"/>
        <w:rPr>
          <w:sz w:val="24"/>
          <w:szCs w:val="24"/>
        </w:rPr>
      </w:pPr>
    </w:p>
    <w:p w:rsidR="00781FB7" w:rsidRDefault="00781FB7" w:rsidP="00AE7C40">
      <w:pPr>
        <w:jc w:val="both"/>
        <w:rPr>
          <w:sz w:val="24"/>
          <w:szCs w:val="24"/>
        </w:rPr>
      </w:pPr>
    </w:p>
    <w:p w:rsidR="00781FB7" w:rsidRPr="00E60805" w:rsidRDefault="00781FB7" w:rsidP="00781FB7">
      <w:pPr>
        <w:ind w:right="-1"/>
        <w:jc w:val="right"/>
      </w:pPr>
      <w:r w:rsidRPr="00E60805">
        <w:t xml:space="preserve">Приложение </w:t>
      </w:r>
    </w:p>
    <w:p w:rsidR="00781FB7" w:rsidRPr="003006EB" w:rsidRDefault="00781FB7" w:rsidP="00781FB7">
      <w:pPr>
        <w:tabs>
          <w:tab w:val="left" w:pos="4111"/>
        </w:tabs>
        <w:ind w:hanging="142"/>
        <w:jc w:val="right"/>
      </w:pPr>
      <w:r w:rsidRPr="00E60805">
        <w:t xml:space="preserve"> к постановлению администрации </w:t>
      </w:r>
      <w:r w:rsidRPr="003006EB">
        <w:t xml:space="preserve">сельского поселения </w:t>
      </w:r>
    </w:p>
    <w:p w:rsidR="00BB5982" w:rsidRDefault="00781FB7" w:rsidP="00781FB7">
      <w:pPr>
        <w:jc w:val="right"/>
      </w:pPr>
      <w:r w:rsidRPr="003006EB">
        <w:t xml:space="preserve"> «</w:t>
      </w:r>
      <w:r w:rsidRPr="00512719">
        <w:t xml:space="preserve">Куниб» </w:t>
      </w:r>
      <w:r w:rsidRPr="00512719">
        <w:rPr>
          <w:bCs/>
        </w:rPr>
        <w:t>от</w:t>
      </w:r>
      <w:r w:rsidR="00BB5982">
        <w:rPr>
          <w:bCs/>
        </w:rPr>
        <w:t xml:space="preserve"> 14.03.2023</w:t>
      </w:r>
      <w:r w:rsidRPr="00512719">
        <w:rPr>
          <w:bCs/>
        </w:rPr>
        <w:t xml:space="preserve"> </w:t>
      </w:r>
      <w:r w:rsidR="00BB5982">
        <w:rPr>
          <w:bCs/>
        </w:rPr>
        <w:t>№ 3/34</w:t>
      </w:r>
      <w:r w:rsidRPr="00512719">
        <w:rPr>
          <w:bCs/>
        </w:rPr>
        <w:t xml:space="preserve"> </w:t>
      </w:r>
      <w:r w:rsidRPr="00512719">
        <w:t xml:space="preserve"> «Об утверждении административного </w:t>
      </w:r>
    </w:p>
    <w:p w:rsidR="00BB5982" w:rsidRDefault="00781FB7" w:rsidP="00781FB7">
      <w:pPr>
        <w:jc w:val="right"/>
      </w:pPr>
      <w:r w:rsidRPr="00512719">
        <w:t xml:space="preserve">регламента предоставления муниципальной услуги </w:t>
      </w:r>
    </w:p>
    <w:p w:rsidR="00781FB7" w:rsidRPr="00512719" w:rsidRDefault="00781FB7" w:rsidP="00781FB7">
      <w:pPr>
        <w:jc w:val="right"/>
      </w:pPr>
      <w:r w:rsidRPr="00512719">
        <w:t>«Передача муниципального имущества в доверительное управление</w:t>
      </w:r>
      <w:r w:rsidRPr="00512719">
        <w:rPr>
          <w:rFonts w:eastAsia="Calibri"/>
          <w:bCs/>
        </w:rPr>
        <w:t>»</w:t>
      </w:r>
    </w:p>
    <w:p w:rsidR="00781FB7" w:rsidRPr="00512719" w:rsidRDefault="00781FB7" w:rsidP="00781FB7">
      <w:pPr>
        <w:tabs>
          <w:tab w:val="left" w:pos="8670"/>
        </w:tabs>
      </w:pPr>
    </w:p>
    <w:p w:rsidR="00781FB7" w:rsidRPr="00C05117" w:rsidRDefault="00781FB7" w:rsidP="00781FB7">
      <w:pPr>
        <w:tabs>
          <w:tab w:val="left" w:pos="8670"/>
        </w:tabs>
      </w:pPr>
    </w:p>
    <w:p w:rsidR="00781FB7" w:rsidRPr="001A0410" w:rsidRDefault="00781FB7" w:rsidP="00781FB7">
      <w:pPr>
        <w:ind w:right="-1"/>
        <w:jc w:val="right"/>
        <w:rPr>
          <w:sz w:val="24"/>
          <w:szCs w:val="24"/>
        </w:rPr>
      </w:pPr>
      <w:r>
        <w:t xml:space="preserve"> </w:t>
      </w:r>
      <w:r w:rsidRPr="001A0410">
        <w:rPr>
          <w:sz w:val="24"/>
          <w:szCs w:val="24"/>
        </w:rPr>
        <w:tab/>
      </w:r>
    </w:p>
    <w:p w:rsidR="00781FB7" w:rsidRPr="00BB5982" w:rsidRDefault="00781FB7" w:rsidP="00BB5982">
      <w:pPr>
        <w:pStyle w:val="ConsPlusTitle"/>
        <w:jc w:val="center"/>
        <w:rPr>
          <w:rFonts w:ascii="Times New Roman" w:hAnsi="Times New Roman" w:cs="Times New Roman"/>
          <w:sz w:val="24"/>
          <w:szCs w:val="24"/>
        </w:rPr>
      </w:pPr>
      <w:r w:rsidRPr="00BB5982">
        <w:rPr>
          <w:rFonts w:ascii="Times New Roman" w:hAnsi="Times New Roman" w:cs="Times New Roman"/>
          <w:sz w:val="24"/>
          <w:szCs w:val="24"/>
        </w:rPr>
        <w:t>АДМИНИСТРАТИВНЫЙ РЕГЛАМЕНТ</w:t>
      </w:r>
    </w:p>
    <w:p w:rsidR="00781FB7" w:rsidRPr="00BB5982" w:rsidRDefault="00781FB7" w:rsidP="00BB5982">
      <w:pPr>
        <w:widowControl w:val="0"/>
        <w:jc w:val="center"/>
        <w:rPr>
          <w:b/>
          <w:sz w:val="24"/>
          <w:szCs w:val="24"/>
        </w:rPr>
      </w:pPr>
      <w:r w:rsidRPr="00BB5982">
        <w:rPr>
          <w:b/>
          <w:sz w:val="24"/>
          <w:szCs w:val="24"/>
        </w:rPr>
        <w:t xml:space="preserve">предоставления муниципальной услуги </w:t>
      </w:r>
      <w:bookmarkStart w:id="0" w:name="_GoBack"/>
      <w:r w:rsidRPr="00BB5982">
        <w:rPr>
          <w:b/>
          <w:sz w:val="24"/>
          <w:szCs w:val="24"/>
        </w:rPr>
        <w:t xml:space="preserve">по </w:t>
      </w:r>
      <w:bookmarkEnd w:id="0"/>
    </w:p>
    <w:p w:rsidR="00781FB7" w:rsidRPr="00BB5982" w:rsidRDefault="00781FB7" w:rsidP="00BB5982">
      <w:pPr>
        <w:widowControl w:val="0"/>
        <w:jc w:val="center"/>
        <w:rPr>
          <w:rFonts w:eastAsia="Calibri"/>
          <w:b/>
          <w:sz w:val="24"/>
          <w:szCs w:val="24"/>
        </w:rPr>
      </w:pPr>
      <w:r w:rsidRPr="00BB5982">
        <w:rPr>
          <w:b/>
          <w:sz w:val="24"/>
          <w:szCs w:val="24"/>
        </w:rPr>
        <w:t>п</w:t>
      </w:r>
      <w:r w:rsidRPr="00BB5982">
        <w:rPr>
          <w:rFonts w:eastAsia="Arial Unicode MS"/>
          <w:b/>
          <w:color w:val="000000"/>
          <w:sz w:val="24"/>
          <w:szCs w:val="24"/>
        </w:rPr>
        <w:t>ередач</w:t>
      </w:r>
      <w:r w:rsidR="00BB5982">
        <w:rPr>
          <w:rFonts w:eastAsia="Arial Unicode MS"/>
          <w:b/>
          <w:color w:val="000000"/>
          <w:sz w:val="24"/>
          <w:szCs w:val="24"/>
        </w:rPr>
        <w:t>е</w:t>
      </w:r>
      <w:r w:rsidRPr="00BB5982">
        <w:rPr>
          <w:rFonts w:eastAsia="Arial Unicode MS"/>
          <w:b/>
          <w:color w:val="000000"/>
          <w:sz w:val="24"/>
          <w:szCs w:val="24"/>
        </w:rPr>
        <w:t xml:space="preserve"> </w:t>
      </w:r>
      <w:r w:rsidRPr="00BB5982">
        <w:rPr>
          <w:b/>
          <w:sz w:val="24"/>
          <w:szCs w:val="24"/>
        </w:rPr>
        <w:t>муниципального имущества в доверительное управление</w:t>
      </w:r>
    </w:p>
    <w:p w:rsidR="00781FB7" w:rsidRPr="00BB5982" w:rsidRDefault="00781FB7" w:rsidP="00BB5982">
      <w:pPr>
        <w:pStyle w:val="ConsPlusTitle"/>
        <w:ind w:firstLine="709"/>
        <w:jc w:val="center"/>
        <w:rPr>
          <w:rFonts w:ascii="Times New Roman" w:eastAsia="Calibri" w:hAnsi="Times New Roman" w:cs="Times New Roman"/>
          <w:sz w:val="24"/>
          <w:szCs w:val="24"/>
        </w:rPr>
      </w:pPr>
    </w:p>
    <w:p w:rsidR="00781FB7" w:rsidRPr="00BB5982" w:rsidRDefault="00781FB7" w:rsidP="00BB5982">
      <w:pPr>
        <w:pStyle w:val="ConsPlusTitle"/>
        <w:jc w:val="center"/>
        <w:rPr>
          <w:rFonts w:ascii="Times New Roman" w:eastAsia="Calibri" w:hAnsi="Times New Roman" w:cs="Times New Roman"/>
          <w:sz w:val="24"/>
          <w:szCs w:val="24"/>
        </w:rPr>
      </w:pPr>
      <w:r w:rsidRPr="00BB5982">
        <w:rPr>
          <w:rFonts w:ascii="Times New Roman" w:eastAsia="Calibri" w:hAnsi="Times New Roman" w:cs="Times New Roman"/>
          <w:sz w:val="24"/>
          <w:szCs w:val="24"/>
        </w:rPr>
        <w:t>I. Общие положения</w:t>
      </w:r>
    </w:p>
    <w:p w:rsidR="00781FB7" w:rsidRPr="00BB5982" w:rsidRDefault="00781FB7" w:rsidP="00BB5982">
      <w:pPr>
        <w:pStyle w:val="ConsPlusTitle"/>
        <w:ind w:firstLine="709"/>
        <w:jc w:val="center"/>
        <w:rPr>
          <w:rFonts w:ascii="Times New Roman" w:eastAsia="Calibri" w:hAnsi="Times New Roman" w:cs="Times New Roman"/>
          <w:b w:val="0"/>
          <w:sz w:val="24"/>
          <w:szCs w:val="24"/>
        </w:rPr>
      </w:pPr>
    </w:p>
    <w:p w:rsidR="00781FB7" w:rsidRPr="00BB5982" w:rsidRDefault="00781FB7" w:rsidP="00BB5982">
      <w:pPr>
        <w:widowControl w:val="0"/>
        <w:autoSpaceDE w:val="0"/>
        <w:autoSpaceDN w:val="0"/>
        <w:adjustRightInd w:val="0"/>
        <w:ind w:firstLine="709"/>
        <w:jc w:val="center"/>
        <w:outlineLvl w:val="2"/>
        <w:rPr>
          <w:rFonts w:eastAsia="Calibri"/>
          <w:b/>
          <w:sz w:val="24"/>
          <w:szCs w:val="24"/>
        </w:rPr>
      </w:pPr>
      <w:bookmarkStart w:id="1" w:name="Par55"/>
      <w:bookmarkEnd w:id="1"/>
      <w:r w:rsidRPr="00BB5982">
        <w:rPr>
          <w:rFonts w:eastAsia="Calibri"/>
          <w:b/>
          <w:sz w:val="24"/>
          <w:szCs w:val="24"/>
        </w:rPr>
        <w:t>Предмет регулирования административного регламента</w:t>
      </w:r>
    </w:p>
    <w:p w:rsidR="00781FB7" w:rsidRPr="00BB5982" w:rsidRDefault="00781FB7" w:rsidP="00BB5982">
      <w:pPr>
        <w:widowControl w:val="0"/>
        <w:autoSpaceDE w:val="0"/>
        <w:autoSpaceDN w:val="0"/>
        <w:adjustRightInd w:val="0"/>
        <w:ind w:firstLine="709"/>
        <w:jc w:val="both"/>
        <w:rPr>
          <w:rFonts w:eastAsia="Calibri"/>
          <w:sz w:val="24"/>
          <w:szCs w:val="24"/>
        </w:rPr>
      </w:pP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1.1. Административный регламент предоставления муниципальной услуги «Передача муниципального имущества в доверительное управление»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781FB7" w:rsidRPr="00BB5982" w:rsidRDefault="00781FB7" w:rsidP="00BB5982">
      <w:pPr>
        <w:widowControl w:val="0"/>
        <w:autoSpaceDE w:val="0"/>
        <w:autoSpaceDN w:val="0"/>
        <w:adjustRightInd w:val="0"/>
        <w:ind w:firstLine="709"/>
        <w:jc w:val="both"/>
        <w:rPr>
          <w:rFonts w:eastAsia="Calibri"/>
          <w:sz w:val="24"/>
          <w:szCs w:val="24"/>
        </w:rPr>
      </w:pPr>
    </w:p>
    <w:p w:rsidR="00781FB7" w:rsidRPr="00BB5982" w:rsidRDefault="00781FB7" w:rsidP="00BB5982">
      <w:pPr>
        <w:widowControl w:val="0"/>
        <w:autoSpaceDE w:val="0"/>
        <w:autoSpaceDN w:val="0"/>
        <w:adjustRightInd w:val="0"/>
        <w:ind w:firstLine="709"/>
        <w:jc w:val="center"/>
        <w:outlineLvl w:val="2"/>
        <w:rPr>
          <w:rFonts w:eastAsia="Calibri"/>
          <w:b/>
          <w:sz w:val="24"/>
          <w:szCs w:val="24"/>
        </w:rPr>
      </w:pPr>
      <w:bookmarkStart w:id="2" w:name="Par59"/>
      <w:bookmarkEnd w:id="2"/>
      <w:r w:rsidRPr="00BB5982">
        <w:rPr>
          <w:rFonts w:eastAsia="Calibri"/>
          <w:b/>
          <w:sz w:val="24"/>
          <w:szCs w:val="24"/>
        </w:rPr>
        <w:t>Круг заявителей</w:t>
      </w:r>
    </w:p>
    <w:p w:rsidR="00781FB7" w:rsidRPr="00BB5982" w:rsidRDefault="00781FB7" w:rsidP="00BB5982">
      <w:pPr>
        <w:widowControl w:val="0"/>
        <w:autoSpaceDE w:val="0"/>
        <w:autoSpaceDN w:val="0"/>
        <w:adjustRightInd w:val="0"/>
        <w:ind w:firstLine="709"/>
        <w:jc w:val="center"/>
        <w:outlineLvl w:val="2"/>
        <w:rPr>
          <w:rFonts w:eastAsia="Calibri"/>
          <w:b/>
          <w:sz w:val="24"/>
          <w:szCs w:val="24"/>
        </w:rPr>
      </w:pP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1.2. Заявителями на предоставление муниципальной услуги являются:</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 индивидуальный предприниматель или коммерческая организация, за исключением унитарного предприятия.</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В случаях, когда доверительное управление имуществом осуществляется по основаниям, предусмотренным Гражданским Кодексом Российской Федерации, доверительным управляющим может быть гражданин, не являющийся предпринимателем, или некоммерческая организация, за исключением учреждения.</w:t>
      </w:r>
    </w:p>
    <w:p w:rsidR="00781FB7" w:rsidRPr="00BB5982" w:rsidRDefault="00781FB7" w:rsidP="00BB5982">
      <w:pPr>
        <w:widowControl w:val="0"/>
        <w:autoSpaceDE w:val="0"/>
        <w:autoSpaceDN w:val="0"/>
        <w:adjustRightInd w:val="0"/>
        <w:ind w:firstLine="709"/>
        <w:jc w:val="both"/>
        <w:rPr>
          <w:bCs/>
          <w:sz w:val="24"/>
          <w:szCs w:val="24"/>
        </w:rPr>
      </w:pPr>
      <w:r w:rsidRPr="00BB5982">
        <w:rPr>
          <w:sz w:val="24"/>
          <w:szCs w:val="24"/>
        </w:rPr>
        <w:t xml:space="preserve">1.3. </w:t>
      </w:r>
      <w:r w:rsidRPr="00BB5982">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781FB7" w:rsidRPr="00BB5982" w:rsidRDefault="00781FB7" w:rsidP="00BB5982">
      <w:pPr>
        <w:widowControl w:val="0"/>
        <w:autoSpaceDE w:val="0"/>
        <w:autoSpaceDN w:val="0"/>
        <w:adjustRightInd w:val="0"/>
        <w:ind w:firstLine="709"/>
        <w:jc w:val="both"/>
        <w:rPr>
          <w:rFonts w:eastAsia="Calibri"/>
          <w:b/>
          <w:sz w:val="24"/>
          <w:szCs w:val="24"/>
        </w:rPr>
      </w:pPr>
      <w:r w:rsidRPr="00BB5982">
        <w:rPr>
          <w:sz w:val="24"/>
          <w:szCs w:val="24"/>
        </w:rPr>
        <w:t>1.4.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(далее - профилирование), а также результата, за предоставлением которого обратился заявитель.</w:t>
      </w:r>
      <w:r w:rsidRPr="00BB5982">
        <w:rPr>
          <w:sz w:val="24"/>
          <w:szCs w:val="24"/>
        </w:rPr>
        <w:br/>
      </w:r>
    </w:p>
    <w:p w:rsidR="00781FB7" w:rsidRPr="00BB5982" w:rsidRDefault="00781FB7" w:rsidP="00BB5982">
      <w:pPr>
        <w:shd w:val="clear" w:color="auto" w:fill="FFFFFF"/>
        <w:ind w:firstLine="709"/>
        <w:jc w:val="center"/>
        <w:rPr>
          <w:rFonts w:eastAsia="Calibri"/>
          <w:b/>
          <w:sz w:val="24"/>
          <w:szCs w:val="24"/>
        </w:rPr>
      </w:pPr>
      <w:r w:rsidRPr="00BB5982">
        <w:rPr>
          <w:rFonts w:eastAsia="Calibri"/>
          <w:b/>
          <w:sz w:val="24"/>
          <w:szCs w:val="24"/>
        </w:rPr>
        <w:lastRenderedPageBreak/>
        <w:t xml:space="preserve">II. Стандарт предоставления </w:t>
      </w:r>
      <w:r w:rsidRPr="00BB5982">
        <w:rPr>
          <w:b/>
          <w:sz w:val="24"/>
          <w:szCs w:val="24"/>
        </w:rPr>
        <w:t>муниципальной</w:t>
      </w:r>
      <w:r w:rsidRPr="00BB5982">
        <w:rPr>
          <w:rFonts w:eastAsia="Calibri"/>
          <w:b/>
          <w:sz w:val="24"/>
          <w:szCs w:val="24"/>
        </w:rPr>
        <w:t xml:space="preserve"> услуги</w:t>
      </w:r>
    </w:p>
    <w:p w:rsidR="00781FB7" w:rsidRPr="00BB5982" w:rsidRDefault="00781FB7" w:rsidP="00BB5982">
      <w:pPr>
        <w:widowControl w:val="0"/>
        <w:autoSpaceDE w:val="0"/>
        <w:autoSpaceDN w:val="0"/>
        <w:adjustRightInd w:val="0"/>
        <w:ind w:firstLine="709"/>
        <w:jc w:val="center"/>
        <w:rPr>
          <w:rFonts w:eastAsia="Calibri"/>
          <w:sz w:val="24"/>
          <w:szCs w:val="24"/>
        </w:rPr>
      </w:pPr>
    </w:p>
    <w:p w:rsidR="00781FB7" w:rsidRPr="00BB5982" w:rsidRDefault="00781FB7" w:rsidP="00BB5982">
      <w:pPr>
        <w:widowControl w:val="0"/>
        <w:autoSpaceDE w:val="0"/>
        <w:autoSpaceDN w:val="0"/>
        <w:adjustRightInd w:val="0"/>
        <w:ind w:firstLine="709"/>
        <w:jc w:val="center"/>
        <w:outlineLvl w:val="2"/>
        <w:rPr>
          <w:rFonts w:eastAsia="Calibri"/>
          <w:b/>
          <w:sz w:val="24"/>
          <w:szCs w:val="24"/>
        </w:rPr>
      </w:pPr>
      <w:bookmarkStart w:id="3" w:name="Par98"/>
      <w:bookmarkEnd w:id="3"/>
      <w:r w:rsidRPr="00BB5982">
        <w:rPr>
          <w:rFonts w:eastAsia="Calibri"/>
          <w:b/>
          <w:sz w:val="24"/>
          <w:szCs w:val="24"/>
        </w:rPr>
        <w:t xml:space="preserve">Наименование </w:t>
      </w:r>
      <w:r w:rsidRPr="00BB5982">
        <w:rPr>
          <w:b/>
          <w:sz w:val="24"/>
          <w:szCs w:val="24"/>
        </w:rPr>
        <w:t>муниципальной</w:t>
      </w:r>
      <w:r w:rsidRPr="00BB5982">
        <w:rPr>
          <w:rFonts w:eastAsia="Calibri"/>
          <w:b/>
          <w:sz w:val="24"/>
          <w:szCs w:val="24"/>
        </w:rPr>
        <w:t xml:space="preserve"> услуги</w:t>
      </w:r>
      <w:bookmarkStart w:id="4" w:name="Par100"/>
      <w:bookmarkEnd w:id="4"/>
    </w:p>
    <w:p w:rsidR="00781FB7" w:rsidRPr="00BB5982" w:rsidRDefault="00781FB7" w:rsidP="00BB5982">
      <w:pPr>
        <w:widowControl w:val="0"/>
        <w:autoSpaceDE w:val="0"/>
        <w:autoSpaceDN w:val="0"/>
        <w:adjustRightInd w:val="0"/>
        <w:ind w:firstLine="709"/>
        <w:jc w:val="center"/>
        <w:outlineLvl w:val="2"/>
        <w:rPr>
          <w:rFonts w:eastAsia="Calibri"/>
          <w:b/>
          <w:sz w:val="24"/>
          <w:szCs w:val="24"/>
        </w:rPr>
      </w:pPr>
    </w:p>
    <w:p w:rsidR="00781FB7" w:rsidRPr="00BB5982" w:rsidRDefault="00781FB7" w:rsidP="00BB5982">
      <w:pPr>
        <w:pStyle w:val="ConsPlusNormal"/>
        <w:ind w:firstLine="709"/>
        <w:jc w:val="both"/>
        <w:rPr>
          <w:rFonts w:ascii="Times New Roman" w:hAnsi="Times New Roman" w:cs="Times New Roman"/>
          <w:i/>
          <w:sz w:val="24"/>
          <w:szCs w:val="24"/>
        </w:rPr>
      </w:pPr>
      <w:r w:rsidRPr="00BB5982">
        <w:rPr>
          <w:rFonts w:ascii="Times New Roman" w:eastAsia="Calibri" w:hAnsi="Times New Roman" w:cs="Times New Roman"/>
          <w:sz w:val="24"/>
          <w:szCs w:val="24"/>
        </w:rPr>
        <w:t>2.1. М</w:t>
      </w:r>
      <w:r w:rsidRPr="00BB5982">
        <w:rPr>
          <w:rFonts w:ascii="Times New Roman" w:hAnsi="Times New Roman" w:cs="Times New Roman"/>
          <w:sz w:val="24"/>
          <w:szCs w:val="24"/>
        </w:rPr>
        <w:t>униципальная</w:t>
      </w:r>
      <w:r w:rsidRPr="00BB5982">
        <w:rPr>
          <w:rFonts w:ascii="Times New Roman" w:eastAsia="Calibri" w:hAnsi="Times New Roman" w:cs="Times New Roman"/>
          <w:sz w:val="24"/>
          <w:szCs w:val="24"/>
        </w:rPr>
        <w:t xml:space="preserve"> услуга: «</w:t>
      </w:r>
      <w:r w:rsidRPr="00BB5982">
        <w:rPr>
          <w:rFonts w:ascii="Times New Roman" w:hAnsi="Times New Roman" w:cs="Times New Roman"/>
          <w:sz w:val="24"/>
          <w:szCs w:val="24"/>
        </w:rPr>
        <w:t>Передача муниципального имущества в доверительное управление</w:t>
      </w:r>
      <w:r w:rsidRPr="00BB5982">
        <w:rPr>
          <w:rFonts w:ascii="Times New Roman" w:hAnsi="Times New Roman" w:cs="Times New Roman"/>
          <w:bCs/>
          <w:sz w:val="24"/>
          <w:szCs w:val="24"/>
        </w:rPr>
        <w:t>»</w:t>
      </w:r>
      <w:r w:rsidRPr="00BB5982">
        <w:rPr>
          <w:rFonts w:ascii="Times New Roman" w:hAnsi="Times New Roman" w:cs="Times New Roman"/>
          <w:color w:val="000000"/>
          <w:sz w:val="24"/>
          <w:szCs w:val="24"/>
        </w:rPr>
        <w:t xml:space="preserve"> (далее по тексту – муниципальная услуга)</w:t>
      </w:r>
      <w:r w:rsidRPr="00BB5982">
        <w:rPr>
          <w:rFonts w:ascii="Times New Roman" w:hAnsi="Times New Roman" w:cs="Times New Roman"/>
          <w:sz w:val="24"/>
          <w:szCs w:val="24"/>
        </w:rPr>
        <w:t>.</w:t>
      </w:r>
    </w:p>
    <w:p w:rsidR="00781FB7" w:rsidRPr="00BB5982" w:rsidRDefault="00781FB7" w:rsidP="00BB5982">
      <w:pPr>
        <w:widowControl w:val="0"/>
        <w:autoSpaceDE w:val="0"/>
        <w:autoSpaceDN w:val="0"/>
        <w:adjustRightInd w:val="0"/>
        <w:ind w:firstLine="709"/>
        <w:jc w:val="both"/>
        <w:rPr>
          <w:rFonts w:eastAsia="Calibri"/>
          <w:sz w:val="24"/>
          <w:szCs w:val="24"/>
        </w:rPr>
      </w:pPr>
    </w:p>
    <w:p w:rsidR="00781FB7" w:rsidRPr="00BB5982" w:rsidRDefault="00781FB7" w:rsidP="00BB5982">
      <w:pPr>
        <w:widowControl w:val="0"/>
        <w:autoSpaceDE w:val="0"/>
        <w:autoSpaceDN w:val="0"/>
        <w:adjustRightInd w:val="0"/>
        <w:ind w:firstLine="709"/>
        <w:jc w:val="center"/>
        <w:outlineLvl w:val="2"/>
        <w:rPr>
          <w:b/>
          <w:sz w:val="24"/>
          <w:szCs w:val="24"/>
        </w:rPr>
      </w:pPr>
      <w:bookmarkStart w:id="5" w:name="Par102"/>
      <w:bookmarkEnd w:id="5"/>
      <w:r w:rsidRPr="00BB5982">
        <w:rPr>
          <w:b/>
          <w:sz w:val="24"/>
          <w:szCs w:val="24"/>
        </w:rPr>
        <w:t>Наименование органа, предоставляющего муниципальную услугу</w:t>
      </w:r>
    </w:p>
    <w:p w:rsidR="00781FB7" w:rsidRPr="00BB5982" w:rsidRDefault="00781FB7" w:rsidP="00BB5982">
      <w:pPr>
        <w:widowControl w:val="0"/>
        <w:autoSpaceDE w:val="0"/>
        <w:autoSpaceDN w:val="0"/>
        <w:adjustRightInd w:val="0"/>
        <w:ind w:firstLine="709"/>
        <w:jc w:val="center"/>
        <w:outlineLvl w:val="2"/>
        <w:rPr>
          <w:b/>
          <w:sz w:val="24"/>
          <w:szCs w:val="24"/>
        </w:rPr>
      </w:pP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xml:space="preserve">2.2. Муниципальная услуга предоставляется Администрацией сельского поселения «Куниб» (далее – Орган). </w:t>
      </w:r>
    </w:p>
    <w:p w:rsidR="00781FB7" w:rsidRPr="00BB5982" w:rsidRDefault="00781FB7" w:rsidP="00BB5982">
      <w:pPr>
        <w:pStyle w:val="ConsPlusNormal"/>
        <w:ind w:firstLine="709"/>
        <w:jc w:val="both"/>
        <w:rPr>
          <w:rFonts w:ascii="Times New Roman" w:hAnsi="Times New Roman" w:cs="Times New Roman"/>
          <w:sz w:val="24"/>
          <w:szCs w:val="24"/>
        </w:rPr>
      </w:pPr>
      <w:r w:rsidRPr="00BB5982">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781FB7" w:rsidRPr="00BB5982" w:rsidRDefault="00781FB7" w:rsidP="00BB5982">
      <w:pPr>
        <w:pStyle w:val="ConsPlusNormal"/>
        <w:ind w:firstLine="709"/>
        <w:jc w:val="both"/>
        <w:rPr>
          <w:rFonts w:ascii="Times New Roman" w:hAnsi="Times New Roman" w:cs="Times New Roman"/>
          <w:sz w:val="24"/>
          <w:szCs w:val="24"/>
        </w:rPr>
      </w:pPr>
      <w:r w:rsidRPr="00BB5982">
        <w:rPr>
          <w:rFonts w:ascii="Times New Roman" w:eastAsia="Calibri" w:hAnsi="Times New Roman" w:cs="Times New Roman"/>
          <w:sz w:val="24"/>
          <w:szCs w:val="24"/>
          <w:lang w:eastAsia="en-US"/>
        </w:rPr>
        <w:t>2.2.2. П</w:t>
      </w:r>
      <w:r w:rsidRPr="00BB5982">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781FB7" w:rsidRPr="00BB5982" w:rsidRDefault="00781FB7" w:rsidP="00BB5982">
      <w:pPr>
        <w:pStyle w:val="ConsPlusNormal"/>
        <w:ind w:firstLine="709"/>
        <w:jc w:val="both"/>
        <w:rPr>
          <w:rFonts w:ascii="Times New Roman" w:hAnsi="Times New Roman" w:cs="Times New Roman"/>
          <w:color w:val="000000"/>
          <w:sz w:val="24"/>
          <w:szCs w:val="24"/>
        </w:rPr>
      </w:pPr>
      <w:r w:rsidRPr="00BB5982">
        <w:rPr>
          <w:rFonts w:ascii="Times New Roman" w:hAnsi="Times New Roman" w:cs="Times New Roman"/>
          <w:sz w:val="24"/>
          <w:szCs w:val="24"/>
        </w:rPr>
        <w:t xml:space="preserve"> </w:t>
      </w:r>
    </w:p>
    <w:p w:rsidR="00781FB7" w:rsidRPr="00BB5982" w:rsidRDefault="00781FB7" w:rsidP="00BB5982">
      <w:pPr>
        <w:widowControl w:val="0"/>
        <w:autoSpaceDE w:val="0"/>
        <w:autoSpaceDN w:val="0"/>
        <w:adjustRightInd w:val="0"/>
        <w:ind w:firstLine="709"/>
        <w:jc w:val="center"/>
        <w:outlineLvl w:val="2"/>
        <w:rPr>
          <w:b/>
          <w:sz w:val="24"/>
          <w:szCs w:val="24"/>
        </w:rPr>
      </w:pPr>
      <w:bookmarkStart w:id="6" w:name="Par108"/>
      <w:bookmarkEnd w:id="6"/>
      <w:r w:rsidRPr="00BB5982">
        <w:rPr>
          <w:b/>
          <w:sz w:val="24"/>
          <w:szCs w:val="24"/>
        </w:rPr>
        <w:t>Результат предоставления муниципальной услуги</w:t>
      </w:r>
    </w:p>
    <w:p w:rsidR="00781FB7" w:rsidRPr="00BB5982" w:rsidRDefault="00781FB7" w:rsidP="00BB5982">
      <w:pPr>
        <w:widowControl w:val="0"/>
        <w:autoSpaceDE w:val="0"/>
        <w:autoSpaceDN w:val="0"/>
        <w:adjustRightInd w:val="0"/>
        <w:ind w:firstLine="709"/>
        <w:jc w:val="center"/>
        <w:outlineLvl w:val="2"/>
        <w:rPr>
          <w:b/>
          <w:sz w:val="24"/>
          <w:szCs w:val="24"/>
        </w:rPr>
      </w:pPr>
    </w:p>
    <w:p w:rsidR="00781FB7" w:rsidRPr="00BB5982" w:rsidRDefault="00781FB7" w:rsidP="00BB5982">
      <w:pPr>
        <w:widowControl w:val="0"/>
        <w:autoSpaceDE w:val="0"/>
        <w:autoSpaceDN w:val="0"/>
        <w:adjustRightInd w:val="0"/>
        <w:ind w:firstLine="709"/>
        <w:jc w:val="both"/>
        <w:rPr>
          <w:sz w:val="24"/>
          <w:szCs w:val="24"/>
        </w:rPr>
      </w:pPr>
      <w:bookmarkStart w:id="7" w:name="Par112"/>
      <w:bookmarkEnd w:id="7"/>
      <w:r w:rsidRPr="00BB5982">
        <w:rPr>
          <w:sz w:val="24"/>
          <w:szCs w:val="24"/>
        </w:rPr>
        <w:t>2.3. Результатом предоставления муниципальной услуги является:</w:t>
      </w:r>
    </w:p>
    <w:p w:rsidR="00781FB7" w:rsidRPr="00BB5982" w:rsidRDefault="00781FB7" w:rsidP="00BB5982">
      <w:pPr>
        <w:widowControl w:val="0"/>
        <w:autoSpaceDE w:val="0"/>
        <w:autoSpaceDN w:val="0"/>
        <w:adjustRightInd w:val="0"/>
        <w:ind w:firstLine="709"/>
        <w:jc w:val="both"/>
        <w:rPr>
          <w:color w:val="FF0000"/>
          <w:sz w:val="24"/>
          <w:szCs w:val="24"/>
        </w:rPr>
      </w:pPr>
      <w:r w:rsidRPr="00BB5982">
        <w:rPr>
          <w:sz w:val="24"/>
          <w:szCs w:val="24"/>
        </w:rPr>
        <w:t>1) решение о  передаче муниципального имущества в доверительное управление (далее – решение о предоставлении муниципальной услуги);</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2) дубликат решения о предоставлении муниципальной услуги;</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3) решение о предоставлении муниципальной услуги с исправлениями опечаток и (или) ошибок, допущенных при первичном оформлении решения о предоставлении муниципальной услуги;</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xml:space="preserve">4) решение об отказе в </w:t>
      </w:r>
      <w:r w:rsidRPr="00BB5982">
        <w:rPr>
          <w:rFonts w:eastAsia="Calibri"/>
          <w:sz w:val="24"/>
          <w:szCs w:val="24"/>
        </w:rPr>
        <w:t xml:space="preserve">передаче муниципального имущества в </w:t>
      </w:r>
      <w:r w:rsidRPr="00BB5982">
        <w:rPr>
          <w:sz w:val="24"/>
          <w:szCs w:val="24"/>
        </w:rPr>
        <w:t>доверительное управление (далее – решение об отказе в предоставлении муниципальной услуги).</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регистрационный номер;</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дата регистрации;</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подпись руководителя Органа.</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2.3.3. Результат предоставления муниципальной услуги получается заявителем одним из следующих способов:</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xml:space="preserve">-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 </w:t>
      </w:r>
    </w:p>
    <w:p w:rsidR="00781FB7" w:rsidRPr="00BB5982" w:rsidRDefault="00781FB7" w:rsidP="00BB5982">
      <w:pPr>
        <w:widowControl w:val="0"/>
        <w:autoSpaceDE w:val="0"/>
        <w:autoSpaceDN w:val="0"/>
        <w:adjustRightInd w:val="0"/>
        <w:ind w:firstLine="709"/>
        <w:jc w:val="both"/>
        <w:rPr>
          <w:sz w:val="24"/>
          <w:szCs w:val="24"/>
        </w:rPr>
      </w:pPr>
    </w:p>
    <w:p w:rsidR="00781FB7" w:rsidRPr="00BB5982" w:rsidRDefault="00781FB7" w:rsidP="00BB5982">
      <w:pPr>
        <w:widowControl w:val="0"/>
        <w:autoSpaceDE w:val="0"/>
        <w:autoSpaceDN w:val="0"/>
        <w:adjustRightInd w:val="0"/>
        <w:ind w:firstLine="709"/>
        <w:jc w:val="center"/>
        <w:rPr>
          <w:b/>
          <w:sz w:val="24"/>
          <w:szCs w:val="24"/>
        </w:rPr>
      </w:pPr>
      <w:r w:rsidRPr="00BB5982">
        <w:rPr>
          <w:rFonts w:eastAsia="Calibri"/>
          <w:b/>
          <w:sz w:val="24"/>
          <w:szCs w:val="24"/>
        </w:rPr>
        <w:t xml:space="preserve">Срок предоставления муниципальной услуги </w:t>
      </w:r>
    </w:p>
    <w:p w:rsidR="00781FB7" w:rsidRPr="00BB5982" w:rsidRDefault="00781FB7" w:rsidP="00BB5982">
      <w:pPr>
        <w:widowControl w:val="0"/>
        <w:autoSpaceDE w:val="0"/>
        <w:autoSpaceDN w:val="0"/>
        <w:adjustRightInd w:val="0"/>
        <w:ind w:firstLine="709"/>
        <w:jc w:val="center"/>
        <w:rPr>
          <w:rFonts w:eastAsia="Calibri"/>
          <w:b/>
          <w:sz w:val="24"/>
          <w:szCs w:val="24"/>
        </w:rPr>
      </w:pPr>
    </w:p>
    <w:p w:rsidR="00781FB7" w:rsidRPr="00BB5982" w:rsidRDefault="00781FB7" w:rsidP="00BB5982">
      <w:pPr>
        <w:widowControl w:val="0"/>
        <w:tabs>
          <w:tab w:val="left" w:pos="9356"/>
        </w:tabs>
        <w:autoSpaceDE w:val="0"/>
        <w:autoSpaceDN w:val="0"/>
        <w:adjustRightInd w:val="0"/>
        <w:ind w:firstLine="709"/>
        <w:jc w:val="both"/>
        <w:rPr>
          <w:sz w:val="24"/>
          <w:szCs w:val="24"/>
        </w:rPr>
      </w:pPr>
      <w:r w:rsidRPr="00BB5982">
        <w:rPr>
          <w:rFonts w:eastAsia="Calibri"/>
          <w:sz w:val="24"/>
          <w:szCs w:val="24"/>
        </w:rPr>
        <w:t xml:space="preserve">2.4. </w:t>
      </w:r>
      <w:bookmarkStart w:id="8" w:name="Par123"/>
      <w:bookmarkEnd w:id="8"/>
      <w:r w:rsidRPr="00BB5982">
        <w:rPr>
          <w:rFonts w:eastAsia="Calibri"/>
          <w:sz w:val="24"/>
          <w:szCs w:val="24"/>
        </w:rPr>
        <w:t>Максимальный</w:t>
      </w:r>
      <w:r w:rsidRPr="00BB5982">
        <w:rPr>
          <w:sz w:val="24"/>
          <w:szCs w:val="24"/>
        </w:rPr>
        <w:t xml:space="preserve"> срок предоставления муниципальной услуги составляет:</w:t>
      </w:r>
    </w:p>
    <w:p w:rsidR="00781FB7" w:rsidRPr="00BB5982" w:rsidRDefault="00781FB7" w:rsidP="00BB5982">
      <w:pPr>
        <w:widowControl w:val="0"/>
        <w:tabs>
          <w:tab w:val="left" w:pos="9356"/>
        </w:tabs>
        <w:autoSpaceDE w:val="0"/>
        <w:autoSpaceDN w:val="0"/>
        <w:adjustRightInd w:val="0"/>
        <w:ind w:firstLine="709"/>
        <w:jc w:val="both"/>
        <w:rPr>
          <w:sz w:val="24"/>
          <w:szCs w:val="24"/>
        </w:rPr>
      </w:pPr>
      <w:r w:rsidRPr="00BB5982">
        <w:rPr>
          <w:sz w:val="24"/>
          <w:szCs w:val="24"/>
        </w:rPr>
        <w:t>1) в случае варианта предоставления муниципальной услуги «Передача муниципального имущества в доверительное управление»:</w:t>
      </w:r>
    </w:p>
    <w:p w:rsidR="00781FB7" w:rsidRPr="00BB5982" w:rsidRDefault="00781FB7" w:rsidP="00BB5982">
      <w:pPr>
        <w:widowControl w:val="0"/>
        <w:autoSpaceDE w:val="0"/>
        <w:autoSpaceDN w:val="0"/>
        <w:adjustRightInd w:val="0"/>
        <w:ind w:firstLine="709"/>
        <w:jc w:val="both"/>
        <w:rPr>
          <w:spacing w:val="-20"/>
          <w:sz w:val="24"/>
          <w:szCs w:val="24"/>
        </w:rPr>
      </w:pPr>
      <w:r w:rsidRPr="00BB5982">
        <w:rPr>
          <w:sz w:val="24"/>
          <w:szCs w:val="24"/>
        </w:rPr>
        <w:t>-  без проведения конкурса или аукциона - 20 рабочих дней</w:t>
      </w:r>
      <w:r w:rsidRPr="00BB5982">
        <w:rPr>
          <w:spacing w:val="-20"/>
          <w:sz w:val="24"/>
          <w:szCs w:val="24"/>
        </w:rPr>
        <w:t xml:space="preserve"> со дня регистрации запроса, документов и </w:t>
      </w:r>
      <w:r w:rsidR="00BB5982">
        <w:rPr>
          <w:spacing w:val="-20"/>
          <w:sz w:val="24"/>
          <w:szCs w:val="24"/>
        </w:rPr>
        <w:t xml:space="preserve"> </w:t>
      </w:r>
      <w:r w:rsidRPr="00BB5982">
        <w:rPr>
          <w:spacing w:val="-20"/>
          <w:sz w:val="24"/>
          <w:szCs w:val="24"/>
        </w:rPr>
        <w:t>(или)</w:t>
      </w:r>
      <w:r w:rsidR="00BB5982">
        <w:rPr>
          <w:spacing w:val="-20"/>
          <w:sz w:val="24"/>
          <w:szCs w:val="24"/>
        </w:rPr>
        <w:t xml:space="preserve"> </w:t>
      </w:r>
      <w:r w:rsidRPr="00BB5982">
        <w:rPr>
          <w:spacing w:val="-20"/>
          <w:sz w:val="24"/>
          <w:szCs w:val="24"/>
        </w:rPr>
        <w:t xml:space="preserve"> информации, необходимых </w:t>
      </w:r>
      <w:r w:rsidR="00BB5982">
        <w:rPr>
          <w:spacing w:val="-20"/>
          <w:sz w:val="24"/>
          <w:szCs w:val="24"/>
        </w:rPr>
        <w:t xml:space="preserve"> </w:t>
      </w:r>
      <w:r w:rsidRPr="00BB5982">
        <w:rPr>
          <w:spacing w:val="-20"/>
          <w:sz w:val="24"/>
          <w:szCs w:val="24"/>
        </w:rPr>
        <w:t>для</w:t>
      </w:r>
      <w:r w:rsidR="00BB5982">
        <w:rPr>
          <w:spacing w:val="-20"/>
          <w:sz w:val="24"/>
          <w:szCs w:val="24"/>
        </w:rPr>
        <w:t xml:space="preserve"> </w:t>
      </w:r>
      <w:r w:rsidRPr="00BB5982">
        <w:rPr>
          <w:spacing w:val="-20"/>
          <w:sz w:val="24"/>
          <w:szCs w:val="24"/>
        </w:rPr>
        <w:t xml:space="preserve"> предоставления </w:t>
      </w:r>
      <w:r w:rsidR="00BB5982">
        <w:rPr>
          <w:spacing w:val="-20"/>
          <w:sz w:val="24"/>
          <w:szCs w:val="24"/>
        </w:rPr>
        <w:t xml:space="preserve"> </w:t>
      </w:r>
      <w:r w:rsidRPr="00BB5982">
        <w:rPr>
          <w:spacing w:val="-20"/>
          <w:sz w:val="24"/>
          <w:szCs w:val="24"/>
        </w:rPr>
        <w:t xml:space="preserve">муниципальной </w:t>
      </w:r>
      <w:r w:rsidR="00BB5982">
        <w:rPr>
          <w:spacing w:val="-20"/>
          <w:sz w:val="24"/>
          <w:szCs w:val="24"/>
        </w:rPr>
        <w:t xml:space="preserve"> </w:t>
      </w:r>
      <w:r w:rsidRPr="00BB5982">
        <w:rPr>
          <w:spacing w:val="-20"/>
          <w:sz w:val="24"/>
          <w:szCs w:val="24"/>
        </w:rPr>
        <w:t xml:space="preserve">услуги, в Органе, </w:t>
      </w:r>
      <w:r w:rsidRPr="00BB5982">
        <w:rPr>
          <w:sz w:val="24"/>
          <w:szCs w:val="24"/>
        </w:rPr>
        <w:t xml:space="preserve">в том числе в случае, если запрос, документы и (или) информация поданы заявителем </w:t>
      </w:r>
      <w:r w:rsidRPr="00BB5982">
        <w:rPr>
          <w:sz w:val="24"/>
          <w:szCs w:val="24"/>
        </w:rPr>
        <w:lastRenderedPageBreak/>
        <w:t>посредством почтового отправления в Орган;</w:t>
      </w:r>
    </w:p>
    <w:p w:rsidR="00781FB7" w:rsidRPr="00BB5982" w:rsidRDefault="00781FB7" w:rsidP="00BB5982">
      <w:pPr>
        <w:widowControl w:val="0"/>
        <w:shd w:val="clear" w:color="auto" w:fill="FFFFFF"/>
        <w:autoSpaceDE w:val="0"/>
        <w:autoSpaceDN w:val="0"/>
        <w:adjustRightInd w:val="0"/>
        <w:ind w:firstLine="709"/>
        <w:jc w:val="both"/>
        <w:rPr>
          <w:sz w:val="24"/>
          <w:szCs w:val="24"/>
        </w:rPr>
      </w:pPr>
      <w:r w:rsidRPr="00BB5982">
        <w:rPr>
          <w:sz w:val="24"/>
          <w:szCs w:val="24"/>
        </w:rPr>
        <w:t xml:space="preserve">- с проведением конкурса или аукциона – </w:t>
      </w:r>
      <w:r w:rsidRPr="00BB5982">
        <w:rPr>
          <w:sz w:val="24"/>
          <w:szCs w:val="24"/>
          <w:shd w:val="clear" w:color="auto" w:fill="FFFFFF"/>
        </w:rPr>
        <w:t>в соответствии с Приказом Федеральной антимонопольной службы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81FB7" w:rsidRPr="00BB5982" w:rsidRDefault="00781FB7" w:rsidP="00BB5982">
      <w:pPr>
        <w:autoSpaceDE w:val="0"/>
        <w:autoSpaceDN w:val="0"/>
        <w:adjustRightInd w:val="0"/>
        <w:ind w:firstLine="709"/>
        <w:jc w:val="both"/>
        <w:rPr>
          <w:sz w:val="24"/>
          <w:szCs w:val="24"/>
        </w:rPr>
      </w:pPr>
      <w:r w:rsidRPr="00BB5982">
        <w:rPr>
          <w:sz w:val="24"/>
          <w:szCs w:val="24"/>
        </w:rPr>
        <w:t>- путем получения муниципальной преференции с согласия антимонопольной службы – 20 рабочих дней</w:t>
      </w:r>
      <w:r w:rsidRPr="00BB5982">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BB5982" w:rsidRPr="00BB5982" w:rsidRDefault="00781FB7" w:rsidP="00BB5982">
      <w:pPr>
        <w:widowControl w:val="0"/>
        <w:autoSpaceDE w:val="0"/>
        <w:autoSpaceDN w:val="0"/>
        <w:adjustRightInd w:val="0"/>
        <w:ind w:firstLine="709"/>
        <w:jc w:val="both"/>
        <w:rPr>
          <w:spacing w:val="-20"/>
          <w:sz w:val="24"/>
          <w:szCs w:val="24"/>
        </w:rPr>
      </w:pPr>
      <w:r w:rsidRPr="00BB5982">
        <w:rPr>
          <w:bCs/>
          <w:sz w:val="24"/>
          <w:szCs w:val="24"/>
        </w:rPr>
        <w:t>2) в случае вариантов предоставления муниципальной услуги «И</w:t>
      </w:r>
      <w:r w:rsidRPr="00BB5982">
        <w:rPr>
          <w:sz w:val="24"/>
          <w:szCs w:val="24"/>
        </w:rPr>
        <w:t>справление опечаток и (или) ошибок, допущенных в документах, выданных в результате предоставления муниципальной услуги» либо «В</w:t>
      </w:r>
      <w:r w:rsidRPr="00BB5982">
        <w:rPr>
          <w:bCs/>
          <w:sz w:val="24"/>
          <w:szCs w:val="24"/>
        </w:rPr>
        <w:t xml:space="preserve">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 - </w:t>
      </w:r>
      <w:r w:rsidRPr="00BB5982">
        <w:rPr>
          <w:sz w:val="24"/>
          <w:szCs w:val="24"/>
        </w:rPr>
        <w:t xml:space="preserve">  5 рабочих дней</w:t>
      </w:r>
      <w:r w:rsidR="00BB5982" w:rsidRPr="00BB5982">
        <w:rPr>
          <w:spacing w:val="-20"/>
          <w:sz w:val="24"/>
          <w:szCs w:val="24"/>
        </w:rPr>
        <w:t xml:space="preserve"> со дня регистрации запроса, документов</w:t>
      </w:r>
      <w:r w:rsidR="00BB5982">
        <w:rPr>
          <w:spacing w:val="-20"/>
          <w:sz w:val="24"/>
          <w:szCs w:val="24"/>
        </w:rPr>
        <w:t xml:space="preserve"> </w:t>
      </w:r>
      <w:r w:rsidR="00BB5982" w:rsidRPr="00BB5982">
        <w:rPr>
          <w:spacing w:val="-20"/>
          <w:sz w:val="24"/>
          <w:szCs w:val="24"/>
        </w:rPr>
        <w:t xml:space="preserve"> </w:t>
      </w:r>
      <w:r w:rsidR="00BB5982">
        <w:rPr>
          <w:spacing w:val="-20"/>
          <w:sz w:val="24"/>
          <w:szCs w:val="24"/>
        </w:rPr>
        <w:t xml:space="preserve"> </w:t>
      </w:r>
      <w:r w:rsidR="00BB5982" w:rsidRPr="00BB5982">
        <w:rPr>
          <w:spacing w:val="-20"/>
          <w:sz w:val="24"/>
          <w:szCs w:val="24"/>
        </w:rPr>
        <w:t>и</w:t>
      </w:r>
      <w:r w:rsidR="00BB5982">
        <w:rPr>
          <w:spacing w:val="-20"/>
          <w:sz w:val="24"/>
          <w:szCs w:val="24"/>
        </w:rPr>
        <w:t xml:space="preserve"> </w:t>
      </w:r>
      <w:r w:rsidR="00BB5982" w:rsidRPr="00BB5982">
        <w:rPr>
          <w:spacing w:val="-20"/>
          <w:sz w:val="24"/>
          <w:szCs w:val="24"/>
        </w:rPr>
        <w:t xml:space="preserve"> (или)</w:t>
      </w:r>
      <w:r w:rsidR="00BB5982">
        <w:rPr>
          <w:spacing w:val="-20"/>
          <w:sz w:val="24"/>
          <w:szCs w:val="24"/>
        </w:rPr>
        <w:t xml:space="preserve"> </w:t>
      </w:r>
      <w:r w:rsidR="00BB5982" w:rsidRPr="00BB5982">
        <w:rPr>
          <w:spacing w:val="-20"/>
          <w:sz w:val="24"/>
          <w:szCs w:val="24"/>
        </w:rPr>
        <w:t xml:space="preserve"> информации,</w:t>
      </w:r>
      <w:r w:rsidR="00BB5982">
        <w:rPr>
          <w:spacing w:val="-20"/>
          <w:sz w:val="24"/>
          <w:szCs w:val="24"/>
        </w:rPr>
        <w:t xml:space="preserve"> </w:t>
      </w:r>
      <w:r w:rsidR="00BB5982" w:rsidRPr="00BB5982">
        <w:rPr>
          <w:spacing w:val="-20"/>
          <w:sz w:val="24"/>
          <w:szCs w:val="24"/>
        </w:rPr>
        <w:t xml:space="preserve"> необходимых </w:t>
      </w:r>
      <w:r w:rsidR="00BB5982">
        <w:rPr>
          <w:spacing w:val="-20"/>
          <w:sz w:val="24"/>
          <w:szCs w:val="24"/>
        </w:rPr>
        <w:t xml:space="preserve"> </w:t>
      </w:r>
      <w:r w:rsidR="00BB5982" w:rsidRPr="00BB5982">
        <w:rPr>
          <w:spacing w:val="-20"/>
          <w:sz w:val="24"/>
          <w:szCs w:val="24"/>
        </w:rPr>
        <w:t>для</w:t>
      </w:r>
      <w:r w:rsidR="00BB5982">
        <w:rPr>
          <w:spacing w:val="-20"/>
          <w:sz w:val="24"/>
          <w:szCs w:val="24"/>
        </w:rPr>
        <w:t xml:space="preserve"> </w:t>
      </w:r>
      <w:r w:rsidR="00BB5982" w:rsidRPr="00BB5982">
        <w:rPr>
          <w:spacing w:val="-20"/>
          <w:sz w:val="24"/>
          <w:szCs w:val="24"/>
        </w:rPr>
        <w:t xml:space="preserve"> предоставления</w:t>
      </w:r>
      <w:r w:rsidR="00BB5982">
        <w:rPr>
          <w:spacing w:val="-20"/>
          <w:sz w:val="24"/>
          <w:szCs w:val="24"/>
        </w:rPr>
        <w:t xml:space="preserve"> </w:t>
      </w:r>
      <w:r w:rsidR="00BB5982" w:rsidRPr="00BB5982">
        <w:rPr>
          <w:spacing w:val="-20"/>
          <w:sz w:val="24"/>
          <w:szCs w:val="24"/>
        </w:rPr>
        <w:t xml:space="preserve"> муниципальной</w:t>
      </w:r>
      <w:r w:rsidR="00BB5982">
        <w:rPr>
          <w:spacing w:val="-20"/>
          <w:sz w:val="24"/>
          <w:szCs w:val="24"/>
        </w:rPr>
        <w:t xml:space="preserve"> </w:t>
      </w:r>
      <w:r w:rsidR="00BB5982" w:rsidRPr="00BB5982">
        <w:rPr>
          <w:spacing w:val="-20"/>
          <w:sz w:val="24"/>
          <w:szCs w:val="24"/>
        </w:rPr>
        <w:t xml:space="preserve"> услуги, </w:t>
      </w:r>
      <w:r w:rsidR="00BB5982">
        <w:rPr>
          <w:spacing w:val="-20"/>
          <w:sz w:val="24"/>
          <w:szCs w:val="24"/>
        </w:rPr>
        <w:t xml:space="preserve"> </w:t>
      </w:r>
      <w:r w:rsidR="00BB5982" w:rsidRPr="00BB5982">
        <w:rPr>
          <w:spacing w:val="-20"/>
          <w:sz w:val="24"/>
          <w:szCs w:val="24"/>
        </w:rPr>
        <w:t xml:space="preserve">в Органе, </w:t>
      </w:r>
      <w:r w:rsidR="00BB5982" w:rsidRPr="00BB5982">
        <w:rPr>
          <w:sz w:val="24"/>
          <w:szCs w:val="24"/>
        </w:rPr>
        <w:t xml:space="preserve">в том числе в случае, если запрос, документы и (или) информация поданы заявителем посредством почтового отправления в Орган.  </w:t>
      </w:r>
      <w:r w:rsidR="00BB5982" w:rsidRPr="00BB5982">
        <w:rPr>
          <w:spacing w:val="-20"/>
          <w:sz w:val="24"/>
          <w:szCs w:val="24"/>
        </w:rPr>
        <w:t xml:space="preserve"> </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781FB7" w:rsidRPr="00BB5982" w:rsidRDefault="00781FB7" w:rsidP="00BB5982">
      <w:pPr>
        <w:autoSpaceDE w:val="0"/>
        <w:autoSpaceDN w:val="0"/>
        <w:adjustRightInd w:val="0"/>
        <w:ind w:firstLine="708"/>
        <w:jc w:val="both"/>
        <w:rPr>
          <w:spacing w:val="-20"/>
          <w:sz w:val="24"/>
          <w:szCs w:val="24"/>
        </w:rPr>
      </w:pPr>
    </w:p>
    <w:p w:rsidR="00781FB7" w:rsidRPr="00BB5982" w:rsidRDefault="00781FB7" w:rsidP="00BB5982">
      <w:pPr>
        <w:pStyle w:val="ConsPlusNormal"/>
        <w:ind w:firstLine="709"/>
        <w:jc w:val="center"/>
        <w:rPr>
          <w:rFonts w:ascii="Times New Roman" w:hAnsi="Times New Roman" w:cs="Times New Roman"/>
          <w:b/>
          <w:sz w:val="24"/>
          <w:szCs w:val="24"/>
        </w:rPr>
      </w:pPr>
      <w:r w:rsidRPr="00BB5982">
        <w:rPr>
          <w:rFonts w:ascii="Times New Roman" w:hAnsi="Times New Roman" w:cs="Times New Roman"/>
          <w:b/>
          <w:sz w:val="24"/>
          <w:szCs w:val="24"/>
        </w:rPr>
        <w:t>Правовые основания для предоставления муниципальной услуги</w:t>
      </w:r>
    </w:p>
    <w:p w:rsidR="00781FB7" w:rsidRPr="00BB5982" w:rsidRDefault="00781FB7" w:rsidP="00BB5982">
      <w:pPr>
        <w:widowControl w:val="0"/>
        <w:autoSpaceDE w:val="0"/>
        <w:autoSpaceDN w:val="0"/>
        <w:adjustRightInd w:val="0"/>
        <w:ind w:firstLine="567"/>
        <w:jc w:val="center"/>
        <w:rPr>
          <w:sz w:val="24"/>
          <w:szCs w:val="24"/>
        </w:rPr>
      </w:pPr>
    </w:p>
    <w:p w:rsidR="00781FB7" w:rsidRPr="00BB5982" w:rsidRDefault="00781FB7" w:rsidP="00BB5982">
      <w:pPr>
        <w:widowControl w:val="0"/>
        <w:autoSpaceDE w:val="0"/>
        <w:autoSpaceDN w:val="0"/>
        <w:adjustRightInd w:val="0"/>
        <w:ind w:firstLine="567"/>
        <w:jc w:val="both"/>
        <w:rPr>
          <w:rFonts w:eastAsia="Calibri"/>
          <w:sz w:val="24"/>
          <w:szCs w:val="24"/>
        </w:rPr>
      </w:pPr>
      <w:r w:rsidRPr="00BB598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BB5982">
        <w:rPr>
          <w:sz w:val="24"/>
          <w:szCs w:val="24"/>
        </w:rPr>
        <w:t>(куниб.сысола-адм.рф)</w:t>
      </w:r>
      <w:r w:rsidRPr="00BB598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781FB7" w:rsidRPr="00BB5982" w:rsidRDefault="00781FB7" w:rsidP="00BB5982">
      <w:pPr>
        <w:autoSpaceDE w:val="0"/>
        <w:autoSpaceDN w:val="0"/>
        <w:adjustRightInd w:val="0"/>
        <w:jc w:val="both"/>
        <w:rPr>
          <w:rFonts w:eastAsia="Calibri"/>
          <w:sz w:val="24"/>
          <w:szCs w:val="24"/>
        </w:rPr>
      </w:pPr>
    </w:p>
    <w:p w:rsidR="00781FB7" w:rsidRPr="00BB5982" w:rsidRDefault="00781FB7" w:rsidP="00BB5982">
      <w:pPr>
        <w:widowControl w:val="0"/>
        <w:autoSpaceDE w:val="0"/>
        <w:autoSpaceDN w:val="0"/>
        <w:adjustRightInd w:val="0"/>
        <w:ind w:firstLine="709"/>
        <w:jc w:val="center"/>
        <w:rPr>
          <w:rFonts w:eastAsia="Calibri"/>
          <w:b/>
          <w:bCs/>
          <w:sz w:val="24"/>
          <w:szCs w:val="24"/>
        </w:rPr>
      </w:pPr>
      <w:r w:rsidRPr="00BB5982">
        <w:rPr>
          <w:rFonts w:eastAsia="Calibri"/>
          <w:b/>
          <w:bCs/>
          <w:sz w:val="24"/>
          <w:szCs w:val="24"/>
        </w:rPr>
        <w:t xml:space="preserve">Исчерпывающий перечень документов, необходимых  для предоставления муниципальной услуги  </w:t>
      </w:r>
    </w:p>
    <w:p w:rsidR="00781FB7" w:rsidRPr="00BB5982" w:rsidRDefault="00781FB7" w:rsidP="00BB5982">
      <w:pPr>
        <w:widowControl w:val="0"/>
        <w:autoSpaceDE w:val="0"/>
        <w:autoSpaceDN w:val="0"/>
        <w:adjustRightInd w:val="0"/>
        <w:ind w:firstLine="709"/>
        <w:jc w:val="center"/>
        <w:rPr>
          <w:rFonts w:eastAsia="Calibri"/>
          <w:b/>
          <w:bCs/>
          <w:sz w:val="24"/>
          <w:szCs w:val="24"/>
        </w:rPr>
      </w:pPr>
    </w:p>
    <w:p w:rsidR="00781FB7" w:rsidRPr="00BB5982" w:rsidRDefault="00781FB7" w:rsidP="00BB5982">
      <w:pPr>
        <w:pStyle w:val="ConsPlusNormal"/>
        <w:ind w:firstLine="708"/>
        <w:jc w:val="both"/>
        <w:rPr>
          <w:rFonts w:ascii="Times New Roman" w:hAnsi="Times New Roman" w:cs="Times New Roman"/>
          <w:sz w:val="24"/>
          <w:szCs w:val="24"/>
        </w:rPr>
      </w:pPr>
      <w:bookmarkStart w:id="9" w:name="Par147"/>
      <w:bookmarkEnd w:id="9"/>
      <w:r w:rsidRPr="00BB5982">
        <w:rPr>
          <w:rFonts w:ascii="Times New Roman" w:hAnsi="Times New Roman" w:cs="Times New Roman"/>
          <w:sz w:val="24"/>
          <w:szCs w:val="24"/>
        </w:rPr>
        <w:t>2.6. Запрос и документы и (или) информацию заявитель самостоятельно предоставляет:</w:t>
      </w:r>
    </w:p>
    <w:p w:rsidR="00781FB7" w:rsidRPr="00BB5982" w:rsidRDefault="00781FB7" w:rsidP="00BB5982">
      <w:pPr>
        <w:pStyle w:val="ConsPlusNormal"/>
        <w:ind w:firstLine="708"/>
        <w:jc w:val="both"/>
        <w:rPr>
          <w:rFonts w:ascii="Times New Roman" w:hAnsi="Times New Roman" w:cs="Times New Roman"/>
          <w:sz w:val="24"/>
          <w:szCs w:val="24"/>
        </w:rPr>
      </w:pPr>
      <w:r w:rsidRPr="00BB5982">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781FB7" w:rsidRPr="00BB5982" w:rsidRDefault="00781FB7" w:rsidP="00BB5982">
      <w:pPr>
        <w:widowControl w:val="0"/>
        <w:autoSpaceDE w:val="0"/>
        <w:autoSpaceDN w:val="0"/>
        <w:adjustRightInd w:val="0"/>
        <w:ind w:firstLine="708"/>
        <w:jc w:val="both"/>
        <w:rPr>
          <w:rFonts w:eastAsia="Calibri"/>
          <w:sz w:val="24"/>
          <w:szCs w:val="24"/>
        </w:rPr>
      </w:pPr>
      <w:r w:rsidRPr="00BB5982">
        <w:rPr>
          <w:rFonts w:eastAsia="Calibri"/>
          <w:sz w:val="24"/>
          <w:szCs w:val="24"/>
        </w:rPr>
        <w:t>В запросе  указывается:</w:t>
      </w:r>
    </w:p>
    <w:p w:rsidR="00781FB7" w:rsidRPr="00BB5982" w:rsidRDefault="00781FB7" w:rsidP="00BB5982">
      <w:pPr>
        <w:widowControl w:val="0"/>
        <w:numPr>
          <w:ilvl w:val="0"/>
          <w:numId w:val="39"/>
        </w:numPr>
        <w:autoSpaceDE w:val="0"/>
        <w:autoSpaceDN w:val="0"/>
        <w:adjustRightInd w:val="0"/>
        <w:ind w:left="0" w:firstLine="708"/>
        <w:jc w:val="both"/>
        <w:rPr>
          <w:rFonts w:eastAsia="Calibri"/>
          <w:sz w:val="24"/>
          <w:szCs w:val="24"/>
        </w:rPr>
      </w:pPr>
      <w:r w:rsidRPr="00BB5982">
        <w:rPr>
          <w:rFonts w:eastAsia="Calibri"/>
          <w:sz w:val="24"/>
          <w:szCs w:val="24"/>
        </w:rPr>
        <w:t>полное наименование Органа, предоставляющего муниципальную услугу;</w:t>
      </w:r>
    </w:p>
    <w:p w:rsidR="00781FB7" w:rsidRPr="00BB5982" w:rsidRDefault="00781FB7" w:rsidP="00BB5982">
      <w:pPr>
        <w:widowControl w:val="0"/>
        <w:numPr>
          <w:ilvl w:val="0"/>
          <w:numId w:val="39"/>
        </w:numPr>
        <w:autoSpaceDE w:val="0"/>
        <w:autoSpaceDN w:val="0"/>
        <w:adjustRightInd w:val="0"/>
        <w:ind w:left="0" w:firstLine="708"/>
        <w:jc w:val="both"/>
        <w:rPr>
          <w:rFonts w:eastAsia="Calibri"/>
          <w:sz w:val="24"/>
          <w:szCs w:val="24"/>
        </w:rPr>
      </w:pPr>
      <w:r w:rsidRPr="00BB5982">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781FB7" w:rsidRPr="00BB5982" w:rsidRDefault="00781FB7" w:rsidP="00BB5982">
      <w:pPr>
        <w:widowControl w:val="0"/>
        <w:numPr>
          <w:ilvl w:val="0"/>
          <w:numId w:val="39"/>
        </w:numPr>
        <w:autoSpaceDE w:val="0"/>
        <w:autoSpaceDN w:val="0"/>
        <w:adjustRightInd w:val="0"/>
        <w:ind w:left="0" w:firstLine="708"/>
        <w:jc w:val="both"/>
        <w:rPr>
          <w:rFonts w:eastAsia="Calibri"/>
          <w:sz w:val="24"/>
          <w:szCs w:val="24"/>
        </w:rPr>
      </w:pPr>
      <w:r w:rsidRPr="00BB5982">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BB5982">
        <w:rPr>
          <w:color w:val="000000"/>
          <w:sz w:val="24"/>
          <w:szCs w:val="24"/>
        </w:rPr>
        <w:t xml:space="preserve">дином государственном реестре индивидуальных предпринимателей </w:t>
      </w:r>
      <w:r w:rsidRPr="00BB5982">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BB5982">
        <w:rPr>
          <w:color w:val="000000"/>
          <w:sz w:val="24"/>
          <w:szCs w:val="24"/>
        </w:rPr>
        <w:t>;</w:t>
      </w:r>
    </w:p>
    <w:p w:rsidR="00781FB7" w:rsidRPr="00BB5982" w:rsidRDefault="00781FB7" w:rsidP="00BB5982">
      <w:pPr>
        <w:widowControl w:val="0"/>
        <w:numPr>
          <w:ilvl w:val="0"/>
          <w:numId w:val="39"/>
        </w:numPr>
        <w:autoSpaceDE w:val="0"/>
        <w:autoSpaceDN w:val="0"/>
        <w:adjustRightInd w:val="0"/>
        <w:ind w:left="0" w:firstLine="708"/>
        <w:jc w:val="both"/>
        <w:rPr>
          <w:rFonts w:eastAsia="Calibri"/>
          <w:sz w:val="24"/>
          <w:szCs w:val="24"/>
        </w:rPr>
      </w:pPr>
      <w:r w:rsidRPr="00BB5982">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781FB7" w:rsidRPr="00BB5982" w:rsidRDefault="00781FB7" w:rsidP="00BB5982">
      <w:pPr>
        <w:widowControl w:val="0"/>
        <w:numPr>
          <w:ilvl w:val="0"/>
          <w:numId w:val="39"/>
        </w:numPr>
        <w:autoSpaceDE w:val="0"/>
        <w:autoSpaceDN w:val="0"/>
        <w:adjustRightInd w:val="0"/>
        <w:ind w:left="0" w:firstLine="708"/>
        <w:jc w:val="both"/>
        <w:rPr>
          <w:rFonts w:eastAsia="Calibri"/>
          <w:sz w:val="24"/>
          <w:szCs w:val="24"/>
        </w:rPr>
      </w:pPr>
      <w:r w:rsidRPr="00BB5982">
        <w:rPr>
          <w:rFonts w:eastAsia="Calibri"/>
          <w:sz w:val="24"/>
          <w:szCs w:val="24"/>
        </w:rPr>
        <w:t>вид имущества, площадь и адрес нахождения имущества;</w:t>
      </w:r>
    </w:p>
    <w:p w:rsidR="00781FB7" w:rsidRPr="00BB5982" w:rsidRDefault="00781FB7" w:rsidP="00BB5982">
      <w:pPr>
        <w:widowControl w:val="0"/>
        <w:numPr>
          <w:ilvl w:val="0"/>
          <w:numId w:val="39"/>
        </w:numPr>
        <w:autoSpaceDE w:val="0"/>
        <w:autoSpaceDN w:val="0"/>
        <w:adjustRightInd w:val="0"/>
        <w:ind w:left="0" w:firstLine="708"/>
        <w:jc w:val="both"/>
        <w:rPr>
          <w:rFonts w:eastAsia="Calibri"/>
          <w:sz w:val="24"/>
          <w:szCs w:val="24"/>
        </w:rPr>
      </w:pPr>
      <w:r w:rsidRPr="00BB5982">
        <w:rPr>
          <w:rFonts w:eastAsia="Calibri"/>
          <w:sz w:val="24"/>
          <w:szCs w:val="24"/>
        </w:rPr>
        <w:lastRenderedPageBreak/>
        <w:t>перечень прилагаемых к запросу документов и (или) информации;</w:t>
      </w:r>
    </w:p>
    <w:p w:rsidR="00781FB7" w:rsidRPr="00BB5982" w:rsidRDefault="00781FB7" w:rsidP="00BB5982">
      <w:pPr>
        <w:widowControl w:val="0"/>
        <w:numPr>
          <w:ilvl w:val="0"/>
          <w:numId w:val="39"/>
        </w:numPr>
        <w:autoSpaceDE w:val="0"/>
        <w:autoSpaceDN w:val="0"/>
        <w:adjustRightInd w:val="0"/>
        <w:ind w:left="0" w:firstLine="708"/>
        <w:jc w:val="both"/>
        <w:rPr>
          <w:rFonts w:eastAsia="Calibri"/>
          <w:sz w:val="24"/>
          <w:szCs w:val="24"/>
        </w:rPr>
      </w:pPr>
      <w:r w:rsidRPr="00BB5982">
        <w:rPr>
          <w:rFonts w:eastAsia="Calibri"/>
          <w:sz w:val="24"/>
          <w:szCs w:val="24"/>
        </w:rPr>
        <w:t>способ получения результата предоставления муниципальной услуги;</w:t>
      </w:r>
    </w:p>
    <w:p w:rsidR="00781FB7" w:rsidRPr="00BB5982" w:rsidRDefault="00781FB7" w:rsidP="00BB5982">
      <w:pPr>
        <w:widowControl w:val="0"/>
        <w:numPr>
          <w:ilvl w:val="0"/>
          <w:numId w:val="39"/>
        </w:numPr>
        <w:autoSpaceDE w:val="0"/>
        <w:autoSpaceDN w:val="0"/>
        <w:adjustRightInd w:val="0"/>
        <w:ind w:left="0" w:firstLine="708"/>
        <w:jc w:val="both"/>
        <w:rPr>
          <w:rFonts w:eastAsia="Calibri"/>
          <w:sz w:val="24"/>
          <w:szCs w:val="24"/>
        </w:rPr>
      </w:pPr>
      <w:r w:rsidRPr="00BB5982">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781FB7" w:rsidRPr="00BB5982" w:rsidRDefault="00781FB7" w:rsidP="00BB5982">
      <w:pPr>
        <w:pStyle w:val="ConsPlusNormal"/>
        <w:ind w:firstLine="708"/>
        <w:jc w:val="both"/>
        <w:rPr>
          <w:rFonts w:ascii="Times New Roman" w:hAnsi="Times New Roman" w:cs="Times New Roman"/>
          <w:sz w:val="24"/>
          <w:szCs w:val="24"/>
        </w:rPr>
      </w:pPr>
      <w:r w:rsidRPr="00BB5982">
        <w:rPr>
          <w:rFonts w:ascii="Times New Roman" w:hAnsi="Times New Roman" w:cs="Times New Roman"/>
          <w:sz w:val="24"/>
          <w:szCs w:val="24"/>
        </w:rPr>
        <w:t xml:space="preserve">Примерная форма запроса </w:t>
      </w:r>
      <w:r w:rsidRPr="00BB5982">
        <w:rPr>
          <w:rFonts w:ascii="Times New Roman" w:eastAsia="Calibri" w:hAnsi="Times New Roman" w:cs="Times New Roman"/>
          <w:sz w:val="24"/>
          <w:szCs w:val="24"/>
        </w:rPr>
        <w:t>о предоставлении муниципальной услуги приведена в</w:t>
      </w:r>
      <w:r w:rsidRPr="00BB5982">
        <w:rPr>
          <w:rFonts w:ascii="Times New Roman" w:hAnsi="Times New Roman" w:cs="Times New Roman"/>
          <w:sz w:val="24"/>
          <w:szCs w:val="24"/>
        </w:rPr>
        <w:t xml:space="preserve"> приложениях 1 (для физических лиц, индивидуальных предпринимателей) и 2 (для юридических лиц) к настоящему Административному регламенту.</w:t>
      </w:r>
    </w:p>
    <w:p w:rsidR="00781FB7" w:rsidRPr="00BB5982" w:rsidRDefault="00781FB7" w:rsidP="00BB5982">
      <w:pPr>
        <w:pStyle w:val="ConsPlusNormal"/>
        <w:ind w:firstLine="708"/>
        <w:jc w:val="both"/>
        <w:rPr>
          <w:rFonts w:ascii="Times New Roman" w:hAnsi="Times New Roman" w:cs="Times New Roman"/>
          <w:sz w:val="24"/>
          <w:szCs w:val="24"/>
        </w:rPr>
      </w:pPr>
      <w:r w:rsidRPr="00BB5982">
        <w:rPr>
          <w:rFonts w:ascii="Times New Roman" w:hAnsi="Times New Roman" w:cs="Times New Roman"/>
          <w:sz w:val="24"/>
          <w:szCs w:val="24"/>
        </w:rPr>
        <w:t xml:space="preserve">В запросе указывается один из способов направления результата предоставления муниципальной услуги, указанных в пункте 2.3.3 настоящего Административного регламента. </w:t>
      </w:r>
    </w:p>
    <w:p w:rsidR="00781FB7" w:rsidRPr="00BB5982" w:rsidRDefault="00781FB7" w:rsidP="00BB5982">
      <w:pPr>
        <w:pStyle w:val="ConsPlusNormal"/>
        <w:ind w:firstLine="708"/>
        <w:jc w:val="both"/>
        <w:rPr>
          <w:rFonts w:ascii="Times New Roman" w:hAnsi="Times New Roman" w:cs="Times New Roman"/>
          <w:sz w:val="24"/>
          <w:szCs w:val="24"/>
        </w:rPr>
      </w:pPr>
      <w:r w:rsidRPr="00BB5982">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781FB7" w:rsidRPr="00BB5982" w:rsidRDefault="00781FB7" w:rsidP="00BB5982">
      <w:pPr>
        <w:pStyle w:val="ConsPlusNormal"/>
        <w:ind w:firstLine="708"/>
        <w:jc w:val="both"/>
        <w:rPr>
          <w:rFonts w:ascii="Times New Roman" w:hAnsi="Times New Roman" w:cs="Times New Roman"/>
          <w:sz w:val="24"/>
          <w:szCs w:val="24"/>
        </w:rPr>
      </w:pPr>
      <w:r w:rsidRPr="00BB5982">
        <w:rPr>
          <w:rFonts w:ascii="Times New Roman" w:hAnsi="Times New Roman" w:cs="Times New Roman"/>
          <w:sz w:val="24"/>
          <w:szCs w:val="24"/>
        </w:rPr>
        <w:t>1)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ознакомления);</w:t>
      </w:r>
    </w:p>
    <w:p w:rsidR="00781FB7" w:rsidRPr="00BB5982" w:rsidRDefault="00781FB7" w:rsidP="00BB5982">
      <w:pPr>
        <w:autoSpaceDE w:val="0"/>
        <w:autoSpaceDN w:val="0"/>
        <w:adjustRightInd w:val="0"/>
        <w:ind w:firstLine="708"/>
        <w:jc w:val="both"/>
        <w:rPr>
          <w:sz w:val="24"/>
          <w:szCs w:val="24"/>
        </w:rPr>
      </w:pPr>
      <w:r w:rsidRPr="00BB5982">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781FB7" w:rsidRPr="00BB5982" w:rsidRDefault="00781FB7" w:rsidP="00BB5982">
      <w:pPr>
        <w:pStyle w:val="ConsPlusNormal"/>
        <w:ind w:firstLine="708"/>
        <w:jc w:val="both"/>
        <w:rPr>
          <w:rFonts w:ascii="Times New Roman" w:hAnsi="Times New Roman" w:cs="Times New Roman"/>
          <w:sz w:val="24"/>
          <w:szCs w:val="24"/>
        </w:rPr>
      </w:pPr>
      <w:r w:rsidRPr="00BB5982">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781FB7" w:rsidRPr="00BB5982" w:rsidRDefault="00781FB7" w:rsidP="00BB5982">
      <w:pPr>
        <w:pStyle w:val="ConsPlusNormal"/>
        <w:ind w:firstLine="708"/>
        <w:jc w:val="both"/>
        <w:rPr>
          <w:rFonts w:ascii="Times New Roman" w:hAnsi="Times New Roman" w:cs="Times New Roman"/>
          <w:sz w:val="24"/>
          <w:szCs w:val="24"/>
        </w:rPr>
      </w:pPr>
      <w:r w:rsidRPr="00BB5982">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781FB7" w:rsidRPr="00BB5982" w:rsidRDefault="00781FB7" w:rsidP="00BB5982">
      <w:pPr>
        <w:autoSpaceDE w:val="0"/>
        <w:autoSpaceDN w:val="0"/>
        <w:adjustRightInd w:val="0"/>
        <w:ind w:firstLine="708"/>
        <w:jc w:val="both"/>
        <w:rPr>
          <w:rFonts w:eastAsia="Calibri"/>
          <w:sz w:val="24"/>
          <w:szCs w:val="24"/>
        </w:rPr>
      </w:pPr>
      <w:r w:rsidRPr="00BB5982">
        <w:rPr>
          <w:sz w:val="24"/>
          <w:szCs w:val="24"/>
        </w:rPr>
        <w:t xml:space="preserve">2) </w:t>
      </w:r>
      <w:r w:rsidRPr="00BB5982">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781FB7" w:rsidRPr="00BB5982" w:rsidRDefault="00781FB7" w:rsidP="00BB5982">
      <w:pPr>
        <w:autoSpaceDE w:val="0"/>
        <w:autoSpaceDN w:val="0"/>
        <w:adjustRightInd w:val="0"/>
        <w:ind w:firstLine="708"/>
        <w:jc w:val="both"/>
        <w:rPr>
          <w:sz w:val="24"/>
          <w:szCs w:val="24"/>
        </w:rPr>
      </w:pPr>
      <w:r w:rsidRPr="00BB5982">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При обращении посредством Единого портала государственных и муниципальных услуг (функций)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или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w:t>
      </w:r>
    </w:p>
    <w:p w:rsidR="00781FB7" w:rsidRPr="00BB5982" w:rsidRDefault="00781FB7" w:rsidP="00BB5982">
      <w:pPr>
        <w:pStyle w:val="ConsPlusNormal"/>
        <w:ind w:firstLine="708"/>
        <w:jc w:val="both"/>
        <w:rPr>
          <w:rFonts w:ascii="Times New Roman" w:hAnsi="Times New Roman" w:cs="Times New Roman"/>
          <w:sz w:val="24"/>
          <w:szCs w:val="24"/>
        </w:rPr>
      </w:pPr>
      <w:r w:rsidRPr="00BB5982">
        <w:rPr>
          <w:rFonts w:ascii="Times New Roman" w:hAnsi="Times New Roman" w:cs="Times New Roman"/>
          <w:sz w:val="24"/>
          <w:szCs w:val="24"/>
        </w:rPr>
        <w:t xml:space="preserve">3) для участия в аукционе заявители представляют в установленный в извещении о проведении  конкурса (аукциона) срок следующие документы: </w:t>
      </w:r>
    </w:p>
    <w:p w:rsidR="00781FB7" w:rsidRPr="00BB5982" w:rsidRDefault="00781FB7" w:rsidP="00BB5982">
      <w:pPr>
        <w:pStyle w:val="formattext"/>
        <w:shd w:val="clear" w:color="auto" w:fill="FFFFFF"/>
        <w:tabs>
          <w:tab w:val="left" w:pos="426"/>
        </w:tabs>
        <w:spacing w:before="0" w:beforeAutospacing="0" w:after="0" w:afterAutospacing="0"/>
        <w:ind w:firstLine="708"/>
        <w:jc w:val="both"/>
        <w:textAlignment w:val="baseline"/>
      </w:pPr>
      <w:r w:rsidRPr="00BB5982">
        <w:t>а) заявка на участие в конкурсе, которая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81FB7" w:rsidRPr="00BB5982" w:rsidRDefault="00781FB7" w:rsidP="00BB5982">
      <w:pPr>
        <w:pStyle w:val="formattext"/>
        <w:shd w:val="clear" w:color="auto" w:fill="FFFFFF"/>
        <w:tabs>
          <w:tab w:val="left" w:pos="426"/>
        </w:tabs>
        <w:spacing w:before="0" w:beforeAutospacing="0" w:after="0" w:afterAutospacing="0"/>
        <w:ind w:firstLine="708"/>
        <w:jc w:val="both"/>
        <w:textAlignment w:val="baseline"/>
      </w:pPr>
      <w:r w:rsidRPr="00BB5982">
        <w:t xml:space="preserve">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w:t>
      </w:r>
      <w:r w:rsidRPr="00BB5982">
        <w:lastRenderedPageBreak/>
        <w:t>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781FB7" w:rsidRPr="00BB5982" w:rsidRDefault="00781FB7" w:rsidP="00BB5982">
      <w:pPr>
        <w:pStyle w:val="formattext"/>
        <w:shd w:val="clear" w:color="auto" w:fill="FFFFFF"/>
        <w:tabs>
          <w:tab w:val="left" w:pos="426"/>
        </w:tabs>
        <w:spacing w:before="0" w:beforeAutospacing="0" w:after="0" w:afterAutospacing="0"/>
        <w:ind w:firstLine="708"/>
        <w:jc w:val="both"/>
        <w:textAlignment w:val="baseline"/>
      </w:pPr>
      <w:r w:rsidRPr="00BB5982">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781FB7" w:rsidRPr="00BB5982" w:rsidRDefault="00781FB7" w:rsidP="00BB5982">
      <w:pPr>
        <w:pStyle w:val="formattext"/>
        <w:shd w:val="clear" w:color="auto" w:fill="FFFFFF"/>
        <w:tabs>
          <w:tab w:val="left" w:pos="426"/>
        </w:tabs>
        <w:spacing w:before="0" w:beforeAutospacing="0" w:after="0" w:afterAutospacing="0"/>
        <w:ind w:firstLine="708"/>
        <w:jc w:val="both"/>
        <w:textAlignment w:val="baseline"/>
      </w:pPr>
      <w:r w:rsidRPr="00BB5982">
        <w:t xml:space="preserve"> г) копии учредительных документов заявителя (для юридических лиц);</w:t>
      </w:r>
    </w:p>
    <w:p w:rsidR="00781FB7" w:rsidRPr="00BB5982" w:rsidRDefault="00781FB7" w:rsidP="00BB5982">
      <w:pPr>
        <w:pStyle w:val="formattext"/>
        <w:shd w:val="clear" w:color="auto" w:fill="FFFFFF"/>
        <w:tabs>
          <w:tab w:val="left" w:pos="426"/>
        </w:tabs>
        <w:spacing w:before="0" w:beforeAutospacing="0" w:after="0" w:afterAutospacing="0"/>
        <w:ind w:firstLine="708"/>
        <w:jc w:val="both"/>
        <w:textAlignment w:val="baseline"/>
      </w:pPr>
      <w:r w:rsidRPr="00BB5982">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81FB7" w:rsidRPr="00BB5982" w:rsidRDefault="00781FB7" w:rsidP="00BB5982">
      <w:pPr>
        <w:pStyle w:val="formattext"/>
        <w:shd w:val="clear" w:color="auto" w:fill="FFFFFF"/>
        <w:tabs>
          <w:tab w:val="left" w:pos="426"/>
        </w:tabs>
        <w:spacing w:before="0" w:beforeAutospacing="0" w:after="0" w:afterAutospacing="0"/>
        <w:ind w:firstLine="708"/>
        <w:jc w:val="both"/>
        <w:textAlignment w:val="baseline"/>
      </w:pPr>
      <w:r w:rsidRPr="00BB5982">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9" w:anchor="64U0IK" w:history="1">
        <w:r w:rsidRPr="00BB5982">
          <w:rPr>
            <w:rStyle w:val="a6"/>
            <w:color w:val="auto"/>
            <w:u w:val="none"/>
          </w:rPr>
          <w:t>Кодексом Российской Федерации об административных правонарушениях</w:t>
        </w:r>
      </w:hyperlink>
      <w:r w:rsidRPr="00BB5982">
        <w:t>;</w:t>
      </w:r>
    </w:p>
    <w:p w:rsidR="00781FB7" w:rsidRPr="00BB5982" w:rsidRDefault="00781FB7" w:rsidP="00BB5982">
      <w:pPr>
        <w:pStyle w:val="formattext"/>
        <w:shd w:val="clear" w:color="auto" w:fill="FFFFFF"/>
        <w:tabs>
          <w:tab w:val="left" w:pos="426"/>
        </w:tabs>
        <w:spacing w:before="0" w:beforeAutospacing="0" w:after="0" w:afterAutospacing="0"/>
        <w:ind w:firstLine="708"/>
        <w:jc w:val="both"/>
        <w:textAlignment w:val="baseline"/>
      </w:pPr>
      <w:r w:rsidRPr="00BB5982">
        <w:t>ж)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781FB7" w:rsidRPr="00BB5982" w:rsidRDefault="00781FB7" w:rsidP="00BB5982">
      <w:pPr>
        <w:pStyle w:val="formattext"/>
        <w:shd w:val="clear" w:color="auto" w:fill="FFFFFF"/>
        <w:tabs>
          <w:tab w:val="left" w:pos="426"/>
        </w:tabs>
        <w:spacing w:before="0" w:beforeAutospacing="0" w:after="0" w:afterAutospacing="0"/>
        <w:ind w:firstLine="708"/>
        <w:jc w:val="both"/>
        <w:textAlignment w:val="baseline"/>
      </w:pPr>
      <w:r w:rsidRPr="00BB5982">
        <w:t>з)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781FB7" w:rsidRPr="00BB5982" w:rsidRDefault="00781FB7" w:rsidP="00BB5982">
      <w:pPr>
        <w:pStyle w:val="formattext"/>
        <w:shd w:val="clear" w:color="auto" w:fill="FFFFFF"/>
        <w:tabs>
          <w:tab w:val="left" w:pos="426"/>
        </w:tabs>
        <w:spacing w:before="0" w:beforeAutospacing="0" w:after="0" w:afterAutospacing="0"/>
        <w:ind w:firstLine="708"/>
        <w:jc w:val="both"/>
        <w:textAlignment w:val="baseline"/>
      </w:pPr>
      <w:r w:rsidRPr="00BB5982">
        <w:t>и)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781FB7" w:rsidRPr="00BB5982" w:rsidRDefault="00781FB7" w:rsidP="00BB5982">
      <w:pPr>
        <w:widowControl w:val="0"/>
        <w:tabs>
          <w:tab w:val="left" w:pos="4515"/>
        </w:tabs>
        <w:autoSpaceDE w:val="0"/>
        <w:autoSpaceDN w:val="0"/>
        <w:adjustRightInd w:val="0"/>
        <w:ind w:firstLine="708"/>
        <w:jc w:val="both"/>
        <w:rPr>
          <w:rFonts w:eastAsia="Calibri"/>
          <w:sz w:val="24"/>
          <w:szCs w:val="24"/>
        </w:rPr>
      </w:pPr>
      <w:r w:rsidRPr="00BB5982">
        <w:rPr>
          <w:sz w:val="24"/>
          <w:szCs w:val="24"/>
        </w:rPr>
        <w:t xml:space="preserve"> 4) </w:t>
      </w:r>
      <w:r w:rsidRPr="00BB5982">
        <w:rPr>
          <w:rFonts w:eastAsia="Calibri"/>
          <w:sz w:val="24"/>
          <w:szCs w:val="24"/>
        </w:rPr>
        <w:t>без проведения торгов:</w:t>
      </w:r>
      <w:r w:rsidRPr="00BB5982">
        <w:rPr>
          <w:rFonts w:eastAsia="Calibri"/>
          <w:sz w:val="24"/>
          <w:szCs w:val="24"/>
        </w:rPr>
        <w:tab/>
      </w:r>
    </w:p>
    <w:p w:rsidR="00781FB7" w:rsidRPr="00BB5982" w:rsidRDefault="00781FB7" w:rsidP="00BB5982">
      <w:pPr>
        <w:widowControl w:val="0"/>
        <w:autoSpaceDE w:val="0"/>
        <w:autoSpaceDN w:val="0"/>
        <w:adjustRightInd w:val="0"/>
        <w:ind w:firstLine="708"/>
        <w:jc w:val="both"/>
        <w:rPr>
          <w:rFonts w:eastAsia="Calibri"/>
          <w:sz w:val="24"/>
          <w:szCs w:val="24"/>
        </w:rPr>
      </w:pPr>
      <w:r w:rsidRPr="00BB5982">
        <w:rPr>
          <w:rFonts w:eastAsia="Calibri"/>
          <w:sz w:val="24"/>
          <w:szCs w:val="24"/>
        </w:rPr>
        <w:t>- копию учредительных документов (для юридических лиц).</w:t>
      </w:r>
    </w:p>
    <w:p w:rsidR="00781FB7" w:rsidRPr="00BB5982" w:rsidRDefault="00781FB7" w:rsidP="00BB5982">
      <w:pPr>
        <w:tabs>
          <w:tab w:val="left" w:pos="709"/>
        </w:tabs>
        <w:autoSpaceDE w:val="0"/>
        <w:autoSpaceDN w:val="0"/>
        <w:adjustRightInd w:val="0"/>
        <w:ind w:firstLine="708"/>
        <w:jc w:val="both"/>
        <w:rPr>
          <w:rStyle w:val="ng-scope"/>
          <w:sz w:val="24"/>
          <w:szCs w:val="24"/>
          <w:shd w:val="clear" w:color="auto" w:fill="FFFFFF"/>
        </w:rPr>
      </w:pPr>
      <w:r w:rsidRPr="00BB5982">
        <w:rPr>
          <w:sz w:val="24"/>
          <w:szCs w:val="24"/>
        </w:rPr>
        <w:t xml:space="preserve">2.8. </w:t>
      </w:r>
      <w:r w:rsidRPr="00BB5982">
        <w:rPr>
          <w:rStyle w:val="ng-scope"/>
          <w:sz w:val="24"/>
          <w:szCs w:val="24"/>
          <w:shd w:val="clear" w:color="auto" w:fill="FFFFFF"/>
        </w:rPr>
        <w:t>Заявитель вправе предоставить по собственной инициативе:</w:t>
      </w:r>
    </w:p>
    <w:p w:rsidR="00781FB7" w:rsidRPr="00BB5982" w:rsidRDefault="00781FB7" w:rsidP="00BB5982">
      <w:pPr>
        <w:widowControl w:val="0"/>
        <w:autoSpaceDE w:val="0"/>
        <w:autoSpaceDN w:val="0"/>
        <w:adjustRightInd w:val="0"/>
        <w:ind w:firstLine="708"/>
        <w:jc w:val="both"/>
        <w:rPr>
          <w:sz w:val="24"/>
          <w:szCs w:val="24"/>
        </w:rPr>
      </w:pPr>
      <w:r w:rsidRPr="00BB5982">
        <w:rPr>
          <w:sz w:val="24"/>
          <w:szCs w:val="24"/>
        </w:rPr>
        <w:t>-   выписка из Единого государственного реестра юридических лиц;</w:t>
      </w:r>
    </w:p>
    <w:p w:rsidR="00781FB7" w:rsidRPr="00BB5982" w:rsidRDefault="00781FB7" w:rsidP="00BB5982">
      <w:pPr>
        <w:autoSpaceDE w:val="0"/>
        <w:autoSpaceDN w:val="0"/>
        <w:adjustRightInd w:val="0"/>
        <w:ind w:firstLine="708"/>
        <w:jc w:val="both"/>
        <w:rPr>
          <w:sz w:val="24"/>
          <w:szCs w:val="24"/>
        </w:rPr>
      </w:pPr>
      <w:r w:rsidRPr="00BB5982">
        <w:rPr>
          <w:sz w:val="24"/>
          <w:szCs w:val="24"/>
        </w:rPr>
        <w:t>- выписка из Единого государственного реестра индивидуальных предпринимателей;</w:t>
      </w:r>
    </w:p>
    <w:p w:rsidR="00781FB7" w:rsidRPr="00BB5982" w:rsidRDefault="00781FB7" w:rsidP="00BB5982">
      <w:pPr>
        <w:autoSpaceDE w:val="0"/>
        <w:autoSpaceDN w:val="0"/>
        <w:adjustRightInd w:val="0"/>
        <w:ind w:firstLine="708"/>
        <w:jc w:val="both"/>
        <w:rPr>
          <w:sz w:val="24"/>
          <w:szCs w:val="24"/>
        </w:rPr>
      </w:pPr>
      <w:r w:rsidRPr="00BB5982">
        <w:rPr>
          <w:sz w:val="24"/>
          <w:szCs w:val="24"/>
        </w:rPr>
        <w:t>- сведения из единого реестра субъектов малого и среднего предпринимательства;</w:t>
      </w:r>
    </w:p>
    <w:p w:rsidR="00781FB7" w:rsidRPr="00BB5982" w:rsidRDefault="00781FB7" w:rsidP="00BB5982">
      <w:pPr>
        <w:autoSpaceDE w:val="0"/>
        <w:autoSpaceDN w:val="0"/>
        <w:adjustRightInd w:val="0"/>
        <w:ind w:firstLine="708"/>
        <w:jc w:val="both"/>
        <w:rPr>
          <w:sz w:val="24"/>
          <w:szCs w:val="24"/>
        </w:rPr>
      </w:pPr>
      <w:r w:rsidRPr="00BB5982">
        <w:rPr>
          <w:sz w:val="24"/>
          <w:szCs w:val="24"/>
        </w:rPr>
        <w:t>-  сведения о постановке на учет в налоговом органе (для физических лиц, требуется для процедуры без проведения торгов);</w:t>
      </w:r>
    </w:p>
    <w:p w:rsidR="00781FB7" w:rsidRPr="00BB5982" w:rsidRDefault="00781FB7" w:rsidP="00BB5982">
      <w:pPr>
        <w:autoSpaceDE w:val="0"/>
        <w:autoSpaceDN w:val="0"/>
        <w:adjustRightInd w:val="0"/>
        <w:ind w:firstLine="708"/>
        <w:jc w:val="both"/>
        <w:rPr>
          <w:sz w:val="24"/>
          <w:szCs w:val="24"/>
        </w:rPr>
      </w:pPr>
      <w:r w:rsidRPr="00BB5982">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781FB7" w:rsidRPr="00BB5982" w:rsidRDefault="00781FB7" w:rsidP="00BB5982">
      <w:pPr>
        <w:widowControl w:val="0"/>
        <w:autoSpaceDE w:val="0"/>
        <w:autoSpaceDN w:val="0"/>
        <w:adjustRightInd w:val="0"/>
        <w:ind w:firstLine="708"/>
        <w:jc w:val="both"/>
        <w:rPr>
          <w:sz w:val="24"/>
          <w:szCs w:val="24"/>
        </w:rPr>
      </w:pPr>
      <w:r w:rsidRPr="00BB5982">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781FB7" w:rsidRPr="00BB5982" w:rsidRDefault="00781FB7" w:rsidP="00BB5982">
      <w:pPr>
        <w:widowControl w:val="0"/>
        <w:autoSpaceDE w:val="0"/>
        <w:autoSpaceDN w:val="0"/>
        <w:adjustRightInd w:val="0"/>
        <w:ind w:firstLine="709"/>
        <w:jc w:val="both"/>
        <w:rPr>
          <w:sz w:val="24"/>
          <w:szCs w:val="24"/>
        </w:rPr>
      </w:pPr>
    </w:p>
    <w:p w:rsidR="00781FB7" w:rsidRPr="00BB5982" w:rsidRDefault="00781FB7" w:rsidP="00BB5982">
      <w:pPr>
        <w:widowControl w:val="0"/>
        <w:autoSpaceDE w:val="0"/>
        <w:autoSpaceDN w:val="0"/>
        <w:adjustRightInd w:val="0"/>
        <w:ind w:firstLine="708"/>
        <w:jc w:val="center"/>
        <w:rPr>
          <w:rFonts w:eastAsia="Calibri"/>
          <w:b/>
          <w:sz w:val="24"/>
          <w:szCs w:val="24"/>
        </w:rPr>
      </w:pPr>
      <w:r w:rsidRPr="00BB5982">
        <w:rPr>
          <w:rFonts w:eastAsia="Calibri"/>
          <w:b/>
          <w:sz w:val="24"/>
          <w:szCs w:val="24"/>
        </w:rPr>
        <w:t xml:space="preserve">Исчерпывающий перечень оснований для отказа в приеме документов, </w:t>
      </w:r>
      <w:r w:rsidRPr="00BB5982">
        <w:rPr>
          <w:rFonts w:eastAsia="Calibri"/>
          <w:b/>
          <w:sz w:val="24"/>
          <w:szCs w:val="24"/>
        </w:rPr>
        <w:lastRenderedPageBreak/>
        <w:t>необходимых для предоставления муниципальной услуги</w:t>
      </w:r>
    </w:p>
    <w:p w:rsidR="00781FB7" w:rsidRPr="00BB5982" w:rsidRDefault="00781FB7" w:rsidP="00BB5982">
      <w:pPr>
        <w:autoSpaceDE w:val="0"/>
        <w:autoSpaceDN w:val="0"/>
        <w:adjustRightInd w:val="0"/>
        <w:ind w:firstLine="709"/>
        <w:jc w:val="center"/>
        <w:rPr>
          <w:rFonts w:eastAsia="Calibri"/>
          <w:b/>
          <w:sz w:val="24"/>
          <w:szCs w:val="24"/>
        </w:rPr>
      </w:pPr>
    </w:p>
    <w:p w:rsidR="00781FB7" w:rsidRPr="00BB5982" w:rsidRDefault="00781FB7" w:rsidP="00BB5982">
      <w:pPr>
        <w:autoSpaceDE w:val="0"/>
        <w:autoSpaceDN w:val="0"/>
        <w:adjustRightInd w:val="0"/>
        <w:ind w:firstLine="709"/>
        <w:jc w:val="both"/>
        <w:rPr>
          <w:rFonts w:eastAsia="Calibri"/>
          <w:sz w:val="24"/>
          <w:szCs w:val="24"/>
        </w:rPr>
      </w:pPr>
      <w:r w:rsidRPr="00BB5982">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781FB7" w:rsidRPr="00BB5982" w:rsidRDefault="00781FB7" w:rsidP="00BB5982">
      <w:pPr>
        <w:widowControl w:val="0"/>
        <w:autoSpaceDE w:val="0"/>
        <w:autoSpaceDN w:val="0"/>
        <w:adjustRightInd w:val="0"/>
        <w:ind w:firstLine="709"/>
        <w:jc w:val="center"/>
        <w:rPr>
          <w:b/>
          <w:sz w:val="24"/>
          <w:szCs w:val="24"/>
        </w:rPr>
      </w:pPr>
    </w:p>
    <w:p w:rsidR="00781FB7" w:rsidRPr="00BB5982" w:rsidRDefault="00781FB7" w:rsidP="00BB5982">
      <w:pPr>
        <w:widowControl w:val="0"/>
        <w:autoSpaceDE w:val="0"/>
        <w:autoSpaceDN w:val="0"/>
        <w:adjustRightInd w:val="0"/>
        <w:jc w:val="center"/>
        <w:rPr>
          <w:b/>
          <w:sz w:val="24"/>
          <w:szCs w:val="24"/>
        </w:rPr>
      </w:pPr>
      <w:r w:rsidRPr="00BB5982">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781FB7" w:rsidRPr="00BB5982" w:rsidRDefault="00781FB7" w:rsidP="00BB5982">
      <w:pPr>
        <w:widowControl w:val="0"/>
        <w:autoSpaceDE w:val="0"/>
        <w:autoSpaceDN w:val="0"/>
        <w:adjustRightInd w:val="0"/>
        <w:ind w:firstLine="709"/>
        <w:jc w:val="center"/>
        <w:rPr>
          <w:b/>
          <w:sz w:val="24"/>
          <w:szCs w:val="24"/>
        </w:rPr>
      </w:pP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sz w:val="24"/>
          <w:szCs w:val="24"/>
        </w:rPr>
        <w:t xml:space="preserve">2.11. </w:t>
      </w:r>
      <w:r w:rsidRPr="00BB5982">
        <w:rPr>
          <w:rFonts w:eastAsia="Calibri"/>
          <w:sz w:val="24"/>
          <w:szCs w:val="24"/>
        </w:rPr>
        <w:t>Основания для приостановления предоставления муниципальной услуги не предусмотрены</w:t>
      </w:r>
      <w:r w:rsidRPr="00BB5982">
        <w:rPr>
          <w:i/>
          <w:sz w:val="24"/>
          <w:szCs w:val="24"/>
        </w:rPr>
        <w:t>.</w:t>
      </w:r>
      <w:r w:rsidRPr="00BB5982">
        <w:rPr>
          <w:sz w:val="24"/>
          <w:szCs w:val="24"/>
        </w:rPr>
        <w:t xml:space="preserve"> </w:t>
      </w:r>
    </w:p>
    <w:p w:rsidR="00781FB7" w:rsidRPr="00BB5982" w:rsidRDefault="00781FB7" w:rsidP="00BB5982">
      <w:pPr>
        <w:widowControl w:val="0"/>
        <w:autoSpaceDE w:val="0"/>
        <w:autoSpaceDN w:val="0"/>
        <w:adjustRightInd w:val="0"/>
        <w:ind w:firstLine="709"/>
        <w:jc w:val="both"/>
        <w:rPr>
          <w:sz w:val="24"/>
          <w:szCs w:val="24"/>
        </w:rPr>
      </w:pPr>
      <w:bookmarkStart w:id="10" w:name="Par178"/>
      <w:bookmarkEnd w:id="10"/>
      <w:r w:rsidRPr="00BB5982">
        <w:rPr>
          <w:sz w:val="24"/>
          <w:szCs w:val="24"/>
        </w:rPr>
        <w:t xml:space="preserve">2.12. Основаниями для отказа в предоставлении муниципальной услуги является: </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2.12.1. В случае варианта предоставления муниципальной услуги «</w:t>
      </w:r>
      <w:r w:rsidRPr="00BB5982">
        <w:rPr>
          <w:rFonts w:eastAsia="Arial Unicode MS"/>
          <w:color w:val="000000"/>
          <w:sz w:val="24"/>
          <w:szCs w:val="24"/>
        </w:rPr>
        <w:t>Передача муниципального имущества в доверительное управление</w:t>
      </w:r>
      <w:r w:rsidRPr="00BB5982">
        <w:rPr>
          <w:sz w:val="24"/>
          <w:szCs w:val="24"/>
        </w:rPr>
        <w:t>»:</w:t>
      </w:r>
    </w:p>
    <w:p w:rsidR="00781FB7" w:rsidRPr="00BB5982" w:rsidRDefault="00781FB7" w:rsidP="00BB5982">
      <w:pPr>
        <w:shd w:val="clear" w:color="auto" w:fill="FFFFFF"/>
        <w:ind w:firstLine="709"/>
        <w:jc w:val="both"/>
        <w:rPr>
          <w:sz w:val="24"/>
          <w:szCs w:val="24"/>
        </w:rPr>
      </w:pPr>
      <w:r w:rsidRPr="00BB5982">
        <w:rPr>
          <w:sz w:val="24"/>
          <w:szCs w:val="24"/>
        </w:rPr>
        <w:t>1) без проведения торгов:</w:t>
      </w:r>
    </w:p>
    <w:p w:rsidR="00781FB7" w:rsidRPr="00BB5982" w:rsidRDefault="00781FB7" w:rsidP="00BB5982">
      <w:pPr>
        <w:shd w:val="clear" w:color="auto" w:fill="FFFFFF"/>
        <w:ind w:firstLine="709"/>
        <w:jc w:val="both"/>
        <w:rPr>
          <w:sz w:val="24"/>
          <w:szCs w:val="24"/>
        </w:rPr>
      </w:pPr>
      <w:r w:rsidRPr="00BB5982">
        <w:rPr>
          <w:sz w:val="24"/>
          <w:szCs w:val="24"/>
        </w:rPr>
        <w:t>-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781FB7" w:rsidRPr="00BB5982" w:rsidRDefault="00781FB7" w:rsidP="00BB5982">
      <w:pPr>
        <w:shd w:val="clear" w:color="auto" w:fill="FFFFFF"/>
        <w:ind w:firstLine="709"/>
        <w:jc w:val="both"/>
        <w:rPr>
          <w:sz w:val="24"/>
          <w:szCs w:val="24"/>
        </w:rPr>
      </w:pPr>
      <w:r w:rsidRPr="00BB5982">
        <w:rPr>
          <w:sz w:val="24"/>
          <w:szCs w:val="24"/>
        </w:rPr>
        <w:t>- отсутствие оснований для передачи муниципального имущества в доверительное управление без проведения торгов, предусмотренных </w:t>
      </w:r>
      <w:hyperlink r:id="rId10" w:history="1">
        <w:r w:rsidRPr="00BB5982">
          <w:rPr>
            <w:sz w:val="24"/>
            <w:szCs w:val="24"/>
          </w:rPr>
          <w:t>статьей 17.1</w:t>
        </w:r>
      </w:hyperlink>
      <w:r w:rsidRPr="00BB5982">
        <w:rPr>
          <w:sz w:val="24"/>
          <w:szCs w:val="24"/>
        </w:rPr>
        <w:t> Федерального закона от 26.07.2006 N 135-ФЗ «О защите конкуренции»;</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81FB7" w:rsidRPr="00BB5982" w:rsidRDefault="00781FB7" w:rsidP="00BB5982">
      <w:pPr>
        <w:shd w:val="clear" w:color="auto" w:fill="FFFFFF"/>
        <w:ind w:firstLine="709"/>
        <w:jc w:val="both"/>
        <w:rPr>
          <w:sz w:val="24"/>
          <w:szCs w:val="24"/>
        </w:rPr>
      </w:pPr>
      <w:r w:rsidRPr="00BB5982">
        <w:rPr>
          <w:sz w:val="24"/>
          <w:szCs w:val="24"/>
        </w:rPr>
        <w:t>-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781FB7" w:rsidRPr="00BB5982" w:rsidRDefault="00781FB7" w:rsidP="00BB5982">
      <w:pPr>
        <w:shd w:val="clear" w:color="auto" w:fill="FFFFFF"/>
        <w:ind w:firstLine="709"/>
        <w:jc w:val="both"/>
        <w:rPr>
          <w:sz w:val="24"/>
          <w:szCs w:val="24"/>
        </w:rPr>
      </w:pPr>
      <w:r w:rsidRPr="00BB5982">
        <w:rPr>
          <w:sz w:val="24"/>
          <w:szCs w:val="24"/>
        </w:rPr>
        <w:t>2) с проведением торгов:</w:t>
      </w:r>
    </w:p>
    <w:p w:rsidR="00781FB7" w:rsidRPr="00BB5982" w:rsidRDefault="00781FB7" w:rsidP="00BB5982">
      <w:pPr>
        <w:shd w:val="clear" w:color="auto" w:fill="FFFFFF"/>
        <w:ind w:firstLine="709"/>
        <w:jc w:val="both"/>
        <w:rPr>
          <w:sz w:val="24"/>
          <w:szCs w:val="24"/>
        </w:rPr>
      </w:pPr>
      <w:r w:rsidRPr="00BB5982">
        <w:rPr>
          <w:sz w:val="24"/>
          <w:szCs w:val="24"/>
        </w:rPr>
        <w:t>- заявитель не допускается конкурсной или аукционной комиссией к участию в конкурсе или аукционе в случаях установленных </w:t>
      </w:r>
      <w:hyperlink r:id="rId11" w:history="1">
        <w:r w:rsidRPr="00BB5982">
          <w:rPr>
            <w:sz w:val="24"/>
            <w:szCs w:val="24"/>
          </w:rPr>
          <w:t>пунктами 24</w:t>
        </w:r>
      </w:hyperlink>
      <w:r w:rsidRPr="00BB5982">
        <w:rPr>
          <w:sz w:val="24"/>
          <w:szCs w:val="24"/>
        </w:rPr>
        <w:t> и </w:t>
      </w:r>
      <w:hyperlink r:id="rId12" w:history="1">
        <w:r w:rsidRPr="00BB5982">
          <w:rPr>
            <w:sz w:val="24"/>
            <w:szCs w:val="24"/>
          </w:rPr>
          <w:t>24.1</w:t>
        </w:r>
      </w:hyperlink>
      <w:r w:rsidRPr="00BB5982">
        <w:rPr>
          <w:sz w:val="24"/>
          <w:szCs w:val="24"/>
        </w:rPr>
        <w:t>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службой России от 10.02.2010 N 67 (далее - Правила);</w:t>
      </w:r>
    </w:p>
    <w:p w:rsidR="00781FB7" w:rsidRPr="00BB5982" w:rsidRDefault="00781FB7" w:rsidP="00BB5982">
      <w:pPr>
        <w:shd w:val="clear" w:color="auto" w:fill="FFFFFF"/>
        <w:ind w:firstLine="709"/>
        <w:jc w:val="both"/>
        <w:rPr>
          <w:sz w:val="24"/>
          <w:szCs w:val="24"/>
        </w:rPr>
      </w:pPr>
      <w:r w:rsidRPr="00BB5982">
        <w:rPr>
          <w:sz w:val="24"/>
          <w:szCs w:val="24"/>
        </w:rPr>
        <w:t>Отказ в допуске к участию в конкурсе или аукционе по иным основаниям, кроме случаев, указанных в </w:t>
      </w:r>
      <w:hyperlink r:id="rId13" w:history="1">
        <w:r w:rsidRPr="00BB5982">
          <w:rPr>
            <w:sz w:val="24"/>
            <w:szCs w:val="24"/>
          </w:rPr>
          <w:t>пунктах 24</w:t>
        </w:r>
      </w:hyperlink>
      <w:r w:rsidRPr="00BB5982">
        <w:rPr>
          <w:sz w:val="24"/>
          <w:szCs w:val="24"/>
        </w:rPr>
        <w:t> и </w:t>
      </w:r>
      <w:hyperlink r:id="rId14" w:history="1">
        <w:r w:rsidRPr="00BB5982">
          <w:rPr>
            <w:sz w:val="24"/>
            <w:szCs w:val="24"/>
          </w:rPr>
          <w:t>24.1</w:t>
        </w:r>
      </w:hyperlink>
      <w:r w:rsidRPr="00BB5982">
        <w:rPr>
          <w:sz w:val="24"/>
          <w:szCs w:val="24"/>
        </w:rPr>
        <w:t> Правил, не допускается.</w:t>
      </w:r>
    </w:p>
    <w:p w:rsidR="00781FB7" w:rsidRPr="00BB5982" w:rsidRDefault="00781FB7" w:rsidP="00BB5982">
      <w:pPr>
        <w:shd w:val="clear" w:color="auto" w:fill="FFFFFF"/>
        <w:ind w:firstLine="709"/>
        <w:jc w:val="both"/>
        <w:rPr>
          <w:sz w:val="24"/>
          <w:szCs w:val="24"/>
        </w:rPr>
      </w:pPr>
      <w:r w:rsidRPr="00BB5982">
        <w:rPr>
          <w:sz w:val="24"/>
          <w:szCs w:val="24"/>
        </w:rPr>
        <w:t>- отклонение заявки в результате их сопоставления и оценки в соответствии с разделом 13 Правил;</w:t>
      </w:r>
    </w:p>
    <w:p w:rsidR="00781FB7" w:rsidRPr="00BB5982" w:rsidRDefault="00781FB7" w:rsidP="00BB5982">
      <w:pPr>
        <w:shd w:val="clear" w:color="auto" w:fill="FFFFFF"/>
        <w:ind w:firstLine="709"/>
        <w:jc w:val="both"/>
        <w:rPr>
          <w:sz w:val="24"/>
          <w:szCs w:val="24"/>
        </w:rPr>
      </w:pPr>
      <w:r w:rsidRPr="00BB5982">
        <w:rPr>
          <w:sz w:val="24"/>
          <w:szCs w:val="24"/>
        </w:rPr>
        <w:t>- отклонение заявки в результате проведения аукциона в соответствии с разделом 20 Правил;</w:t>
      </w:r>
    </w:p>
    <w:p w:rsidR="00781FB7" w:rsidRPr="00BB5982" w:rsidRDefault="00781FB7" w:rsidP="00BB5982">
      <w:pPr>
        <w:shd w:val="clear" w:color="auto" w:fill="FFFFFF"/>
        <w:ind w:firstLine="709"/>
        <w:jc w:val="both"/>
        <w:rPr>
          <w:sz w:val="24"/>
          <w:szCs w:val="24"/>
        </w:rPr>
      </w:pPr>
      <w:r w:rsidRPr="00BB5982">
        <w:rPr>
          <w:sz w:val="24"/>
          <w:szCs w:val="24"/>
        </w:rPr>
        <w:t>3) путем получения муниципальной преференции:</w:t>
      </w:r>
    </w:p>
    <w:p w:rsidR="00781FB7" w:rsidRPr="00BB5982" w:rsidRDefault="00781FB7" w:rsidP="00BB5982">
      <w:pPr>
        <w:shd w:val="clear" w:color="auto" w:fill="FFFFFF"/>
        <w:ind w:firstLine="709"/>
        <w:jc w:val="both"/>
        <w:rPr>
          <w:sz w:val="24"/>
          <w:szCs w:val="24"/>
        </w:rPr>
      </w:pPr>
      <w:r w:rsidRPr="00BB5982">
        <w:rPr>
          <w:sz w:val="24"/>
          <w:szCs w:val="24"/>
        </w:rPr>
        <w:t>- принятие антимонопольным органом решения об отказе в предоставлении муниципальной преференции в порядке, предусмотренном </w:t>
      </w:r>
      <w:hyperlink r:id="rId15" w:history="1">
        <w:r w:rsidRPr="00BB5982">
          <w:rPr>
            <w:sz w:val="24"/>
            <w:szCs w:val="24"/>
          </w:rPr>
          <w:t>частью 3 статьи 20</w:t>
        </w:r>
      </w:hyperlink>
      <w:r w:rsidRPr="00BB5982">
        <w:rPr>
          <w:sz w:val="24"/>
          <w:szCs w:val="24"/>
        </w:rPr>
        <w:t> Федерального закона от 26.07.2006 N 135-ФЗ «О защите конкуренции».</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2.12.2. В</w:t>
      </w:r>
      <w:r w:rsidRPr="00BB5982">
        <w:rPr>
          <w:bCs/>
          <w:sz w:val="24"/>
          <w:szCs w:val="24"/>
        </w:rPr>
        <w:t xml:space="preserve"> случае варианта предоставления муниципальной услуги «И</w:t>
      </w:r>
      <w:r w:rsidRPr="00BB5982">
        <w:rPr>
          <w:sz w:val="24"/>
          <w:szCs w:val="24"/>
        </w:rPr>
        <w:t xml:space="preserve">справление опечаток и (или) ошибок, допущенных в документах, выданных в результате </w:t>
      </w:r>
      <w:r w:rsidRPr="00BB5982">
        <w:rPr>
          <w:sz w:val="24"/>
          <w:szCs w:val="24"/>
        </w:rPr>
        <w:lastRenderedPageBreak/>
        <w:t>предоставления муниципальной услуги»:</w:t>
      </w:r>
    </w:p>
    <w:p w:rsidR="00781FB7" w:rsidRPr="00BB5982" w:rsidRDefault="00781FB7" w:rsidP="00BB5982">
      <w:pPr>
        <w:widowControl w:val="0"/>
        <w:tabs>
          <w:tab w:val="left" w:pos="4962"/>
        </w:tabs>
        <w:autoSpaceDE w:val="0"/>
        <w:autoSpaceDN w:val="0"/>
        <w:adjustRightInd w:val="0"/>
        <w:ind w:firstLine="709"/>
        <w:jc w:val="both"/>
        <w:rPr>
          <w:sz w:val="24"/>
          <w:szCs w:val="24"/>
        </w:rPr>
      </w:pPr>
      <w:r w:rsidRPr="00BB5982">
        <w:rPr>
          <w:sz w:val="24"/>
          <w:szCs w:val="24"/>
        </w:rPr>
        <w:t>1) несоответствие заявителя кругу лиц, указанных в пункте 1.2 настоящего Административного регламента;</w:t>
      </w:r>
    </w:p>
    <w:p w:rsidR="00781FB7" w:rsidRPr="00BB5982" w:rsidRDefault="00781FB7" w:rsidP="00BB5982">
      <w:pPr>
        <w:widowControl w:val="0"/>
        <w:tabs>
          <w:tab w:val="left" w:pos="4962"/>
        </w:tabs>
        <w:autoSpaceDE w:val="0"/>
        <w:autoSpaceDN w:val="0"/>
        <w:adjustRightInd w:val="0"/>
        <w:ind w:firstLine="709"/>
        <w:jc w:val="both"/>
        <w:rPr>
          <w:sz w:val="24"/>
          <w:szCs w:val="24"/>
        </w:rPr>
      </w:pPr>
      <w:r w:rsidRPr="00BB5982">
        <w:rPr>
          <w:sz w:val="24"/>
          <w:szCs w:val="24"/>
        </w:rPr>
        <w:t>2) отсутствие факта допущения опечаток и (или) ошибок в документах, выданных в результате предоставления муниципальной услуги.</w:t>
      </w:r>
    </w:p>
    <w:p w:rsidR="00781FB7" w:rsidRPr="00BB5982" w:rsidRDefault="00781FB7" w:rsidP="00BB5982">
      <w:pPr>
        <w:widowControl w:val="0"/>
        <w:tabs>
          <w:tab w:val="left" w:pos="4962"/>
        </w:tabs>
        <w:autoSpaceDE w:val="0"/>
        <w:autoSpaceDN w:val="0"/>
        <w:adjustRightInd w:val="0"/>
        <w:ind w:firstLine="709"/>
        <w:jc w:val="both"/>
        <w:rPr>
          <w:bCs/>
          <w:sz w:val="24"/>
          <w:szCs w:val="24"/>
        </w:rPr>
      </w:pPr>
      <w:r w:rsidRPr="00BB5982">
        <w:rPr>
          <w:sz w:val="24"/>
          <w:szCs w:val="24"/>
        </w:rPr>
        <w:t>2.12.3. В</w:t>
      </w:r>
      <w:r w:rsidRPr="00BB5982">
        <w:rPr>
          <w:bCs/>
          <w:sz w:val="24"/>
          <w:szCs w:val="24"/>
        </w:rPr>
        <w:t xml:space="preserve"> случае варианта предоставления муниципальной услуги  </w:t>
      </w:r>
      <w:r w:rsidRPr="00BB5982">
        <w:rPr>
          <w:sz w:val="24"/>
          <w:szCs w:val="24"/>
        </w:rPr>
        <w:t xml:space="preserve"> «В</w:t>
      </w:r>
      <w:r w:rsidRPr="00BB5982">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781FB7" w:rsidRPr="00BB5982" w:rsidRDefault="00781FB7" w:rsidP="00BB5982">
      <w:pPr>
        <w:widowControl w:val="0"/>
        <w:tabs>
          <w:tab w:val="left" w:pos="4962"/>
        </w:tabs>
        <w:autoSpaceDE w:val="0"/>
        <w:autoSpaceDN w:val="0"/>
        <w:adjustRightInd w:val="0"/>
        <w:ind w:firstLine="709"/>
        <w:jc w:val="both"/>
        <w:rPr>
          <w:sz w:val="24"/>
          <w:szCs w:val="24"/>
        </w:rPr>
      </w:pPr>
      <w:r w:rsidRPr="00BB5982">
        <w:rPr>
          <w:bCs/>
          <w:sz w:val="24"/>
          <w:szCs w:val="24"/>
        </w:rPr>
        <w:t xml:space="preserve">1) </w:t>
      </w:r>
      <w:r w:rsidRPr="00BB5982">
        <w:rPr>
          <w:sz w:val="24"/>
          <w:szCs w:val="24"/>
        </w:rPr>
        <w:t xml:space="preserve">  несоответствие заявителя кругу лиц, указанных в пункте 1.2 настоящего Административного регламента;</w:t>
      </w:r>
    </w:p>
    <w:p w:rsidR="00781FB7" w:rsidRPr="00BB5982" w:rsidRDefault="00781FB7" w:rsidP="00BB5982">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shd w:val="clear" w:color="auto" w:fill="FFFFFF"/>
        </w:rPr>
      </w:pPr>
      <w:r w:rsidRPr="00BB5982">
        <w:rPr>
          <w:rStyle w:val="ng-scope"/>
          <w:rFonts w:ascii="Times New Roman" w:hAnsi="Times New Roman" w:cs="Times New Roman"/>
          <w:sz w:val="24"/>
          <w:szCs w:val="24"/>
          <w:shd w:val="clear" w:color="auto" w:fill="FFFFFF"/>
        </w:rPr>
        <w:t>2) отсутствие в Органе р</w:t>
      </w:r>
      <w:r w:rsidRPr="00BB5982">
        <w:rPr>
          <w:rFonts w:ascii="Times New Roman" w:hAnsi="Times New Roman" w:cs="Times New Roman"/>
          <w:sz w:val="24"/>
          <w:szCs w:val="24"/>
        </w:rPr>
        <w:t>ешения о даче письменных разъяснений</w:t>
      </w:r>
      <w:r w:rsidRPr="00BB5982">
        <w:rPr>
          <w:rStyle w:val="ng-scope"/>
          <w:rFonts w:ascii="Times New Roman" w:hAnsi="Times New Roman" w:cs="Times New Roman"/>
          <w:sz w:val="24"/>
          <w:szCs w:val="24"/>
          <w:shd w:val="clear" w:color="auto" w:fill="FFFFFF"/>
        </w:rPr>
        <w:t>, дубликат которого испрашивается.</w:t>
      </w:r>
    </w:p>
    <w:p w:rsidR="00781FB7" w:rsidRPr="00BB5982" w:rsidRDefault="00781FB7" w:rsidP="00BB5982">
      <w:pPr>
        <w:widowControl w:val="0"/>
        <w:autoSpaceDE w:val="0"/>
        <w:autoSpaceDN w:val="0"/>
        <w:adjustRightInd w:val="0"/>
        <w:ind w:firstLine="709"/>
        <w:jc w:val="both"/>
        <w:rPr>
          <w:sz w:val="24"/>
          <w:szCs w:val="24"/>
        </w:rPr>
      </w:pPr>
    </w:p>
    <w:p w:rsidR="00781FB7" w:rsidRPr="00BB5982" w:rsidRDefault="00781FB7" w:rsidP="00BB5982">
      <w:pPr>
        <w:widowControl w:val="0"/>
        <w:autoSpaceDE w:val="0"/>
        <w:autoSpaceDN w:val="0"/>
        <w:adjustRightInd w:val="0"/>
        <w:jc w:val="center"/>
        <w:outlineLvl w:val="2"/>
        <w:rPr>
          <w:b/>
          <w:sz w:val="24"/>
          <w:szCs w:val="24"/>
        </w:rPr>
      </w:pPr>
      <w:r w:rsidRPr="00BB5982">
        <w:rPr>
          <w:b/>
          <w:sz w:val="24"/>
          <w:szCs w:val="24"/>
        </w:rPr>
        <w:t xml:space="preserve">Размер платы, взимаемой с заявителя при предоставлении </w:t>
      </w:r>
    </w:p>
    <w:p w:rsidR="00781FB7" w:rsidRPr="00BB5982" w:rsidRDefault="00781FB7" w:rsidP="00BB5982">
      <w:pPr>
        <w:widowControl w:val="0"/>
        <w:autoSpaceDE w:val="0"/>
        <w:autoSpaceDN w:val="0"/>
        <w:adjustRightInd w:val="0"/>
        <w:jc w:val="center"/>
        <w:outlineLvl w:val="2"/>
        <w:rPr>
          <w:b/>
          <w:sz w:val="24"/>
          <w:szCs w:val="24"/>
        </w:rPr>
      </w:pPr>
      <w:r w:rsidRPr="00BB5982">
        <w:rPr>
          <w:b/>
          <w:sz w:val="24"/>
          <w:szCs w:val="24"/>
        </w:rPr>
        <w:t>муниципальной услуги, и способы ее взимания</w:t>
      </w:r>
    </w:p>
    <w:p w:rsidR="00781FB7" w:rsidRPr="00BB5982" w:rsidRDefault="00781FB7" w:rsidP="00BB5982">
      <w:pPr>
        <w:widowControl w:val="0"/>
        <w:autoSpaceDE w:val="0"/>
        <w:autoSpaceDN w:val="0"/>
        <w:adjustRightInd w:val="0"/>
        <w:ind w:firstLine="709"/>
        <w:jc w:val="both"/>
        <w:outlineLvl w:val="2"/>
        <w:rPr>
          <w:b/>
          <w:sz w:val="24"/>
          <w:szCs w:val="24"/>
        </w:rPr>
      </w:pP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sz w:val="24"/>
          <w:szCs w:val="24"/>
        </w:rPr>
        <w:t>2.13.</w:t>
      </w:r>
      <w:r w:rsidRPr="00BB5982">
        <w:rPr>
          <w:rFonts w:eastAsia="Calibri"/>
          <w:sz w:val="24"/>
          <w:szCs w:val="24"/>
        </w:rPr>
        <w:t xml:space="preserve"> Муниципальная услуга предоставляется заявителям бесплатно.</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781FB7" w:rsidRPr="00BB5982" w:rsidRDefault="00781FB7" w:rsidP="00BB5982">
      <w:pPr>
        <w:widowControl w:val="0"/>
        <w:autoSpaceDE w:val="0"/>
        <w:autoSpaceDN w:val="0"/>
        <w:adjustRightInd w:val="0"/>
        <w:ind w:firstLine="709"/>
        <w:jc w:val="both"/>
        <w:rPr>
          <w:sz w:val="24"/>
          <w:szCs w:val="24"/>
        </w:rPr>
      </w:pPr>
    </w:p>
    <w:p w:rsidR="00781FB7" w:rsidRPr="00BB5982" w:rsidRDefault="00781FB7" w:rsidP="00BB5982">
      <w:pPr>
        <w:widowControl w:val="0"/>
        <w:adjustRightInd w:val="0"/>
        <w:ind w:firstLine="709"/>
        <w:jc w:val="center"/>
        <w:rPr>
          <w:b/>
          <w:bCs/>
          <w:sz w:val="24"/>
          <w:szCs w:val="24"/>
        </w:rPr>
      </w:pPr>
      <w:bookmarkStart w:id="11" w:name="Par162"/>
      <w:bookmarkEnd w:id="11"/>
      <w:r w:rsidRPr="00BB5982">
        <w:rPr>
          <w:b/>
          <w:bCs/>
          <w:sz w:val="24"/>
          <w:szCs w:val="24"/>
        </w:rPr>
        <w:t xml:space="preserve">Максимальный срок ожидания в очереди при подаче заявителем запроса </w:t>
      </w:r>
    </w:p>
    <w:p w:rsidR="00781FB7" w:rsidRPr="00BB5982" w:rsidRDefault="00781FB7" w:rsidP="00BB5982">
      <w:pPr>
        <w:widowControl w:val="0"/>
        <w:adjustRightInd w:val="0"/>
        <w:ind w:firstLine="709"/>
        <w:jc w:val="center"/>
        <w:rPr>
          <w:b/>
          <w:bCs/>
          <w:sz w:val="24"/>
          <w:szCs w:val="24"/>
        </w:rPr>
      </w:pPr>
      <w:r w:rsidRPr="00BB5982">
        <w:rPr>
          <w:b/>
          <w:bCs/>
          <w:sz w:val="24"/>
          <w:szCs w:val="24"/>
        </w:rPr>
        <w:t>о предоставлении муниципальной услуги  и при получении результата предоставления таких услуг</w:t>
      </w:r>
    </w:p>
    <w:p w:rsidR="00781FB7" w:rsidRPr="00BB5982" w:rsidRDefault="00781FB7" w:rsidP="00BB5982">
      <w:pPr>
        <w:widowControl w:val="0"/>
        <w:autoSpaceDE w:val="0"/>
        <w:autoSpaceDN w:val="0"/>
        <w:adjustRightInd w:val="0"/>
        <w:ind w:firstLine="709"/>
        <w:jc w:val="center"/>
        <w:rPr>
          <w:b/>
          <w:bCs/>
          <w:sz w:val="24"/>
          <w:szCs w:val="24"/>
        </w:rPr>
      </w:pP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81FB7" w:rsidRPr="00BB5982" w:rsidRDefault="00781FB7" w:rsidP="00BB5982">
      <w:pPr>
        <w:widowControl w:val="0"/>
        <w:autoSpaceDE w:val="0"/>
        <w:autoSpaceDN w:val="0"/>
        <w:adjustRightInd w:val="0"/>
        <w:ind w:firstLine="709"/>
        <w:jc w:val="both"/>
        <w:outlineLvl w:val="2"/>
        <w:rPr>
          <w:rFonts w:eastAsia="Calibri"/>
          <w:sz w:val="24"/>
          <w:szCs w:val="24"/>
        </w:rPr>
      </w:pPr>
    </w:p>
    <w:p w:rsidR="00781FB7" w:rsidRPr="00BB5982" w:rsidRDefault="00781FB7" w:rsidP="00BB5982">
      <w:pPr>
        <w:widowControl w:val="0"/>
        <w:adjustRightInd w:val="0"/>
        <w:ind w:firstLine="709"/>
        <w:jc w:val="center"/>
        <w:rPr>
          <w:rFonts w:eastAsia="Calibri"/>
          <w:b/>
          <w:sz w:val="24"/>
          <w:szCs w:val="24"/>
        </w:rPr>
      </w:pPr>
      <w:r w:rsidRPr="00BB5982">
        <w:rPr>
          <w:rFonts w:eastAsia="Calibri"/>
          <w:b/>
          <w:sz w:val="24"/>
          <w:szCs w:val="24"/>
        </w:rPr>
        <w:t>Срок регистрации запроса заявителя о предоставлении муниципальной услуги</w:t>
      </w:r>
    </w:p>
    <w:p w:rsidR="00781FB7" w:rsidRPr="00BB5982" w:rsidRDefault="00781FB7" w:rsidP="00BB5982">
      <w:pPr>
        <w:widowControl w:val="0"/>
        <w:autoSpaceDE w:val="0"/>
        <w:autoSpaceDN w:val="0"/>
        <w:adjustRightInd w:val="0"/>
        <w:ind w:firstLine="709"/>
        <w:jc w:val="center"/>
        <w:rPr>
          <w:rFonts w:eastAsia="Calibri"/>
          <w:b/>
          <w:sz w:val="24"/>
          <w:szCs w:val="24"/>
        </w:rPr>
      </w:pPr>
    </w:p>
    <w:p w:rsidR="00781FB7" w:rsidRPr="00BB5982" w:rsidRDefault="00781FB7" w:rsidP="00BB5982">
      <w:pPr>
        <w:widowControl w:val="0"/>
        <w:autoSpaceDE w:val="0"/>
        <w:autoSpaceDN w:val="0"/>
        <w:adjustRightInd w:val="0"/>
        <w:ind w:firstLine="709"/>
        <w:jc w:val="both"/>
        <w:rPr>
          <w:bCs/>
          <w:sz w:val="24"/>
          <w:szCs w:val="24"/>
        </w:rPr>
      </w:pPr>
      <w:r w:rsidRPr="00BB5982">
        <w:rPr>
          <w:bCs/>
          <w:sz w:val="24"/>
          <w:szCs w:val="24"/>
        </w:rPr>
        <w:t xml:space="preserve">2.15. Запрос о предоставлении муниципальной услуги регистрируется:  </w:t>
      </w:r>
    </w:p>
    <w:p w:rsidR="00781FB7" w:rsidRPr="00BB5982" w:rsidRDefault="00781FB7" w:rsidP="00BB5982">
      <w:pPr>
        <w:widowControl w:val="0"/>
        <w:autoSpaceDE w:val="0"/>
        <w:autoSpaceDN w:val="0"/>
        <w:adjustRightInd w:val="0"/>
        <w:ind w:firstLine="709"/>
        <w:jc w:val="both"/>
        <w:rPr>
          <w:bCs/>
          <w:sz w:val="24"/>
          <w:szCs w:val="24"/>
        </w:rPr>
      </w:pPr>
      <w:r w:rsidRPr="00BB5982">
        <w:rPr>
          <w:bCs/>
          <w:sz w:val="24"/>
          <w:szCs w:val="24"/>
        </w:rPr>
        <w:t>- поданный путем личного обращения в Орган - в день его подачи;</w:t>
      </w:r>
    </w:p>
    <w:p w:rsidR="00781FB7" w:rsidRPr="00BB5982" w:rsidRDefault="00781FB7" w:rsidP="00BB5982">
      <w:pPr>
        <w:widowControl w:val="0"/>
        <w:autoSpaceDE w:val="0"/>
        <w:autoSpaceDN w:val="0"/>
        <w:adjustRightInd w:val="0"/>
        <w:ind w:firstLine="709"/>
        <w:jc w:val="both"/>
        <w:rPr>
          <w:bCs/>
          <w:sz w:val="24"/>
          <w:szCs w:val="24"/>
        </w:rPr>
      </w:pPr>
      <w:r w:rsidRPr="00BB5982">
        <w:rPr>
          <w:bCs/>
          <w:sz w:val="24"/>
          <w:szCs w:val="24"/>
        </w:rPr>
        <w:t>- поступивший  посредством  почтового  отправления в Орган – в день поступления в Орган.</w:t>
      </w:r>
    </w:p>
    <w:p w:rsidR="00781FB7" w:rsidRPr="00BB5982" w:rsidRDefault="00781FB7" w:rsidP="00BB5982">
      <w:pPr>
        <w:autoSpaceDE w:val="0"/>
        <w:autoSpaceDN w:val="0"/>
        <w:adjustRightInd w:val="0"/>
        <w:ind w:firstLine="709"/>
        <w:jc w:val="both"/>
        <w:rPr>
          <w:rFonts w:eastAsia="Calibri"/>
          <w:sz w:val="24"/>
          <w:szCs w:val="24"/>
          <w:lang w:eastAsia="en-US"/>
        </w:rPr>
      </w:pPr>
      <w:r w:rsidRPr="00BB5982">
        <w:rPr>
          <w:rFonts w:eastAsia="Calibri"/>
          <w:sz w:val="24"/>
          <w:szCs w:val="24"/>
          <w:lang w:eastAsia="en-US"/>
        </w:rPr>
        <w:t xml:space="preserve">2.15.1. Заявителю в день подачи документов выдается расписка в приеме документов (только при личном обращении).  </w:t>
      </w:r>
    </w:p>
    <w:p w:rsidR="00781FB7" w:rsidRPr="00BB5982" w:rsidRDefault="00781FB7" w:rsidP="00BB5982">
      <w:pPr>
        <w:widowControl w:val="0"/>
        <w:autoSpaceDE w:val="0"/>
        <w:autoSpaceDN w:val="0"/>
        <w:adjustRightInd w:val="0"/>
        <w:ind w:firstLine="709"/>
        <w:jc w:val="both"/>
        <w:rPr>
          <w:sz w:val="24"/>
          <w:szCs w:val="24"/>
        </w:rPr>
      </w:pPr>
    </w:p>
    <w:p w:rsidR="00781FB7" w:rsidRPr="00BB5982" w:rsidRDefault="00781FB7" w:rsidP="00BB5982">
      <w:pPr>
        <w:widowControl w:val="0"/>
        <w:adjustRightInd w:val="0"/>
        <w:ind w:firstLine="709"/>
        <w:jc w:val="center"/>
        <w:rPr>
          <w:rFonts w:eastAsia="Calibri"/>
          <w:b/>
          <w:bCs/>
          <w:sz w:val="24"/>
          <w:szCs w:val="24"/>
        </w:rPr>
      </w:pPr>
      <w:r w:rsidRPr="00BB5982">
        <w:rPr>
          <w:rFonts w:eastAsia="Calibri"/>
          <w:b/>
          <w:bCs/>
          <w:sz w:val="24"/>
          <w:szCs w:val="24"/>
        </w:rPr>
        <w:t>Требования к помещениям, в которых предоставляются муниципальные  услуги</w:t>
      </w:r>
    </w:p>
    <w:p w:rsidR="00781FB7" w:rsidRPr="00BB5982" w:rsidRDefault="00781FB7" w:rsidP="00BB5982">
      <w:pPr>
        <w:widowControl w:val="0"/>
        <w:autoSpaceDE w:val="0"/>
        <w:autoSpaceDN w:val="0"/>
        <w:adjustRightInd w:val="0"/>
        <w:ind w:firstLine="709"/>
        <w:jc w:val="both"/>
        <w:rPr>
          <w:sz w:val="24"/>
          <w:szCs w:val="24"/>
        </w:rPr>
      </w:pPr>
    </w:p>
    <w:p w:rsidR="00781FB7" w:rsidRPr="00BB5982" w:rsidRDefault="00781FB7" w:rsidP="00BB5982">
      <w:pPr>
        <w:tabs>
          <w:tab w:val="left" w:pos="709"/>
        </w:tabs>
        <w:ind w:firstLine="709"/>
        <w:jc w:val="both"/>
        <w:rPr>
          <w:rFonts w:eastAsia="Calibri"/>
          <w:sz w:val="24"/>
          <w:szCs w:val="24"/>
        </w:rPr>
      </w:pPr>
      <w:r w:rsidRPr="00BB5982">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781FB7" w:rsidRPr="00BB5982" w:rsidRDefault="00781FB7" w:rsidP="00BB5982">
      <w:pPr>
        <w:tabs>
          <w:tab w:val="left" w:pos="709"/>
        </w:tabs>
        <w:ind w:firstLine="709"/>
        <w:jc w:val="both"/>
        <w:rPr>
          <w:rFonts w:eastAsia="Calibri"/>
          <w:sz w:val="24"/>
          <w:szCs w:val="24"/>
        </w:rPr>
      </w:pPr>
      <w:r w:rsidRPr="00BB598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781FB7" w:rsidRPr="00BB5982" w:rsidRDefault="00781FB7" w:rsidP="00BB5982">
      <w:pPr>
        <w:autoSpaceDE w:val="0"/>
        <w:autoSpaceDN w:val="0"/>
        <w:adjustRightInd w:val="0"/>
        <w:ind w:firstLine="709"/>
        <w:jc w:val="both"/>
        <w:rPr>
          <w:rFonts w:eastAsia="Calibri"/>
          <w:sz w:val="24"/>
          <w:szCs w:val="24"/>
        </w:rPr>
      </w:pPr>
      <w:r w:rsidRPr="00BB598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781FB7" w:rsidRPr="00BB5982" w:rsidRDefault="00781FB7" w:rsidP="00BB5982">
      <w:pPr>
        <w:autoSpaceDE w:val="0"/>
        <w:autoSpaceDN w:val="0"/>
        <w:adjustRightInd w:val="0"/>
        <w:ind w:firstLine="709"/>
        <w:jc w:val="both"/>
        <w:rPr>
          <w:rFonts w:eastAsia="Calibri"/>
          <w:sz w:val="24"/>
          <w:szCs w:val="24"/>
        </w:rPr>
      </w:pPr>
      <w:r w:rsidRPr="00BB598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781FB7" w:rsidRPr="00BB5982" w:rsidRDefault="00781FB7" w:rsidP="00BB5982">
      <w:pPr>
        <w:autoSpaceDE w:val="0"/>
        <w:autoSpaceDN w:val="0"/>
        <w:adjustRightInd w:val="0"/>
        <w:ind w:firstLine="709"/>
        <w:jc w:val="both"/>
        <w:rPr>
          <w:rFonts w:eastAsia="Calibri"/>
          <w:sz w:val="24"/>
          <w:szCs w:val="24"/>
        </w:rPr>
      </w:pPr>
      <w:r w:rsidRPr="00BB5982">
        <w:rPr>
          <w:rFonts w:eastAsia="Calibri"/>
          <w:sz w:val="24"/>
          <w:szCs w:val="24"/>
        </w:rPr>
        <w:t xml:space="preserve">возможность самостоятельного передвижения по территории, на которой расположены объекты (здания, помещения), в которых предоставляются услуги, а также </w:t>
      </w:r>
      <w:r w:rsidRPr="00BB5982">
        <w:rPr>
          <w:rFonts w:eastAsia="Calibri"/>
          <w:sz w:val="24"/>
          <w:szCs w:val="24"/>
        </w:rPr>
        <w:lastRenderedPageBreak/>
        <w:t>входа в такие объекты и выхода из них, посадки в транспортное средство и высадки из него, в том числе с использованием кресла-коляски;</w:t>
      </w:r>
    </w:p>
    <w:p w:rsidR="00781FB7" w:rsidRPr="00BB5982" w:rsidRDefault="00781FB7" w:rsidP="00BB5982">
      <w:pPr>
        <w:autoSpaceDE w:val="0"/>
        <w:autoSpaceDN w:val="0"/>
        <w:adjustRightInd w:val="0"/>
        <w:ind w:firstLine="709"/>
        <w:jc w:val="both"/>
        <w:rPr>
          <w:rFonts w:eastAsia="Calibri"/>
          <w:sz w:val="24"/>
          <w:szCs w:val="24"/>
        </w:rPr>
      </w:pPr>
      <w:r w:rsidRPr="00BB5982">
        <w:rPr>
          <w:rFonts w:eastAsia="Calibri"/>
          <w:sz w:val="24"/>
          <w:szCs w:val="24"/>
        </w:rPr>
        <w:t>сопровождение инвалидов, имеющих стойкие расстройства функции зрения и самостоятельного передвижения</w:t>
      </w:r>
      <w:r w:rsidRPr="00BB5982">
        <w:rPr>
          <w:sz w:val="24"/>
          <w:szCs w:val="24"/>
        </w:rPr>
        <w:t xml:space="preserve">, </w:t>
      </w:r>
      <w:r w:rsidRPr="00BB5982">
        <w:rPr>
          <w:rFonts w:eastAsia="Calibri"/>
          <w:sz w:val="24"/>
          <w:szCs w:val="24"/>
        </w:rPr>
        <w:t>и оказание им помощи на объектах социальной, инженерной и транспортной инфраструктур;</w:t>
      </w:r>
    </w:p>
    <w:p w:rsidR="00781FB7" w:rsidRPr="00BB5982" w:rsidRDefault="00781FB7" w:rsidP="00BB5982">
      <w:pPr>
        <w:autoSpaceDE w:val="0"/>
        <w:autoSpaceDN w:val="0"/>
        <w:adjustRightInd w:val="0"/>
        <w:ind w:firstLine="709"/>
        <w:jc w:val="both"/>
        <w:rPr>
          <w:rFonts w:eastAsia="Calibri"/>
          <w:sz w:val="24"/>
          <w:szCs w:val="24"/>
        </w:rPr>
      </w:pPr>
      <w:r w:rsidRPr="00BB598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781FB7" w:rsidRPr="00BB5982" w:rsidRDefault="00781FB7" w:rsidP="00BB5982">
      <w:pPr>
        <w:autoSpaceDE w:val="0"/>
        <w:autoSpaceDN w:val="0"/>
        <w:adjustRightInd w:val="0"/>
        <w:ind w:firstLine="709"/>
        <w:jc w:val="both"/>
        <w:rPr>
          <w:rFonts w:eastAsia="Calibri"/>
          <w:sz w:val="24"/>
          <w:szCs w:val="24"/>
        </w:rPr>
      </w:pPr>
      <w:r w:rsidRPr="00BB598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81FB7" w:rsidRPr="00BB5982" w:rsidRDefault="00781FB7" w:rsidP="00BB5982">
      <w:pPr>
        <w:autoSpaceDE w:val="0"/>
        <w:autoSpaceDN w:val="0"/>
        <w:adjustRightInd w:val="0"/>
        <w:ind w:firstLine="709"/>
        <w:jc w:val="both"/>
        <w:rPr>
          <w:rFonts w:eastAsia="Calibri"/>
          <w:sz w:val="24"/>
          <w:szCs w:val="24"/>
        </w:rPr>
      </w:pPr>
      <w:r w:rsidRPr="00BB5982">
        <w:rPr>
          <w:rFonts w:eastAsia="Calibri"/>
          <w:sz w:val="24"/>
          <w:szCs w:val="24"/>
        </w:rPr>
        <w:t>допуск сурдопереводчика и тифлосурдопереводчика;</w:t>
      </w:r>
    </w:p>
    <w:p w:rsidR="00781FB7" w:rsidRPr="00BB5982" w:rsidRDefault="00781FB7" w:rsidP="00BB5982">
      <w:pPr>
        <w:autoSpaceDE w:val="0"/>
        <w:autoSpaceDN w:val="0"/>
        <w:adjustRightInd w:val="0"/>
        <w:ind w:firstLine="709"/>
        <w:jc w:val="both"/>
        <w:rPr>
          <w:rFonts w:eastAsia="Calibri"/>
          <w:sz w:val="24"/>
          <w:szCs w:val="24"/>
        </w:rPr>
      </w:pPr>
      <w:r w:rsidRPr="00BB598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81FB7" w:rsidRPr="00BB5982" w:rsidRDefault="00781FB7" w:rsidP="00BB5982">
      <w:pPr>
        <w:autoSpaceDE w:val="0"/>
        <w:autoSpaceDN w:val="0"/>
        <w:adjustRightInd w:val="0"/>
        <w:ind w:firstLine="709"/>
        <w:jc w:val="both"/>
        <w:rPr>
          <w:rFonts w:eastAsia="Calibri"/>
          <w:sz w:val="24"/>
          <w:szCs w:val="24"/>
        </w:rPr>
      </w:pPr>
      <w:r w:rsidRPr="00BB5982">
        <w:rPr>
          <w:rFonts w:eastAsia="Calibri"/>
          <w:sz w:val="24"/>
          <w:szCs w:val="24"/>
        </w:rPr>
        <w:t>оказание инвалидам помощи в преодолении барьеров, мешающих получению ими услуг наравне с другими лицами.</w:t>
      </w:r>
    </w:p>
    <w:p w:rsidR="00781FB7" w:rsidRPr="00BB5982" w:rsidRDefault="00781FB7" w:rsidP="00BB5982">
      <w:pPr>
        <w:tabs>
          <w:tab w:val="left" w:pos="709"/>
        </w:tabs>
        <w:ind w:firstLine="709"/>
        <w:jc w:val="both"/>
        <w:rPr>
          <w:sz w:val="24"/>
          <w:szCs w:val="24"/>
        </w:rPr>
      </w:pPr>
      <w:r w:rsidRPr="00BB598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781FB7" w:rsidRPr="00BB5982" w:rsidRDefault="00781FB7" w:rsidP="00BB5982">
      <w:pPr>
        <w:tabs>
          <w:tab w:val="left" w:pos="709"/>
        </w:tabs>
        <w:ind w:firstLine="709"/>
        <w:jc w:val="both"/>
        <w:rPr>
          <w:rFonts w:eastAsia="Calibri"/>
          <w:sz w:val="24"/>
          <w:szCs w:val="24"/>
        </w:rPr>
      </w:pPr>
      <w:r w:rsidRPr="00BB598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781FB7" w:rsidRPr="00BB5982" w:rsidRDefault="00781FB7" w:rsidP="00BB5982">
      <w:pPr>
        <w:tabs>
          <w:tab w:val="left" w:pos="709"/>
        </w:tabs>
        <w:ind w:firstLine="709"/>
        <w:jc w:val="both"/>
        <w:rPr>
          <w:rFonts w:eastAsia="Calibri"/>
          <w:sz w:val="24"/>
          <w:szCs w:val="24"/>
        </w:rPr>
      </w:pPr>
      <w:r w:rsidRPr="00BB598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781FB7" w:rsidRPr="00BB5982" w:rsidRDefault="00781FB7" w:rsidP="00BB5982">
      <w:pPr>
        <w:tabs>
          <w:tab w:val="left" w:pos="709"/>
        </w:tabs>
        <w:ind w:firstLine="709"/>
        <w:jc w:val="both"/>
        <w:rPr>
          <w:rFonts w:eastAsia="Calibri"/>
          <w:sz w:val="24"/>
          <w:szCs w:val="24"/>
        </w:rPr>
      </w:pPr>
      <w:r w:rsidRPr="00BB598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781FB7" w:rsidRPr="00BB5982" w:rsidRDefault="00781FB7" w:rsidP="00BB5982">
      <w:pPr>
        <w:shd w:val="clear" w:color="auto" w:fill="FFFFFF"/>
        <w:tabs>
          <w:tab w:val="left" w:pos="709"/>
        </w:tabs>
        <w:ind w:firstLine="709"/>
        <w:jc w:val="both"/>
        <w:rPr>
          <w:rFonts w:eastAsia="Calibri"/>
          <w:sz w:val="24"/>
          <w:szCs w:val="24"/>
        </w:rPr>
      </w:pPr>
      <w:r w:rsidRPr="00BB5982">
        <w:rPr>
          <w:rFonts w:eastAsia="Calibri"/>
          <w:sz w:val="24"/>
          <w:szCs w:val="24"/>
        </w:rPr>
        <w:t>Информационные стенды должны содержать:</w:t>
      </w:r>
    </w:p>
    <w:p w:rsidR="00781FB7" w:rsidRPr="00BB5982" w:rsidRDefault="00781FB7" w:rsidP="00BB5982">
      <w:pPr>
        <w:numPr>
          <w:ilvl w:val="0"/>
          <w:numId w:val="15"/>
        </w:numPr>
        <w:shd w:val="clear" w:color="auto" w:fill="FFFFFF"/>
        <w:tabs>
          <w:tab w:val="left" w:pos="426"/>
        </w:tabs>
        <w:ind w:left="0" w:firstLine="709"/>
        <w:jc w:val="both"/>
        <w:rPr>
          <w:rFonts w:eastAsia="Calibri"/>
          <w:sz w:val="24"/>
          <w:szCs w:val="24"/>
        </w:rPr>
      </w:pPr>
      <w:r w:rsidRPr="00BB598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781FB7" w:rsidRPr="00BB5982" w:rsidRDefault="00781FB7" w:rsidP="00BB5982">
      <w:pPr>
        <w:numPr>
          <w:ilvl w:val="0"/>
          <w:numId w:val="15"/>
        </w:numPr>
        <w:shd w:val="clear" w:color="auto" w:fill="FFFFFF"/>
        <w:tabs>
          <w:tab w:val="left" w:pos="426"/>
        </w:tabs>
        <w:ind w:left="0" w:firstLine="709"/>
        <w:jc w:val="both"/>
        <w:rPr>
          <w:rFonts w:eastAsia="Calibri"/>
          <w:sz w:val="24"/>
          <w:szCs w:val="24"/>
        </w:rPr>
      </w:pPr>
      <w:r w:rsidRPr="00BB598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781FB7" w:rsidRPr="00BB5982" w:rsidRDefault="00781FB7" w:rsidP="00BB5982">
      <w:pPr>
        <w:numPr>
          <w:ilvl w:val="0"/>
          <w:numId w:val="15"/>
        </w:numPr>
        <w:shd w:val="clear" w:color="auto" w:fill="FFFFFF"/>
        <w:tabs>
          <w:tab w:val="left" w:pos="426"/>
        </w:tabs>
        <w:ind w:left="0" w:firstLine="709"/>
        <w:jc w:val="both"/>
        <w:rPr>
          <w:rFonts w:eastAsia="Calibri"/>
          <w:sz w:val="24"/>
          <w:szCs w:val="24"/>
        </w:rPr>
      </w:pPr>
      <w:r w:rsidRPr="00BB5982">
        <w:rPr>
          <w:rFonts w:eastAsia="Calibri"/>
          <w:sz w:val="24"/>
          <w:szCs w:val="24"/>
        </w:rPr>
        <w:t>контактную информацию (телефон, адрес электронной почты) специалистов, ответственных за информирование;</w:t>
      </w:r>
    </w:p>
    <w:p w:rsidR="00781FB7" w:rsidRPr="00BB5982" w:rsidRDefault="00781FB7" w:rsidP="00BB5982">
      <w:pPr>
        <w:shd w:val="clear" w:color="auto" w:fill="FFFFFF"/>
        <w:tabs>
          <w:tab w:val="left" w:pos="709"/>
          <w:tab w:val="left" w:pos="993"/>
        </w:tabs>
        <w:ind w:firstLine="709"/>
        <w:jc w:val="both"/>
        <w:rPr>
          <w:rFonts w:eastAsia="Calibri"/>
          <w:sz w:val="24"/>
          <w:szCs w:val="24"/>
        </w:rPr>
      </w:pPr>
      <w:r w:rsidRPr="00BB598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781FB7" w:rsidRPr="00BB5982" w:rsidRDefault="00781FB7" w:rsidP="00BB5982">
      <w:pPr>
        <w:tabs>
          <w:tab w:val="left" w:pos="709"/>
        </w:tabs>
        <w:ind w:firstLine="709"/>
        <w:jc w:val="both"/>
        <w:rPr>
          <w:rFonts w:eastAsia="Calibri"/>
          <w:sz w:val="24"/>
          <w:szCs w:val="24"/>
        </w:rPr>
      </w:pPr>
      <w:r w:rsidRPr="00BB598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781FB7" w:rsidRPr="00BB5982" w:rsidRDefault="00781FB7" w:rsidP="00BB5982">
      <w:pPr>
        <w:tabs>
          <w:tab w:val="left" w:pos="709"/>
        </w:tabs>
        <w:ind w:firstLine="709"/>
        <w:jc w:val="both"/>
        <w:rPr>
          <w:rFonts w:eastAsia="Calibri"/>
          <w:sz w:val="24"/>
          <w:szCs w:val="24"/>
        </w:rPr>
      </w:pPr>
      <w:r w:rsidRPr="00BB598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781FB7" w:rsidRPr="00BB5982" w:rsidRDefault="00781FB7" w:rsidP="00BB5982">
      <w:pPr>
        <w:tabs>
          <w:tab w:val="left" w:pos="709"/>
        </w:tabs>
        <w:ind w:firstLine="709"/>
        <w:jc w:val="both"/>
        <w:rPr>
          <w:sz w:val="24"/>
          <w:szCs w:val="24"/>
        </w:rPr>
      </w:pPr>
    </w:p>
    <w:p w:rsidR="00781FB7" w:rsidRPr="00BB5982" w:rsidRDefault="00781FB7" w:rsidP="00BB5982">
      <w:pPr>
        <w:widowControl w:val="0"/>
        <w:autoSpaceDE w:val="0"/>
        <w:autoSpaceDN w:val="0"/>
        <w:adjustRightInd w:val="0"/>
        <w:ind w:firstLine="709"/>
        <w:jc w:val="center"/>
        <w:rPr>
          <w:b/>
          <w:sz w:val="24"/>
          <w:szCs w:val="24"/>
        </w:rPr>
      </w:pPr>
      <w:r w:rsidRPr="00BB5982">
        <w:rPr>
          <w:b/>
          <w:sz w:val="24"/>
          <w:szCs w:val="24"/>
        </w:rPr>
        <w:t xml:space="preserve">Показатели доступности и качества муниципальной услуги </w:t>
      </w:r>
    </w:p>
    <w:p w:rsidR="00781FB7" w:rsidRPr="00BB5982" w:rsidRDefault="00781FB7" w:rsidP="00BB5982">
      <w:pPr>
        <w:widowControl w:val="0"/>
        <w:autoSpaceDE w:val="0"/>
        <w:autoSpaceDN w:val="0"/>
        <w:adjustRightInd w:val="0"/>
        <w:ind w:firstLine="709"/>
        <w:jc w:val="center"/>
        <w:rPr>
          <w:sz w:val="24"/>
          <w:szCs w:val="24"/>
        </w:rPr>
      </w:pPr>
    </w:p>
    <w:p w:rsidR="00781FB7" w:rsidRPr="00BB5982" w:rsidRDefault="00781FB7" w:rsidP="00BB5982">
      <w:pPr>
        <w:autoSpaceDE w:val="0"/>
        <w:autoSpaceDN w:val="0"/>
        <w:ind w:firstLine="709"/>
        <w:jc w:val="both"/>
        <w:rPr>
          <w:rStyle w:val="a7"/>
          <w:sz w:val="24"/>
          <w:szCs w:val="24"/>
        </w:rPr>
      </w:pPr>
      <w:r w:rsidRPr="00BB5982">
        <w:rPr>
          <w:sz w:val="24"/>
          <w:szCs w:val="24"/>
        </w:rPr>
        <w:lastRenderedPageBreak/>
        <w:t>2.17. Показатели доступности и качества муниципальных услуг:</w:t>
      </w:r>
      <w:r w:rsidRPr="00BB5982">
        <w:rPr>
          <w:rStyle w:val="a7"/>
          <w:sz w:val="24"/>
          <w:szCs w:val="24"/>
        </w:rPr>
        <w:t>  </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771"/>
        <w:gridCol w:w="1434"/>
        <w:gridCol w:w="1543"/>
      </w:tblGrid>
      <w:tr w:rsidR="00781FB7" w:rsidRPr="00BB5982" w:rsidTr="00E03F63">
        <w:tc>
          <w:tcPr>
            <w:tcW w:w="6771" w:type="dxa"/>
            <w:tcMar>
              <w:top w:w="0" w:type="dxa"/>
              <w:left w:w="108" w:type="dxa"/>
              <w:bottom w:w="0" w:type="dxa"/>
              <w:right w:w="108" w:type="dxa"/>
            </w:tcMar>
            <w:hideMark/>
          </w:tcPr>
          <w:p w:rsidR="00781FB7" w:rsidRPr="00BB5982" w:rsidRDefault="00781FB7" w:rsidP="00BB5982">
            <w:pPr>
              <w:autoSpaceDE w:val="0"/>
              <w:autoSpaceDN w:val="0"/>
              <w:jc w:val="center"/>
              <w:rPr>
                <w:sz w:val="24"/>
                <w:szCs w:val="24"/>
              </w:rPr>
            </w:pPr>
            <w:r w:rsidRPr="00BB5982">
              <w:rPr>
                <w:sz w:val="24"/>
                <w:szCs w:val="24"/>
              </w:rPr>
              <w:t>Показатели</w:t>
            </w:r>
          </w:p>
        </w:tc>
        <w:tc>
          <w:tcPr>
            <w:tcW w:w="1434" w:type="dxa"/>
            <w:tcMar>
              <w:top w:w="0" w:type="dxa"/>
              <w:left w:w="108" w:type="dxa"/>
              <w:bottom w:w="0" w:type="dxa"/>
              <w:right w:w="108" w:type="dxa"/>
            </w:tcMar>
            <w:hideMark/>
          </w:tcPr>
          <w:p w:rsidR="00781FB7" w:rsidRPr="00BB5982" w:rsidRDefault="00781FB7" w:rsidP="00BB5982">
            <w:pPr>
              <w:autoSpaceDE w:val="0"/>
              <w:autoSpaceDN w:val="0"/>
              <w:jc w:val="center"/>
              <w:rPr>
                <w:sz w:val="24"/>
                <w:szCs w:val="24"/>
              </w:rPr>
            </w:pPr>
            <w:r w:rsidRPr="00BB5982">
              <w:rPr>
                <w:sz w:val="24"/>
                <w:szCs w:val="24"/>
              </w:rPr>
              <w:t>Единица</w:t>
            </w:r>
          </w:p>
          <w:p w:rsidR="00781FB7" w:rsidRPr="00BB5982" w:rsidRDefault="00781FB7" w:rsidP="00BB5982">
            <w:pPr>
              <w:autoSpaceDE w:val="0"/>
              <w:autoSpaceDN w:val="0"/>
              <w:jc w:val="both"/>
              <w:rPr>
                <w:sz w:val="24"/>
                <w:szCs w:val="24"/>
              </w:rPr>
            </w:pPr>
            <w:r w:rsidRPr="00BB5982">
              <w:rPr>
                <w:sz w:val="24"/>
                <w:szCs w:val="24"/>
              </w:rPr>
              <w:t>измерения</w:t>
            </w:r>
          </w:p>
        </w:tc>
        <w:tc>
          <w:tcPr>
            <w:tcW w:w="1543" w:type="dxa"/>
            <w:tcMar>
              <w:top w:w="0" w:type="dxa"/>
              <w:left w:w="108" w:type="dxa"/>
              <w:bottom w:w="0" w:type="dxa"/>
              <w:right w:w="108" w:type="dxa"/>
            </w:tcMar>
            <w:hideMark/>
          </w:tcPr>
          <w:p w:rsidR="00781FB7" w:rsidRPr="00BB5982" w:rsidRDefault="00781FB7" w:rsidP="00BB5982">
            <w:pPr>
              <w:autoSpaceDE w:val="0"/>
              <w:autoSpaceDN w:val="0"/>
              <w:jc w:val="center"/>
              <w:rPr>
                <w:sz w:val="24"/>
                <w:szCs w:val="24"/>
              </w:rPr>
            </w:pPr>
            <w:r w:rsidRPr="00BB5982">
              <w:rPr>
                <w:sz w:val="24"/>
                <w:szCs w:val="24"/>
              </w:rPr>
              <w:t>Нормативное значение показателя</w:t>
            </w:r>
            <w:r w:rsidRPr="00BB5982">
              <w:rPr>
                <w:color w:val="1F497D"/>
                <w:sz w:val="24"/>
                <w:szCs w:val="24"/>
              </w:rPr>
              <w:t>*</w:t>
            </w:r>
          </w:p>
        </w:tc>
      </w:tr>
      <w:tr w:rsidR="00781FB7" w:rsidRPr="00BB5982" w:rsidTr="00E03F63">
        <w:tc>
          <w:tcPr>
            <w:tcW w:w="9748" w:type="dxa"/>
            <w:gridSpan w:val="3"/>
            <w:tcMar>
              <w:top w:w="0" w:type="dxa"/>
              <w:left w:w="108" w:type="dxa"/>
              <w:bottom w:w="0" w:type="dxa"/>
              <w:right w:w="108" w:type="dxa"/>
            </w:tcMar>
            <w:hideMark/>
          </w:tcPr>
          <w:p w:rsidR="00781FB7" w:rsidRPr="00BB5982" w:rsidRDefault="00781FB7" w:rsidP="00BB5982">
            <w:pPr>
              <w:autoSpaceDE w:val="0"/>
              <w:autoSpaceDN w:val="0"/>
              <w:jc w:val="center"/>
              <w:rPr>
                <w:sz w:val="24"/>
                <w:szCs w:val="24"/>
              </w:rPr>
            </w:pPr>
            <w:r w:rsidRPr="00BB5982">
              <w:rPr>
                <w:sz w:val="24"/>
                <w:szCs w:val="24"/>
                <w:lang w:val="en-US"/>
              </w:rPr>
              <w:t>I</w:t>
            </w:r>
            <w:r w:rsidRPr="00BB5982">
              <w:rPr>
                <w:sz w:val="24"/>
                <w:szCs w:val="24"/>
              </w:rPr>
              <w:t>.  Показатели доступности</w:t>
            </w:r>
          </w:p>
        </w:tc>
      </w:tr>
      <w:tr w:rsidR="00781FB7" w:rsidRPr="00BB5982" w:rsidTr="00E03F63">
        <w:trPr>
          <w:trHeight w:val="972"/>
        </w:trPr>
        <w:tc>
          <w:tcPr>
            <w:tcW w:w="6771" w:type="dxa"/>
            <w:tcMar>
              <w:top w:w="0" w:type="dxa"/>
              <w:left w:w="108" w:type="dxa"/>
              <w:bottom w:w="0" w:type="dxa"/>
              <w:right w:w="108" w:type="dxa"/>
            </w:tcMar>
            <w:hideMark/>
          </w:tcPr>
          <w:p w:rsidR="00781FB7" w:rsidRPr="00BB5982" w:rsidRDefault="00781FB7" w:rsidP="00BB5982">
            <w:pPr>
              <w:autoSpaceDE w:val="0"/>
              <w:autoSpaceDN w:val="0"/>
              <w:jc w:val="both"/>
              <w:rPr>
                <w:b/>
                <w:bCs/>
                <w:color w:val="FF0000"/>
                <w:sz w:val="24"/>
                <w:szCs w:val="24"/>
              </w:rPr>
            </w:pPr>
            <w:r w:rsidRPr="00BB598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781FB7" w:rsidRPr="00BB5982" w:rsidRDefault="00781FB7" w:rsidP="00BB5982">
            <w:pPr>
              <w:autoSpaceDE w:val="0"/>
              <w:autoSpaceDN w:val="0"/>
              <w:jc w:val="center"/>
              <w:rPr>
                <w:sz w:val="24"/>
                <w:szCs w:val="24"/>
              </w:rPr>
            </w:pPr>
            <w:r w:rsidRPr="00BB5982">
              <w:rPr>
                <w:sz w:val="24"/>
                <w:szCs w:val="24"/>
              </w:rPr>
              <w:t>да/нет</w:t>
            </w:r>
          </w:p>
        </w:tc>
        <w:tc>
          <w:tcPr>
            <w:tcW w:w="1543" w:type="dxa"/>
            <w:tcMar>
              <w:top w:w="0" w:type="dxa"/>
              <w:left w:w="108" w:type="dxa"/>
              <w:bottom w:w="0" w:type="dxa"/>
              <w:right w:w="108" w:type="dxa"/>
            </w:tcMar>
            <w:vAlign w:val="center"/>
            <w:hideMark/>
          </w:tcPr>
          <w:p w:rsidR="00781FB7" w:rsidRPr="00BB5982" w:rsidRDefault="00781FB7" w:rsidP="00BB5982">
            <w:pPr>
              <w:jc w:val="center"/>
              <w:rPr>
                <w:sz w:val="24"/>
                <w:szCs w:val="24"/>
              </w:rPr>
            </w:pPr>
            <w:r w:rsidRPr="00BB5982">
              <w:rPr>
                <w:sz w:val="24"/>
                <w:szCs w:val="24"/>
              </w:rPr>
              <w:t>да</w:t>
            </w:r>
          </w:p>
        </w:tc>
      </w:tr>
      <w:tr w:rsidR="00781FB7" w:rsidRPr="00BB5982" w:rsidTr="00E03F63">
        <w:trPr>
          <w:trHeight w:val="607"/>
        </w:trPr>
        <w:tc>
          <w:tcPr>
            <w:tcW w:w="6771" w:type="dxa"/>
            <w:tcMar>
              <w:top w:w="0" w:type="dxa"/>
              <w:left w:w="108" w:type="dxa"/>
              <w:bottom w:w="0" w:type="dxa"/>
              <w:right w:w="108" w:type="dxa"/>
            </w:tcMar>
            <w:hideMark/>
          </w:tcPr>
          <w:p w:rsidR="00781FB7" w:rsidRPr="00BB5982" w:rsidRDefault="00781FB7" w:rsidP="00BB5982">
            <w:pPr>
              <w:autoSpaceDE w:val="0"/>
              <w:autoSpaceDN w:val="0"/>
              <w:jc w:val="both"/>
              <w:rPr>
                <w:sz w:val="24"/>
                <w:szCs w:val="24"/>
              </w:rPr>
            </w:pPr>
            <w:r w:rsidRPr="00BB598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781FB7" w:rsidRPr="00BB5982" w:rsidRDefault="00781FB7" w:rsidP="00BB5982">
            <w:pPr>
              <w:autoSpaceDE w:val="0"/>
              <w:autoSpaceDN w:val="0"/>
              <w:jc w:val="center"/>
              <w:rPr>
                <w:sz w:val="24"/>
                <w:szCs w:val="24"/>
              </w:rPr>
            </w:pPr>
            <w:r w:rsidRPr="00BB5982">
              <w:rPr>
                <w:sz w:val="24"/>
                <w:szCs w:val="24"/>
              </w:rPr>
              <w:t>да/нет</w:t>
            </w:r>
          </w:p>
        </w:tc>
        <w:tc>
          <w:tcPr>
            <w:tcW w:w="1543" w:type="dxa"/>
            <w:tcMar>
              <w:top w:w="0" w:type="dxa"/>
              <w:left w:w="108" w:type="dxa"/>
              <w:bottom w:w="0" w:type="dxa"/>
              <w:right w:w="108" w:type="dxa"/>
            </w:tcMar>
            <w:vAlign w:val="center"/>
          </w:tcPr>
          <w:p w:rsidR="00781FB7" w:rsidRPr="00BB5982" w:rsidRDefault="00781FB7" w:rsidP="00BB5982">
            <w:pPr>
              <w:autoSpaceDE w:val="0"/>
              <w:autoSpaceDN w:val="0"/>
              <w:jc w:val="center"/>
              <w:rPr>
                <w:bCs/>
                <w:color w:val="FF0000"/>
                <w:sz w:val="24"/>
                <w:szCs w:val="24"/>
              </w:rPr>
            </w:pPr>
            <w:r w:rsidRPr="00BB5982">
              <w:rPr>
                <w:sz w:val="24"/>
                <w:szCs w:val="24"/>
              </w:rPr>
              <w:t>да</w:t>
            </w:r>
          </w:p>
        </w:tc>
      </w:tr>
      <w:tr w:rsidR="00781FB7" w:rsidRPr="00BB5982" w:rsidTr="00E03F63">
        <w:trPr>
          <w:trHeight w:val="559"/>
        </w:trPr>
        <w:tc>
          <w:tcPr>
            <w:tcW w:w="6771" w:type="dxa"/>
            <w:tcMar>
              <w:top w:w="0" w:type="dxa"/>
              <w:left w:w="108" w:type="dxa"/>
              <w:bottom w:w="0" w:type="dxa"/>
              <w:right w:w="108" w:type="dxa"/>
            </w:tcMar>
            <w:hideMark/>
          </w:tcPr>
          <w:p w:rsidR="00781FB7" w:rsidRPr="00BB5982" w:rsidRDefault="00781FB7" w:rsidP="00BB5982">
            <w:pPr>
              <w:autoSpaceDE w:val="0"/>
              <w:autoSpaceDN w:val="0"/>
              <w:jc w:val="both"/>
              <w:rPr>
                <w:sz w:val="24"/>
                <w:szCs w:val="24"/>
              </w:rPr>
            </w:pPr>
            <w:r w:rsidRPr="00BB598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781FB7" w:rsidRPr="00BB5982" w:rsidRDefault="00781FB7" w:rsidP="00BB5982">
            <w:pPr>
              <w:autoSpaceDE w:val="0"/>
              <w:autoSpaceDN w:val="0"/>
              <w:jc w:val="center"/>
              <w:rPr>
                <w:sz w:val="24"/>
                <w:szCs w:val="24"/>
              </w:rPr>
            </w:pPr>
            <w:r w:rsidRPr="00BB5982">
              <w:rPr>
                <w:sz w:val="24"/>
                <w:szCs w:val="24"/>
              </w:rPr>
              <w:t>да/нет</w:t>
            </w:r>
          </w:p>
        </w:tc>
        <w:tc>
          <w:tcPr>
            <w:tcW w:w="1543" w:type="dxa"/>
            <w:tcMar>
              <w:top w:w="0" w:type="dxa"/>
              <w:left w:w="108" w:type="dxa"/>
              <w:bottom w:w="0" w:type="dxa"/>
              <w:right w:w="108" w:type="dxa"/>
            </w:tcMar>
            <w:vAlign w:val="center"/>
          </w:tcPr>
          <w:p w:rsidR="00781FB7" w:rsidRPr="00BB5982" w:rsidRDefault="00781FB7" w:rsidP="00BB5982">
            <w:pPr>
              <w:autoSpaceDE w:val="0"/>
              <w:autoSpaceDN w:val="0"/>
              <w:jc w:val="center"/>
              <w:rPr>
                <w:bCs/>
                <w:color w:val="FF0000"/>
                <w:sz w:val="24"/>
                <w:szCs w:val="24"/>
              </w:rPr>
            </w:pPr>
            <w:r w:rsidRPr="00BB5982">
              <w:rPr>
                <w:bCs/>
                <w:sz w:val="24"/>
                <w:szCs w:val="24"/>
              </w:rPr>
              <w:t>да</w:t>
            </w:r>
          </w:p>
        </w:tc>
      </w:tr>
      <w:tr w:rsidR="00781FB7" w:rsidRPr="00BB5982" w:rsidTr="00E03F63">
        <w:trPr>
          <w:trHeight w:val="293"/>
        </w:trPr>
        <w:tc>
          <w:tcPr>
            <w:tcW w:w="6771" w:type="dxa"/>
            <w:tcMar>
              <w:top w:w="0" w:type="dxa"/>
              <w:left w:w="108" w:type="dxa"/>
              <w:bottom w:w="0" w:type="dxa"/>
              <w:right w:w="108" w:type="dxa"/>
            </w:tcMar>
            <w:hideMark/>
          </w:tcPr>
          <w:p w:rsidR="00781FB7" w:rsidRPr="00BB5982" w:rsidRDefault="00781FB7" w:rsidP="00BB5982">
            <w:pPr>
              <w:autoSpaceDE w:val="0"/>
              <w:autoSpaceDN w:val="0"/>
              <w:jc w:val="both"/>
              <w:rPr>
                <w:sz w:val="24"/>
                <w:szCs w:val="24"/>
              </w:rPr>
            </w:pPr>
            <w:r w:rsidRPr="00BB5982">
              <w:rPr>
                <w:sz w:val="24"/>
                <w:szCs w:val="24"/>
              </w:rPr>
              <w:t>1.3. Формирование запроса</w:t>
            </w:r>
          </w:p>
        </w:tc>
        <w:tc>
          <w:tcPr>
            <w:tcW w:w="1434" w:type="dxa"/>
            <w:tcMar>
              <w:top w:w="0" w:type="dxa"/>
              <w:left w:w="108" w:type="dxa"/>
              <w:bottom w:w="0" w:type="dxa"/>
              <w:right w:w="108" w:type="dxa"/>
            </w:tcMar>
            <w:vAlign w:val="center"/>
            <w:hideMark/>
          </w:tcPr>
          <w:p w:rsidR="00781FB7" w:rsidRPr="00BB5982" w:rsidRDefault="00781FB7" w:rsidP="00BB5982">
            <w:pPr>
              <w:autoSpaceDE w:val="0"/>
              <w:autoSpaceDN w:val="0"/>
              <w:jc w:val="center"/>
              <w:rPr>
                <w:sz w:val="24"/>
                <w:szCs w:val="24"/>
              </w:rPr>
            </w:pPr>
            <w:r w:rsidRPr="00BB5982">
              <w:rPr>
                <w:sz w:val="24"/>
                <w:szCs w:val="24"/>
              </w:rPr>
              <w:t>да/нет</w:t>
            </w:r>
          </w:p>
        </w:tc>
        <w:tc>
          <w:tcPr>
            <w:tcW w:w="1543" w:type="dxa"/>
            <w:tcMar>
              <w:top w:w="0" w:type="dxa"/>
              <w:left w:w="108" w:type="dxa"/>
              <w:bottom w:w="0" w:type="dxa"/>
              <w:right w:w="108" w:type="dxa"/>
            </w:tcMar>
          </w:tcPr>
          <w:p w:rsidR="00781FB7" w:rsidRPr="00BB5982" w:rsidRDefault="00781FB7" w:rsidP="00BB5982">
            <w:pPr>
              <w:autoSpaceDE w:val="0"/>
              <w:autoSpaceDN w:val="0"/>
              <w:jc w:val="center"/>
              <w:rPr>
                <w:b/>
                <w:bCs/>
                <w:color w:val="FF0000"/>
                <w:sz w:val="24"/>
                <w:szCs w:val="24"/>
              </w:rPr>
            </w:pPr>
            <w:r w:rsidRPr="00BB5982">
              <w:rPr>
                <w:bCs/>
                <w:sz w:val="24"/>
                <w:szCs w:val="24"/>
              </w:rPr>
              <w:t>да</w:t>
            </w:r>
          </w:p>
        </w:tc>
      </w:tr>
      <w:tr w:rsidR="00781FB7" w:rsidRPr="00BB5982" w:rsidTr="00E03F63">
        <w:trPr>
          <w:trHeight w:val="559"/>
        </w:trPr>
        <w:tc>
          <w:tcPr>
            <w:tcW w:w="6771" w:type="dxa"/>
            <w:tcMar>
              <w:top w:w="0" w:type="dxa"/>
              <w:left w:w="108" w:type="dxa"/>
              <w:bottom w:w="0" w:type="dxa"/>
              <w:right w:w="108" w:type="dxa"/>
            </w:tcMar>
            <w:hideMark/>
          </w:tcPr>
          <w:p w:rsidR="00781FB7" w:rsidRPr="00BB5982" w:rsidRDefault="00781FB7" w:rsidP="00BB5982">
            <w:pPr>
              <w:autoSpaceDE w:val="0"/>
              <w:autoSpaceDN w:val="0"/>
              <w:jc w:val="both"/>
              <w:rPr>
                <w:sz w:val="24"/>
                <w:szCs w:val="24"/>
              </w:rPr>
            </w:pPr>
            <w:r w:rsidRPr="00BB598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781FB7" w:rsidRPr="00BB5982" w:rsidRDefault="00781FB7" w:rsidP="00BB5982">
            <w:pPr>
              <w:autoSpaceDE w:val="0"/>
              <w:autoSpaceDN w:val="0"/>
              <w:jc w:val="center"/>
              <w:rPr>
                <w:sz w:val="24"/>
                <w:szCs w:val="24"/>
              </w:rPr>
            </w:pPr>
            <w:r w:rsidRPr="00BB5982">
              <w:rPr>
                <w:sz w:val="24"/>
                <w:szCs w:val="24"/>
              </w:rPr>
              <w:t>да/нет</w:t>
            </w:r>
          </w:p>
        </w:tc>
        <w:tc>
          <w:tcPr>
            <w:tcW w:w="1543" w:type="dxa"/>
            <w:tcMar>
              <w:top w:w="0" w:type="dxa"/>
              <w:left w:w="108" w:type="dxa"/>
              <w:bottom w:w="0" w:type="dxa"/>
              <w:right w:w="108" w:type="dxa"/>
            </w:tcMar>
          </w:tcPr>
          <w:p w:rsidR="00781FB7" w:rsidRPr="00BB5982" w:rsidRDefault="00781FB7" w:rsidP="00BB5982">
            <w:pPr>
              <w:autoSpaceDE w:val="0"/>
              <w:autoSpaceDN w:val="0"/>
              <w:jc w:val="center"/>
              <w:rPr>
                <w:b/>
                <w:bCs/>
                <w:color w:val="FF0000"/>
                <w:sz w:val="24"/>
                <w:szCs w:val="24"/>
              </w:rPr>
            </w:pPr>
            <w:r w:rsidRPr="00BB5982">
              <w:rPr>
                <w:bCs/>
                <w:sz w:val="24"/>
                <w:szCs w:val="24"/>
              </w:rPr>
              <w:t>да</w:t>
            </w:r>
          </w:p>
        </w:tc>
      </w:tr>
      <w:tr w:rsidR="00781FB7" w:rsidRPr="00BB5982" w:rsidTr="00E03F63">
        <w:trPr>
          <w:trHeight w:val="559"/>
        </w:trPr>
        <w:tc>
          <w:tcPr>
            <w:tcW w:w="6771" w:type="dxa"/>
            <w:tcMar>
              <w:top w:w="0" w:type="dxa"/>
              <w:left w:w="108" w:type="dxa"/>
              <w:bottom w:w="0" w:type="dxa"/>
              <w:right w:w="108" w:type="dxa"/>
            </w:tcMar>
            <w:hideMark/>
          </w:tcPr>
          <w:p w:rsidR="00781FB7" w:rsidRPr="00BB5982" w:rsidRDefault="00781FB7" w:rsidP="00BB5982">
            <w:pPr>
              <w:autoSpaceDE w:val="0"/>
              <w:autoSpaceDN w:val="0"/>
              <w:jc w:val="both"/>
              <w:rPr>
                <w:sz w:val="24"/>
                <w:szCs w:val="24"/>
              </w:rPr>
            </w:pPr>
            <w:r w:rsidRPr="00BB598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781FB7" w:rsidRPr="00BB5982" w:rsidRDefault="00781FB7" w:rsidP="00BB5982">
            <w:pPr>
              <w:autoSpaceDE w:val="0"/>
              <w:autoSpaceDN w:val="0"/>
              <w:jc w:val="center"/>
              <w:rPr>
                <w:sz w:val="24"/>
                <w:szCs w:val="24"/>
              </w:rPr>
            </w:pPr>
            <w:r w:rsidRPr="00BB5982">
              <w:rPr>
                <w:sz w:val="24"/>
                <w:szCs w:val="24"/>
              </w:rPr>
              <w:t>да/нет</w:t>
            </w:r>
          </w:p>
        </w:tc>
        <w:tc>
          <w:tcPr>
            <w:tcW w:w="1543" w:type="dxa"/>
            <w:tcMar>
              <w:top w:w="0" w:type="dxa"/>
              <w:left w:w="108" w:type="dxa"/>
              <w:bottom w:w="0" w:type="dxa"/>
              <w:right w:w="108" w:type="dxa"/>
            </w:tcMar>
          </w:tcPr>
          <w:p w:rsidR="00781FB7" w:rsidRPr="00BB5982" w:rsidRDefault="00781FB7" w:rsidP="00BB5982">
            <w:pPr>
              <w:autoSpaceDE w:val="0"/>
              <w:autoSpaceDN w:val="0"/>
              <w:jc w:val="center"/>
              <w:rPr>
                <w:b/>
                <w:bCs/>
                <w:color w:val="FF0000"/>
                <w:sz w:val="24"/>
                <w:szCs w:val="24"/>
              </w:rPr>
            </w:pPr>
            <w:r w:rsidRPr="00BB5982">
              <w:rPr>
                <w:bCs/>
                <w:sz w:val="24"/>
                <w:szCs w:val="24"/>
              </w:rPr>
              <w:t>нет</w:t>
            </w:r>
          </w:p>
        </w:tc>
      </w:tr>
      <w:tr w:rsidR="00781FB7" w:rsidRPr="00BB5982" w:rsidTr="00E03F63">
        <w:trPr>
          <w:trHeight w:val="559"/>
        </w:trPr>
        <w:tc>
          <w:tcPr>
            <w:tcW w:w="6771" w:type="dxa"/>
            <w:tcMar>
              <w:top w:w="0" w:type="dxa"/>
              <w:left w:w="108" w:type="dxa"/>
              <w:bottom w:w="0" w:type="dxa"/>
              <w:right w:w="108" w:type="dxa"/>
            </w:tcMar>
            <w:hideMark/>
          </w:tcPr>
          <w:p w:rsidR="00781FB7" w:rsidRPr="00BB5982" w:rsidRDefault="00781FB7" w:rsidP="00BB5982">
            <w:pPr>
              <w:autoSpaceDE w:val="0"/>
              <w:autoSpaceDN w:val="0"/>
              <w:jc w:val="both"/>
              <w:rPr>
                <w:sz w:val="24"/>
                <w:szCs w:val="24"/>
              </w:rPr>
            </w:pPr>
            <w:r w:rsidRPr="00BB598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781FB7" w:rsidRPr="00BB5982" w:rsidRDefault="00781FB7" w:rsidP="00BB5982">
            <w:pPr>
              <w:autoSpaceDE w:val="0"/>
              <w:autoSpaceDN w:val="0"/>
              <w:jc w:val="center"/>
              <w:rPr>
                <w:sz w:val="24"/>
                <w:szCs w:val="24"/>
              </w:rPr>
            </w:pPr>
            <w:r w:rsidRPr="00BB5982">
              <w:rPr>
                <w:sz w:val="24"/>
                <w:szCs w:val="24"/>
              </w:rPr>
              <w:t>да/нет</w:t>
            </w:r>
          </w:p>
        </w:tc>
        <w:tc>
          <w:tcPr>
            <w:tcW w:w="1543" w:type="dxa"/>
            <w:tcMar>
              <w:top w:w="0" w:type="dxa"/>
              <w:left w:w="108" w:type="dxa"/>
              <w:bottom w:w="0" w:type="dxa"/>
              <w:right w:w="108" w:type="dxa"/>
            </w:tcMar>
          </w:tcPr>
          <w:p w:rsidR="00781FB7" w:rsidRPr="00BB5982" w:rsidRDefault="00781FB7" w:rsidP="00BB5982">
            <w:pPr>
              <w:autoSpaceDE w:val="0"/>
              <w:autoSpaceDN w:val="0"/>
              <w:jc w:val="center"/>
              <w:rPr>
                <w:b/>
                <w:bCs/>
                <w:color w:val="FF0000"/>
                <w:sz w:val="24"/>
                <w:szCs w:val="24"/>
              </w:rPr>
            </w:pPr>
            <w:r w:rsidRPr="00BB5982">
              <w:rPr>
                <w:bCs/>
                <w:sz w:val="24"/>
                <w:szCs w:val="24"/>
              </w:rPr>
              <w:t>да</w:t>
            </w:r>
          </w:p>
        </w:tc>
      </w:tr>
      <w:tr w:rsidR="00781FB7" w:rsidRPr="00BB5982" w:rsidTr="00E03F63">
        <w:trPr>
          <w:trHeight w:val="559"/>
        </w:trPr>
        <w:tc>
          <w:tcPr>
            <w:tcW w:w="6771" w:type="dxa"/>
            <w:tcMar>
              <w:top w:w="0" w:type="dxa"/>
              <w:left w:w="108" w:type="dxa"/>
              <w:bottom w:w="0" w:type="dxa"/>
              <w:right w:w="108" w:type="dxa"/>
            </w:tcMar>
            <w:hideMark/>
          </w:tcPr>
          <w:p w:rsidR="00781FB7" w:rsidRPr="00BB5982" w:rsidRDefault="00781FB7" w:rsidP="00BB5982">
            <w:pPr>
              <w:autoSpaceDE w:val="0"/>
              <w:autoSpaceDN w:val="0"/>
              <w:jc w:val="both"/>
              <w:rPr>
                <w:sz w:val="24"/>
                <w:szCs w:val="24"/>
              </w:rPr>
            </w:pPr>
            <w:r w:rsidRPr="00BB598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781FB7" w:rsidRPr="00BB5982" w:rsidRDefault="00781FB7" w:rsidP="00BB5982">
            <w:pPr>
              <w:autoSpaceDE w:val="0"/>
              <w:autoSpaceDN w:val="0"/>
              <w:jc w:val="center"/>
              <w:rPr>
                <w:sz w:val="24"/>
                <w:szCs w:val="24"/>
              </w:rPr>
            </w:pPr>
            <w:r w:rsidRPr="00BB5982">
              <w:rPr>
                <w:sz w:val="24"/>
                <w:szCs w:val="24"/>
              </w:rPr>
              <w:t>да/нет</w:t>
            </w:r>
          </w:p>
        </w:tc>
        <w:tc>
          <w:tcPr>
            <w:tcW w:w="1543" w:type="dxa"/>
            <w:tcMar>
              <w:top w:w="0" w:type="dxa"/>
              <w:left w:w="108" w:type="dxa"/>
              <w:bottom w:w="0" w:type="dxa"/>
              <w:right w:w="108" w:type="dxa"/>
            </w:tcMar>
          </w:tcPr>
          <w:p w:rsidR="00781FB7" w:rsidRPr="00BB5982" w:rsidRDefault="00781FB7" w:rsidP="00BB5982">
            <w:pPr>
              <w:autoSpaceDE w:val="0"/>
              <w:autoSpaceDN w:val="0"/>
              <w:jc w:val="center"/>
              <w:rPr>
                <w:b/>
                <w:bCs/>
                <w:color w:val="FF0000"/>
                <w:sz w:val="24"/>
                <w:szCs w:val="24"/>
              </w:rPr>
            </w:pPr>
            <w:r w:rsidRPr="00BB5982">
              <w:rPr>
                <w:bCs/>
                <w:sz w:val="24"/>
                <w:szCs w:val="24"/>
              </w:rPr>
              <w:t>да</w:t>
            </w:r>
          </w:p>
        </w:tc>
      </w:tr>
      <w:tr w:rsidR="00781FB7" w:rsidRPr="00BB5982" w:rsidTr="00E03F63">
        <w:trPr>
          <w:trHeight w:val="649"/>
        </w:trPr>
        <w:tc>
          <w:tcPr>
            <w:tcW w:w="6771" w:type="dxa"/>
            <w:tcMar>
              <w:top w:w="0" w:type="dxa"/>
              <w:left w:w="108" w:type="dxa"/>
              <w:bottom w:w="0" w:type="dxa"/>
              <w:right w:w="108" w:type="dxa"/>
            </w:tcMar>
          </w:tcPr>
          <w:p w:rsidR="00781FB7" w:rsidRPr="00BB5982" w:rsidRDefault="00781FB7" w:rsidP="00BB5982">
            <w:pPr>
              <w:autoSpaceDE w:val="0"/>
              <w:autoSpaceDN w:val="0"/>
              <w:jc w:val="both"/>
              <w:rPr>
                <w:sz w:val="24"/>
                <w:szCs w:val="24"/>
              </w:rPr>
            </w:pPr>
            <w:r w:rsidRPr="00BB598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781FB7" w:rsidRPr="00BB5982" w:rsidRDefault="00781FB7" w:rsidP="00BB5982">
            <w:pPr>
              <w:autoSpaceDE w:val="0"/>
              <w:autoSpaceDN w:val="0"/>
              <w:jc w:val="center"/>
              <w:rPr>
                <w:sz w:val="24"/>
                <w:szCs w:val="24"/>
              </w:rPr>
            </w:pPr>
            <w:r w:rsidRPr="00BB5982">
              <w:rPr>
                <w:sz w:val="24"/>
                <w:szCs w:val="24"/>
              </w:rPr>
              <w:t>да/нет</w:t>
            </w:r>
          </w:p>
        </w:tc>
        <w:tc>
          <w:tcPr>
            <w:tcW w:w="1543" w:type="dxa"/>
            <w:tcMar>
              <w:top w:w="0" w:type="dxa"/>
              <w:left w:w="108" w:type="dxa"/>
              <w:bottom w:w="0" w:type="dxa"/>
              <w:right w:w="108" w:type="dxa"/>
            </w:tcMar>
          </w:tcPr>
          <w:p w:rsidR="00781FB7" w:rsidRPr="00BB5982" w:rsidRDefault="00781FB7" w:rsidP="00BB5982">
            <w:pPr>
              <w:autoSpaceDE w:val="0"/>
              <w:autoSpaceDN w:val="0"/>
              <w:jc w:val="center"/>
              <w:rPr>
                <w:b/>
                <w:bCs/>
                <w:color w:val="FF0000"/>
                <w:sz w:val="24"/>
                <w:szCs w:val="24"/>
              </w:rPr>
            </w:pPr>
            <w:r w:rsidRPr="00BB5982">
              <w:rPr>
                <w:bCs/>
                <w:sz w:val="24"/>
                <w:szCs w:val="24"/>
              </w:rPr>
              <w:t>да</w:t>
            </w:r>
          </w:p>
        </w:tc>
      </w:tr>
      <w:tr w:rsidR="00781FB7" w:rsidRPr="00BB5982" w:rsidTr="00E03F63">
        <w:trPr>
          <w:trHeight w:val="559"/>
        </w:trPr>
        <w:tc>
          <w:tcPr>
            <w:tcW w:w="6771" w:type="dxa"/>
            <w:tcMar>
              <w:top w:w="0" w:type="dxa"/>
              <w:left w:w="108" w:type="dxa"/>
              <w:bottom w:w="0" w:type="dxa"/>
              <w:right w:w="108" w:type="dxa"/>
            </w:tcMar>
            <w:hideMark/>
          </w:tcPr>
          <w:p w:rsidR="00781FB7" w:rsidRPr="00BB5982" w:rsidRDefault="00781FB7" w:rsidP="00BB5982">
            <w:pPr>
              <w:tabs>
                <w:tab w:val="left" w:pos="709"/>
              </w:tabs>
              <w:autoSpaceDE w:val="0"/>
              <w:autoSpaceDN w:val="0"/>
              <w:jc w:val="both"/>
              <w:rPr>
                <w:sz w:val="24"/>
                <w:szCs w:val="24"/>
              </w:rPr>
            </w:pPr>
            <w:r w:rsidRPr="00BB598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781FB7" w:rsidRPr="00BB5982" w:rsidRDefault="00781FB7" w:rsidP="00BB5982">
            <w:pPr>
              <w:autoSpaceDE w:val="0"/>
              <w:autoSpaceDN w:val="0"/>
              <w:jc w:val="center"/>
              <w:rPr>
                <w:sz w:val="24"/>
                <w:szCs w:val="24"/>
              </w:rPr>
            </w:pPr>
            <w:r w:rsidRPr="00BB5982">
              <w:rPr>
                <w:sz w:val="24"/>
                <w:szCs w:val="24"/>
              </w:rPr>
              <w:t>да/нет</w:t>
            </w:r>
          </w:p>
        </w:tc>
        <w:tc>
          <w:tcPr>
            <w:tcW w:w="1543" w:type="dxa"/>
            <w:tcMar>
              <w:top w:w="0" w:type="dxa"/>
              <w:left w:w="108" w:type="dxa"/>
              <w:bottom w:w="0" w:type="dxa"/>
              <w:right w:w="108" w:type="dxa"/>
            </w:tcMar>
          </w:tcPr>
          <w:p w:rsidR="00781FB7" w:rsidRPr="00BB5982" w:rsidRDefault="00781FB7" w:rsidP="00BB5982">
            <w:pPr>
              <w:autoSpaceDE w:val="0"/>
              <w:autoSpaceDN w:val="0"/>
              <w:jc w:val="center"/>
              <w:rPr>
                <w:b/>
                <w:bCs/>
                <w:color w:val="FF0000"/>
                <w:sz w:val="24"/>
                <w:szCs w:val="24"/>
              </w:rPr>
            </w:pPr>
            <w:r w:rsidRPr="00BB5982">
              <w:rPr>
                <w:bCs/>
                <w:sz w:val="24"/>
                <w:szCs w:val="24"/>
              </w:rPr>
              <w:t>да</w:t>
            </w:r>
          </w:p>
        </w:tc>
      </w:tr>
      <w:tr w:rsidR="00781FB7" w:rsidRPr="00BB5982" w:rsidTr="00E03F63">
        <w:trPr>
          <w:trHeight w:val="728"/>
        </w:trPr>
        <w:tc>
          <w:tcPr>
            <w:tcW w:w="6771" w:type="dxa"/>
            <w:tcMar>
              <w:top w:w="0" w:type="dxa"/>
              <w:left w:w="108" w:type="dxa"/>
              <w:bottom w:w="0" w:type="dxa"/>
              <w:right w:w="108" w:type="dxa"/>
            </w:tcMar>
            <w:hideMark/>
          </w:tcPr>
          <w:p w:rsidR="00781FB7" w:rsidRPr="00BB5982" w:rsidRDefault="00781FB7" w:rsidP="00BB5982">
            <w:pPr>
              <w:autoSpaceDE w:val="0"/>
              <w:autoSpaceDN w:val="0"/>
              <w:jc w:val="both"/>
              <w:rPr>
                <w:sz w:val="24"/>
                <w:szCs w:val="24"/>
              </w:rPr>
            </w:pPr>
            <w:r w:rsidRPr="00BB5982">
              <w:rPr>
                <w:sz w:val="24"/>
                <w:szCs w:val="24"/>
              </w:rPr>
              <w:t>2. Наличие возможности (невозможности)</w:t>
            </w:r>
            <w:r w:rsidRPr="00BB5982">
              <w:rPr>
                <w:color w:val="FF0000"/>
                <w:sz w:val="24"/>
                <w:szCs w:val="24"/>
              </w:rPr>
              <w:t xml:space="preserve"> </w:t>
            </w:r>
            <w:r w:rsidRPr="00BB598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781FB7" w:rsidRPr="00BB5982" w:rsidRDefault="00781FB7" w:rsidP="00BB5982">
            <w:pPr>
              <w:autoSpaceDE w:val="0"/>
              <w:autoSpaceDN w:val="0"/>
              <w:jc w:val="center"/>
              <w:rPr>
                <w:sz w:val="24"/>
                <w:szCs w:val="24"/>
              </w:rPr>
            </w:pPr>
            <w:r w:rsidRPr="00BB5982">
              <w:rPr>
                <w:sz w:val="24"/>
                <w:szCs w:val="24"/>
              </w:rPr>
              <w:t>Да (в полном объеме/ не в полном объеме)/нет</w:t>
            </w:r>
          </w:p>
        </w:tc>
        <w:tc>
          <w:tcPr>
            <w:tcW w:w="1543" w:type="dxa"/>
            <w:tcMar>
              <w:top w:w="0" w:type="dxa"/>
              <w:left w:w="108" w:type="dxa"/>
              <w:bottom w:w="0" w:type="dxa"/>
              <w:right w:w="108" w:type="dxa"/>
            </w:tcMar>
            <w:vAlign w:val="center"/>
            <w:hideMark/>
          </w:tcPr>
          <w:p w:rsidR="00781FB7" w:rsidRPr="00BB5982" w:rsidRDefault="00781FB7" w:rsidP="00BB5982">
            <w:pPr>
              <w:jc w:val="center"/>
              <w:rPr>
                <w:sz w:val="24"/>
                <w:szCs w:val="24"/>
              </w:rPr>
            </w:pPr>
            <w:r w:rsidRPr="00BB5982">
              <w:rPr>
                <w:bCs/>
                <w:sz w:val="24"/>
                <w:szCs w:val="24"/>
              </w:rPr>
              <w:t>нет</w:t>
            </w:r>
          </w:p>
        </w:tc>
      </w:tr>
      <w:tr w:rsidR="00781FB7" w:rsidRPr="00BB5982" w:rsidTr="00E03F63">
        <w:trPr>
          <w:trHeight w:val="136"/>
        </w:trPr>
        <w:tc>
          <w:tcPr>
            <w:tcW w:w="6771" w:type="dxa"/>
            <w:tcMar>
              <w:top w:w="0" w:type="dxa"/>
              <w:left w:w="108" w:type="dxa"/>
              <w:bottom w:w="0" w:type="dxa"/>
              <w:right w:w="108" w:type="dxa"/>
            </w:tcMar>
            <w:hideMark/>
          </w:tcPr>
          <w:p w:rsidR="00781FB7" w:rsidRPr="00BB5982" w:rsidRDefault="00781FB7" w:rsidP="00BB5982">
            <w:pPr>
              <w:autoSpaceDE w:val="0"/>
              <w:autoSpaceDN w:val="0"/>
              <w:jc w:val="both"/>
              <w:rPr>
                <w:sz w:val="24"/>
                <w:szCs w:val="24"/>
              </w:rPr>
            </w:pPr>
            <w:r w:rsidRPr="00BB598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781FB7" w:rsidRPr="00BB5982" w:rsidRDefault="00781FB7" w:rsidP="00BB5982">
            <w:pPr>
              <w:autoSpaceDE w:val="0"/>
              <w:autoSpaceDN w:val="0"/>
              <w:jc w:val="center"/>
              <w:rPr>
                <w:sz w:val="24"/>
                <w:szCs w:val="24"/>
              </w:rPr>
            </w:pPr>
            <w:r w:rsidRPr="00BB5982">
              <w:rPr>
                <w:sz w:val="24"/>
                <w:szCs w:val="24"/>
              </w:rPr>
              <w:t>да/нет</w:t>
            </w:r>
          </w:p>
        </w:tc>
        <w:tc>
          <w:tcPr>
            <w:tcW w:w="1543" w:type="dxa"/>
            <w:tcMar>
              <w:top w:w="0" w:type="dxa"/>
              <w:left w:w="108" w:type="dxa"/>
              <w:bottom w:w="0" w:type="dxa"/>
              <w:right w:w="108" w:type="dxa"/>
            </w:tcMar>
            <w:vAlign w:val="center"/>
            <w:hideMark/>
          </w:tcPr>
          <w:p w:rsidR="00781FB7" w:rsidRPr="00BB5982" w:rsidRDefault="00781FB7" w:rsidP="00BB5982">
            <w:pPr>
              <w:jc w:val="center"/>
              <w:rPr>
                <w:bCs/>
                <w:sz w:val="24"/>
                <w:szCs w:val="24"/>
              </w:rPr>
            </w:pPr>
            <w:r w:rsidRPr="00BB5982">
              <w:rPr>
                <w:bCs/>
                <w:sz w:val="24"/>
                <w:szCs w:val="24"/>
              </w:rPr>
              <w:t>нет</w:t>
            </w:r>
          </w:p>
        </w:tc>
      </w:tr>
      <w:tr w:rsidR="00781FB7" w:rsidRPr="00BB5982" w:rsidTr="00E03F63">
        <w:trPr>
          <w:trHeight w:val="728"/>
        </w:trPr>
        <w:tc>
          <w:tcPr>
            <w:tcW w:w="6771" w:type="dxa"/>
            <w:tcMar>
              <w:top w:w="0" w:type="dxa"/>
              <w:left w:w="108" w:type="dxa"/>
              <w:bottom w:w="0" w:type="dxa"/>
              <w:right w:w="108" w:type="dxa"/>
            </w:tcMar>
          </w:tcPr>
          <w:p w:rsidR="00781FB7" w:rsidRPr="00BB5982" w:rsidRDefault="00781FB7" w:rsidP="00BB5982">
            <w:pPr>
              <w:autoSpaceDE w:val="0"/>
              <w:autoSpaceDN w:val="0"/>
              <w:jc w:val="both"/>
              <w:rPr>
                <w:sz w:val="24"/>
                <w:szCs w:val="24"/>
              </w:rPr>
            </w:pPr>
            <w:r w:rsidRPr="00BB598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781FB7" w:rsidRPr="00BB5982" w:rsidRDefault="00781FB7" w:rsidP="00BB5982">
            <w:pPr>
              <w:autoSpaceDE w:val="0"/>
              <w:autoSpaceDN w:val="0"/>
              <w:jc w:val="center"/>
              <w:rPr>
                <w:sz w:val="24"/>
                <w:szCs w:val="24"/>
              </w:rPr>
            </w:pPr>
            <w:r w:rsidRPr="00BB5982">
              <w:rPr>
                <w:sz w:val="24"/>
                <w:szCs w:val="24"/>
              </w:rPr>
              <w:t>да/нет</w:t>
            </w:r>
          </w:p>
        </w:tc>
        <w:tc>
          <w:tcPr>
            <w:tcW w:w="1543" w:type="dxa"/>
            <w:tcMar>
              <w:top w:w="0" w:type="dxa"/>
              <w:left w:w="108" w:type="dxa"/>
              <w:bottom w:w="0" w:type="dxa"/>
              <w:right w:w="108" w:type="dxa"/>
            </w:tcMar>
            <w:vAlign w:val="center"/>
          </w:tcPr>
          <w:p w:rsidR="00781FB7" w:rsidRPr="00BB5982" w:rsidRDefault="00781FB7" w:rsidP="00BB5982">
            <w:pPr>
              <w:jc w:val="center"/>
              <w:rPr>
                <w:bCs/>
                <w:sz w:val="24"/>
                <w:szCs w:val="24"/>
              </w:rPr>
            </w:pPr>
            <w:r w:rsidRPr="00BB5982">
              <w:rPr>
                <w:bCs/>
                <w:sz w:val="24"/>
                <w:szCs w:val="24"/>
              </w:rPr>
              <w:t>да</w:t>
            </w:r>
          </w:p>
        </w:tc>
      </w:tr>
      <w:tr w:rsidR="00781FB7" w:rsidRPr="00BB5982" w:rsidTr="00E03F63">
        <w:trPr>
          <w:trHeight w:val="728"/>
        </w:trPr>
        <w:tc>
          <w:tcPr>
            <w:tcW w:w="6771" w:type="dxa"/>
            <w:tcMar>
              <w:top w:w="0" w:type="dxa"/>
              <w:left w:w="108" w:type="dxa"/>
              <w:bottom w:w="0" w:type="dxa"/>
              <w:right w:w="108" w:type="dxa"/>
            </w:tcMar>
          </w:tcPr>
          <w:p w:rsidR="00781FB7" w:rsidRPr="00BB5982" w:rsidRDefault="00781FB7" w:rsidP="00BB5982">
            <w:pPr>
              <w:autoSpaceDE w:val="0"/>
              <w:autoSpaceDN w:val="0"/>
              <w:jc w:val="both"/>
              <w:rPr>
                <w:sz w:val="24"/>
                <w:szCs w:val="24"/>
              </w:rPr>
            </w:pPr>
            <w:r w:rsidRPr="00BB598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781FB7" w:rsidRPr="00BB5982" w:rsidRDefault="00781FB7" w:rsidP="00BB5982">
            <w:pPr>
              <w:autoSpaceDE w:val="0"/>
              <w:autoSpaceDN w:val="0"/>
              <w:jc w:val="center"/>
              <w:rPr>
                <w:sz w:val="24"/>
                <w:szCs w:val="24"/>
              </w:rPr>
            </w:pPr>
            <w:r w:rsidRPr="00BB5982">
              <w:rPr>
                <w:sz w:val="24"/>
                <w:szCs w:val="24"/>
              </w:rPr>
              <w:t>да/нет</w:t>
            </w:r>
          </w:p>
        </w:tc>
        <w:tc>
          <w:tcPr>
            <w:tcW w:w="1543" w:type="dxa"/>
            <w:tcMar>
              <w:top w:w="0" w:type="dxa"/>
              <w:left w:w="108" w:type="dxa"/>
              <w:bottom w:w="0" w:type="dxa"/>
              <w:right w:w="108" w:type="dxa"/>
            </w:tcMar>
            <w:vAlign w:val="center"/>
          </w:tcPr>
          <w:p w:rsidR="00781FB7" w:rsidRPr="00BB5982" w:rsidRDefault="00781FB7" w:rsidP="00BB5982">
            <w:pPr>
              <w:jc w:val="center"/>
              <w:rPr>
                <w:bCs/>
                <w:sz w:val="24"/>
                <w:szCs w:val="24"/>
              </w:rPr>
            </w:pPr>
            <w:r w:rsidRPr="00BB5982">
              <w:rPr>
                <w:bCs/>
                <w:sz w:val="24"/>
                <w:szCs w:val="24"/>
              </w:rPr>
              <w:t>нет</w:t>
            </w:r>
          </w:p>
        </w:tc>
      </w:tr>
      <w:tr w:rsidR="00781FB7" w:rsidRPr="00BB5982" w:rsidTr="00E03F63">
        <w:tc>
          <w:tcPr>
            <w:tcW w:w="9748" w:type="dxa"/>
            <w:gridSpan w:val="3"/>
            <w:tcMar>
              <w:top w:w="0" w:type="dxa"/>
              <w:left w:w="108" w:type="dxa"/>
              <w:bottom w:w="0" w:type="dxa"/>
              <w:right w:w="108" w:type="dxa"/>
            </w:tcMar>
            <w:hideMark/>
          </w:tcPr>
          <w:p w:rsidR="00781FB7" w:rsidRPr="00BB5982" w:rsidRDefault="00781FB7" w:rsidP="00BB5982">
            <w:pPr>
              <w:autoSpaceDE w:val="0"/>
              <w:autoSpaceDN w:val="0"/>
              <w:jc w:val="center"/>
              <w:rPr>
                <w:b/>
                <w:bCs/>
                <w:sz w:val="24"/>
                <w:szCs w:val="24"/>
              </w:rPr>
            </w:pPr>
            <w:r w:rsidRPr="00BB5982">
              <w:rPr>
                <w:b/>
                <w:bCs/>
                <w:sz w:val="24"/>
                <w:szCs w:val="24"/>
                <w:lang w:val="en-US"/>
              </w:rPr>
              <w:t>II</w:t>
            </w:r>
            <w:r w:rsidRPr="00BB5982">
              <w:rPr>
                <w:b/>
                <w:bCs/>
                <w:sz w:val="24"/>
                <w:szCs w:val="24"/>
              </w:rPr>
              <w:t>. Показатели качества</w:t>
            </w:r>
          </w:p>
        </w:tc>
      </w:tr>
      <w:tr w:rsidR="00781FB7" w:rsidRPr="00BB5982" w:rsidTr="00E03F63">
        <w:tc>
          <w:tcPr>
            <w:tcW w:w="6771" w:type="dxa"/>
            <w:tcMar>
              <w:top w:w="0" w:type="dxa"/>
              <w:left w:w="108" w:type="dxa"/>
              <w:bottom w:w="0" w:type="dxa"/>
              <w:right w:w="108" w:type="dxa"/>
            </w:tcMar>
            <w:hideMark/>
          </w:tcPr>
          <w:p w:rsidR="00781FB7" w:rsidRPr="00BB5982" w:rsidRDefault="00781FB7" w:rsidP="00BB5982">
            <w:pPr>
              <w:autoSpaceDE w:val="0"/>
              <w:autoSpaceDN w:val="0"/>
              <w:jc w:val="both"/>
              <w:rPr>
                <w:sz w:val="24"/>
                <w:szCs w:val="24"/>
              </w:rPr>
            </w:pPr>
            <w:r w:rsidRPr="00BB598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781FB7" w:rsidRPr="00BB5982" w:rsidRDefault="00781FB7" w:rsidP="00BB5982">
            <w:pPr>
              <w:autoSpaceDE w:val="0"/>
              <w:autoSpaceDN w:val="0"/>
              <w:ind w:firstLine="709"/>
              <w:jc w:val="both"/>
              <w:rPr>
                <w:sz w:val="24"/>
                <w:szCs w:val="24"/>
              </w:rPr>
            </w:pPr>
            <w:r w:rsidRPr="00BB5982">
              <w:rPr>
                <w:sz w:val="24"/>
                <w:szCs w:val="24"/>
              </w:rPr>
              <w:t>%</w:t>
            </w:r>
          </w:p>
        </w:tc>
        <w:tc>
          <w:tcPr>
            <w:tcW w:w="1543" w:type="dxa"/>
            <w:tcMar>
              <w:top w:w="0" w:type="dxa"/>
              <w:left w:w="108" w:type="dxa"/>
              <w:bottom w:w="0" w:type="dxa"/>
              <w:right w:w="108" w:type="dxa"/>
            </w:tcMar>
            <w:vAlign w:val="center"/>
            <w:hideMark/>
          </w:tcPr>
          <w:p w:rsidR="00781FB7" w:rsidRPr="00BB5982" w:rsidRDefault="00781FB7" w:rsidP="00BB5982">
            <w:pPr>
              <w:autoSpaceDE w:val="0"/>
              <w:autoSpaceDN w:val="0"/>
              <w:ind w:firstLine="709"/>
              <w:jc w:val="both"/>
              <w:rPr>
                <w:sz w:val="24"/>
                <w:szCs w:val="24"/>
              </w:rPr>
            </w:pPr>
            <w:r w:rsidRPr="00BB5982">
              <w:rPr>
                <w:sz w:val="24"/>
                <w:szCs w:val="24"/>
              </w:rPr>
              <w:t>100</w:t>
            </w:r>
          </w:p>
        </w:tc>
      </w:tr>
      <w:tr w:rsidR="00781FB7" w:rsidRPr="00BB5982" w:rsidTr="00E03F63">
        <w:tc>
          <w:tcPr>
            <w:tcW w:w="6771" w:type="dxa"/>
            <w:tcMar>
              <w:top w:w="0" w:type="dxa"/>
              <w:left w:w="108" w:type="dxa"/>
              <w:bottom w:w="0" w:type="dxa"/>
              <w:right w:w="108" w:type="dxa"/>
            </w:tcMar>
            <w:hideMark/>
          </w:tcPr>
          <w:p w:rsidR="00781FB7" w:rsidRPr="00BB5982" w:rsidRDefault="00781FB7" w:rsidP="00BB5982">
            <w:pPr>
              <w:autoSpaceDE w:val="0"/>
              <w:autoSpaceDN w:val="0"/>
              <w:jc w:val="both"/>
              <w:rPr>
                <w:sz w:val="24"/>
                <w:szCs w:val="24"/>
              </w:rPr>
            </w:pPr>
            <w:r w:rsidRPr="00BB598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781FB7" w:rsidRPr="00BB5982" w:rsidRDefault="00781FB7" w:rsidP="00BB5982">
            <w:pPr>
              <w:autoSpaceDE w:val="0"/>
              <w:autoSpaceDN w:val="0"/>
              <w:ind w:firstLine="709"/>
              <w:jc w:val="both"/>
              <w:rPr>
                <w:sz w:val="24"/>
                <w:szCs w:val="24"/>
              </w:rPr>
            </w:pPr>
            <w:r w:rsidRPr="00BB5982">
              <w:rPr>
                <w:sz w:val="24"/>
                <w:szCs w:val="24"/>
              </w:rPr>
              <w:t>%</w:t>
            </w:r>
          </w:p>
        </w:tc>
        <w:tc>
          <w:tcPr>
            <w:tcW w:w="1543" w:type="dxa"/>
            <w:tcMar>
              <w:top w:w="0" w:type="dxa"/>
              <w:left w:w="108" w:type="dxa"/>
              <w:bottom w:w="0" w:type="dxa"/>
              <w:right w:w="108" w:type="dxa"/>
            </w:tcMar>
            <w:vAlign w:val="center"/>
          </w:tcPr>
          <w:p w:rsidR="00781FB7" w:rsidRPr="00BB5982" w:rsidRDefault="00781FB7" w:rsidP="00BB5982">
            <w:pPr>
              <w:autoSpaceDE w:val="0"/>
              <w:autoSpaceDN w:val="0"/>
              <w:ind w:firstLine="709"/>
              <w:jc w:val="both"/>
              <w:rPr>
                <w:sz w:val="24"/>
                <w:szCs w:val="24"/>
              </w:rPr>
            </w:pPr>
          </w:p>
          <w:p w:rsidR="00781FB7" w:rsidRPr="00BB5982" w:rsidRDefault="00781FB7" w:rsidP="00BB5982">
            <w:pPr>
              <w:autoSpaceDE w:val="0"/>
              <w:autoSpaceDN w:val="0"/>
              <w:ind w:firstLine="709"/>
              <w:jc w:val="both"/>
              <w:rPr>
                <w:sz w:val="24"/>
                <w:szCs w:val="24"/>
              </w:rPr>
            </w:pPr>
            <w:r w:rsidRPr="00BB5982">
              <w:rPr>
                <w:sz w:val="24"/>
                <w:szCs w:val="24"/>
              </w:rPr>
              <w:t>100</w:t>
            </w:r>
          </w:p>
        </w:tc>
      </w:tr>
      <w:tr w:rsidR="00781FB7" w:rsidRPr="00BB5982" w:rsidTr="00E03F63">
        <w:tc>
          <w:tcPr>
            <w:tcW w:w="6771" w:type="dxa"/>
            <w:tcMar>
              <w:top w:w="0" w:type="dxa"/>
              <w:left w:w="108" w:type="dxa"/>
              <w:bottom w:w="0" w:type="dxa"/>
              <w:right w:w="108" w:type="dxa"/>
            </w:tcMar>
            <w:hideMark/>
          </w:tcPr>
          <w:p w:rsidR="00781FB7" w:rsidRPr="00BB5982" w:rsidRDefault="00781FB7" w:rsidP="00BB5982">
            <w:pPr>
              <w:autoSpaceDE w:val="0"/>
              <w:autoSpaceDN w:val="0"/>
              <w:jc w:val="both"/>
              <w:rPr>
                <w:sz w:val="24"/>
                <w:szCs w:val="24"/>
              </w:rPr>
            </w:pPr>
            <w:r w:rsidRPr="00BB598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781FB7" w:rsidRPr="00BB5982" w:rsidRDefault="00781FB7" w:rsidP="00BB5982">
            <w:pPr>
              <w:autoSpaceDE w:val="0"/>
              <w:autoSpaceDN w:val="0"/>
              <w:ind w:firstLine="709"/>
              <w:jc w:val="both"/>
              <w:rPr>
                <w:sz w:val="24"/>
                <w:szCs w:val="24"/>
              </w:rPr>
            </w:pPr>
            <w:r w:rsidRPr="00BB5982">
              <w:rPr>
                <w:sz w:val="24"/>
                <w:szCs w:val="24"/>
              </w:rPr>
              <w:t>%</w:t>
            </w:r>
          </w:p>
        </w:tc>
        <w:tc>
          <w:tcPr>
            <w:tcW w:w="1543" w:type="dxa"/>
            <w:tcMar>
              <w:top w:w="0" w:type="dxa"/>
              <w:left w:w="108" w:type="dxa"/>
              <w:bottom w:w="0" w:type="dxa"/>
              <w:right w:w="108" w:type="dxa"/>
            </w:tcMar>
            <w:vAlign w:val="center"/>
            <w:hideMark/>
          </w:tcPr>
          <w:p w:rsidR="00781FB7" w:rsidRPr="00BB5982" w:rsidRDefault="00781FB7" w:rsidP="00BB5982">
            <w:pPr>
              <w:autoSpaceDE w:val="0"/>
              <w:autoSpaceDN w:val="0"/>
              <w:ind w:firstLine="709"/>
              <w:jc w:val="both"/>
              <w:rPr>
                <w:sz w:val="24"/>
                <w:szCs w:val="24"/>
              </w:rPr>
            </w:pPr>
            <w:r w:rsidRPr="00BB5982">
              <w:rPr>
                <w:sz w:val="24"/>
                <w:szCs w:val="24"/>
              </w:rPr>
              <w:t>0</w:t>
            </w:r>
          </w:p>
        </w:tc>
      </w:tr>
      <w:tr w:rsidR="00781FB7" w:rsidRPr="00BB5982" w:rsidTr="00E03F63">
        <w:tc>
          <w:tcPr>
            <w:tcW w:w="6771" w:type="dxa"/>
            <w:tcMar>
              <w:top w:w="0" w:type="dxa"/>
              <w:left w:w="108" w:type="dxa"/>
              <w:bottom w:w="0" w:type="dxa"/>
              <w:right w:w="108" w:type="dxa"/>
            </w:tcMar>
            <w:hideMark/>
          </w:tcPr>
          <w:p w:rsidR="00781FB7" w:rsidRPr="00BB5982" w:rsidRDefault="00781FB7" w:rsidP="00BB5982">
            <w:pPr>
              <w:autoSpaceDE w:val="0"/>
              <w:autoSpaceDN w:val="0"/>
              <w:jc w:val="both"/>
              <w:rPr>
                <w:sz w:val="24"/>
                <w:szCs w:val="24"/>
              </w:rPr>
            </w:pPr>
            <w:r w:rsidRPr="00BB5982">
              <w:rPr>
                <w:sz w:val="24"/>
                <w:szCs w:val="24"/>
              </w:rPr>
              <w:lastRenderedPageBreak/>
              <w:t xml:space="preserve">4. Удельный вес количества обоснованных жалоб в общем количестве заявлений на предоставление </w:t>
            </w:r>
            <w:r w:rsidRPr="00BB5982">
              <w:rPr>
                <w:color w:val="000000"/>
                <w:sz w:val="24"/>
                <w:szCs w:val="24"/>
              </w:rPr>
              <w:t>муниципальной</w:t>
            </w:r>
            <w:r w:rsidRPr="00BB5982">
              <w:rPr>
                <w:sz w:val="24"/>
                <w:szCs w:val="24"/>
              </w:rPr>
              <w:t xml:space="preserve"> услуги через МФЦ</w:t>
            </w:r>
          </w:p>
        </w:tc>
        <w:tc>
          <w:tcPr>
            <w:tcW w:w="1434" w:type="dxa"/>
            <w:tcMar>
              <w:top w:w="0" w:type="dxa"/>
              <w:left w:w="108" w:type="dxa"/>
              <w:bottom w:w="0" w:type="dxa"/>
              <w:right w:w="108" w:type="dxa"/>
            </w:tcMar>
            <w:vAlign w:val="center"/>
            <w:hideMark/>
          </w:tcPr>
          <w:p w:rsidR="00781FB7" w:rsidRPr="00BB5982" w:rsidRDefault="00781FB7" w:rsidP="00BB5982">
            <w:pPr>
              <w:autoSpaceDE w:val="0"/>
              <w:autoSpaceDN w:val="0"/>
              <w:ind w:firstLine="709"/>
              <w:jc w:val="both"/>
              <w:rPr>
                <w:sz w:val="24"/>
                <w:szCs w:val="24"/>
              </w:rPr>
            </w:pPr>
            <w:r w:rsidRPr="00BB5982">
              <w:rPr>
                <w:sz w:val="24"/>
                <w:szCs w:val="24"/>
              </w:rPr>
              <w:t>%</w:t>
            </w:r>
          </w:p>
        </w:tc>
        <w:tc>
          <w:tcPr>
            <w:tcW w:w="1543" w:type="dxa"/>
            <w:tcMar>
              <w:top w:w="0" w:type="dxa"/>
              <w:left w:w="108" w:type="dxa"/>
              <w:bottom w:w="0" w:type="dxa"/>
              <w:right w:w="108" w:type="dxa"/>
            </w:tcMar>
            <w:vAlign w:val="center"/>
            <w:hideMark/>
          </w:tcPr>
          <w:p w:rsidR="00781FB7" w:rsidRPr="00BB5982" w:rsidRDefault="00781FB7" w:rsidP="00BB5982">
            <w:pPr>
              <w:autoSpaceDE w:val="0"/>
              <w:autoSpaceDN w:val="0"/>
              <w:ind w:firstLine="709"/>
              <w:jc w:val="both"/>
              <w:rPr>
                <w:sz w:val="24"/>
                <w:szCs w:val="24"/>
              </w:rPr>
            </w:pPr>
            <w:r w:rsidRPr="00BB5982">
              <w:rPr>
                <w:sz w:val="24"/>
                <w:szCs w:val="24"/>
              </w:rPr>
              <w:t>0</w:t>
            </w:r>
          </w:p>
        </w:tc>
      </w:tr>
    </w:tbl>
    <w:p w:rsidR="00781FB7" w:rsidRPr="00BB5982" w:rsidRDefault="00781FB7" w:rsidP="00BB5982">
      <w:pPr>
        <w:widowControl w:val="0"/>
        <w:autoSpaceDE w:val="0"/>
        <w:autoSpaceDN w:val="0"/>
        <w:adjustRightInd w:val="0"/>
        <w:ind w:firstLine="709"/>
        <w:jc w:val="both"/>
        <w:rPr>
          <w:sz w:val="24"/>
          <w:szCs w:val="24"/>
        </w:rPr>
      </w:pPr>
    </w:p>
    <w:p w:rsidR="00781FB7" w:rsidRPr="00BB5982" w:rsidRDefault="00781FB7" w:rsidP="00BB5982">
      <w:pPr>
        <w:widowControl w:val="0"/>
        <w:autoSpaceDE w:val="0"/>
        <w:autoSpaceDN w:val="0"/>
        <w:adjustRightInd w:val="0"/>
        <w:ind w:firstLine="709"/>
        <w:jc w:val="center"/>
        <w:outlineLvl w:val="2"/>
        <w:rPr>
          <w:rFonts w:eastAsia="Calibri"/>
          <w:b/>
          <w:sz w:val="24"/>
          <w:szCs w:val="24"/>
          <w:lang w:eastAsia="en-US"/>
        </w:rPr>
      </w:pPr>
      <w:r w:rsidRPr="00BB5982">
        <w:rPr>
          <w:rFonts w:eastAsia="Calibri"/>
          <w:b/>
          <w:sz w:val="24"/>
          <w:szCs w:val="24"/>
          <w:lang w:eastAsia="en-US"/>
        </w:rPr>
        <w:t xml:space="preserve">Иные требования к предоставлению муниципальной услуги  </w:t>
      </w:r>
    </w:p>
    <w:p w:rsidR="00781FB7" w:rsidRPr="00BB5982" w:rsidRDefault="00781FB7" w:rsidP="00BB5982">
      <w:pPr>
        <w:widowControl w:val="0"/>
        <w:autoSpaceDE w:val="0"/>
        <w:autoSpaceDN w:val="0"/>
        <w:adjustRightInd w:val="0"/>
        <w:ind w:firstLine="709"/>
        <w:jc w:val="center"/>
        <w:outlineLvl w:val="2"/>
        <w:rPr>
          <w:rFonts w:eastAsia="Calibri"/>
          <w:b/>
          <w:sz w:val="24"/>
          <w:szCs w:val="24"/>
        </w:rPr>
      </w:pPr>
    </w:p>
    <w:p w:rsidR="00781FB7" w:rsidRPr="00BB5982" w:rsidRDefault="00781FB7" w:rsidP="00BB5982">
      <w:pPr>
        <w:widowControl w:val="0"/>
        <w:autoSpaceDE w:val="0"/>
        <w:autoSpaceDN w:val="0"/>
        <w:adjustRightInd w:val="0"/>
        <w:ind w:firstLine="708"/>
        <w:jc w:val="both"/>
        <w:rPr>
          <w:sz w:val="24"/>
          <w:szCs w:val="24"/>
        </w:rPr>
      </w:pPr>
      <w:r w:rsidRPr="00BB5982">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781FB7" w:rsidRPr="00BB5982" w:rsidRDefault="00781FB7" w:rsidP="00BB5982">
      <w:pPr>
        <w:pStyle w:val="ConsPlusNormal"/>
        <w:ind w:firstLine="709"/>
        <w:jc w:val="both"/>
        <w:rPr>
          <w:rFonts w:ascii="Times New Roman" w:hAnsi="Times New Roman" w:cs="Times New Roman"/>
          <w:sz w:val="24"/>
          <w:szCs w:val="24"/>
        </w:rPr>
      </w:pPr>
      <w:r w:rsidRPr="00BB5982">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781FB7" w:rsidRPr="00BB5982" w:rsidRDefault="00781FB7" w:rsidP="00BB5982">
      <w:pPr>
        <w:tabs>
          <w:tab w:val="left" w:pos="1134"/>
        </w:tabs>
        <w:suppressAutoHyphens/>
        <w:ind w:firstLine="709"/>
        <w:jc w:val="both"/>
        <w:rPr>
          <w:sz w:val="24"/>
          <w:szCs w:val="24"/>
        </w:rPr>
      </w:pPr>
      <w:r w:rsidRPr="00BB5982">
        <w:rPr>
          <w:rFonts w:eastAsia="Calibri"/>
          <w:sz w:val="24"/>
          <w:szCs w:val="24"/>
          <w:lang w:eastAsia="en-US"/>
        </w:rPr>
        <w:t>2.20. П</w:t>
      </w:r>
      <w:r w:rsidRPr="00BB5982">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781FB7" w:rsidRPr="00BB5982" w:rsidRDefault="00781FB7" w:rsidP="00BB5982">
      <w:pPr>
        <w:tabs>
          <w:tab w:val="left" w:pos="1134"/>
        </w:tabs>
        <w:suppressAutoHyphens/>
        <w:ind w:firstLine="709"/>
        <w:jc w:val="both"/>
        <w:rPr>
          <w:rFonts w:eastAsia="Calibri"/>
          <w:sz w:val="24"/>
          <w:szCs w:val="24"/>
        </w:rPr>
      </w:pPr>
      <w:r w:rsidRPr="00BB5982">
        <w:rPr>
          <w:rFonts w:eastAsia="Calibri"/>
          <w:sz w:val="24"/>
          <w:szCs w:val="24"/>
          <w:lang w:eastAsia="en-US"/>
        </w:rPr>
        <w:t xml:space="preserve"> </w:t>
      </w:r>
    </w:p>
    <w:p w:rsidR="00781FB7" w:rsidRPr="00BB5982" w:rsidRDefault="00781FB7" w:rsidP="00BB5982">
      <w:pPr>
        <w:widowControl w:val="0"/>
        <w:tabs>
          <w:tab w:val="left" w:pos="1134"/>
        </w:tabs>
        <w:autoSpaceDE w:val="0"/>
        <w:autoSpaceDN w:val="0"/>
        <w:adjustRightInd w:val="0"/>
        <w:ind w:firstLine="709"/>
        <w:jc w:val="center"/>
        <w:outlineLvl w:val="1"/>
        <w:rPr>
          <w:b/>
          <w:sz w:val="24"/>
          <w:szCs w:val="24"/>
        </w:rPr>
      </w:pPr>
      <w:r w:rsidRPr="00BB5982">
        <w:rPr>
          <w:b/>
          <w:sz w:val="24"/>
          <w:szCs w:val="24"/>
          <w:lang w:val="en-US"/>
        </w:rPr>
        <w:t>III</w:t>
      </w:r>
      <w:r w:rsidRPr="00BB5982">
        <w:rPr>
          <w:b/>
          <w:sz w:val="24"/>
          <w:szCs w:val="24"/>
        </w:rPr>
        <w:t xml:space="preserve">. Состав, последовательность и сроки выполнения административных процедур </w:t>
      </w:r>
    </w:p>
    <w:p w:rsidR="00781FB7" w:rsidRPr="00BB5982" w:rsidRDefault="00781FB7" w:rsidP="00BB5982">
      <w:pPr>
        <w:widowControl w:val="0"/>
        <w:tabs>
          <w:tab w:val="left" w:pos="1134"/>
        </w:tabs>
        <w:autoSpaceDE w:val="0"/>
        <w:autoSpaceDN w:val="0"/>
        <w:adjustRightInd w:val="0"/>
        <w:ind w:firstLine="709"/>
        <w:jc w:val="center"/>
        <w:outlineLvl w:val="1"/>
        <w:rPr>
          <w:b/>
          <w:sz w:val="24"/>
          <w:szCs w:val="24"/>
        </w:rPr>
      </w:pPr>
    </w:p>
    <w:p w:rsidR="00781FB7" w:rsidRPr="00BB5982" w:rsidRDefault="00781FB7" w:rsidP="00BB5982">
      <w:pPr>
        <w:widowControl w:val="0"/>
        <w:tabs>
          <w:tab w:val="left" w:pos="1134"/>
        </w:tabs>
        <w:autoSpaceDE w:val="0"/>
        <w:autoSpaceDN w:val="0"/>
        <w:adjustRightInd w:val="0"/>
        <w:ind w:firstLine="709"/>
        <w:jc w:val="center"/>
        <w:outlineLvl w:val="1"/>
        <w:rPr>
          <w:b/>
          <w:sz w:val="24"/>
          <w:szCs w:val="24"/>
        </w:rPr>
      </w:pPr>
      <w:r w:rsidRPr="00BB5982">
        <w:rPr>
          <w:b/>
          <w:sz w:val="24"/>
          <w:szCs w:val="24"/>
        </w:rPr>
        <w:t>Варианты предоставления муниципальной услуги</w:t>
      </w:r>
    </w:p>
    <w:p w:rsidR="00781FB7" w:rsidRPr="00BB5982" w:rsidRDefault="00781FB7" w:rsidP="00BB5982">
      <w:pPr>
        <w:widowControl w:val="0"/>
        <w:tabs>
          <w:tab w:val="left" w:pos="1134"/>
        </w:tabs>
        <w:autoSpaceDE w:val="0"/>
        <w:autoSpaceDN w:val="0"/>
        <w:adjustRightInd w:val="0"/>
        <w:ind w:firstLine="709"/>
        <w:jc w:val="center"/>
        <w:outlineLvl w:val="1"/>
        <w:rPr>
          <w:b/>
          <w:sz w:val="24"/>
          <w:szCs w:val="24"/>
          <w:highlight w:val="yellow"/>
        </w:rPr>
      </w:pPr>
    </w:p>
    <w:p w:rsidR="00781FB7" w:rsidRPr="00BB5982" w:rsidRDefault="00781FB7" w:rsidP="00BB5982">
      <w:pPr>
        <w:widowControl w:val="0"/>
        <w:tabs>
          <w:tab w:val="left" w:pos="1134"/>
        </w:tabs>
        <w:autoSpaceDE w:val="0"/>
        <w:autoSpaceDN w:val="0"/>
        <w:adjustRightInd w:val="0"/>
        <w:ind w:firstLine="709"/>
        <w:jc w:val="both"/>
        <w:outlineLvl w:val="1"/>
        <w:rPr>
          <w:sz w:val="24"/>
          <w:szCs w:val="24"/>
        </w:rPr>
      </w:pPr>
      <w:r w:rsidRPr="00BB5982">
        <w:rPr>
          <w:sz w:val="24"/>
          <w:szCs w:val="24"/>
        </w:rPr>
        <w:t>3.1. Заявитель вправе получить муниципальную услугу в соответствии со следующими  вариантами ее предоставления:</w:t>
      </w:r>
    </w:p>
    <w:p w:rsidR="00781FB7" w:rsidRPr="00BB5982" w:rsidRDefault="00781FB7" w:rsidP="00BB5982">
      <w:pPr>
        <w:widowControl w:val="0"/>
        <w:tabs>
          <w:tab w:val="left" w:pos="1134"/>
        </w:tabs>
        <w:autoSpaceDE w:val="0"/>
        <w:autoSpaceDN w:val="0"/>
        <w:adjustRightInd w:val="0"/>
        <w:ind w:firstLine="709"/>
        <w:jc w:val="both"/>
        <w:outlineLvl w:val="1"/>
        <w:rPr>
          <w:sz w:val="24"/>
          <w:szCs w:val="24"/>
        </w:rPr>
      </w:pPr>
      <w:r w:rsidRPr="00BB5982">
        <w:rPr>
          <w:sz w:val="24"/>
          <w:szCs w:val="24"/>
        </w:rPr>
        <w:t xml:space="preserve">1) </w:t>
      </w:r>
      <w:r w:rsidRPr="00BB5982">
        <w:rPr>
          <w:rFonts w:eastAsia="Arial Unicode MS"/>
          <w:color w:val="000000"/>
          <w:sz w:val="24"/>
          <w:szCs w:val="24"/>
        </w:rPr>
        <w:t>передача муниципального имущества в безвозмездное пользование</w:t>
      </w:r>
      <w:r w:rsidRPr="00BB5982">
        <w:rPr>
          <w:sz w:val="24"/>
          <w:szCs w:val="24"/>
        </w:rPr>
        <w:t>;</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2)   исправление опечаток и (или) ошибок, допущенных в документах, выданных в результате предоставления муниципальной услуги;</w:t>
      </w:r>
    </w:p>
    <w:p w:rsidR="00781FB7" w:rsidRPr="00BB5982" w:rsidRDefault="00781FB7" w:rsidP="00BB5982">
      <w:pPr>
        <w:adjustRightInd w:val="0"/>
        <w:ind w:firstLine="709"/>
        <w:jc w:val="both"/>
        <w:rPr>
          <w:bCs/>
          <w:sz w:val="24"/>
          <w:szCs w:val="24"/>
        </w:rPr>
      </w:pPr>
      <w:r w:rsidRPr="00BB5982">
        <w:rPr>
          <w:sz w:val="24"/>
          <w:szCs w:val="24"/>
        </w:rPr>
        <w:t>3) в</w:t>
      </w:r>
      <w:r w:rsidRPr="00BB5982">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781FB7" w:rsidRPr="00BB5982" w:rsidRDefault="00781FB7" w:rsidP="00BB5982">
      <w:pPr>
        <w:adjustRightInd w:val="0"/>
        <w:ind w:firstLine="709"/>
        <w:jc w:val="both"/>
        <w:rPr>
          <w:sz w:val="24"/>
          <w:szCs w:val="24"/>
        </w:rPr>
      </w:pPr>
      <w:r w:rsidRPr="00BB5982">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BB5982">
        <w:rPr>
          <w:sz w:val="24"/>
          <w:szCs w:val="24"/>
        </w:rPr>
        <w:t>почтового отправления либо обратившись лично в Орган.</w:t>
      </w:r>
    </w:p>
    <w:p w:rsidR="00781FB7" w:rsidRPr="00BB5982" w:rsidRDefault="00781FB7" w:rsidP="00BB5982">
      <w:pPr>
        <w:adjustRightInd w:val="0"/>
        <w:ind w:firstLine="709"/>
        <w:jc w:val="both"/>
        <w:rPr>
          <w:sz w:val="24"/>
          <w:szCs w:val="24"/>
        </w:rPr>
      </w:pPr>
      <w:r w:rsidRPr="00BB5982">
        <w:rPr>
          <w:sz w:val="24"/>
          <w:szCs w:val="24"/>
        </w:rPr>
        <w:t>3.3. В случае направления</w:t>
      </w:r>
      <w:r w:rsidRPr="00BB5982">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w:t>
      </w:r>
      <w:r w:rsidR="00E03F63">
        <w:rPr>
          <w:bCs/>
          <w:sz w:val="24"/>
          <w:szCs w:val="24"/>
        </w:rPr>
        <w:t xml:space="preserve">альной услуги без рассмотрения, </w:t>
      </w:r>
      <w:r w:rsidRPr="00BB5982">
        <w:rPr>
          <w:bCs/>
          <w:sz w:val="24"/>
          <w:szCs w:val="24"/>
        </w:rPr>
        <w:t xml:space="preserve">которое направляется заявителю, в зависимости от выбранного способа получения указанного решения,  на </w:t>
      </w:r>
      <w:r w:rsidRPr="00BB5982">
        <w:rPr>
          <w:sz w:val="24"/>
          <w:szCs w:val="24"/>
        </w:rPr>
        <w:t>почтовый адрес либо выдается в Органе в течение 3 рабочих день с момента регистрации заявления в Органе.</w:t>
      </w:r>
    </w:p>
    <w:p w:rsidR="00781FB7" w:rsidRPr="00BB5982" w:rsidRDefault="00781FB7" w:rsidP="00BB5982">
      <w:pPr>
        <w:adjustRightInd w:val="0"/>
        <w:ind w:firstLine="709"/>
        <w:jc w:val="both"/>
        <w:rPr>
          <w:sz w:val="24"/>
          <w:szCs w:val="24"/>
        </w:rPr>
      </w:pPr>
      <w:r w:rsidRPr="00BB5982">
        <w:rPr>
          <w:sz w:val="24"/>
          <w:szCs w:val="24"/>
        </w:rPr>
        <w:t>Оставление запроса</w:t>
      </w:r>
      <w:r w:rsidRPr="00BB5982">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781FB7" w:rsidRPr="00BB5982" w:rsidRDefault="00781FB7" w:rsidP="00BB5982">
      <w:pPr>
        <w:widowControl w:val="0"/>
        <w:autoSpaceDE w:val="0"/>
        <w:autoSpaceDN w:val="0"/>
        <w:adjustRightInd w:val="0"/>
        <w:ind w:firstLine="709"/>
        <w:jc w:val="both"/>
        <w:rPr>
          <w:sz w:val="24"/>
          <w:szCs w:val="24"/>
        </w:rPr>
      </w:pPr>
    </w:p>
    <w:p w:rsidR="00781FB7" w:rsidRPr="00BB5982" w:rsidRDefault="00781FB7" w:rsidP="00BB5982">
      <w:pPr>
        <w:pStyle w:val="ConsPlusNormal"/>
        <w:ind w:firstLine="709"/>
        <w:jc w:val="center"/>
        <w:rPr>
          <w:rFonts w:ascii="Times New Roman" w:hAnsi="Times New Roman" w:cs="Times New Roman"/>
          <w:b/>
          <w:sz w:val="24"/>
          <w:szCs w:val="24"/>
        </w:rPr>
      </w:pPr>
      <w:r w:rsidRPr="00BB5982">
        <w:rPr>
          <w:rFonts w:ascii="Times New Roman" w:hAnsi="Times New Roman" w:cs="Times New Roman"/>
          <w:b/>
          <w:sz w:val="24"/>
          <w:szCs w:val="24"/>
        </w:rPr>
        <w:t>Административная процедура «Профилирование заявителя»</w:t>
      </w:r>
    </w:p>
    <w:p w:rsidR="00781FB7" w:rsidRPr="00BB5982" w:rsidRDefault="00781FB7" w:rsidP="00BB5982">
      <w:pPr>
        <w:pStyle w:val="ConsPlusNormal"/>
        <w:ind w:firstLine="709"/>
        <w:jc w:val="center"/>
        <w:rPr>
          <w:rFonts w:ascii="Times New Roman" w:hAnsi="Times New Roman" w:cs="Times New Roman"/>
          <w:b/>
          <w:sz w:val="24"/>
          <w:szCs w:val="24"/>
        </w:rPr>
      </w:pPr>
    </w:p>
    <w:p w:rsidR="00781FB7" w:rsidRPr="00BB5982" w:rsidRDefault="00781FB7" w:rsidP="00BB5982">
      <w:pPr>
        <w:pStyle w:val="ConsPlusNormal"/>
        <w:ind w:firstLine="709"/>
        <w:jc w:val="both"/>
        <w:rPr>
          <w:rFonts w:ascii="Times New Roman" w:hAnsi="Times New Roman" w:cs="Times New Roman"/>
          <w:sz w:val="24"/>
          <w:szCs w:val="24"/>
        </w:rPr>
      </w:pPr>
      <w:r w:rsidRPr="00BB5982">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781FB7" w:rsidRPr="00BB5982" w:rsidRDefault="00781FB7" w:rsidP="00BB5982">
      <w:pPr>
        <w:pStyle w:val="ConsPlusNormal"/>
        <w:ind w:firstLine="709"/>
        <w:jc w:val="both"/>
        <w:rPr>
          <w:rFonts w:ascii="Times New Roman" w:hAnsi="Times New Roman" w:cs="Times New Roman"/>
          <w:sz w:val="24"/>
          <w:szCs w:val="24"/>
        </w:rPr>
      </w:pPr>
      <w:r w:rsidRPr="00BB5982">
        <w:rPr>
          <w:rFonts w:ascii="Times New Roman" w:hAnsi="Times New Roman" w:cs="Times New Roman"/>
          <w:sz w:val="24"/>
          <w:szCs w:val="24"/>
        </w:rPr>
        <w:t>- типа (признаков) заявителя;</w:t>
      </w:r>
    </w:p>
    <w:p w:rsidR="00781FB7" w:rsidRPr="00BB5982" w:rsidRDefault="00781FB7" w:rsidP="00BB5982">
      <w:pPr>
        <w:tabs>
          <w:tab w:val="left" w:pos="1134"/>
        </w:tabs>
        <w:suppressAutoHyphens/>
        <w:ind w:firstLine="709"/>
        <w:jc w:val="both"/>
        <w:rPr>
          <w:sz w:val="24"/>
          <w:szCs w:val="24"/>
        </w:rPr>
      </w:pPr>
      <w:r w:rsidRPr="00BB5982">
        <w:rPr>
          <w:sz w:val="24"/>
          <w:szCs w:val="24"/>
        </w:rPr>
        <w:t>- сведений, полученных в ходе предварительного опроса заявителя в Органе;</w:t>
      </w:r>
    </w:p>
    <w:p w:rsidR="00781FB7" w:rsidRPr="00BB5982" w:rsidRDefault="00781FB7" w:rsidP="00BB5982">
      <w:pPr>
        <w:tabs>
          <w:tab w:val="left" w:pos="1134"/>
        </w:tabs>
        <w:suppressAutoHyphens/>
        <w:ind w:firstLine="709"/>
        <w:jc w:val="both"/>
        <w:rPr>
          <w:sz w:val="24"/>
          <w:szCs w:val="24"/>
        </w:rPr>
      </w:pPr>
      <w:r w:rsidRPr="00BB5982">
        <w:rPr>
          <w:sz w:val="24"/>
          <w:szCs w:val="24"/>
        </w:rPr>
        <w:t>- результата, за предоставлением которого обратился заявитель.</w:t>
      </w:r>
    </w:p>
    <w:p w:rsidR="00781FB7" w:rsidRPr="00BB5982" w:rsidRDefault="00781FB7" w:rsidP="00BB5982">
      <w:pPr>
        <w:tabs>
          <w:tab w:val="left" w:pos="1134"/>
        </w:tabs>
        <w:suppressAutoHyphens/>
        <w:ind w:firstLine="709"/>
        <w:jc w:val="both"/>
        <w:rPr>
          <w:sz w:val="24"/>
          <w:szCs w:val="24"/>
        </w:rPr>
      </w:pPr>
      <w:r w:rsidRPr="00BB5982">
        <w:rPr>
          <w:sz w:val="24"/>
          <w:szCs w:val="24"/>
        </w:rPr>
        <w:t>В приложении 7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781FB7" w:rsidRPr="00BB5982" w:rsidRDefault="00781FB7" w:rsidP="00BB5982">
      <w:pPr>
        <w:tabs>
          <w:tab w:val="left" w:pos="1134"/>
        </w:tabs>
        <w:suppressAutoHyphens/>
        <w:ind w:firstLine="709"/>
        <w:jc w:val="both"/>
        <w:rPr>
          <w:sz w:val="24"/>
          <w:szCs w:val="24"/>
        </w:rPr>
      </w:pPr>
      <w:r w:rsidRPr="00BB5982">
        <w:rPr>
          <w:sz w:val="24"/>
          <w:szCs w:val="24"/>
        </w:rPr>
        <w:t xml:space="preserve">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w:t>
      </w:r>
      <w:r w:rsidRPr="00BB5982">
        <w:rPr>
          <w:sz w:val="24"/>
          <w:szCs w:val="24"/>
        </w:rPr>
        <w:lastRenderedPageBreak/>
        <w:t>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781FB7" w:rsidRPr="00BB5982" w:rsidRDefault="00781FB7" w:rsidP="00BB5982">
      <w:pPr>
        <w:tabs>
          <w:tab w:val="left" w:pos="1134"/>
        </w:tabs>
        <w:suppressAutoHyphens/>
        <w:ind w:firstLine="709"/>
        <w:jc w:val="both"/>
        <w:rPr>
          <w:b/>
          <w:sz w:val="24"/>
          <w:szCs w:val="24"/>
        </w:rPr>
      </w:pPr>
      <w:r w:rsidRPr="00BB5982">
        <w:rPr>
          <w:sz w:val="24"/>
          <w:szCs w:val="24"/>
        </w:rPr>
        <w:t xml:space="preserve"> </w:t>
      </w:r>
    </w:p>
    <w:p w:rsidR="00781FB7" w:rsidRPr="00BB5982" w:rsidRDefault="00781FB7" w:rsidP="00BB5982">
      <w:pPr>
        <w:widowControl w:val="0"/>
        <w:tabs>
          <w:tab w:val="left" w:pos="1134"/>
        </w:tabs>
        <w:autoSpaceDE w:val="0"/>
        <w:autoSpaceDN w:val="0"/>
        <w:adjustRightInd w:val="0"/>
        <w:jc w:val="center"/>
        <w:outlineLvl w:val="1"/>
        <w:rPr>
          <w:b/>
          <w:bCs/>
          <w:sz w:val="24"/>
          <w:szCs w:val="24"/>
        </w:rPr>
      </w:pPr>
      <w:r w:rsidRPr="00BB5982">
        <w:rPr>
          <w:b/>
          <w:bCs/>
          <w:sz w:val="24"/>
          <w:szCs w:val="24"/>
        </w:rPr>
        <w:t>ІІІ (І). Вариант предоставления муниципальной услуги</w:t>
      </w:r>
    </w:p>
    <w:p w:rsidR="00781FB7" w:rsidRPr="00BB5982" w:rsidRDefault="00781FB7" w:rsidP="00BB5982">
      <w:pPr>
        <w:widowControl w:val="0"/>
        <w:autoSpaceDE w:val="0"/>
        <w:autoSpaceDN w:val="0"/>
        <w:adjustRightInd w:val="0"/>
        <w:jc w:val="center"/>
        <w:rPr>
          <w:b/>
          <w:i/>
          <w:sz w:val="24"/>
          <w:szCs w:val="24"/>
        </w:rPr>
      </w:pPr>
      <w:r w:rsidRPr="00BB5982">
        <w:rPr>
          <w:rFonts w:eastAsia="Calibri"/>
          <w:b/>
          <w:sz w:val="24"/>
          <w:szCs w:val="24"/>
        </w:rPr>
        <w:t>«</w:t>
      </w:r>
      <w:r w:rsidRPr="00BB5982">
        <w:rPr>
          <w:rFonts w:eastAsia="Arial Unicode MS"/>
          <w:b/>
          <w:color w:val="000000"/>
          <w:sz w:val="24"/>
          <w:szCs w:val="24"/>
        </w:rPr>
        <w:t>Передача муниципального имущества в доверительное управление</w:t>
      </w:r>
      <w:r w:rsidRPr="00BB5982">
        <w:rPr>
          <w:b/>
          <w:bCs/>
          <w:sz w:val="24"/>
          <w:szCs w:val="24"/>
        </w:rPr>
        <w:t>»</w:t>
      </w:r>
    </w:p>
    <w:p w:rsidR="00781FB7" w:rsidRPr="00BB5982" w:rsidRDefault="00781FB7" w:rsidP="00BB5982">
      <w:pPr>
        <w:widowControl w:val="0"/>
        <w:autoSpaceDE w:val="0"/>
        <w:autoSpaceDN w:val="0"/>
        <w:adjustRightInd w:val="0"/>
        <w:ind w:firstLine="709"/>
        <w:jc w:val="both"/>
        <w:rPr>
          <w:sz w:val="24"/>
          <w:szCs w:val="24"/>
        </w:rPr>
      </w:pP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bCs/>
          <w:sz w:val="24"/>
          <w:szCs w:val="24"/>
        </w:rPr>
        <w:t>3.5. Результатом предоставления муниципальной услуги является выдача</w:t>
      </w:r>
      <w:r w:rsidRPr="00BB5982">
        <w:rPr>
          <w:rFonts w:eastAsia="Calibri"/>
          <w:sz w:val="24"/>
          <w:szCs w:val="24"/>
        </w:rPr>
        <w:t xml:space="preserve"> </w:t>
      </w:r>
      <w:r w:rsidRPr="00BB5982">
        <w:rPr>
          <w:sz w:val="24"/>
          <w:szCs w:val="24"/>
        </w:rPr>
        <w:t xml:space="preserve">решения о предоставлении муниципальной услуги </w:t>
      </w:r>
      <w:r w:rsidRPr="00BB5982">
        <w:rPr>
          <w:rFonts w:eastAsia="Calibri"/>
          <w:sz w:val="24"/>
          <w:szCs w:val="24"/>
        </w:rPr>
        <w:t>либо уведомления об отказе в предоставлении муниципальной услуги, который получается заявителем способом, указанным в пункте 2.3.3 настоящего Административного регламента.</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 xml:space="preserve">Решение о предоставлении муниципальной услуги принимается в форме </w:t>
      </w:r>
      <w:r w:rsidRPr="00BB5982">
        <w:rPr>
          <w:sz w:val="24"/>
          <w:szCs w:val="24"/>
        </w:rPr>
        <w:t xml:space="preserve">договора </w:t>
      </w:r>
      <w:r w:rsidRPr="00BB5982">
        <w:rPr>
          <w:bCs/>
          <w:sz w:val="24"/>
          <w:szCs w:val="24"/>
        </w:rPr>
        <w:t xml:space="preserve">безвозмездного пользования </w:t>
      </w:r>
      <w:r w:rsidRPr="00BB5982">
        <w:rPr>
          <w:sz w:val="24"/>
          <w:szCs w:val="24"/>
        </w:rPr>
        <w:t>муниципального имущества</w:t>
      </w:r>
      <w:r w:rsidRPr="00BB5982">
        <w:rPr>
          <w:rFonts w:eastAsia="Calibri"/>
          <w:sz w:val="24"/>
          <w:szCs w:val="24"/>
        </w:rPr>
        <w:t xml:space="preserve"> либо уведомления об отказе в предоставлении муниципальной услуги, имеющее следующие реквизиты: регистрационный номер, дата регистрации, подпись руководителя Органа.</w:t>
      </w:r>
    </w:p>
    <w:p w:rsidR="00781FB7" w:rsidRPr="00BB5982" w:rsidRDefault="00781FB7" w:rsidP="00BB5982">
      <w:pPr>
        <w:widowControl w:val="0"/>
        <w:autoSpaceDE w:val="0"/>
        <w:autoSpaceDN w:val="0"/>
        <w:adjustRightInd w:val="0"/>
        <w:ind w:firstLine="709"/>
        <w:jc w:val="both"/>
        <w:rPr>
          <w:bCs/>
          <w:sz w:val="24"/>
          <w:szCs w:val="24"/>
        </w:rPr>
      </w:pPr>
      <w:r w:rsidRPr="00BB5982">
        <w:rPr>
          <w:bCs/>
          <w:sz w:val="24"/>
          <w:szCs w:val="24"/>
        </w:rPr>
        <w:t>3.5.1. Перечень административных процедур (действий):</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xml:space="preserve">1)  прием запроса и документов и (или) информации, необходимых для предоставления муниципальной услуги; </w:t>
      </w:r>
    </w:p>
    <w:p w:rsidR="00781FB7" w:rsidRPr="00BB5982" w:rsidRDefault="00781FB7" w:rsidP="00BB5982">
      <w:pPr>
        <w:autoSpaceDE w:val="0"/>
        <w:autoSpaceDN w:val="0"/>
        <w:adjustRightInd w:val="0"/>
        <w:ind w:firstLine="709"/>
        <w:jc w:val="both"/>
        <w:outlineLvl w:val="0"/>
        <w:rPr>
          <w:bCs/>
          <w:sz w:val="24"/>
          <w:szCs w:val="24"/>
        </w:rPr>
      </w:pPr>
      <w:r w:rsidRPr="00BB5982">
        <w:rPr>
          <w:bCs/>
          <w:sz w:val="24"/>
          <w:szCs w:val="24"/>
        </w:rPr>
        <w:t>2) межведомственное информационное взаимодействие;</w:t>
      </w:r>
    </w:p>
    <w:p w:rsidR="00781FB7" w:rsidRPr="00BB5982" w:rsidRDefault="00781FB7" w:rsidP="00BB5982">
      <w:pPr>
        <w:autoSpaceDE w:val="0"/>
        <w:autoSpaceDN w:val="0"/>
        <w:adjustRightInd w:val="0"/>
        <w:ind w:firstLine="709"/>
        <w:jc w:val="both"/>
        <w:outlineLvl w:val="0"/>
        <w:rPr>
          <w:sz w:val="24"/>
          <w:szCs w:val="24"/>
        </w:rPr>
      </w:pPr>
      <w:r w:rsidRPr="00BB5982">
        <w:rPr>
          <w:sz w:val="24"/>
          <w:szCs w:val="24"/>
        </w:rPr>
        <w:t xml:space="preserve">3) принятие решения о предоставлении (об отказе в предоставлении) </w:t>
      </w:r>
      <w:r w:rsidRPr="00BB5982">
        <w:rPr>
          <w:rFonts w:eastAsia="Calibri"/>
          <w:sz w:val="24"/>
          <w:szCs w:val="24"/>
        </w:rPr>
        <w:t>муниципальной</w:t>
      </w:r>
      <w:r w:rsidRPr="00BB5982">
        <w:rPr>
          <w:sz w:val="24"/>
          <w:szCs w:val="24"/>
        </w:rPr>
        <w:t xml:space="preserve"> услуги;  </w:t>
      </w:r>
    </w:p>
    <w:p w:rsidR="00781FB7" w:rsidRPr="00BB5982" w:rsidRDefault="00781FB7" w:rsidP="00BB5982">
      <w:pPr>
        <w:widowControl w:val="0"/>
        <w:autoSpaceDE w:val="0"/>
        <w:autoSpaceDN w:val="0"/>
        <w:adjustRightInd w:val="0"/>
        <w:ind w:firstLine="709"/>
        <w:jc w:val="both"/>
        <w:outlineLvl w:val="3"/>
        <w:rPr>
          <w:sz w:val="24"/>
          <w:szCs w:val="24"/>
        </w:rPr>
      </w:pPr>
      <w:r w:rsidRPr="00BB5982">
        <w:rPr>
          <w:sz w:val="24"/>
          <w:szCs w:val="24"/>
        </w:rPr>
        <w:t>4) предоставление результата муниципальной услуги.</w:t>
      </w:r>
    </w:p>
    <w:p w:rsidR="00781FB7" w:rsidRPr="00BB5982" w:rsidRDefault="00781FB7" w:rsidP="00BB5982">
      <w:pPr>
        <w:widowControl w:val="0"/>
        <w:autoSpaceDE w:val="0"/>
        <w:autoSpaceDN w:val="0"/>
        <w:adjustRightInd w:val="0"/>
        <w:ind w:firstLine="709"/>
        <w:jc w:val="both"/>
        <w:rPr>
          <w:sz w:val="24"/>
          <w:szCs w:val="24"/>
          <w:highlight w:val="yellow"/>
        </w:rPr>
      </w:pPr>
      <w:bookmarkStart w:id="12" w:name="Par288"/>
      <w:bookmarkStart w:id="13" w:name="Par293"/>
      <w:bookmarkEnd w:id="12"/>
      <w:bookmarkEnd w:id="13"/>
      <w:r w:rsidRPr="00BB5982">
        <w:rPr>
          <w:rFonts w:eastAsia="Calibri"/>
          <w:sz w:val="24"/>
          <w:szCs w:val="24"/>
        </w:rPr>
        <w:t>3.5.2. Максимальный</w:t>
      </w:r>
      <w:r w:rsidRPr="00BB5982">
        <w:rPr>
          <w:sz w:val="24"/>
          <w:szCs w:val="24"/>
        </w:rPr>
        <w:t xml:space="preserve"> срок предоставления муниципальной услуги составляет:</w:t>
      </w:r>
    </w:p>
    <w:p w:rsidR="00781FB7" w:rsidRPr="00BB5982" w:rsidRDefault="00781FB7" w:rsidP="00BB5982">
      <w:pPr>
        <w:widowControl w:val="0"/>
        <w:autoSpaceDE w:val="0"/>
        <w:autoSpaceDN w:val="0"/>
        <w:adjustRightInd w:val="0"/>
        <w:ind w:firstLine="709"/>
        <w:jc w:val="both"/>
        <w:rPr>
          <w:spacing w:val="-20"/>
          <w:sz w:val="24"/>
          <w:szCs w:val="24"/>
        </w:rPr>
      </w:pPr>
      <w:r w:rsidRPr="00BB5982">
        <w:rPr>
          <w:sz w:val="24"/>
          <w:szCs w:val="24"/>
        </w:rPr>
        <w:t>-  без проведения конкурса или аукциона - 20 рабочих дней</w:t>
      </w:r>
      <w:r w:rsidRPr="00BB5982">
        <w:rPr>
          <w:spacing w:val="-20"/>
          <w:sz w:val="24"/>
          <w:szCs w:val="24"/>
        </w:rPr>
        <w:t xml:space="preserve"> со дня регистрации запроса, документов</w:t>
      </w:r>
      <w:r w:rsidR="00E03F63">
        <w:rPr>
          <w:spacing w:val="-20"/>
          <w:sz w:val="24"/>
          <w:szCs w:val="24"/>
        </w:rPr>
        <w:t xml:space="preserve"> </w:t>
      </w:r>
      <w:r w:rsidRPr="00BB5982">
        <w:rPr>
          <w:spacing w:val="-20"/>
          <w:sz w:val="24"/>
          <w:szCs w:val="24"/>
        </w:rPr>
        <w:t xml:space="preserve"> и</w:t>
      </w:r>
      <w:r w:rsidR="00E03F63">
        <w:rPr>
          <w:spacing w:val="-20"/>
          <w:sz w:val="24"/>
          <w:szCs w:val="24"/>
        </w:rPr>
        <w:t xml:space="preserve"> </w:t>
      </w:r>
      <w:r w:rsidRPr="00BB5982">
        <w:rPr>
          <w:spacing w:val="-20"/>
          <w:sz w:val="24"/>
          <w:szCs w:val="24"/>
        </w:rPr>
        <w:t xml:space="preserve"> (или)</w:t>
      </w:r>
      <w:r w:rsidR="00E03F63">
        <w:rPr>
          <w:spacing w:val="-20"/>
          <w:sz w:val="24"/>
          <w:szCs w:val="24"/>
        </w:rPr>
        <w:t xml:space="preserve"> </w:t>
      </w:r>
      <w:r w:rsidRPr="00BB5982">
        <w:rPr>
          <w:spacing w:val="-20"/>
          <w:sz w:val="24"/>
          <w:szCs w:val="24"/>
        </w:rPr>
        <w:t xml:space="preserve"> информации, </w:t>
      </w:r>
      <w:r w:rsidR="00E03F63">
        <w:rPr>
          <w:spacing w:val="-20"/>
          <w:sz w:val="24"/>
          <w:szCs w:val="24"/>
        </w:rPr>
        <w:t xml:space="preserve"> </w:t>
      </w:r>
      <w:r w:rsidRPr="00BB5982">
        <w:rPr>
          <w:spacing w:val="-20"/>
          <w:sz w:val="24"/>
          <w:szCs w:val="24"/>
        </w:rPr>
        <w:t>необходимых</w:t>
      </w:r>
      <w:r w:rsidR="00E03F63">
        <w:rPr>
          <w:spacing w:val="-20"/>
          <w:sz w:val="24"/>
          <w:szCs w:val="24"/>
        </w:rPr>
        <w:t xml:space="preserve"> </w:t>
      </w:r>
      <w:r w:rsidRPr="00BB5982">
        <w:rPr>
          <w:spacing w:val="-20"/>
          <w:sz w:val="24"/>
          <w:szCs w:val="24"/>
        </w:rPr>
        <w:t xml:space="preserve"> для</w:t>
      </w:r>
      <w:r w:rsidR="00E03F63">
        <w:rPr>
          <w:spacing w:val="-20"/>
          <w:sz w:val="24"/>
          <w:szCs w:val="24"/>
        </w:rPr>
        <w:t xml:space="preserve"> </w:t>
      </w:r>
      <w:r w:rsidRPr="00BB5982">
        <w:rPr>
          <w:spacing w:val="-20"/>
          <w:sz w:val="24"/>
          <w:szCs w:val="24"/>
        </w:rPr>
        <w:t xml:space="preserve"> предоставления</w:t>
      </w:r>
      <w:r w:rsidR="00E03F63">
        <w:rPr>
          <w:spacing w:val="-20"/>
          <w:sz w:val="24"/>
          <w:szCs w:val="24"/>
        </w:rPr>
        <w:t xml:space="preserve"> </w:t>
      </w:r>
      <w:r w:rsidRPr="00BB5982">
        <w:rPr>
          <w:spacing w:val="-20"/>
          <w:sz w:val="24"/>
          <w:szCs w:val="24"/>
        </w:rPr>
        <w:t xml:space="preserve"> муниципальной</w:t>
      </w:r>
      <w:r w:rsidR="00E03F63">
        <w:rPr>
          <w:spacing w:val="-20"/>
          <w:sz w:val="24"/>
          <w:szCs w:val="24"/>
        </w:rPr>
        <w:t xml:space="preserve"> </w:t>
      </w:r>
      <w:r w:rsidRPr="00BB5982">
        <w:rPr>
          <w:spacing w:val="-20"/>
          <w:sz w:val="24"/>
          <w:szCs w:val="24"/>
        </w:rPr>
        <w:t xml:space="preserve"> услуги, </w:t>
      </w:r>
      <w:r w:rsidR="00E03F63">
        <w:rPr>
          <w:spacing w:val="-20"/>
          <w:sz w:val="24"/>
          <w:szCs w:val="24"/>
        </w:rPr>
        <w:t xml:space="preserve"> </w:t>
      </w:r>
      <w:r w:rsidRPr="00BB5982">
        <w:rPr>
          <w:spacing w:val="-20"/>
          <w:sz w:val="24"/>
          <w:szCs w:val="24"/>
        </w:rPr>
        <w:t xml:space="preserve">в Органе, </w:t>
      </w:r>
      <w:r w:rsidRPr="00BB5982">
        <w:rPr>
          <w:sz w:val="24"/>
          <w:szCs w:val="24"/>
        </w:rPr>
        <w:t>в том числе в случае, если запрос, документы и (или) информация поданы заявителем посредством почтового отправления в Орган;</w:t>
      </w:r>
    </w:p>
    <w:p w:rsidR="00781FB7" w:rsidRPr="00BB5982" w:rsidRDefault="00781FB7" w:rsidP="00BB5982">
      <w:pPr>
        <w:widowControl w:val="0"/>
        <w:shd w:val="clear" w:color="auto" w:fill="FFFFFF"/>
        <w:autoSpaceDE w:val="0"/>
        <w:autoSpaceDN w:val="0"/>
        <w:adjustRightInd w:val="0"/>
        <w:ind w:firstLine="709"/>
        <w:jc w:val="both"/>
        <w:rPr>
          <w:sz w:val="24"/>
          <w:szCs w:val="24"/>
        </w:rPr>
      </w:pPr>
      <w:r w:rsidRPr="00BB5982">
        <w:rPr>
          <w:sz w:val="24"/>
          <w:szCs w:val="24"/>
        </w:rPr>
        <w:t xml:space="preserve">- с проведением конкурса или аукциона – </w:t>
      </w:r>
      <w:r w:rsidRPr="00BB5982">
        <w:rPr>
          <w:sz w:val="24"/>
          <w:szCs w:val="24"/>
          <w:shd w:val="clear" w:color="auto" w:fill="FFFFFF"/>
        </w:rPr>
        <w:t>в соответствии с Приказом Федеральной антимонопольной службы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81FB7" w:rsidRPr="00BB5982" w:rsidRDefault="00781FB7" w:rsidP="00BB5982">
      <w:pPr>
        <w:autoSpaceDE w:val="0"/>
        <w:autoSpaceDN w:val="0"/>
        <w:adjustRightInd w:val="0"/>
        <w:ind w:firstLine="709"/>
        <w:jc w:val="both"/>
        <w:rPr>
          <w:sz w:val="24"/>
          <w:szCs w:val="24"/>
          <w:shd w:val="clear" w:color="auto" w:fill="FFFFFF"/>
        </w:rPr>
      </w:pPr>
      <w:r w:rsidRPr="00BB5982">
        <w:rPr>
          <w:sz w:val="24"/>
          <w:szCs w:val="24"/>
        </w:rPr>
        <w:t>- путем получения муниципальной преференции с согласия антимонопольной службы – 20 рабочих дней</w:t>
      </w:r>
      <w:r w:rsidRPr="00BB5982">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781FB7" w:rsidRPr="00BB5982" w:rsidRDefault="00781FB7" w:rsidP="00BB5982">
      <w:pPr>
        <w:widowControl w:val="0"/>
        <w:tabs>
          <w:tab w:val="left" w:pos="9356"/>
        </w:tabs>
        <w:autoSpaceDE w:val="0"/>
        <w:autoSpaceDN w:val="0"/>
        <w:adjustRightInd w:val="0"/>
        <w:ind w:firstLine="709"/>
        <w:jc w:val="both"/>
        <w:rPr>
          <w:sz w:val="24"/>
          <w:szCs w:val="24"/>
        </w:rPr>
      </w:pPr>
    </w:p>
    <w:p w:rsidR="00781FB7" w:rsidRPr="00BB5982" w:rsidRDefault="00781FB7" w:rsidP="00BB5982">
      <w:pPr>
        <w:widowControl w:val="0"/>
        <w:autoSpaceDE w:val="0"/>
        <w:autoSpaceDN w:val="0"/>
        <w:adjustRightInd w:val="0"/>
        <w:jc w:val="center"/>
        <w:rPr>
          <w:b/>
          <w:sz w:val="24"/>
          <w:szCs w:val="24"/>
        </w:rPr>
      </w:pPr>
      <w:r w:rsidRPr="00BB5982">
        <w:rPr>
          <w:b/>
          <w:sz w:val="24"/>
          <w:szCs w:val="24"/>
        </w:rPr>
        <w:t xml:space="preserve">Административная процедура </w:t>
      </w:r>
    </w:p>
    <w:p w:rsidR="00781FB7" w:rsidRPr="00BB5982" w:rsidRDefault="00781FB7" w:rsidP="00BB5982">
      <w:pPr>
        <w:widowControl w:val="0"/>
        <w:autoSpaceDE w:val="0"/>
        <w:autoSpaceDN w:val="0"/>
        <w:adjustRightInd w:val="0"/>
        <w:jc w:val="center"/>
        <w:rPr>
          <w:b/>
          <w:sz w:val="24"/>
          <w:szCs w:val="24"/>
        </w:rPr>
      </w:pPr>
      <w:r w:rsidRPr="00BB5982">
        <w:rPr>
          <w:b/>
          <w:sz w:val="24"/>
          <w:szCs w:val="24"/>
        </w:rPr>
        <w:t xml:space="preserve">«Прием запроса и документов и (или) информации, </w:t>
      </w:r>
    </w:p>
    <w:p w:rsidR="00781FB7" w:rsidRPr="00BB5982" w:rsidRDefault="00781FB7" w:rsidP="00BB5982">
      <w:pPr>
        <w:widowControl w:val="0"/>
        <w:autoSpaceDE w:val="0"/>
        <w:autoSpaceDN w:val="0"/>
        <w:adjustRightInd w:val="0"/>
        <w:jc w:val="center"/>
        <w:rPr>
          <w:b/>
          <w:sz w:val="24"/>
          <w:szCs w:val="24"/>
        </w:rPr>
      </w:pPr>
      <w:r w:rsidRPr="00BB5982">
        <w:rPr>
          <w:b/>
          <w:sz w:val="24"/>
          <w:szCs w:val="24"/>
        </w:rPr>
        <w:t>необходимых для предоставления муниципальной услуги»</w:t>
      </w:r>
    </w:p>
    <w:p w:rsidR="00781FB7" w:rsidRPr="00BB5982" w:rsidRDefault="00781FB7" w:rsidP="00BB5982">
      <w:pPr>
        <w:widowControl w:val="0"/>
        <w:autoSpaceDE w:val="0"/>
        <w:autoSpaceDN w:val="0"/>
        <w:adjustRightInd w:val="0"/>
        <w:ind w:firstLine="709"/>
        <w:jc w:val="center"/>
        <w:outlineLvl w:val="3"/>
        <w:rPr>
          <w:sz w:val="24"/>
          <w:szCs w:val="24"/>
        </w:rPr>
      </w:pPr>
    </w:p>
    <w:p w:rsidR="00781FB7" w:rsidRPr="00BB5982" w:rsidRDefault="00781FB7" w:rsidP="00E03F63">
      <w:pPr>
        <w:widowControl w:val="0"/>
        <w:autoSpaceDE w:val="0"/>
        <w:autoSpaceDN w:val="0"/>
        <w:adjustRightInd w:val="0"/>
        <w:ind w:firstLine="709"/>
        <w:jc w:val="both"/>
        <w:rPr>
          <w:sz w:val="24"/>
          <w:szCs w:val="24"/>
        </w:rPr>
      </w:pPr>
      <w:r w:rsidRPr="00BB5982">
        <w:rPr>
          <w:sz w:val="24"/>
          <w:szCs w:val="24"/>
        </w:rPr>
        <w:t>3.6. Для получения муниципальной услуги заявитель представляет:</w:t>
      </w:r>
    </w:p>
    <w:p w:rsidR="00781FB7" w:rsidRPr="00BB5982" w:rsidRDefault="00781FB7" w:rsidP="00E03F63">
      <w:pPr>
        <w:widowControl w:val="0"/>
        <w:autoSpaceDE w:val="0"/>
        <w:autoSpaceDN w:val="0"/>
        <w:adjustRightInd w:val="0"/>
        <w:ind w:firstLine="709"/>
        <w:jc w:val="both"/>
        <w:rPr>
          <w:sz w:val="24"/>
          <w:szCs w:val="24"/>
        </w:rPr>
      </w:pPr>
      <w:r w:rsidRPr="00BB5982">
        <w:rPr>
          <w:sz w:val="24"/>
          <w:szCs w:val="24"/>
        </w:rPr>
        <w:t>1) запрос, включающий сведения, указанные в пункте 2.6 настоящего Административного  регламента (по желанию заявителя запрос может быть заполнен специалистом Органа);</w:t>
      </w:r>
    </w:p>
    <w:p w:rsidR="00781FB7" w:rsidRPr="00BB5982" w:rsidRDefault="00781FB7" w:rsidP="00E03F63">
      <w:pPr>
        <w:widowControl w:val="0"/>
        <w:autoSpaceDE w:val="0"/>
        <w:autoSpaceDN w:val="0"/>
        <w:adjustRightInd w:val="0"/>
        <w:ind w:firstLine="709"/>
        <w:jc w:val="both"/>
        <w:rPr>
          <w:sz w:val="24"/>
          <w:szCs w:val="24"/>
        </w:rPr>
      </w:pPr>
      <w:r w:rsidRPr="00BB5982">
        <w:rPr>
          <w:sz w:val="24"/>
          <w:szCs w:val="24"/>
        </w:rPr>
        <w:t>Примерная форма запроса о предоставлении муниципальной услуги приведена в приложениях 1, 2 к настоящему Административному регламенту.</w:t>
      </w:r>
    </w:p>
    <w:p w:rsidR="00781FB7" w:rsidRPr="00BB5982" w:rsidRDefault="00781FB7" w:rsidP="00E03F63">
      <w:pPr>
        <w:pStyle w:val="ConsPlusNormal"/>
        <w:ind w:firstLine="709"/>
        <w:jc w:val="both"/>
        <w:rPr>
          <w:rFonts w:ascii="Times New Roman" w:hAnsi="Times New Roman" w:cs="Times New Roman"/>
          <w:sz w:val="24"/>
          <w:szCs w:val="24"/>
        </w:rPr>
      </w:pPr>
      <w:r w:rsidRPr="00BB5982">
        <w:rPr>
          <w:rFonts w:ascii="Times New Roman" w:hAnsi="Times New Roman" w:cs="Times New Roman"/>
          <w:sz w:val="24"/>
          <w:szCs w:val="24"/>
        </w:rPr>
        <w:t>2)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ознакомления);</w:t>
      </w:r>
    </w:p>
    <w:p w:rsidR="00781FB7" w:rsidRPr="00BB5982" w:rsidRDefault="00781FB7" w:rsidP="00E03F63">
      <w:pPr>
        <w:autoSpaceDE w:val="0"/>
        <w:autoSpaceDN w:val="0"/>
        <w:adjustRightInd w:val="0"/>
        <w:ind w:firstLine="709"/>
        <w:jc w:val="both"/>
        <w:rPr>
          <w:rFonts w:eastAsia="Calibri"/>
          <w:sz w:val="24"/>
          <w:szCs w:val="24"/>
        </w:rPr>
      </w:pPr>
      <w:r w:rsidRPr="00BB5982">
        <w:rPr>
          <w:sz w:val="24"/>
          <w:szCs w:val="24"/>
        </w:rPr>
        <w:t xml:space="preserve">3) </w:t>
      </w:r>
      <w:r w:rsidRPr="00BB5982">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781FB7" w:rsidRPr="00BB5982" w:rsidRDefault="00781FB7" w:rsidP="00E03F63">
      <w:pPr>
        <w:autoSpaceDE w:val="0"/>
        <w:autoSpaceDN w:val="0"/>
        <w:adjustRightInd w:val="0"/>
        <w:ind w:firstLine="709"/>
        <w:jc w:val="both"/>
        <w:rPr>
          <w:sz w:val="24"/>
          <w:szCs w:val="24"/>
        </w:rPr>
      </w:pPr>
      <w:r w:rsidRPr="00BB5982">
        <w:rPr>
          <w:rFonts w:eastAsia="Calibri"/>
          <w:sz w:val="24"/>
          <w:szCs w:val="24"/>
        </w:rPr>
        <w:lastRenderedPageBreak/>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При обращении посредством Единого портала государственных и муниципальных услуг (функций)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или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w:t>
      </w:r>
    </w:p>
    <w:p w:rsidR="00781FB7" w:rsidRPr="00BB5982" w:rsidRDefault="00781FB7" w:rsidP="00E03F63">
      <w:pPr>
        <w:pStyle w:val="ConsPlusNormal"/>
        <w:ind w:firstLine="709"/>
        <w:jc w:val="both"/>
        <w:rPr>
          <w:rFonts w:ascii="Times New Roman" w:hAnsi="Times New Roman" w:cs="Times New Roman"/>
          <w:sz w:val="24"/>
          <w:szCs w:val="24"/>
        </w:rPr>
      </w:pPr>
      <w:r w:rsidRPr="00BB5982">
        <w:rPr>
          <w:rFonts w:ascii="Times New Roman" w:hAnsi="Times New Roman" w:cs="Times New Roman"/>
          <w:sz w:val="24"/>
          <w:szCs w:val="24"/>
        </w:rPr>
        <w:t xml:space="preserve">4) для участия в аукционе заявители представляют в установленный в извещении о проведении  конкурса (аукциона) срок следующие документы: </w:t>
      </w:r>
    </w:p>
    <w:p w:rsidR="00781FB7" w:rsidRPr="00BB5982" w:rsidRDefault="00781FB7" w:rsidP="00E03F63">
      <w:pPr>
        <w:pStyle w:val="formattext"/>
        <w:shd w:val="clear" w:color="auto" w:fill="FFFFFF"/>
        <w:tabs>
          <w:tab w:val="left" w:pos="426"/>
        </w:tabs>
        <w:spacing w:before="0" w:beforeAutospacing="0" w:after="0" w:afterAutospacing="0"/>
        <w:ind w:firstLine="709"/>
        <w:jc w:val="both"/>
        <w:textAlignment w:val="baseline"/>
      </w:pPr>
      <w:r w:rsidRPr="00BB5982">
        <w:t>а) заявка на участие в конкурсе, которая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81FB7" w:rsidRPr="00BB5982" w:rsidRDefault="00781FB7" w:rsidP="00E03F63">
      <w:pPr>
        <w:pStyle w:val="formattext"/>
        <w:shd w:val="clear" w:color="auto" w:fill="FFFFFF"/>
        <w:tabs>
          <w:tab w:val="left" w:pos="426"/>
        </w:tabs>
        <w:spacing w:before="0" w:beforeAutospacing="0" w:after="0" w:afterAutospacing="0"/>
        <w:ind w:firstLine="709"/>
        <w:jc w:val="both"/>
        <w:textAlignment w:val="baseline"/>
      </w:pPr>
      <w:r w:rsidRPr="00BB5982">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781FB7" w:rsidRPr="00BB5982" w:rsidRDefault="00781FB7" w:rsidP="00E03F63">
      <w:pPr>
        <w:pStyle w:val="formattext"/>
        <w:shd w:val="clear" w:color="auto" w:fill="FFFFFF"/>
        <w:tabs>
          <w:tab w:val="left" w:pos="426"/>
        </w:tabs>
        <w:spacing w:before="0" w:beforeAutospacing="0" w:after="0" w:afterAutospacing="0"/>
        <w:ind w:firstLine="709"/>
        <w:jc w:val="both"/>
        <w:textAlignment w:val="baseline"/>
      </w:pPr>
      <w:r w:rsidRPr="00BB5982">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781FB7" w:rsidRPr="00BB5982" w:rsidRDefault="00781FB7" w:rsidP="00E03F63">
      <w:pPr>
        <w:pStyle w:val="formattext"/>
        <w:shd w:val="clear" w:color="auto" w:fill="FFFFFF"/>
        <w:tabs>
          <w:tab w:val="left" w:pos="426"/>
        </w:tabs>
        <w:spacing w:before="0" w:beforeAutospacing="0" w:after="0" w:afterAutospacing="0"/>
        <w:ind w:firstLine="709"/>
        <w:jc w:val="both"/>
        <w:textAlignment w:val="baseline"/>
      </w:pPr>
      <w:r w:rsidRPr="00BB5982">
        <w:t xml:space="preserve"> г) копии учредительных документов заявителя (для юридических лиц);</w:t>
      </w:r>
    </w:p>
    <w:p w:rsidR="00781FB7" w:rsidRPr="00BB5982" w:rsidRDefault="00781FB7" w:rsidP="00E03F63">
      <w:pPr>
        <w:pStyle w:val="formattext"/>
        <w:shd w:val="clear" w:color="auto" w:fill="FFFFFF"/>
        <w:tabs>
          <w:tab w:val="left" w:pos="426"/>
        </w:tabs>
        <w:spacing w:before="0" w:beforeAutospacing="0" w:after="0" w:afterAutospacing="0"/>
        <w:ind w:firstLine="709"/>
        <w:jc w:val="both"/>
        <w:textAlignment w:val="baseline"/>
      </w:pPr>
      <w:r w:rsidRPr="00BB5982">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81FB7" w:rsidRPr="00E03F63" w:rsidRDefault="00781FB7" w:rsidP="00E03F63">
      <w:pPr>
        <w:pStyle w:val="formattext"/>
        <w:shd w:val="clear" w:color="auto" w:fill="FFFFFF"/>
        <w:tabs>
          <w:tab w:val="left" w:pos="426"/>
        </w:tabs>
        <w:spacing w:before="0" w:beforeAutospacing="0" w:after="0" w:afterAutospacing="0"/>
        <w:ind w:firstLine="709"/>
        <w:jc w:val="both"/>
        <w:textAlignment w:val="baseline"/>
      </w:pPr>
      <w:r w:rsidRPr="00BB5982">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6" w:anchor="64U0IK" w:history="1">
        <w:r w:rsidRPr="00E03F63">
          <w:rPr>
            <w:rStyle w:val="a6"/>
            <w:color w:val="auto"/>
            <w:u w:val="none"/>
          </w:rPr>
          <w:t>Кодексом Российской Федерации об административных правонарушениях</w:t>
        </w:r>
      </w:hyperlink>
      <w:r w:rsidRPr="00E03F63">
        <w:t>;</w:t>
      </w:r>
    </w:p>
    <w:p w:rsidR="00781FB7" w:rsidRPr="00BB5982" w:rsidRDefault="00781FB7" w:rsidP="00E03F63">
      <w:pPr>
        <w:pStyle w:val="formattext"/>
        <w:shd w:val="clear" w:color="auto" w:fill="FFFFFF"/>
        <w:tabs>
          <w:tab w:val="left" w:pos="426"/>
        </w:tabs>
        <w:spacing w:before="0" w:beforeAutospacing="0" w:after="0" w:afterAutospacing="0"/>
        <w:ind w:firstLine="709"/>
        <w:jc w:val="both"/>
        <w:textAlignment w:val="baseline"/>
      </w:pPr>
      <w:r w:rsidRPr="00BB5982">
        <w:lastRenderedPageBreak/>
        <w:t>ж)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781FB7" w:rsidRPr="00BB5982" w:rsidRDefault="00781FB7" w:rsidP="00E03F63">
      <w:pPr>
        <w:pStyle w:val="formattext"/>
        <w:shd w:val="clear" w:color="auto" w:fill="FFFFFF"/>
        <w:tabs>
          <w:tab w:val="left" w:pos="426"/>
        </w:tabs>
        <w:spacing w:before="0" w:beforeAutospacing="0" w:after="0" w:afterAutospacing="0"/>
        <w:ind w:firstLine="709"/>
        <w:jc w:val="both"/>
        <w:textAlignment w:val="baseline"/>
      </w:pPr>
      <w:r w:rsidRPr="00BB5982">
        <w:t>з)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781FB7" w:rsidRPr="00BB5982" w:rsidRDefault="00781FB7" w:rsidP="00E03F63">
      <w:pPr>
        <w:pStyle w:val="formattext"/>
        <w:shd w:val="clear" w:color="auto" w:fill="FFFFFF"/>
        <w:tabs>
          <w:tab w:val="left" w:pos="426"/>
        </w:tabs>
        <w:spacing w:before="0" w:beforeAutospacing="0" w:after="0" w:afterAutospacing="0"/>
        <w:ind w:firstLine="709"/>
        <w:jc w:val="both"/>
        <w:textAlignment w:val="baseline"/>
      </w:pPr>
      <w:r w:rsidRPr="00BB5982">
        <w:t>и)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781FB7" w:rsidRPr="00BB5982" w:rsidRDefault="00781FB7" w:rsidP="00E03F63">
      <w:pPr>
        <w:widowControl w:val="0"/>
        <w:tabs>
          <w:tab w:val="left" w:pos="4515"/>
        </w:tabs>
        <w:autoSpaceDE w:val="0"/>
        <w:autoSpaceDN w:val="0"/>
        <w:adjustRightInd w:val="0"/>
        <w:ind w:firstLine="709"/>
        <w:jc w:val="both"/>
        <w:rPr>
          <w:rFonts w:eastAsia="Calibri"/>
          <w:sz w:val="24"/>
          <w:szCs w:val="24"/>
        </w:rPr>
      </w:pPr>
      <w:r w:rsidRPr="00BB5982">
        <w:rPr>
          <w:sz w:val="24"/>
          <w:szCs w:val="24"/>
        </w:rPr>
        <w:t xml:space="preserve">5) </w:t>
      </w:r>
      <w:r w:rsidRPr="00BB5982">
        <w:rPr>
          <w:rFonts w:eastAsia="Calibri"/>
          <w:sz w:val="24"/>
          <w:szCs w:val="24"/>
        </w:rPr>
        <w:t>без проведения торгов:</w:t>
      </w:r>
      <w:r w:rsidRPr="00BB5982">
        <w:rPr>
          <w:rFonts w:eastAsia="Calibri"/>
          <w:sz w:val="24"/>
          <w:szCs w:val="24"/>
        </w:rPr>
        <w:tab/>
      </w:r>
    </w:p>
    <w:p w:rsidR="00781FB7" w:rsidRPr="00BB5982" w:rsidRDefault="00781FB7" w:rsidP="00E03F63">
      <w:pPr>
        <w:widowControl w:val="0"/>
        <w:autoSpaceDE w:val="0"/>
        <w:autoSpaceDN w:val="0"/>
        <w:adjustRightInd w:val="0"/>
        <w:ind w:firstLine="709"/>
        <w:jc w:val="both"/>
        <w:rPr>
          <w:rFonts w:eastAsia="Calibri"/>
          <w:sz w:val="24"/>
          <w:szCs w:val="24"/>
        </w:rPr>
      </w:pPr>
      <w:r w:rsidRPr="00BB5982">
        <w:rPr>
          <w:rFonts w:eastAsia="Calibri"/>
          <w:sz w:val="24"/>
          <w:szCs w:val="24"/>
        </w:rPr>
        <w:t>- копию учредительных документов (для юридических лиц).</w:t>
      </w:r>
    </w:p>
    <w:p w:rsidR="00781FB7" w:rsidRPr="00BB5982" w:rsidRDefault="00781FB7" w:rsidP="00E03F63">
      <w:pPr>
        <w:tabs>
          <w:tab w:val="left" w:pos="709"/>
        </w:tabs>
        <w:autoSpaceDE w:val="0"/>
        <w:autoSpaceDN w:val="0"/>
        <w:adjustRightInd w:val="0"/>
        <w:ind w:firstLine="709"/>
        <w:jc w:val="both"/>
        <w:rPr>
          <w:rStyle w:val="ng-scope"/>
          <w:sz w:val="24"/>
          <w:szCs w:val="24"/>
          <w:shd w:val="clear" w:color="auto" w:fill="FFFFFF"/>
        </w:rPr>
      </w:pPr>
      <w:r w:rsidRPr="00BB5982">
        <w:rPr>
          <w:sz w:val="24"/>
          <w:szCs w:val="24"/>
        </w:rPr>
        <w:t xml:space="preserve">3.6.1. </w:t>
      </w:r>
      <w:r w:rsidRPr="00BB5982">
        <w:rPr>
          <w:rStyle w:val="ng-scope"/>
          <w:sz w:val="24"/>
          <w:szCs w:val="24"/>
          <w:shd w:val="clear" w:color="auto" w:fill="FFFFFF"/>
        </w:rPr>
        <w:t>Заявитель вправе предоставить по собственной инициативе:</w:t>
      </w:r>
    </w:p>
    <w:p w:rsidR="00781FB7" w:rsidRPr="00BB5982" w:rsidRDefault="00781FB7" w:rsidP="00E03F63">
      <w:pPr>
        <w:widowControl w:val="0"/>
        <w:autoSpaceDE w:val="0"/>
        <w:autoSpaceDN w:val="0"/>
        <w:adjustRightInd w:val="0"/>
        <w:ind w:firstLine="709"/>
        <w:jc w:val="both"/>
        <w:rPr>
          <w:sz w:val="24"/>
          <w:szCs w:val="24"/>
        </w:rPr>
      </w:pPr>
      <w:r w:rsidRPr="00BB5982">
        <w:rPr>
          <w:sz w:val="24"/>
          <w:szCs w:val="24"/>
        </w:rPr>
        <w:t>-   выписка из Единого государственного реестра юридических лиц;</w:t>
      </w:r>
    </w:p>
    <w:p w:rsidR="00781FB7" w:rsidRPr="00BB5982" w:rsidRDefault="00781FB7" w:rsidP="00E03F63">
      <w:pPr>
        <w:autoSpaceDE w:val="0"/>
        <w:autoSpaceDN w:val="0"/>
        <w:adjustRightInd w:val="0"/>
        <w:ind w:firstLine="709"/>
        <w:jc w:val="both"/>
        <w:rPr>
          <w:sz w:val="24"/>
          <w:szCs w:val="24"/>
        </w:rPr>
      </w:pPr>
      <w:r w:rsidRPr="00BB5982">
        <w:rPr>
          <w:sz w:val="24"/>
          <w:szCs w:val="24"/>
        </w:rPr>
        <w:t>- выписка из Единого государственного реестра индивидуальных предпринимателей;</w:t>
      </w:r>
    </w:p>
    <w:p w:rsidR="00781FB7" w:rsidRPr="00BB5982" w:rsidRDefault="00781FB7" w:rsidP="00E03F63">
      <w:pPr>
        <w:autoSpaceDE w:val="0"/>
        <w:autoSpaceDN w:val="0"/>
        <w:adjustRightInd w:val="0"/>
        <w:ind w:firstLine="709"/>
        <w:jc w:val="both"/>
        <w:rPr>
          <w:sz w:val="24"/>
          <w:szCs w:val="24"/>
        </w:rPr>
      </w:pPr>
      <w:r w:rsidRPr="00BB5982">
        <w:rPr>
          <w:sz w:val="24"/>
          <w:szCs w:val="24"/>
        </w:rPr>
        <w:t>- сведения из единого реестра субъектов малого и среднего предпринимательства;</w:t>
      </w:r>
    </w:p>
    <w:p w:rsidR="00781FB7" w:rsidRPr="00BB5982" w:rsidRDefault="00781FB7" w:rsidP="00E03F63">
      <w:pPr>
        <w:autoSpaceDE w:val="0"/>
        <w:autoSpaceDN w:val="0"/>
        <w:adjustRightInd w:val="0"/>
        <w:ind w:firstLine="709"/>
        <w:jc w:val="both"/>
        <w:rPr>
          <w:sz w:val="24"/>
          <w:szCs w:val="24"/>
        </w:rPr>
      </w:pPr>
      <w:r w:rsidRPr="00BB5982">
        <w:rPr>
          <w:sz w:val="24"/>
          <w:szCs w:val="24"/>
        </w:rPr>
        <w:t>-  сведения о постановке на учет в налоговом органе (для физических лиц, требуется для процедуры без проведения торгов);</w:t>
      </w:r>
    </w:p>
    <w:p w:rsidR="00781FB7" w:rsidRPr="00BB5982" w:rsidRDefault="00781FB7" w:rsidP="00E03F63">
      <w:pPr>
        <w:autoSpaceDE w:val="0"/>
        <w:autoSpaceDN w:val="0"/>
        <w:adjustRightInd w:val="0"/>
        <w:ind w:firstLine="709"/>
        <w:jc w:val="both"/>
        <w:rPr>
          <w:sz w:val="24"/>
          <w:szCs w:val="24"/>
        </w:rPr>
      </w:pPr>
      <w:r w:rsidRPr="00BB5982">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E03F63" w:rsidRPr="00BB5982" w:rsidRDefault="00781FB7" w:rsidP="00E03F63">
      <w:pPr>
        <w:widowControl w:val="0"/>
        <w:autoSpaceDE w:val="0"/>
        <w:autoSpaceDN w:val="0"/>
        <w:adjustRightInd w:val="0"/>
        <w:ind w:firstLine="709"/>
        <w:jc w:val="both"/>
        <w:rPr>
          <w:sz w:val="24"/>
          <w:szCs w:val="24"/>
        </w:rPr>
      </w:pPr>
      <w:r w:rsidRPr="00BB5982">
        <w:rPr>
          <w:sz w:val="24"/>
          <w:szCs w:val="24"/>
        </w:rPr>
        <w:t xml:space="preserve">3.6.2.  </w:t>
      </w:r>
      <w:r w:rsidR="00E03F63" w:rsidRPr="00BB5982">
        <w:rPr>
          <w:sz w:val="24"/>
          <w:szCs w:val="24"/>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781FB7" w:rsidRPr="00BB5982" w:rsidRDefault="00781FB7" w:rsidP="00E03F63">
      <w:pPr>
        <w:widowControl w:val="0"/>
        <w:autoSpaceDE w:val="0"/>
        <w:autoSpaceDN w:val="0"/>
        <w:adjustRightInd w:val="0"/>
        <w:ind w:firstLine="709"/>
        <w:jc w:val="both"/>
        <w:rPr>
          <w:rFonts w:eastAsia="Calibri"/>
          <w:sz w:val="24"/>
          <w:szCs w:val="24"/>
        </w:rPr>
      </w:pPr>
      <w:r w:rsidRPr="00BB5982">
        <w:rPr>
          <w:rFonts w:eastAsia="Calibri"/>
          <w:sz w:val="24"/>
          <w:szCs w:val="24"/>
        </w:rPr>
        <w:t>3.6.3. Установление личности заявителя (представителя) может осуществляться в ходе личного приема:</w:t>
      </w:r>
    </w:p>
    <w:p w:rsidR="00781FB7" w:rsidRPr="00BB5982" w:rsidRDefault="00781FB7" w:rsidP="00E03F63">
      <w:pPr>
        <w:shd w:val="clear" w:color="auto" w:fill="FFFFFF"/>
        <w:ind w:firstLine="709"/>
        <w:jc w:val="both"/>
        <w:rPr>
          <w:rFonts w:eastAsia="Calibri"/>
          <w:sz w:val="24"/>
          <w:szCs w:val="24"/>
        </w:rPr>
      </w:pPr>
      <w:r w:rsidRPr="00BB5982">
        <w:rPr>
          <w:rFonts w:eastAsia="Calibri"/>
          <w:sz w:val="24"/>
          <w:szCs w:val="24"/>
        </w:rPr>
        <w:t xml:space="preserve">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w:t>
      </w:r>
    </w:p>
    <w:p w:rsidR="00781FB7" w:rsidRPr="00BB5982" w:rsidRDefault="00781FB7" w:rsidP="00E03F63">
      <w:pPr>
        <w:shd w:val="clear" w:color="auto" w:fill="FFFFFF"/>
        <w:ind w:firstLine="709"/>
        <w:jc w:val="both"/>
        <w:rPr>
          <w:rFonts w:eastAsia="Calibri"/>
          <w:sz w:val="24"/>
          <w:szCs w:val="24"/>
        </w:rPr>
      </w:pPr>
      <w:r w:rsidRPr="00BB5982">
        <w:rPr>
          <w:rFonts w:eastAsia="Calibri"/>
          <w:sz w:val="24"/>
          <w:szCs w:val="24"/>
        </w:rPr>
        <w:t xml:space="preserve">посредством идентификации и аутентификации с использование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 (использование указанного способа установления личности возможно после внедрения в Органе соответствующих информационных систем, обеспечивающих возможность реализации требований подпункта 2.1 пункта 4 статьи 16 Федерального закона от 27.07.2010 № 210-ФЗ). </w:t>
      </w:r>
    </w:p>
    <w:p w:rsidR="00781FB7" w:rsidRPr="00BB5982" w:rsidRDefault="00781FB7" w:rsidP="00E03F63">
      <w:pPr>
        <w:shd w:val="clear" w:color="auto" w:fill="FFFFFF"/>
        <w:ind w:firstLine="709"/>
        <w:jc w:val="both"/>
        <w:rPr>
          <w:rFonts w:eastAsia="Calibri"/>
          <w:sz w:val="24"/>
          <w:szCs w:val="24"/>
        </w:rPr>
      </w:pPr>
      <w:r w:rsidRPr="00BB5982">
        <w:rPr>
          <w:rFonts w:eastAsia="Calibri"/>
          <w:sz w:val="24"/>
          <w:szCs w:val="24"/>
        </w:rPr>
        <w:t>3.6.4. Запрос может быть подан представителем заявителя, входящего в круг лиц, указанных в пункте 1.2 настоящего Административного регламента.</w:t>
      </w:r>
    </w:p>
    <w:p w:rsidR="00781FB7" w:rsidRPr="00BB5982" w:rsidRDefault="00781FB7" w:rsidP="00E03F63">
      <w:pPr>
        <w:shd w:val="clear" w:color="auto" w:fill="FFFFFF"/>
        <w:ind w:firstLine="709"/>
        <w:jc w:val="both"/>
        <w:rPr>
          <w:rFonts w:eastAsia="Calibri"/>
          <w:sz w:val="24"/>
          <w:szCs w:val="24"/>
        </w:rPr>
      </w:pPr>
      <w:r w:rsidRPr="00BB5982">
        <w:rPr>
          <w:rFonts w:eastAsia="Calibri"/>
          <w:sz w:val="24"/>
          <w:szCs w:val="24"/>
        </w:rPr>
        <w:t>3.6.5. Основания для принятия решения об отказе в приеме запроса и документов и (или) информации не предусмотрены.</w:t>
      </w:r>
    </w:p>
    <w:p w:rsidR="00781FB7" w:rsidRPr="00BB5982" w:rsidRDefault="00781FB7" w:rsidP="00E03F63">
      <w:pPr>
        <w:shd w:val="clear" w:color="auto" w:fill="FFFFFF"/>
        <w:ind w:firstLine="709"/>
        <w:jc w:val="both"/>
        <w:rPr>
          <w:rFonts w:eastAsia="Calibri"/>
          <w:sz w:val="24"/>
          <w:szCs w:val="24"/>
        </w:rPr>
      </w:pPr>
      <w:r w:rsidRPr="00BB5982">
        <w:rPr>
          <w:rFonts w:eastAsia="Calibri"/>
          <w:sz w:val="24"/>
          <w:szCs w:val="24"/>
        </w:rPr>
        <w:t>3.6.6. В приеме запроса о предоставлении муниципальной услуги участвуют:</w:t>
      </w:r>
    </w:p>
    <w:p w:rsidR="00781FB7" w:rsidRPr="00BB5982" w:rsidRDefault="00781FB7" w:rsidP="00E03F63">
      <w:pPr>
        <w:widowControl w:val="0"/>
        <w:autoSpaceDE w:val="0"/>
        <w:autoSpaceDN w:val="0"/>
        <w:adjustRightInd w:val="0"/>
        <w:ind w:firstLine="709"/>
        <w:jc w:val="both"/>
        <w:rPr>
          <w:sz w:val="24"/>
          <w:szCs w:val="24"/>
        </w:rPr>
      </w:pPr>
      <w:r w:rsidRPr="00BB5982">
        <w:rPr>
          <w:rFonts w:eastAsia="Calibri"/>
          <w:sz w:val="24"/>
          <w:szCs w:val="24"/>
        </w:rPr>
        <w:t>Орган – в части приема запроса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BB5982">
        <w:rPr>
          <w:sz w:val="24"/>
          <w:szCs w:val="24"/>
        </w:rPr>
        <w:t>.</w:t>
      </w:r>
    </w:p>
    <w:p w:rsidR="00781FB7" w:rsidRPr="00BB5982" w:rsidRDefault="00781FB7" w:rsidP="00E03F63">
      <w:pPr>
        <w:widowControl w:val="0"/>
        <w:autoSpaceDE w:val="0"/>
        <w:autoSpaceDN w:val="0"/>
        <w:adjustRightInd w:val="0"/>
        <w:ind w:firstLine="709"/>
        <w:jc w:val="both"/>
        <w:rPr>
          <w:bCs/>
          <w:sz w:val="24"/>
          <w:szCs w:val="24"/>
        </w:rPr>
      </w:pPr>
      <w:r w:rsidRPr="00BB5982">
        <w:rPr>
          <w:sz w:val="24"/>
          <w:szCs w:val="24"/>
        </w:rPr>
        <w:t xml:space="preserve">3.6.7. </w:t>
      </w:r>
      <w:r w:rsidRPr="00BB5982">
        <w:rPr>
          <w:bCs/>
          <w:sz w:val="24"/>
          <w:szCs w:val="24"/>
        </w:rPr>
        <w:t xml:space="preserve">Запрос о предоставлении муниципальной услуги регистрируется:  </w:t>
      </w:r>
    </w:p>
    <w:p w:rsidR="00781FB7" w:rsidRPr="00BB5982" w:rsidRDefault="00781FB7" w:rsidP="00E03F63">
      <w:pPr>
        <w:widowControl w:val="0"/>
        <w:autoSpaceDE w:val="0"/>
        <w:autoSpaceDN w:val="0"/>
        <w:adjustRightInd w:val="0"/>
        <w:ind w:firstLine="709"/>
        <w:jc w:val="both"/>
        <w:rPr>
          <w:bCs/>
          <w:sz w:val="24"/>
          <w:szCs w:val="24"/>
        </w:rPr>
      </w:pPr>
      <w:r w:rsidRPr="00BB5982">
        <w:rPr>
          <w:bCs/>
          <w:sz w:val="24"/>
          <w:szCs w:val="24"/>
        </w:rPr>
        <w:t>- поданный при личном обращении в Орган - в день его подачи;</w:t>
      </w:r>
    </w:p>
    <w:p w:rsidR="00781FB7" w:rsidRPr="00BB5982" w:rsidRDefault="00781FB7" w:rsidP="00E03F63">
      <w:pPr>
        <w:widowControl w:val="0"/>
        <w:autoSpaceDE w:val="0"/>
        <w:autoSpaceDN w:val="0"/>
        <w:adjustRightInd w:val="0"/>
        <w:ind w:firstLine="709"/>
        <w:jc w:val="both"/>
        <w:rPr>
          <w:bCs/>
          <w:sz w:val="24"/>
          <w:szCs w:val="24"/>
        </w:rPr>
      </w:pPr>
      <w:r w:rsidRPr="00BB5982">
        <w:rPr>
          <w:bCs/>
          <w:sz w:val="24"/>
          <w:szCs w:val="24"/>
        </w:rPr>
        <w:t>- поступивший  посредством  почтового  отправления в Орган – в день поступления в Орган.</w:t>
      </w:r>
    </w:p>
    <w:p w:rsidR="00781FB7" w:rsidRPr="00BB5982" w:rsidRDefault="00781FB7" w:rsidP="00E03F63">
      <w:pPr>
        <w:widowControl w:val="0"/>
        <w:autoSpaceDE w:val="0"/>
        <w:autoSpaceDN w:val="0"/>
        <w:adjustRightInd w:val="0"/>
        <w:ind w:firstLine="709"/>
        <w:jc w:val="both"/>
        <w:rPr>
          <w:rFonts w:eastAsia="Calibri"/>
          <w:sz w:val="24"/>
          <w:szCs w:val="24"/>
        </w:rPr>
      </w:pPr>
      <w:r w:rsidRPr="00BB5982">
        <w:rPr>
          <w:rFonts w:eastAsia="Calibri"/>
          <w:sz w:val="24"/>
          <w:szCs w:val="24"/>
        </w:rPr>
        <w:t xml:space="preserve">3.6.8.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81FB7" w:rsidRPr="00BB5982" w:rsidRDefault="00781FB7" w:rsidP="00BB5982">
      <w:pPr>
        <w:shd w:val="clear" w:color="auto" w:fill="FFFFFF"/>
        <w:ind w:firstLine="706"/>
        <w:jc w:val="both"/>
        <w:rPr>
          <w:rFonts w:eastAsia="Calibri"/>
          <w:sz w:val="24"/>
          <w:szCs w:val="24"/>
          <w:highlight w:val="yellow"/>
        </w:rPr>
      </w:pPr>
    </w:p>
    <w:p w:rsidR="00781FB7" w:rsidRPr="00BB5982" w:rsidRDefault="00781FB7" w:rsidP="00BB5982">
      <w:pPr>
        <w:autoSpaceDE w:val="0"/>
        <w:autoSpaceDN w:val="0"/>
        <w:adjustRightInd w:val="0"/>
        <w:ind w:firstLine="709"/>
        <w:jc w:val="center"/>
        <w:rPr>
          <w:b/>
          <w:sz w:val="24"/>
          <w:szCs w:val="24"/>
        </w:rPr>
      </w:pPr>
      <w:r w:rsidRPr="00BB5982">
        <w:rPr>
          <w:b/>
          <w:sz w:val="24"/>
          <w:szCs w:val="24"/>
        </w:rPr>
        <w:t xml:space="preserve">Административная процедура </w:t>
      </w:r>
    </w:p>
    <w:p w:rsidR="00781FB7" w:rsidRPr="00BB5982" w:rsidRDefault="00781FB7" w:rsidP="00BB5982">
      <w:pPr>
        <w:autoSpaceDE w:val="0"/>
        <w:autoSpaceDN w:val="0"/>
        <w:adjustRightInd w:val="0"/>
        <w:ind w:firstLine="709"/>
        <w:jc w:val="center"/>
        <w:rPr>
          <w:rFonts w:eastAsia="Calibri"/>
          <w:b/>
          <w:sz w:val="24"/>
          <w:szCs w:val="24"/>
          <w:lang w:eastAsia="en-US"/>
        </w:rPr>
      </w:pPr>
      <w:r w:rsidRPr="00BB5982">
        <w:rPr>
          <w:b/>
          <w:sz w:val="24"/>
          <w:szCs w:val="24"/>
        </w:rPr>
        <w:lastRenderedPageBreak/>
        <w:t>«</w:t>
      </w:r>
      <w:r w:rsidRPr="00BB5982">
        <w:rPr>
          <w:rFonts w:eastAsia="Calibri"/>
          <w:b/>
          <w:sz w:val="24"/>
          <w:szCs w:val="24"/>
          <w:lang w:eastAsia="en-US"/>
        </w:rPr>
        <w:t>Межведомственное информационное взаимодействие»</w:t>
      </w:r>
    </w:p>
    <w:p w:rsidR="00781FB7" w:rsidRPr="00BB5982" w:rsidRDefault="00781FB7" w:rsidP="00BB5982">
      <w:pPr>
        <w:tabs>
          <w:tab w:val="left" w:pos="851"/>
          <w:tab w:val="left" w:pos="1134"/>
        </w:tabs>
        <w:autoSpaceDE w:val="0"/>
        <w:autoSpaceDN w:val="0"/>
        <w:adjustRightInd w:val="0"/>
        <w:ind w:firstLine="709"/>
        <w:jc w:val="both"/>
        <w:rPr>
          <w:sz w:val="24"/>
          <w:szCs w:val="24"/>
          <w:highlight w:val="yellow"/>
        </w:rPr>
      </w:pPr>
    </w:p>
    <w:p w:rsidR="00781FB7" w:rsidRPr="00BB5982" w:rsidRDefault="00781FB7" w:rsidP="00BB5982">
      <w:pPr>
        <w:autoSpaceDE w:val="0"/>
        <w:autoSpaceDN w:val="0"/>
        <w:adjustRightInd w:val="0"/>
        <w:ind w:firstLine="709"/>
        <w:jc w:val="both"/>
        <w:rPr>
          <w:rFonts w:eastAsia="Calibri"/>
          <w:sz w:val="24"/>
          <w:szCs w:val="24"/>
          <w:lang w:eastAsia="en-US"/>
        </w:rPr>
      </w:pPr>
      <w:r w:rsidRPr="00BB5982">
        <w:rPr>
          <w:rFonts w:eastAsia="Calibri"/>
          <w:sz w:val="24"/>
          <w:szCs w:val="24"/>
          <w:lang w:eastAsia="en-US"/>
        </w:rPr>
        <w:t>3.7.  Получение сведений из органов, предоставляющих государственные услуги,   осуществляется посредством электронной почты и почтовым отправлением, при наличии технической возможности,  Федеральной государственной информационной системы «Единая система межведомственного электронного взаимодействия» (далее – СМЭВ).</w:t>
      </w:r>
    </w:p>
    <w:p w:rsidR="00781FB7" w:rsidRPr="00BB5982" w:rsidRDefault="00781FB7" w:rsidP="00BB5982">
      <w:pPr>
        <w:autoSpaceDE w:val="0"/>
        <w:autoSpaceDN w:val="0"/>
        <w:adjustRightInd w:val="0"/>
        <w:ind w:firstLine="709"/>
        <w:jc w:val="both"/>
        <w:rPr>
          <w:rFonts w:eastAsia="Calibri"/>
          <w:sz w:val="24"/>
          <w:szCs w:val="24"/>
          <w:lang w:eastAsia="en-US"/>
        </w:rPr>
      </w:pPr>
      <w:r w:rsidRPr="00BB5982">
        <w:rPr>
          <w:rFonts w:eastAsia="Calibri"/>
          <w:sz w:val="24"/>
          <w:szCs w:val="24"/>
          <w:lang w:eastAsia="en-US"/>
        </w:rPr>
        <w:t xml:space="preserve">Межведомственные запросы формируются в соответствии с требованиями статьи 7.2 </w:t>
      </w:r>
      <w:r w:rsidRPr="00BB5982">
        <w:rPr>
          <w:sz w:val="24"/>
          <w:szCs w:val="24"/>
        </w:rPr>
        <w:t>Федерального закона от 27.07.2010 № 210-ФЗ</w:t>
      </w:r>
      <w:r w:rsidRPr="00BB5982">
        <w:rPr>
          <w:rFonts w:eastAsia="Calibri"/>
          <w:sz w:val="24"/>
          <w:szCs w:val="24"/>
          <w:lang w:eastAsia="en-US"/>
        </w:rPr>
        <w:t>.</w:t>
      </w:r>
    </w:p>
    <w:p w:rsidR="00781FB7" w:rsidRPr="00BB5982" w:rsidRDefault="00781FB7" w:rsidP="00BB5982">
      <w:pPr>
        <w:autoSpaceDE w:val="0"/>
        <w:autoSpaceDN w:val="0"/>
        <w:adjustRightInd w:val="0"/>
        <w:ind w:firstLine="709"/>
        <w:jc w:val="both"/>
        <w:rPr>
          <w:rFonts w:eastAsia="Calibri"/>
          <w:sz w:val="24"/>
          <w:szCs w:val="24"/>
          <w:lang w:eastAsia="en-US"/>
        </w:rPr>
      </w:pPr>
      <w:r w:rsidRPr="00BB5982">
        <w:rPr>
          <w:rFonts w:eastAsia="Calibri"/>
          <w:sz w:val="24"/>
          <w:szCs w:val="24"/>
          <w:lang w:eastAsia="en-US"/>
        </w:rPr>
        <w:t xml:space="preserve">3.7.1. Поставщиком сведений, необходимых для предоставления муниципальной услуги, является: </w:t>
      </w:r>
    </w:p>
    <w:p w:rsidR="00781FB7" w:rsidRPr="00BB5982" w:rsidRDefault="00781FB7" w:rsidP="00BB5982">
      <w:pPr>
        <w:widowControl w:val="0"/>
        <w:shd w:val="clear" w:color="auto" w:fill="FFFFFF"/>
        <w:autoSpaceDE w:val="0"/>
        <w:autoSpaceDN w:val="0"/>
        <w:adjustRightInd w:val="0"/>
        <w:ind w:firstLine="709"/>
        <w:jc w:val="both"/>
        <w:rPr>
          <w:rFonts w:eastAsiaTheme="minorHAnsi"/>
          <w:sz w:val="24"/>
          <w:szCs w:val="24"/>
          <w:lang w:eastAsia="en-US"/>
        </w:rPr>
      </w:pPr>
      <w:r w:rsidRPr="00BB5982">
        <w:rPr>
          <w:sz w:val="24"/>
          <w:szCs w:val="24"/>
        </w:rPr>
        <w:t xml:space="preserve">- Федеральная налоговая служба </w:t>
      </w:r>
      <w:r w:rsidRPr="00BB5982">
        <w:rPr>
          <w:rFonts w:eastAsiaTheme="minorHAnsi"/>
          <w:sz w:val="24"/>
          <w:szCs w:val="24"/>
          <w:lang w:eastAsia="en-US"/>
        </w:rPr>
        <w:t>(далее – ФНС России);</w:t>
      </w:r>
    </w:p>
    <w:p w:rsidR="00781FB7" w:rsidRPr="00BB5982" w:rsidRDefault="00781FB7" w:rsidP="00BB5982">
      <w:pPr>
        <w:widowControl w:val="0"/>
        <w:shd w:val="clear" w:color="auto" w:fill="FFFFFF"/>
        <w:autoSpaceDE w:val="0"/>
        <w:autoSpaceDN w:val="0"/>
        <w:adjustRightInd w:val="0"/>
        <w:ind w:firstLine="709"/>
        <w:jc w:val="both"/>
        <w:rPr>
          <w:bCs/>
          <w:sz w:val="24"/>
          <w:szCs w:val="24"/>
        </w:rPr>
      </w:pPr>
      <w:r w:rsidRPr="00BB5982">
        <w:rPr>
          <w:rFonts w:eastAsiaTheme="minorHAnsi"/>
          <w:sz w:val="24"/>
          <w:szCs w:val="24"/>
          <w:lang w:eastAsia="en-US"/>
        </w:rPr>
        <w:t xml:space="preserve">-  </w:t>
      </w:r>
      <w:r w:rsidRPr="00BB5982">
        <w:rPr>
          <w:rFonts w:eastAsia="Calibri"/>
          <w:sz w:val="24"/>
          <w:szCs w:val="24"/>
          <w:lang w:eastAsia="en-US"/>
        </w:rPr>
        <w:t xml:space="preserve"> </w:t>
      </w:r>
      <w:r w:rsidRPr="00BB5982">
        <w:rPr>
          <w:rFonts w:eastAsia="Calibri"/>
          <w:sz w:val="24"/>
          <w:szCs w:val="24"/>
        </w:rPr>
        <w:t>Федеральная служба государственной статистики (далее – Росстат);</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 Федеральная антимонопольная служба (далее – ФАС).</w:t>
      </w:r>
    </w:p>
    <w:p w:rsidR="00781FB7" w:rsidRPr="00BB5982" w:rsidRDefault="00781FB7" w:rsidP="00BB5982">
      <w:pPr>
        <w:autoSpaceDE w:val="0"/>
        <w:autoSpaceDN w:val="0"/>
        <w:adjustRightInd w:val="0"/>
        <w:ind w:firstLine="708"/>
        <w:jc w:val="both"/>
        <w:rPr>
          <w:rFonts w:eastAsia="Calibri"/>
          <w:sz w:val="24"/>
          <w:szCs w:val="24"/>
        </w:rPr>
      </w:pPr>
      <w:r w:rsidRPr="00BB5982">
        <w:rPr>
          <w:spacing w:val="-6"/>
          <w:sz w:val="24"/>
          <w:szCs w:val="24"/>
          <w:u w:color="FFFFFF"/>
        </w:rPr>
        <w:t xml:space="preserve">В ФНС России запрашиваются сведения из </w:t>
      </w:r>
      <w:r w:rsidRPr="00BB5982">
        <w:rPr>
          <w:rFonts w:eastAsia="Calibri"/>
          <w:sz w:val="24"/>
          <w:szCs w:val="24"/>
        </w:rPr>
        <w:t>Единого государственного реестра юридических лиц (далее – ЕГРЮЛ); Единого государственного реестра индивидуальных предпринимателей (далее – ЕГРИП); сведения о постановке на учет</w:t>
      </w:r>
      <w:r w:rsidRPr="00BB5982">
        <w:rPr>
          <w:sz w:val="24"/>
          <w:szCs w:val="24"/>
        </w:rPr>
        <w:t xml:space="preserve"> в налоговом органе (для физических лиц, требуется для процедуры без проведения торгов);</w:t>
      </w:r>
      <w:r w:rsidRPr="00BB5982">
        <w:rPr>
          <w:rFonts w:eastAsia="Calibri"/>
          <w:sz w:val="24"/>
          <w:szCs w:val="24"/>
        </w:rPr>
        <w:t xml:space="preserve"> сведения об отсутствии задолженности перед бюджетами и внебюджетными фондами всех уровней </w:t>
      </w:r>
      <w:r w:rsidRPr="00BB5982">
        <w:rPr>
          <w:sz w:val="24"/>
          <w:szCs w:val="24"/>
        </w:rPr>
        <w:t>(требуется для процедуры без проведения торгов);</w:t>
      </w:r>
      <w:r w:rsidRPr="00BB5982">
        <w:rPr>
          <w:rFonts w:eastAsia="Calibri"/>
          <w:sz w:val="24"/>
          <w:szCs w:val="24"/>
        </w:rPr>
        <w:t xml:space="preserve"> сведения о среднесписочной численности работников за предшествующий календарный год.</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В Росстате запрашиваются сведения о выручке от реализации товаров (работ услуг) за предшествующий год, сведений из бухгалтерского баланса.</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В ФАС запрашивается согласие на предоставление муниципальной преференции.</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BB5982">
        <w:rPr>
          <w:sz w:val="24"/>
          <w:szCs w:val="24"/>
          <w:shd w:val="clear" w:color="auto" w:fill="FFFFFF"/>
        </w:rPr>
        <w:t xml:space="preserve"> на официальном сайте уполномоченного органа</w:t>
      </w:r>
      <w:r w:rsidRPr="00BB5982">
        <w:rPr>
          <w:rFonts w:eastAsia="Calibri"/>
          <w:sz w:val="24"/>
          <w:szCs w:val="24"/>
        </w:rPr>
        <w:t xml:space="preserve"> - </w:t>
      </w:r>
      <w:r w:rsidRPr="00BB5982">
        <w:rPr>
          <w:rFonts w:eastAsia="Calibri"/>
          <w:sz w:val="24"/>
          <w:szCs w:val="24"/>
          <w:lang w:eastAsia="en-US"/>
        </w:rPr>
        <w:t xml:space="preserve"> </w:t>
      </w:r>
      <w:r w:rsidRPr="00BB5982">
        <w:rPr>
          <w:rFonts w:eastAsia="Calibri"/>
          <w:sz w:val="24"/>
          <w:szCs w:val="24"/>
        </w:rPr>
        <w:t>в части предоставления:</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 сведений из бухгалтерской (финансовой) отчетности.</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781FB7" w:rsidRPr="00BB5982" w:rsidRDefault="00781FB7" w:rsidP="00BB5982">
      <w:pPr>
        <w:widowControl w:val="0"/>
        <w:autoSpaceDE w:val="0"/>
        <w:autoSpaceDN w:val="0"/>
        <w:adjustRightInd w:val="0"/>
        <w:ind w:firstLine="709"/>
        <w:jc w:val="both"/>
        <w:rPr>
          <w:rFonts w:eastAsia="Calibri"/>
          <w:sz w:val="24"/>
          <w:szCs w:val="24"/>
          <w:lang w:eastAsia="en-US"/>
        </w:rPr>
      </w:pPr>
      <w:r w:rsidRPr="00BB5982">
        <w:rPr>
          <w:sz w:val="24"/>
          <w:szCs w:val="24"/>
        </w:rPr>
        <w:t xml:space="preserve">3.7.2. </w:t>
      </w:r>
      <w:r w:rsidRPr="00BB5982">
        <w:rPr>
          <w:rFonts w:eastAsia="Calibri"/>
          <w:sz w:val="24"/>
          <w:szCs w:val="24"/>
          <w:lang w:eastAsia="en-US"/>
        </w:rPr>
        <w:t>Основанием для направления межведомственных запросов являются положения настоящего Административного регламента.</w:t>
      </w:r>
    </w:p>
    <w:p w:rsidR="00781FB7" w:rsidRPr="00BB5982" w:rsidRDefault="00781FB7" w:rsidP="00BB5982">
      <w:pPr>
        <w:autoSpaceDE w:val="0"/>
        <w:autoSpaceDN w:val="0"/>
        <w:adjustRightInd w:val="0"/>
        <w:ind w:firstLine="709"/>
        <w:jc w:val="both"/>
        <w:rPr>
          <w:rFonts w:eastAsia="Calibri"/>
          <w:sz w:val="24"/>
          <w:szCs w:val="24"/>
          <w:lang w:eastAsia="en-US"/>
        </w:rPr>
      </w:pPr>
      <w:r w:rsidRPr="00BB5982">
        <w:rPr>
          <w:rFonts w:eastAsia="Calibri"/>
          <w:sz w:val="24"/>
          <w:szCs w:val="24"/>
          <w:lang w:eastAsia="en-US"/>
        </w:rPr>
        <w:t xml:space="preserve">Межведомственный запрос направляется на следующий рабочий день с момента регистрации заявления на предоставление муниципальной услуги. </w:t>
      </w:r>
    </w:p>
    <w:p w:rsidR="00781FB7" w:rsidRPr="00BB5982" w:rsidRDefault="00781FB7" w:rsidP="00BB5982">
      <w:pPr>
        <w:autoSpaceDE w:val="0"/>
        <w:autoSpaceDN w:val="0"/>
        <w:adjustRightInd w:val="0"/>
        <w:ind w:firstLine="709"/>
        <w:jc w:val="both"/>
        <w:rPr>
          <w:rFonts w:eastAsia="Calibri"/>
          <w:sz w:val="24"/>
          <w:szCs w:val="24"/>
          <w:lang w:eastAsia="en-US"/>
        </w:rPr>
      </w:pPr>
      <w:r w:rsidRPr="00BB5982">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BB5982">
        <w:rPr>
          <w:sz w:val="24"/>
          <w:szCs w:val="24"/>
        </w:rPr>
        <w:t>от 27.07.2010 № 210-ФЗ</w:t>
      </w:r>
      <w:r w:rsidRPr="00BB5982">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81FB7" w:rsidRPr="00BB5982" w:rsidRDefault="00781FB7" w:rsidP="00BB5982">
      <w:pPr>
        <w:autoSpaceDE w:val="0"/>
        <w:autoSpaceDN w:val="0"/>
        <w:adjustRightInd w:val="0"/>
        <w:ind w:firstLine="709"/>
        <w:jc w:val="both"/>
        <w:rPr>
          <w:sz w:val="24"/>
          <w:szCs w:val="24"/>
        </w:rPr>
      </w:pPr>
      <w:r w:rsidRPr="00BB5982">
        <w:rPr>
          <w:sz w:val="24"/>
          <w:szCs w:val="24"/>
        </w:rPr>
        <w:t>3.7.3. Сведения, запрашиваемые из ЕГРЮЛ.</w:t>
      </w:r>
    </w:p>
    <w:p w:rsidR="00781FB7" w:rsidRPr="00BB5982" w:rsidRDefault="00781FB7" w:rsidP="00BB5982">
      <w:pPr>
        <w:autoSpaceDE w:val="0"/>
        <w:autoSpaceDN w:val="0"/>
        <w:adjustRightInd w:val="0"/>
        <w:ind w:firstLine="709"/>
        <w:jc w:val="both"/>
        <w:rPr>
          <w:sz w:val="24"/>
          <w:szCs w:val="24"/>
        </w:rPr>
      </w:pPr>
      <w:r w:rsidRPr="00BB5982">
        <w:rPr>
          <w:sz w:val="24"/>
          <w:szCs w:val="24"/>
        </w:rPr>
        <w:t>3.7.3.1. Атрибутивный состав запроса:</w:t>
      </w:r>
    </w:p>
    <w:p w:rsidR="00781FB7" w:rsidRPr="00BB5982" w:rsidRDefault="00781FB7" w:rsidP="00BB5982">
      <w:pPr>
        <w:autoSpaceDE w:val="0"/>
        <w:autoSpaceDN w:val="0"/>
        <w:adjustRightInd w:val="0"/>
        <w:ind w:firstLine="709"/>
        <w:jc w:val="both"/>
        <w:rPr>
          <w:sz w:val="24"/>
          <w:szCs w:val="24"/>
        </w:rPr>
      </w:pPr>
      <w:r w:rsidRPr="00BB5982">
        <w:rPr>
          <w:sz w:val="24"/>
          <w:szCs w:val="24"/>
        </w:rPr>
        <w:t>1) ИНН;</w:t>
      </w:r>
    </w:p>
    <w:p w:rsidR="00781FB7" w:rsidRPr="00BB5982" w:rsidRDefault="00781FB7" w:rsidP="00BB5982">
      <w:pPr>
        <w:autoSpaceDE w:val="0"/>
        <w:autoSpaceDN w:val="0"/>
        <w:adjustRightInd w:val="0"/>
        <w:ind w:firstLine="709"/>
        <w:jc w:val="both"/>
        <w:rPr>
          <w:sz w:val="24"/>
          <w:szCs w:val="24"/>
        </w:rPr>
      </w:pPr>
      <w:r w:rsidRPr="00BB5982">
        <w:rPr>
          <w:sz w:val="24"/>
          <w:szCs w:val="24"/>
        </w:rPr>
        <w:t>2) ОГРН.</w:t>
      </w:r>
    </w:p>
    <w:p w:rsidR="00781FB7" w:rsidRPr="00BB5982" w:rsidRDefault="00781FB7" w:rsidP="00BB5982">
      <w:pPr>
        <w:autoSpaceDE w:val="0"/>
        <w:autoSpaceDN w:val="0"/>
        <w:adjustRightInd w:val="0"/>
        <w:ind w:firstLine="709"/>
        <w:jc w:val="both"/>
        <w:rPr>
          <w:sz w:val="24"/>
          <w:szCs w:val="24"/>
        </w:rPr>
      </w:pPr>
      <w:r w:rsidRPr="00BB5982">
        <w:rPr>
          <w:sz w:val="24"/>
          <w:szCs w:val="24"/>
        </w:rPr>
        <w:t>3.7.3.2. Атрибутивный состав ответа:</w:t>
      </w:r>
    </w:p>
    <w:p w:rsidR="00781FB7" w:rsidRPr="00BB5982" w:rsidRDefault="00781FB7" w:rsidP="00BB5982">
      <w:pPr>
        <w:autoSpaceDE w:val="0"/>
        <w:autoSpaceDN w:val="0"/>
        <w:adjustRightInd w:val="0"/>
        <w:ind w:firstLine="709"/>
        <w:jc w:val="both"/>
        <w:rPr>
          <w:sz w:val="24"/>
          <w:szCs w:val="24"/>
        </w:rPr>
      </w:pPr>
      <w:r w:rsidRPr="00BB5982">
        <w:rPr>
          <w:sz w:val="24"/>
          <w:szCs w:val="24"/>
        </w:rPr>
        <w:t>1) полное наименование юридического лица (далее – ЮЛ);</w:t>
      </w:r>
    </w:p>
    <w:p w:rsidR="00781FB7" w:rsidRPr="00BB5982" w:rsidRDefault="00781FB7" w:rsidP="00BB5982">
      <w:pPr>
        <w:autoSpaceDE w:val="0"/>
        <w:autoSpaceDN w:val="0"/>
        <w:adjustRightInd w:val="0"/>
        <w:ind w:firstLine="709"/>
        <w:jc w:val="both"/>
        <w:rPr>
          <w:sz w:val="24"/>
          <w:szCs w:val="24"/>
        </w:rPr>
      </w:pPr>
      <w:r w:rsidRPr="00BB5982">
        <w:rPr>
          <w:sz w:val="24"/>
          <w:szCs w:val="24"/>
        </w:rPr>
        <w:t>2) краткое наименование ЮЛ;</w:t>
      </w:r>
    </w:p>
    <w:p w:rsidR="00781FB7" w:rsidRPr="00BB5982" w:rsidRDefault="00781FB7" w:rsidP="00BB5982">
      <w:pPr>
        <w:autoSpaceDE w:val="0"/>
        <w:autoSpaceDN w:val="0"/>
        <w:adjustRightInd w:val="0"/>
        <w:ind w:firstLine="709"/>
        <w:jc w:val="both"/>
        <w:rPr>
          <w:sz w:val="24"/>
          <w:szCs w:val="24"/>
        </w:rPr>
      </w:pPr>
      <w:r w:rsidRPr="00BB5982">
        <w:rPr>
          <w:sz w:val="24"/>
          <w:szCs w:val="24"/>
        </w:rPr>
        <w:t>3) организационно-правовая форма;</w:t>
      </w:r>
    </w:p>
    <w:p w:rsidR="00781FB7" w:rsidRPr="00BB5982" w:rsidRDefault="00781FB7" w:rsidP="00BB5982">
      <w:pPr>
        <w:autoSpaceDE w:val="0"/>
        <w:autoSpaceDN w:val="0"/>
        <w:adjustRightInd w:val="0"/>
        <w:ind w:firstLine="709"/>
        <w:jc w:val="both"/>
        <w:rPr>
          <w:sz w:val="24"/>
          <w:szCs w:val="24"/>
        </w:rPr>
      </w:pPr>
      <w:r w:rsidRPr="00BB5982">
        <w:rPr>
          <w:sz w:val="24"/>
          <w:szCs w:val="24"/>
        </w:rPr>
        <w:t>4)сведения о состоянии ЮЛ;</w:t>
      </w:r>
    </w:p>
    <w:p w:rsidR="00781FB7" w:rsidRPr="00BB5982" w:rsidRDefault="00781FB7" w:rsidP="00BB5982">
      <w:pPr>
        <w:autoSpaceDE w:val="0"/>
        <w:autoSpaceDN w:val="0"/>
        <w:adjustRightInd w:val="0"/>
        <w:ind w:firstLine="709"/>
        <w:jc w:val="both"/>
        <w:rPr>
          <w:sz w:val="24"/>
          <w:szCs w:val="24"/>
        </w:rPr>
      </w:pPr>
      <w:r w:rsidRPr="00BB5982">
        <w:rPr>
          <w:sz w:val="24"/>
          <w:szCs w:val="24"/>
        </w:rPr>
        <w:t>5) ИНН;</w:t>
      </w:r>
    </w:p>
    <w:p w:rsidR="00781FB7" w:rsidRPr="00BB5982" w:rsidRDefault="00781FB7" w:rsidP="00BB5982">
      <w:pPr>
        <w:autoSpaceDE w:val="0"/>
        <w:autoSpaceDN w:val="0"/>
        <w:adjustRightInd w:val="0"/>
        <w:ind w:firstLine="709"/>
        <w:jc w:val="both"/>
        <w:rPr>
          <w:sz w:val="24"/>
          <w:szCs w:val="24"/>
        </w:rPr>
      </w:pPr>
      <w:r w:rsidRPr="00BB5982">
        <w:rPr>
          <w:sz w:val="24"/>
          <w:szCs w:val="24"/>
        </w:rPr>
        <w:t>6) ОГРН;</w:t>
      </w:r>
    </w:p>
    <w:p w:rsidR="00781FB7" w:rsidRPr="00BB5982" w:rsidRDefault="00781FB7" w:rsidP="00BB5982">
      <w:pPr>
        <w:autoSpaceDE w:val="0"/>
        <w:autoSpaceDN w:val="0"/>
        <w:adjustRightInd w:val="0"/>
        <w:ind w:firstLine="709"/>
        <w:jc w:val="both"/>
        <w:rPr>
          <w:sz w:val="24"/>
          <w:szCs w:val="24"/>
        </w:rPr>
      </w:pPr>
      <w:r w:rsidRPr="00BB5982">
        <w:rPr>
          <w:sz w:val="24"/>
          <w:szCs w:val="24"/>
        </w:rPr>
        <w:t>7) дата регистрации;</w:t>
      </w:r>
    </w:p>
    <w:p w:rsidR="00781FB7" w:rsidRPr="00BB5982" w:rsidRDefault="00781FB7" w:rsidP="00BB5982">
      <w:pPr>
        <w:autoSpaceDE w:val="0"/>
        <w:autoSpaceDN w:val="0"/>
        <w:adjustRightInd w:val="0"/>
        <w:ind w:firstLine="709"/>
        <w:jc w:val="both"/>
        <w:rPr>
          <w:sz w:val="24"/>
          <w:szCs w:val="24"/>
        </w:rPr>
      </w:pPr>
      <w:r w:rsidRPr="00BB5982">
        <w:rPr>
          <w:sz w:val="24"/>
          <w:szCs w:val="24"/>
        </w:rPr>
        <w:t>8) код регистрирующего органа;</w:t>
      </w:r>
    </w:p>
    <w:p w:rsidR="00781FB7" w:rsidRPr="00BB5982" w:rsidRDefault="00781FB7" w:rsidP="00BB5982">
      <w:pPr>
        <w:autoSpaceDE w:val="0"/>
        <w:autoSpaceDN w:val="0"/>
        <w:adjustRightInd w:val="0"/>
        <w:ind w:firstLine="709"/>
        <w:jc w:val="both"/>
        <w:rPr>
          <w:sz w:val="24"/>
          <w:szCs w:val="24"/>
        </w:rPr>
      </w:pPr>
      <w:r w:rsidRPr="00BB5982">
        <w:rPr>
          <w:sz w:val="24"/>
          <w:szCs w:val="24"/>
        </w:rPr>
        <w:t>9) наименование регистрирующего органа;</w:t>
      </w:r>
    </w:p>
    <w:p w:rsidR="00781FB7" w:rsidRPr="00BB5982" w:rsidRDefault="00781FB7" w:rsidP="00BB5982">
      <w:pPr>
        <w:autoSpaceDE w:val="0"/>
        <w:autoSpaceDN w:val="0"/>
        <w:adjustRightInd w:val="0"/>
        <w:ind w:firstLine="709"/>
        <w:jc w:val="both"/>
        <w:rPr>
          <w:sz w:val="24"/>
          <w:szCs w:val="24"/>
        </w:rPr>
      </w:pPr>
      <w:r w:rsidRPr="00BB5982">
        <w:rPr>
          <w:sz w:val="24"/>
          <w:szCs w:val="24"/>
        </w:rPr>
        <w:lastRenderedPageBreak/>
        <w:t>10) адрес ЮЛ;</w:t>
      </w:r>
    </w:p>
    <w:p w:rsidR="00781FB7" w:rsidRPr="00BB5982" w:rsidRDefault="00781FB7" w:rsidP="00BB5982">
      <w:pPr>
        <w:autoSpaceDE w:val="0"/>
        <w:autoSpaceDN w:val="0"/>
        <w:adjustRightInd w:val="0"/>
        <w:ind w:firstLine="709"/>
        <w:jc w:val="both"/>
        <w:rPr>
          <w:sz w:val="24"/>
          <w:szCs w:val="24"/>
        </w:rPr>
      </w:pPr>
      <w:r w:rsidRPr="00BB5982">
        <w:rPr>
          <w:sz w:val="24"/>
          <w:szCs w:val="24"/>
        </w:rPr>
        <w:t>11) сведения об учредителях – российских ЮЛ;</w:t>
      </w:r>
    </w:p>
    <w:p w:rsidR="00781FB7" w:rsidRPr="00BB5982" w:rsidRDefault="00781FB7" w:rsidP="00BB5982">
      <w:pPr>
        <w:autoSpaceDE w:val="0"/>
        <w:autoSpaceDN w:val="0"/>
        <w:adjustRightInd w:val="0"/>
        <w:ind w:firstLine="709"/>
        <w:jc w:val="both"/>
        <w:rPr>
          <w:sz w:val="24"/>
          <w:szCs w:val="24"/>
        </w:rPr>
      </w:pPr>
      <w:r w:rsidRPr="00BB5982">
        <w:rPr>
          <w:sz w:val="24"/>
          <w:szCs w:val="24"/>
        </w:rPr>
        <w:t>12) сведения об учредителях – иностранных ЮЛ;</w:t>
      </w:r>
    </w:p>
    <w:p w:rsidR="00781FB7" w:rsidRPr="00BB5982" w:rsidRDefault="00781FB7" w:rsidP="00BB5982">
      <w:pPr>
        <w:autoSpaceDE w:val="0"/>
        <w:autoSpaceDN w:val="0"/>
        <w:adjustRightInd w:val="0"/>
        <w:ind w:firstLine="709"/>
        <w:jc w:val="both"/>
        <w:rPr>
          <w:sz w:val="24"/>
          <w:szCs w:val="24"/>
        </w:rPr>
      </w:pPr>
      <w:r w:rsidRPr="00BB5982">
        <w:rPr>
          <w:sz w:val="24"/>
          <w:szCs w:val="24"/>
        </w:rPr>
        <w:t>13) сведения об учредителях – физических лицах (далее – ФЛ);</w:t>
      </w:r>
    </w:p>
    <w:p w:rsidR="00781FB7" w:rsidRPr="00BB5982" w:rsidRDefault="00781FB7" w:rsidP="00BB5982">
      <w:pPr>
        <w:autoSpaceDE w:val="0"/>
        <w:autoSpaceDN w:val="0"/>
        <w:adjustRightInd w:val="0"/>
        <w:ind w:firstLine="709"/>
        <w:jc w:val="both"/>
        <w:rPr>
          <w:sz w:val="24"/>
          <w:szCs w:val="24"/>
        </w:rPr>
      </w:pPr>
      <w:r w:rsidRPr="00BB5982">
        <w:rPr>
          <w:sz w:val="24"/>
          <w:szCs w:val="24"/>
        </w:rPr>
        <w:t>14) сведения о ФЛ, имеющего право действовать без доверенности.</w:t>
      </w:r>
    </w:p>
    <w:p w:rsidR="00781FB7" w:rsidRPr="00BB5982" w:rsidRDefault="00781FB7" w:rsidP="00BB5982">
      <w:pPr>
        <w:autoSpaceDE w:val="0"/>
        <w:autoSpaceDN w:val="0"/>
        <w:adjustRightInd w:val="0"/>
        <w:ind w:firstLine="709"/>
        <w:jc w:val="both"/>
        <w:rPr>
          <w:sz w:val="24"/>
          <w:szCs w:val="24"/>
        </w:rPr>
      </w:pPr>
      <w:r w:rsidRPr="00BB5982">
        <w:rPr>
          <w:sz w:val="24"/>
          <w:szCs w:val="24"/>
        </w:rPr>
        <w:t>3.7.4. Сведения, запрашиваемые из ЕГРИП.</w:t>
      </w:r>
    </w:p>
    <w:p w:rsidR="00781FB7" w:rsidRPr="00BB5982" w:rsidRDefault="00781FB7" w:rsidP="00BB5982">
      <w:pPr>
        <w:autoSpaceDE w:val="0"/>
        <w:autoSpaceDN w:val="0"/>
        <w:adjustRightInd w:val="0"/>
        <w:ind w:firstLine="709"/>
        <w:jc w:val="both"/>
        <w:rPr>
          <w:sz w:val="24"/>
          <w:szCs w:val="24"/>
        </w:rPr>
      </w:pPr>
      <w:r w:rsidRPr="00BB5982">
        <w:rPr>
          <w:sz w:val="24"/>
          <w:szCs w:val="24"/>
        </w:rPr>
        <w:t>3.7.4.1. Атрибутивный состав запроса:</w:t>
      </w:r>
    </w:p>
    <w:p w:rsidR="00781FB7" w:rsidRPr="00BB5982" w:rsidRDefault="00781FB7" w:rsidP="00BB5982">
      <w:pPr>
        <w:autoSpaceDE w:val="0"/>
        <w:autoSpaceDN w:val="0"/>
        <w:adjustRightInd w:val="0"/>
        <w:ind w:firstLine="709"/>
        <w:jc w:val="both"/>
        <w:rPr>
          <w:sz w:val="24"/>
          <w:szCs w:val="24"/>
        </w:rPr>
      </w:pPr>
      <w:r w:rsidRPr="00BB5982">
        <w:rPr>
          <w:sz w:val="24"/>
          <w:szCs w:val="24"/>
        </w:rPr>
        <w:t>1) ИНН;</w:t>
      </w:r>
    </w:p>
    <w:p w:rsidR="00781FB7" w:rsidRPr="00BB5982" w:rsidRDefault="00781FB7" w:rsidP="00BB5982">
      <w:pPr>
        <w:autoSpaceDE w:val="0"/>
        <w:autoSpaceDN w:val="0"/>
        <w:adjustRightInd w:val="0"/>
        <w:ind w:firstLine="709"/>
        <w:jc w:val="both"/>
        <w:rPr>
          <w:sz w:val="24"/>
          <w:szCs w:val="24"/>
        </w:rPr>
      </w:pPr>
      <w:r w:rsidRPr="00BB5982">
        <w:rPr>
          <w:sz w:val="24"/>
          <w:szCs w:val="24"/>
        </w:rPr>
        <w:t>2) ОГРН.</w:t>
      </w:r>
    </w:p>
    <w:p w:rsidR="00781FB7" w:rsidRPr="00BB5982" w:rsidRDefault="00781FB7" w:rsidP="00BB5982">
      <w:pPr>
        <w:autoSpaceDE w:val="0"/>
        <w:autoSpaceDN w:val="0"/>
        <w:adjustRightInd w:val="0"/>
        <w:ind w:firstLine="709"/>
        <w:jc w:val="both"/>
        <w:rPr>
          <w:sz w:val="24"/>
          <w:szCs w:val="24"/>
        </w:rPr>
      </w:pPr>
      <w:r w:rsidRPr="00BB5982">
        <w:rPr>
          <w:sz w:val="24"/>
          <w:szCs w:val="24"/>
        </w:rPr>
        <w:t>3.7.4.2. Атрибутивный состав ответа:</w:t>
      </w:r>
    </w:p>
    <w:p w:rsidR="00781FB7" w:rsidRPr="00BB5982" w:rsidRDefault="00781FB7" w:rsidP="00BB5982">
      <w:pPr>
        <w:autoSpaceDE w:val="0"/>
        <w:autoSpaceDN w:val="0"/>
        <w:adjustRightInd w:val="0"/>
        <w:ind w:firstLine="709"/>
        <w:jc w:val="both"/>
        <w:rPr>
          <w:sz w:val="24"/>
          <w:szCs w:val="24"/>
        </w:rPr>
      </w:pPr>
      <w:r w:rsidRPr="00BB5982">
        <w:rPr>
          <w:sz w:val="24"/>
          <w:szCs w:val="24"/>
        </w:rPr>
        <w:t>1) полное наименование индивидуального предпринимателя (далее – ИП);</w:t>
      </w:r>
    </w:p>
    <w:p w:rsidR="00781FB7" w:rsidRPr="00BB5982" w:rsidRDefault="00781FB7" w:rsidP="00BB5982">
      <w:pPr>
        <w:autoSpaceDE w:val="0"/>
        <w:autoSpaceDN w:val="0"/>
        <w:adjustRightInd w:val="0"/>
        <w:ind w:firstLine="709"/>
        <w:jc w:val="both"/>
        <w:rPr>
          <w:sz w:val="24"/>
          <w:szCs w:val="24"/>
        </w:rPr>
      </w:pPr>
      <w:r w:rsidRPr="00BB5982">
        <w:rPr>
          <w:sz w:val="24"/>
          <w:szCs w:val="24"/>
        </w:rPr>
        <w:t>2) краткое наименование ИП;</w:t>
      </w:r>
    </w:p>
    <w:p w:rsidR="00781FB7" w:rsidRPr="00BB5982" w:rsidRDefault="00781FB7" w:rsidP="00BB5982">
      <w:pPr>
        <w:autoSpaceDE w:val="0"/>
        <w:autoSpaceDN w:val="0"/>
        <w:adjustRightInd w:val="0"/>
        <w:ind w:firstLine="709"/>
        <w:jc w:val="both"/>
        <w:rPr>
          <w:sz w:val="24"/>
          <w:szCs w:val="24"/>
        </w:rPr>
      </w:pPr>
      <w:r w:rsidRPr="00BB5982">
        <w:rPr>
          <w:sz w:val="24"/>
          <w:szCs w:val="24"/>
        </w:rPr>
        <w:t>3) организационно-правовая форма;</w:t>
      </w:r>
    </w:p>
    <w:p w:rsidR="00781FB7" w:rsidRPr="00BB5982" w:rsidRDefault="00781FB7" w:rsidP="00BB5982">
      <w:pPr>
        <w:autoSpaceDE w:val="0"/>
        <w:autoSpaceDN w:val="0"/>
        <w:adjustRightInd w:val="0"/>
        <w:ind w:firstLine="709"/>
        <w:jc w:val="both"/>
        <w:rPr>
          <w:sz w:val="24"/>
          <w:szCs w:val="24"/>
        </w:rPr>
      </w:pPr>
      <w:r w:rsidRPr="00BB5982">
        <w:rPr>
          <w:sz w:val="24"/>
          <w:szCs w:val="24"/>
        </w:rPr>
        <w:t>4) сведения о состоянии ИП;</w:t>
      </w:r>
    </w:p>
    <w:p w:rsidR="00781FB7" w:rsidRPr="00BB5982" w:rsidRDefault="00781FB7" w:rsidP="00BB5982">
      <w:pPr>
        <w:autoSpaceDE w:val="0"/>
        <w:autoSpaceDN w:val="0"/>
        <w:adjustRightInd w:val="0"/>
        <w:ind w:firstLine="709"/>
        <w:jc w:val="both"/>
        <w:rPr>
          <w:sz w:val="24"/>
          <w:szCs w:val="24"/>
        </w:rPr>
      </w:pPr>
      <w:r w:rsidRPr="00BB5982">
        <w:rPr>
          <w:sz w:val="24"/>
          <w:szCs w:val="24"/>
        </w:rPr>
        <w:t>5) ИНН;</w:t>
      </w:r>
    </w:p>
    <w:p w:rsidR="00781FB7" w:rsidRPr="00BB5982" w:rsidRDefault="00781FB7" w:rsidP="00BB5982">
      <w:pPr>
        <w:autoSpaceDE w:val="0"/>
        <w:autoSpaceDN w:val="0"/>
        <w:adjustRightInd w:val="0"/>
        <w:ind w:firstLine="709"/>
        <w:jc w:val="both"/>
        <w:rPr>
          <w:sz w:val="24"/>
          <w:szCs w:val="24"/>
        </w:rPr>
      </w:pPr>
      <w:r w:rsidRPr="00BB5982">
        <w:rPr>
          <w:sz w:val="24"/>
          <w:szCs w:val="24"/>
        </w:rPr>
        <w:t>6) ОГРН;</w:t>
      </w:r>
    </w:p>
    <w:p w:rsidR="00781FB7" w:rsidRPr="00BB5982" w:rsidRDefault="00781FB7" w:rsidP="00BB5982">
      <w:pPr>
        <w:autoSpaceDE w:val="0"/>
        <w:autoSpaceDN w:val="0"/>
        <w:adjustRightInd w:val="0"/>
        <w:ind w:firstLine="709"/>
        <w:jc w:val="both"/>
        <w:rPr>
          <w:sz w:val="24"/>
          <w:szCs w:val="24"/>
        </w:rPr>
      </w:pPr>
      <w:r w:rsidRPr="00BB5982">
        <w:rPr>
          <w:sz w:val="24"/>
          <w:szCs w:val="24"/>
        </w:rPr>
        <w:t>7) дата регистрации;</w:t>
      </w:r>
    </w:p>
    <w:p w:rsidR="00781FB7" w:rsidRPr="00BB5982" w:rsidRDefault="00781FB7" w:rsidP="00BB5982">
      <w:pPr>
        <w:autoSpaceDE w:val="0"/>
        <w:autoSpaceDN w:val="0"/>
        <w:adjustRightInd w:val="0"/>
        <w:ind w:firstLine="709"/>
        <w:jc w:val="both"/>
        <w:rPr>
          <w:sz w:val="24"/>
          <w:szCs w:val="24"/>
        </w:rPr>
      </w:pPr>
      <w:r w:rsidRPr="00BB5982">
        <w:rPr>
          <w:sz w:val="24"/>
          <w:szCs w:val="24"/>
        </w:rPr>
        <w:t>8) код регистрирующего органа;</w:t>
      </w:r>
    </w:p>
    <w:p w:rsidR="00781FB7" w:rsidRPr="00BB5982" w:rsidRDefault="00781FB7" w:rsidP="00BB5982">
      <w:pPr>
        <w:autoSpaceDE w:val="0"/>
        <w:autoSpaceDN w:val="0"/>
        <w:adjustRightInd w:val="0"/>
        <w:ind w:firstLine="709"/>
        <w:jc w:val="both"/>
        <w:rPr>
          <w:sz w:val="24"/>
          <w:szCs w:val="24"/>
        </w:rPr>
      </w:pPr>
      <w:r w:rsidRPr="00BB5982">
        <w:rPr>
          <w:sz w:val="24"/>
          <w:szCs w:val="24"/>
        </w:rPr>
        <w:t>9) наименование регистрирующего органа;</w:t>
      </w:r>
    </w:p>
    <w:p w:rsidR="00781FB7" w:rsidRPr="00BB5982" w:rsidRDefault="00781FB7" w:rsidP="00BB5982">
      <w:pPr>
        <w:autoSpaceDE w:val="0"/>
        <w:autoSpaceDN w:val="0"/>
        <w:adjustRightInd w:val="0"/>
        <w:ind w:firstLine="709"/>
        <w:jc w:val="both"/>
        <w:rPr>
          <w:sz w:val="24"/>
          <w:szCs w:val="24"/>
        </w:rPr>
      </w:pPr>
      <w:r w:rsidRPr="00BB5982">
        <w:rPr>
          <w:sz w:val="24"/>
          <w:szCs w:val="24"/>
        </w:rPr>
        <w:t>10) адрес ИП;</w:t>
      </w:r>
    </w:p>
    <w:p w:rsidR="00781FB7" w:rsidRPr="00BB5982" w:rsidRDefault="00781FB7" w:rsidP="00BB5982">
      <w:pPr>
        <w:autoSpaceDE w:val="0"/>
        <w:autoSpaceDN w:val="0"/>
        <w:adjustRightInd w:val="0"/>
        <w:ind w:firstLine="709"/>
        <w:jc w:val="both"/>
        <w:rPr>
          <w:sz w:val="24"/>
          <w:szCs w:val="24"/>
        </w:rPr>
      </w:pPr>
      <w:r w:rsidRPr="00BB5982">
        <w:rPr>
          <w:sz w:val="24"/>
          <w:szCs w:val="24"/>
        </w:rPr>
        <w:t>11) сведения об учредителях – физических лицах (далее – ФЛ);</w:t>
      </w:r>
    </w:p>
    <w:p w:rsidR="00781FB7" w:rsidRPr="00BB5982" w:rsidRDefault="00781FB7" w:rsidP="00BB5982">
      <w:pPr>
        <w:autoSpaceDE w:val="0"/>
        <w:autoSpaceDN w:val="0"/>
        <w:adjustRightInd w:val="0"/>
        <w:ind w:firstLine="709"/>
        <w:jc w:val="both"/>
        <w:rPr>
          <w:sz w:val="24"/>
          <w:szCs w:val="24"/>
        </w:rPr>
      </w:pPr>
      <w:r w:rsidRPr="00BB5982">
        <w:rPr>
          <w:sz w:val="24"/>
          <w:szCs w:val="24"/>
        </w:rPr>
        <w:t>14) сведения о ФЛ, имеющего право действовать без доверенности.</w:t>
      </w:r>
    </w:p>
    <w:p w:rsidR="00781FB7" w:rsidRPr="00BB5982" w:rsidRDefault="00781FB7" w:rsidP="00BB5982">
      <w:pPr>
        <w:pStyle w:val="formattext"/>
        <w:spacing w:before="0" w:beforeAutospacing="0" w:after="0" w:afterAutospacing="0"/>
        <w:ind w:firstLine="709"/>
        <w:jc w:val="both"/>
        <w:textAlignment w:val="baseline"/>
      </w:pPr>
      <w:r w:rsidRPr="00BB5982">
        <w:rPr>
          <w:rFonts w:eastAsia="Calibri"/>
        </w:rPr>
        <w:t>3.7.5. Сведения о постановке на учет</w:t>
      </w:r>
      <w:r w:rsidRPr="00BB5982">
        <w:t xml:space="preserve"> в налоговом органе.</w:t>
      </w:r>
    </w:p>
    <w:p w:rsidR="00781FB7" w:rsidRPr="00BB5982" w:rsidRDefault="00781FB7" w:rsidP="00BB5982">
      <w:pPr>
        <w:autoSpaceDE w:val="0"/>
        <w:autoSpaceDN w:val="0"/>
        <w:adjustRightInd w:val="0"/>
        <w:ind w:firstLine="709"/>
        <w:jc w:val="both"/>
        <w:rPr>
          <w:sz w:val="24"/>
          <w:szCs w:val="24"/>
        </w:rPr>
      </w:pPr>
      <w:r w:rsidRPr="00BB5982">
        <w:rPr>
          <w:sz w:val="24"/>
          <w:szCs w:val="24"/>
        </w:rPr>
        <w:t>3.7.5.1. Атрибутивный состав запроса:</w:t>
      </w:r>
    </w:p>
    <w:p w:rsidR="00781FB7" w:rsidRPr="00BB5982" w:rsidRDefault="00781FB7" w:rsidP="00BB5982">
      <w:pPr>
        <w:autoSpaceDE w:val="0"/>
        <w:autoSpaceDN w:val="0"/>
        <w:adjustRightInd w:val="0"/>
        <w:ind w:firstLine="709"/>
        <w:jc w:val="both"/>
        <w:rPr>
          <w:sz w:val="24"/>
          <w:szCs w:val="24"/>
        </w:rPr>
      </w:pPr>
      <w:r w:rsidRPr="00BB5982">
        <w:rPr>
          <w:sz w:val="24"/>
          <w:szCs w:val="24"/>
        </w:rPr>
        <w:t>ИНН.</w:t>
      </w:r>
    </w:p>
    <w:p w:rsidR="00781FB7" w:rsidRPr="00BB5982" w:rsidRDefault="00781FB7" w:rsidP="00BB5982">
      <w:pPr>
        <w:autoSpaceDE w:val="0"/>
        <w:autoSpaceDN w:val="0"/>
        <w:adjustRightInd w:val="0"/>
        <w:ind w:firstLine="709"/>
        <w:jc w:val="both"/>
        <w:rPr>
          <w:sz w:val="24"/>
          <w:szCs w:val="24"/>
        </w:rPr>
      </w:pPr>
      <w:r w:rsidRPr="00BB5982">
        <w:rPr>
          <w:sz w:val="24"/>
          <w:szCs w:val="24"/>
        </w:rPr>
        <w:t>3.7.5.2. Атрибутивный состав ответа:</w:t>
      </w:r>
    </w:p>
    <w:p w:rsidR="00781FB7" w:rsidRPr="00BB5982" w:rsidRDefault="00781FB7" w:rsidP="00BB5982">
      <w:pPr>
        <w:autoSpaceDE w:val="0"/>
        <w:autoSpaceDN w:val="0"/>
        <w:adjustRightInd w:val="0"/>
        <w:ind w:firstLine="709"/>
        <w:jc w:val="both"/>
        <w:rPr>
          <w:sz w:val="24"/>
          <w:szCs w:val="24"/>
        </w:rPr>
      </w:pPr>
      <w:r w:rsidRPr="00BB5982">
        <w:rPr>
          <w:sz w:val="24"/>
          <w:szCs w:val="24"/>
        </w:rPr>
        <w:t>1) фамилия, имя, отчество физического лица;</w:t>
      </w:r>
    </w:p>
    <w:p w:rsidR="00781FB7" w:rsidRPr="00BB5982" w:rsidRDefault="00781FB7" w:rsidP="00BB5982">
      <w:pPr>
        <w:autoSpaceDE w:val="0"/>
        <w:autoSpaceDN w:val="0"/>
        <w:adjustRightInd w:val="0"/>
        <w:ind w:firstLine="709"/>
        <w:jc w:val="both"/>
        <w:rPr>
          <w:sz w:val="24"/>
          <w:szCs w:val="24"/>
        </w:rPr>
      </w:pPr>
      <w:r w:rsidRPr="00BB5982">
        <w:rPr>
          <w:sz w:val="24"/>
          <w:szCs w:val="24"/>
        </w:rPr>
        <w:t>2) ИНН;</w:t>
      </w:r>
    </w:p>
    <w:p w:rsidR="00781FB7" w:rsidRPr="00BB5982" w:rsidRDefault="00781FB7" w:rsidP="00BB5982">
      <w:pPr>
        <w:autoSpaceDE w:val="0"/>
        <w:autoSpaceDN w:val="0"/>
        <w:adjustRightInd w:val="0"/>
        <w:ind w:firstLine="709"/>
        <w:jc w:val="both"/>
        <w:rPr>
          <w:sz w:val="24"/>
          <w:szCs w:val="24"/>
        </w:rPr>
      </w:pPr>
      <w:r w:rsidRPr="00BB5982">
        <w:rPr>
          <w:sz w:val="24"/>
          <w:szCs w:val="24"/>
        </w:rPr>
        <w:t>3) дата регистрации;</w:t>
      </w:r>
    </w:p>
    <w:p w:rsidR="00781FB7" w:rsidRPr="00BB5982" w:rsidRDefault="00781FB7" w:rsidP="00BB5982">
      <w:pPr>
        <w:autoSpaceDE w:val="0"/>
        <w:autoSpaceDN w:val="0"/>
        <w:adjustRightInd w:val="0"/>
        <w:ind w:firstLine="709"/>
        <w:jc w:val="both"/>
        <w:rPr>
          <w:sz w:val="24"/>
          <w:szCs w:val="24"/>
        </w:rPr>
      </w:pPr>
      <w:r w:rsidRPr="00BB5982">
        <w:rPr>
          <w:sz w:val="24"/>
          <w:szCs w:val="24"/>
        </w:rPr>
        <w:t>4) код регистрирующего органа;</w:t>
      </w:r>
    </w:p>
    <w:p w:rsidR="00781FB7" w:rsidRPr="00BB5982" w:rsidRDefault="00781FB7" w:rsidP="00BB5982">
      <w:pPr>
        <w:autoSpaceDE w:val="0"/>
        <w:autoSpaceDN w:val="0"/>
        <w:adjustRightInd w:val="0"/>
        <w:ind w:firstLine="709"/>
        <w:jc w:val="both"/>
        <w:rPr>
          <w:sz w:val="24"/>
          <w:szCs w:val="24"/>
        </w:rPr>
      </w:pPr>
      <w:r w:rsidRPr="00BB5982">
        <w:rPr>
          <w:sz w:val="24"/>
          <w:szCs w:val="24"/>
        </w:rPr>
        <w:t>5) наименование регистрирующего органа;</w:t>
      </w:r>
    </w:p>
    <w:p w:rsidR="00781FB7" w:rsidRPr="00BB5982" w:rsidRDefault="00781FB7" w:rsidP="00BB5982">
      <w:pPr>
        <w:autoSpaceDE w:val="0"/>
        <w:autoSpaceDN w:val="0"/>
        <w:adjustRightInd w:val="0"/>
        <w:ind w:firstLine="709"/>
        <w:jc w:val="both"/>
        <w:rPr>
          <w:sz w:val="24"/>
          <w:szCs w:val="24"/>
        </w:rPr>
      </w:pPr>
      <w:r w:rsidRPr="00BB5982">
        <w:rPr>
          <w:sz w:val="24"/>
          <w:szCs w:val="24"/>
        </w:rPr>
        <w:t>6) адрес физического лица.</w:t>
      </w:r>
    </w:p>
    <w:p w:rsidR="00781FB7" w:rsidRPr="00BB5982" w:rsidRDefault="00781FB7" w:rsidP="00BB5982">
      <w:pPr>
        <w:pStyle w:val="formattext"/>
        <w:spacing w:before="0" w:beforeAutospacing="0" w:after="0" w:afterAutospacing="0"/>
        <w:ind w:firstLine="709"/>
        <w:jc w:val="both"/>
        <w:textAlignment w:val="baseline"/>
        <w:rPr>
          <w:rFonts w:eastAsia="Calibri"/>
        </w:rPr>
      </w:pPr>
      <w:r w:rsidRPr="00BB5982">
        <w:rPr>
          <w:rFonts w:eastAsia="Calibri"/>
        </w:rPr>
        <w:t>3.7.6. Сведения об отсутствии задолженности перед бюджетами и внебюджетными фондами всех уровней.</w:t>
      </w:r>
    </w:p>
    <w:p w:rsidR="00781FB7" w:rsidRPr="00BB5982" w:rsidRDefault="00781FB7" w:rsidP="00BB5982">
      <w:pPr>
        <w:pStyle w:val="formattext"/>
        <w:spacing w:before="0" w:beforeAutospacing="0" w:after="0" w:afterAutospacing="0"/>
        <w:ind w:firstLine="709"/>
        <w:jc w:val="both"/>
        <w:textAlignment w:val="baseline"/>
      </w:pPr>
      <w:r w:rsidRPr="00BB5982">
        <w:t>3.7.6.1. Атрибутивный состав запроса:</w:t>
      </w:r>
    </w:p>
    <w:p w:rsidR="00781FB7" w:rsidRPr="00BB5982" w:rsidRDefault="00781FB7" w:rsidP="00BB5982">
      <w:pPr>
        <w:autoSpaceDE w:val="0"/>
        <w:autoSpaceDN w:val="0"/>
        <w:adjustRightInd w:val="0"/>
        <w:ind w:firstLine="709"/>
        <w:jc w:val="both"/>
        <w:rPr>
          <w:sz w:val="24"/>
          <w:szCs w:val="24"/>
        </w:rPr>
      </w:pPr>
      <w:r w:rsidRPr="00BB5982">
        <w:rPr>
          <w:sz w:val="24"/>
          <w:szCs w:val="24"/>
        </w:rPr>
        <w:t>1) ИНН;</w:t>
      </w:r>
    </w:p>
    <w:p w:rsidR="00781FB7" w:rsidRPr="00BB5982" w:rsidRDefault="00781FB7" w:rsidP="00BB5982">
      <w:pPr>
        <w:autoSpaceDE w:val="0"/>
        <w:autoSpaceDN w:val="0"/>
        <w:adjustRightInd w:val="0"/>
        <w:ind w:firstLine="709"/>
        <w:jc w:val="both"/>
        <w:rPr>
          <w:sz w:val="24"/>
          <w:szCs w:val="24"/>
        </w:rPr>
      </w:pPr>
      <w:r w:rsidRPr="00BB5982">
        <w:rPr>
          <w:sz w:val="24"/>
          <w:szCs w:val="24"/>
        </w:rPr>
        <w:t>2) ОГРН.</w:t>
      </w:r>
    </w:p>
    <w:p w:rsidR="00781FB7" w:rsidRPr="00BB5982" w:rsidRDefault="00781FB7" w:rsidP="00BB5982">
      <w:pPr>
        <w:autoSpaceDE w:val="0"/>
        <w:autoSpaceDN w:val="0"/>
        <w:adjustRightInd w:val="0"/>
        <w:ind w:firstLine="709"/>
        <w:jc w:val="both"/>
        <w:rPr>
          <w:sz w:val="24"/>
          <w:szCs w:val="24"/>
        </w:rPr>
      </w:pPr>
      <w:r w:rsidRPr="00BB5982">
        <w:rPr>
          <w:sz w:val="24"/>
          <w:szCs w:val="24"/>
        </w:rPr>
        <w:t>3.7.6.2. Атрибутивный состав ответа:</w:t>
      </w:r>
    </w:p>
    <w:p w:rsidR="00781FB7" w:rsidRPr="00BB5982" w:rsidRDefault="00781FB7" w:rsidP="00BB5982">
      <w:pPr>
        <w:autoSpaceDE w:val="0"/>
        <w:autoSpaceDN w:val="0"/>
        <w:adjustRightInd w:val="0"/>
        <w:ind w:firstLine="709"/>
        <w:jc w:val="both"/>
        <w:rPr>
          <w:sz w:val="24"/>
          <w:szCs w:val="24"/>
        </w:rPr>
      </w:pPr>
      <w:r w:rsidRPr="00BB5982">
        <w:rPr>
          <w:sz w:val="24"/>
          <w:szCs w:val="24"/>
        </w:rPr>
        <w:t>1) полное наименование ЮЛ или ИП;</w:t>
      </w:r>
    </w:p>
    <w:p w:rsidR="00781FB7" w:rsidRPr="00BB5982" w:rsidRDefault="00781FB7" w:rsidP="00BB5982">
      <w:pPr>
        <w:autoSpaceDE w:val="0"/>
        <w:autoSpaceDN w:val="0"/>
        <w:adjustRightInd w:val="0"/>
        <w:ind w:firstLine="709"/>
        <w:jc w:val="both"/>
        <w:rPr>
          <w:sz w:val="24"/>
          <w:szCs w:val="24"/>
        </w:rPr>
      </w:pPr>
      <w:r w:rsidRPr="00BB5982">
        <w:rPr>
          <w:sz w:val="24"/>
          <w:szCs w:val="24"/>
        </w:rPr>
        <w:t>2) краткое наименование ЮЛ или ИП;</w:t>
      </w:r>
    </w:p>
    <w:p w:rsidR="00781FB7" w:rsidRPr="00BB5982" w:rsidRDefault="00781FB7" w:rsidP="00BB5982">
      <w:pPr>
        <w:autoSpaceDE w:val="0"/>
        <w:autoSpaceDN w:val="0"/>
        <w:adjustRightInd w:val="0"/>
        <w:ind w:firstLine="709"/>
        <w:jc w:val="both"/>
        <w:rPr>
          <w:sz w:val="24"/>
          <w:szCs w:val="24"/>
        </w:rPr>
      </w:pPr>
      <w:r w:rsidRPr="00BB5982">
        <w:rPr>
          <w:sz w:val="24"/>
          <w:szCs w:val="24"/>
        </w:rPr>
        <w:t>3) организационно-правовая форма;</w:t>
      </w:r>
    </w:p>
    <w:p w:rsidR="00781FB7" w:rsidRPr="00BB5982" w:rsidRDefault="00781FB7" w:rsidP="00BB5982">
      <w:pPr>
        <w:autoSpaceDE w:val="0"/>
        <w:autoSpaceDN w:val="0"/>
        <w:adjustRightInd w:val="0"/>
        <w:ind w:firstLine="709"/>
        <w:jc w:val="both"/>
        <w:rPr>
          <w:sz w:val="24"/>
          <w:szCs w:val="24"/>
        </w:rPr>
      </w:pPr>
      <w:r w:rsidRPr="00BB5982">
        <w:rPr>
          <w:sz w:val="24"/>
          <w:szCs w:val="24"/>
        </w:rPr>
        <w:t>4) сведения о состоянии ЮЛ или ИП;</w:t>
      </w:r>
    </w:p>
    <w:p w:rsidR="00781FB7" w:rsidRPr="00BB5982" w:rsidRDefault="00781FB7" w:rsidP="00BB5982">
      <w:pPr>
        <w:autoSpaceDE w:val="0"/>
        <w:autoSpaceDN w:val="0"/>
        <w:adjustRightInd w:val="0"/>
        <w:ind w:firstLine="709"/>
        <w:jc w:val="both"/>
        <w:rPr>
          <w:sz w:val="24"/>
          <w:szCs w:val="24"/>
        </w:rPr>
      </w:pPr>
      <w:r w:rsidRPr="00BB5982">
        <w:rPr>
          <w:sz w:val="24"/>
          <w:szCs w:val="24"/>
        </w:rPr>
        <w:t>5) ИНН;</w:t>
      </w:r>
    </w:p>
    <w:p w:rsidR="00781FB7" w:rsidRPr="00BB5982" w:rsidRDefault="00781FB7" w:rsidP="00BB5982">
      <w:pPr>
        <w:autoSpaceDE w:val="0"/>
        <w:autoSpaceDN w:val="0"/>
        <w:adjustRightInd w:val="0"/>
        <w:ind w:firstLine="709"/>
        <w:jc w:val="both"/>
        <w:rPr>
          <w:sz w:val="24"/>
          <w:szCs w:val="24"/>
        </w:rPr>
      </w:pPr>
      <w:r w:rsidRPr="00BB5982">
        <w:rPr>
          <w:sz w:val="24"/>
          <w:szCs w:val="24"/>
        </w:rPr>
        <w:t>6) ОГРН;</w:t>
      </w:r>
    </w:p>
    <w:p w:rsidR="00781FB7" w:rsidRPr="00BB5982" w:rsidRDefault="00781FB7" w:rsidP="00BB5982">
      <w:pPr>
        <w:autoSpaceDE w:val="0"/>
        <w:autoSpaceDN w:val="0"/>
        <w:adjustRightInd w:val="0"/>
        <w:ind w:firstLine="709"/>
        <w:jc w:val="both"/>
        <w:rPr>
          <w:sz w:val="24"/>
          <w:szCs w:val="24"/>
        </w:rPr>
      </w:pPr>
      <w:r w:rsidRPr="00BB5982">
        <w:rPr>
          <w:sz w:val="24"/>
          <w:szCs w:val="24"/>
        </w:rPr>
        <w:t>7) сведения о задолженности.</w:t>
      </w:r>
    </w:p>
    <w:p w:rsidR="00781FB7" w:rsidRPr="00BB5982" w:rsidRDefault="00781FB7" w:rsidP="00BB5982">
      <w:pPr>
        <w:autoSpaceDE w:val="0"/>
        <w:autoSpaceDN w:val="0"/>
        <w:adjustRightInd w:val="0"/>
        <w:ind w:firstLine="708"/>
        <w:jc w:val="both"/>
        <w:rPr>
          <w:rFonts w:eastAsia="Calibri"/>
          <w:sz w:val="24"/>
          <w:szCs w:val="24"/>
        </w:rPr>
      </w:pPr>
      <w:r w:rsidRPr="00BB5982">
        <w:rPr>
          <w:rFonts w:eastAsia="Calibri"/>
          <w:sz w:val="24"/>
          <w:szCs w:val="24"/>
        </w:rPr>
        <w:t>3.7.7. Сведения о среднесписочной численности работников за предшествующий календарный год.</w:t>
      </w:r>
    </w:p>
    <w:p w:rsidR="00781FB7" w:rsidRPr="00BB5982" w:rsidRDefault="00781FB7" w:rsidP="00BB5982">
      <w:pPr>
        <w:pStyle w:val="formattext"/>
        <w:spacing w:before="0" w:beforeAutospacing="0" w:after="0" w:afterAutospacing="0"/>
        <w:ind w:firstLine="709"/>
        <w:jc w:val="both"/>
        <w:textAlignment w:val="baseline"/>
      </w:pPr>
      <w:r w:rsidRPr="00BB5982">
        <w:t>3.7.7.1. Атрибутивный состав запроса:</w:t>
      </w:r>
    </w:p>
    <w:p w:rsidR="00781FB7" w:rsidRPr="00BB5982" w:rsidRDefault="00781FB7" w:rsidP="00BB5982">
      <w:pPr>
        <w:autoSpaceDE w:val="0"/>
        <w:autoSpaceDN w:val="0"/>
        <w:adjustRightInd w:val="0"/>
        <w:ind w:firstLine="709"/>
        <w:jc w:val="both"/>
        <w:rPr>
          <w:sz w:val="24"/>
          <w:szCs w:val="24"/>
        </w:rPr>
      </w:pPr>
      <w:r w:rsidRPr="00BB5982">
        <w:rPr>
          <w:sz w:val="24"/>
          <w:szCs w:val="24"/>
        </w:rPr>
        <w:t>1) ИНН;</w:t>
      </w:r>
    </w:p>
    <w:p w:rsidR="00781FB7" w:rsidRPr="00BB5982" w:rsidRDefault="00781FB7" w:rsidP="00BB5982">
      <w:pPr>
        <w:autoSpaceDE w:val="0"/>
        <w:autoSpaceDN w:val="0"/>
        <w:adjustRightInd w:val="0"/>
        <w:ind w:firstLine="709"/>
        <w:jc w:val="both"/>
        <w:rPr>
          <w:sz w:val="24"/>
          <w:szCs w:val="24"/>
        </w:rPr>
      </w:pPr>
      <w:r w:rsidRPr="00BB5982">
        <w:rPr>
          <w:sz w:val="24"/>
          <w:szCs w:val="24"/>
        </w:rPr>
        <w:t>2) ОГРН.</w:t>
      </w:r>
    </w:p>
    <w:p w:rsidR="00781FB7" w:rsidRPr="00BB5982" w:rsidRDefault="00781FB7" w:rsidP="00BB5982">
      <w:pPr>
        <w:autoSpaceDE w:val="0"/>
        <w:autoSpaceDN w:val="0"/>
        <w:adjustRightInd w:val="0"/>
        <w:ind w:firstLine="709"/>
        <w:jc w:val="both"/>
        <w:rPr>
          <w:sz w:val="24"/>
          <w:szCs w:val="24"/>
        </w:rPr>
      </w:pPr>
      <w:r w:rsidRPr="00BB5982">
        <w:rPr>
          <w:sz w:val="24"/>
          <w:szCs w:val="24"/>
        </w:rPr>
        <w:t>3.7.7.2. Атрибутивный состав ответа:</w:t>
      </w:r>
    </w:p>
    <w:p w:rsidR="00781FB7" w:rsidRPr="00BB5982" w:rsidRDefault="00781FB7" w:rsidP="00BB5982">
      <w:pPr>
        <w:autoSpaceDE w:val="0"/>
        <w:autoSpaceDN w:val="0"/>
        <w:adjustRightInd w:val="0"/>
        <w:ind w:firstLine="709"/>
        <w:jc w:val="both"/>
        <w:rPr>
          <w:sz w:val="24"/>
          <w:szCs w:val="24"/>
        </w:rPr>
      </w:pPr>
      <w:r w:rsidRPr="00BB5982">
        <w:rPr>
          <w:sz w:val="24"/>
          <w:szCs w:val="24"/>
        </w:rPr>
        <w:t>1) полное наименование ЮЛ или ИП;</w:t>
      </w:r>
    </w:p>
    <w:p w:rsidR="00781FB7" w:rsidRPr="00BB5982" w:rsidRDefault="00781FB7" w:rsidP="00BB5982">
      <w:pPr>
        <w:autoSpaceDE w:val="0"/>
        <w:autoSpaceDN w:val="0"/>
        <w:adjustRightInd w:val="0"/>
        <w:ind w:firstLine="709"/>
        <w:jc w:val="both"/>
        <w:rPr>
          <w:sz w:val="24"/>
          <w:szCs w:val="24"/>
        </w:rPr>
      </w:pPr>
      <w:r w:rsidRPr="00BB5982">
        <w:rPr>
          <w:sz w:val="24"/>
          <w:szCs w:val="24"/>
        </w:rPr>
        <w:t>2) краткое наименование ЮЛ или ИП;</w:t>
      </w:r>
    </w:p>
    <w:p w:rsidR="00781FB7" w:rsidRPr="00BB5982" w:rsidRDefault="00781FB7" w:rsidP="00BB5982">
      <w:pPr>
        <w:autoSpaceDE w:val="0"/>
        <w:autoSpaceDN w:val="0"/>
        <w:adjustRightInd w:val="0"/>
        <w:ind w:firstLine="709"/>
        <w:jc w:val="both"/>
        <w:rPr>
          <w:sz w:val="24"/>
          <w:szCs w:val="24"/>
        </w:rPr>
      </w:pPr>
      <w:r w:rsidRPr="00BB5982">
        <w:rPr>
          <w:sz w:val="24"/>
          <w:szCs w:val="24"/>
        </w:rPr>
        <w:t>3) организационно-правовая форма;</w:t>
      </w:r>
    </w:p>
    <w:p w:rsidR="00781FB7" w:rsidRPr="00BB5982" w:rsidRDefault="00781FB7" w:rsidP="00BB5982">
      <w:pPr>
        <w:autoSpaceDE w:val="0"/>
        <w:autoSpaceDN w:val="0"/>
        <w:adjustRightInd w:val="0"/>
        <w:ind w:firstLine="709"/>
        <w:jc w:val="both"/>
        <w:rPr>
          <w:sz w:val="24"/>
          <w:szCs w:val="24"/>
        </w:rPr>
      </w:pPr>
      <w:r w:rsidRPr="00BB5982">
        <w:rPr>
          <w:sz w:val="24"/>
          <w:szCs w:val="24"/>
        </w:rPr>
        <w:t>4) сведения о состоянии ЮЛ или ИП;</w:t>
      </w:r>
    </w:p>
    <w:p w:rsidR="00781FB7" w:rsidRPr="00BB5982" w:rsidRDefault="00781FB7" w:rsidP="00BB5982">
      <w:pPr>
        <w:autoSpaceDE w:val="0"/>
        <w:autoSpaceDN w:val="0"/>
        <w:adjustRightInd w:val="0"/>
        <w:ind w:firstLine="709"/>
        <w:jc w:val="both"/>
        <w:rPr>
          <w:sz w:val="24"/>
          <w:szCs w:val="24"/>
        </w:rPr>
      </w:pPr>
      <w:r w:rsidRPr="00BB5982">
        <w:rPr>
          <w:sz w:val="24"/>
          <w:szCs w:val="24"/>
        </w:rPr>
        <w:t>5) ИНН;</w:t>
      </w:r>
    </w:p>
    <w:p w:rsidR="00781FB7" w:rsidRPr="00BB5982" w:rsidRDefault="00781FB7" w:rsidP="00BB5982">
      <w:pPr>
        <w:autoSpaceDE w:val="0"/>
        <w:autoSpaceDN w:val="0"/>
        <w:adjustRightInd w:val="0"/>
        <w:ind w:firstLine="709"/>
        <w:jc w:val="both"/>
        <w:rPr>
          <w:sz w:val="24"/>
          <w:szCs w:val="24"/>
        </w:rPr>
      </w:pPr>
      <w:r w:rsidRPr="00BB5982">
        <w:rPr>
          <w:sz w:val="24"/>
          <w:szCs w:val="24"/>
        </w:rPr>
        <w:lastRenderedPageBreak/>
        <w:t>6) ОГРН;</w:t>
      </w:r>
    </w:p>
    <w:p w:rsidR="00781FB7" w:rsidRPr="00BB5982" w:rsidRDefault="00781FB7" w:rsidP="00BB5982">
      <w:pPr>
        <w:autoSpaceDE w:val="0"/>
        <w:autoSpaceDN w:val="0"/>
        <w:adjustRightInd w:val="0"/>
        <w:ind w:firstLine="709"/>
        <w:jc w:val="both"/>
        <w:rPr>
          <w:sz w:val="24"/>
          <w:szCs w:val="24"/>
        </w:rPr>
      </w:pPr>
      <w:r w:rsidRPr="00BB5982">
        <w:rPr>
          <w:sz w:val="24"/>
          <w:szCs w:val="24"/>
        </w:rPr>
        <w:t>7) сведения о среднесписочной численности работников.</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3.7.8. Сведения о выручке от реализации товаров (работ услуг) за предшествующий год, сведений из бухгалтерского баланса.</w:t>
      </w:r>
    </w:p>
    <w:p w:rsidR="00781FB7" w:rsidRPr="00BB5982" w:rsidRDefault="00781FB7" w:rsidP="00BB5982">
      <w:pPr>
        <w:autoSpaceDE w:val="0"/>
        <w:autoSpaceDN w:val="0"/>
        <w:adjustRightInd w:val="0"/>
        <w:ind w:firstLine="708"/>
        <w:jc w:val="both"/>
        <w:rPr>
          <w:sz w:val="24"/>
          <w:szCs w:val="24"/>
        </w:rPr>
      </w:pPr>
      <w:r w:rsidRPr="00BB5982">
        <w:rPr>
          <w:sz w:val="24"/>
          <w:szCs w:val="24"/>
        </w:rPr>
        <w:t>3.7.8.1. Атрибутивный состав запроса:</w:t>
      </w:r>
    </w:p>
    <w:p w:rsidR="00781FB7" w:rsidRPr="00BB5982" w:rsidRDefault="00781FB7" w:rsidP="00BB5982">
      <w:pPr>
        <w:autoSpaceDE w:val="0"/>
        <w:autoSpaceDN w:val="0"/>
        <w:adjustRightInd w:val="0"/>
        <w:ind w:firstLine="709"/>
        <w:jc w:val="both"/>
        <w:rPr>
          <w:sz w:val="24"/>
          <w:szCs w:val="24"/>
        </w:rPr>
      </w:pPr>
      <w:r w:rsidRPr="00BB5982">
        <w:rPr>
          <w:sz w:val="24"/>
          <w:szCs w:val="24"/>
        </w:rPr>
        <w:t>1) ИНН;</w:t>
      </w:r>
    </w:p>
    <w:p w:rsidR="00781FB7" w:rsidRPr="00BB5982" w:rsidRDefault="00781FB7" w:rsidP="00BB5982">
      <w:pPr>
        <w:autoSpaceDE w:val="0"/>
        <w:autoSpaceDN w:val="0"/>
        <w:adjustRightInd w:val="0"/>
        <w:ind w:firstLine="709"/>
        <w:jc w:val="both"/>
        <w:rPr>
          <w:sz w:val="24"/>
          <w:szCs w:val="24"/>
        </w:rPr>
      </w:pPr>
      <w:r w:rsidRPr="00BB5982">
        <w:rPr>
          <w:sz w:val="24"/>
          <w:szCs w:val="24"/>
        </w:rPr>
        <w:t>2) ОГРН.</w:t>
      </w:r>
    </w:p>
    <w:p w:rsidR="00781FB7" w:rsidRPr="00BB5982" w:rsidRDefault="00781FB7" w:rsidP="00BB5982">
      <w:pPr>
        <w:autoSpaceDE w:val="0"/>
        <w:autoSpaceDN w:val="0"/>
        <w:adjustRightInd w:val="0"/>
        <w:ind w:firstLine="709"/>
        <w:jc w:val="both"/>
        <w:rPr>
          <w:sz w:val="24"/>
          <w:szCs w:val="24"/>
        </w:rPr>
      </w:pPr>
      <w:r w:rsidRPr="00BB5982">
        <w:rPr>
          <w:sz w:val="24"/>
          <w:szCs w:val="24"/>
        </w:rPr>
        <w:t>3.7.8.2. Атрибутивный состав ответа:</w:t>
      </w:r>
    </w:p>
    <w:p w:rsidR="00781FB7" w:rsidRPr="00BB5982" w:rsidRDefault="00781FB7" w:rsidP="00BB5982">
      <w:pPr>
        <w:autoSpaceDE w:val="0"/>
        <w:autoSpaceDN w:val="0"/>
        <w:adjustRightInd w:val="0"/>
        <w:ind w:firstLine="709"/>
        <w:jc w:val="both"/>
        <w:rPr>
          <w:sz w:val="24"/>
          <w:szCs w:val="24"/>
        </w:rPr>
      </w:pPr>
      <w:r w:rsidRPr="00BB5982">
        <w:rPr>
          <w:sz w:val="24"/>
          <w:szCs w:val="24"/>
        </w:rPr>
        <w:t>1) полное наименование ЮЛ или ИП;</w:t>
      </w:r>
    </w:p>
    <w:p w:rsidR="00781FB7" w:rsidRPr="00BB5982" w:rsidRDefault="00781FB7" w:rsidP="00BB5982">
      <w:pPr>
        <w:autoSpaceDE w:val="0"/>
        <w:autoSpaceDN w:val="0"/>
        <w:adjustRightInd w:val="0"/>
        <w:ind w:firstLine="709"/>
        <w:jc w:val="both"/>
        <w:rPr>
          <w:sz w:val="24"/>
          <w:szCs w:val="24"/>
        </w:rPr>
      </w:pPr>
      <w:r w:rsidRPr="00BB5982">
        <w:rPr>
          <w:sz w:val="24"/>
          <w:szCs w:val="24"/>
        </w:rPr>
        <w:t>2) краткое наименование ЮЛ или ИП;</w:t>
      </w:r>
    </w:p>
    <w:p w:rsidR="00781FB7" w:rsidRPr="00BB5982" w:rsidRDefault="00781FB7" w:rsidP="00BB5982">
      <w:pPr>
        <w:autoSpaceDE w:val="0"/>
        <w:autoSpaceDN w:val="0"/>
        <w:adjustRightInd w:val="0"/>
        <w:ind w:firstLine="709"/>
        <w:jc w:val="both"/>
        <w:rPr>
          <w:sz w:val="24"/>
          <w:szCs w:val="24"/>
        </w:rPr>
      </w:pPr>
      <w:r w:rsidRPr="00BB5982">
        <w:rPr>
          <w:sz w:val="24"/>
          <w:szCs w:val="24"/>
        </w:rPr>
        <w:t>3) организационно-правовая форма;</w:t>
      </w:r>
    </w:p>
    <w:p w:rsidR="00781FB7" w:rsidRPr="00BB5982" w:rsidRDefault="00781FB7" w:rsidP="00BB5982">
      <w:pPr>
        <w:autoSpaceDE w:val="0"/>
        <w:autoSpaceDN w:val="0"/>
        <w:adjustRightInd w:val="0"/>
        <w:ind w:firstLine="709"/>
        <w:jc w:val="both"/>
        <w:rPr>
          <w:sz w:val="24"/>
          <w:szCs w:val="24"/>
        </w:rPr>
      </w:pPr>
      <w:r w:rsidRPr="00BB5982">
        <w:rPr>
          <w:sz w:val="24"/>
          <w:szCs w:val="24"/>
        </w:rPr>
        <w:t>4) сведения о состоянии ЮЛ или ИП;</w:t>
      </w:r>
    </w:p>
    <w:p w:rsidR="00781FB7" w:rsidRPr="00BB5982" w:rsidRDefault="00781FB7" w:rsidP="00BB5982">
      <w:pPr>
        <w:autoSpaceDE w:val="0"/>
        <w:autoSpaceDN w:val="0"/>
        <w:adjustRightInd w:val="0"/>
        <w:ind w:firstLine="709"/>
        <w:jc w:val="both"/>
        <w:rPr>
          <w:sz w:val="24"/>
          <w:szCs w:val="24"/>
        </w:rPr>
      </w:pPr>
      <w:r w:rsidRPr="00BB5982">
        <w:rPr>
          <w:sz w:val="24"/>
          <w:szCs w:val="24"/>
        </w:rPr>
        <w:t>5) ИНН;</w:t>
      </w:r>
    </w:p>
    <w:p w:rsidR="00781FB7" w:rsidRPr="00BB5982" w:rsidRDefault="00781FB7" w:rsidP="00BB5982">
      <w:pPr>
        <w:autoSpaceDE w:val="0"/>
        <w:autoSpaceDN w:val="0"/>
        <w:adjustRightInd w:val="0"/>
        <w:ind w:firstLine="709"/>
        <w:jc w:val="both"/>
        <w:rPr>
          <w:sz w:val="24"/>
          <w:szCs w:val="24"/>
        </w:rPr>
      </w:pPr>
      <w:r w:rsidRPr="00BB5982">
        <w:rPr>
          <w:sz w:val="24"/>
          <w:szCs w:val="24"/>
        </w:rPr>
        <w:t>6) ОГРН;</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sz w:val="24"/>
          <w:szCs w:val="24"/>
        </w:rPr>
        <w:t xml:space="preserve">7) сведения о </w:t>
      </w:r>
      <w:r w:rsidRPr="00BB5982">
        <w:rPr>
          <w:rFonts w:eastAsia="Calibri"/>
          <w:sz w:val="24"/>
          <w:szCs w:val="24"/>
        </w:rPr>
        <w:t>выручке от реализации товаров (работ услуг) за предшествующий год, сведения из бухгалтерского баланса.</w:t>
      </w:r>
    </w:p>
    <w:p w:rsidR="00781FB7" w:rsidRPr="00BB5982" w:rsidRDefault="00781FB7" w:rsidP="00BB5982">
      <w:pPr>
        <w:autoSpaceDE w:val="0"/>
        <w:autoSpaceDN w:val="0"/>
        <w:adjustRightInd w:val="0"/>
        <w:ind w:firstLine="709"/>
        <w:jc w:val="both"/>
        <w:rPr>
          <w:rFonts w:eastAsia="Calibri"/>
          <w:sz w:val="24"/>
          <w:szCs w:val="24"/>
        </w:rPr>
      </w:pPr>
      <w:r w:rsidRPr="00BB5982">
        <w:rPr>
          <w:sz w:val="24"/>
          <w:szCs w:val="24"/>
        </w:rPr>
        <w:t xml:space="preserve">3.7.9. </w:t>
      </w:r>
      <w:r w:rsidRPr="00BB5982">
        <w:rPr>
          <w:rFonts w:eastAsia="Calibri"/>
          <w:sz w:val="24"/>
          <w:szCs w:val="24"/>
        </w:rPr>
        <w:t>В ФАС запрашивается согласие на предоставление муниципальной преференции.</w:t>
      </w:r>
    </w:p>
    <w:p w:rsidR="00781FB7" w:rsidRPr="00BB5982" w:rsidRDefault="00781FB7" w:rsidP="00BB5982">
      <w:pPr>
        <w:autoSpaceDE w:val="0"/>
        <w:autoSpaceDN w:val="0"/>
        <w:adjustRightInd w:val="0"/>
        <w:ind w:firstLine="709"/>
        <w:jc w:val="both"/>
        <w:rPr>
          <w:rFonts w:eastAsia="Calibri"/>
          <w:sz w:val="24"/>
          <w:szCs w:val="24"/>
        </w:rPr>
      </w:pPr>
      <w:r w:rsidRPr="00BB5982">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BB5982">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781FB7" w:rsidRPr="00BB5982" w:rsidRDefault="00781FB7" w:rsidP="00BB5982">
      <w:pPr>
        <w:pStyle w:val="formattext"/>
        <w:shd w:val="clear" w:color="auto" w:fill="FFFFFF"/>
        <w:spacing w:before="0" w:beforeAutospacing="0" w:after="0" w:afterAutospacing="0"/>
        <w:ind w:firstLine="708"/>
        <w:jc w:val="both"/>
        <w:textAlignment w:val="baseline"/>
      </w:pPr>
      <w:r w:rsidRPr="00BB5982">
        <w:t>К указанному заявлению прилагаются:</w:t>
      </w:r>
    </w:p>
    <w:p w:rsidR="00781FB7" w:rsidRPr="00BB5982" w:rsidRDefault="00781FB7" w:rsidP="00BB5982">
      <w:pPr>
        <w:pStyle w:val="afb"/>
        <w:shd w:val="clear" w:color="auto" w:fill="FFFFFF"/>
        <w:spacing w:after="0"/>
        <w:ind w:firstLine="709"/>
        <w:jc w:val="both"/>
      </w:pPr>
      <w:r w:rsidRPr="00BB5982">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781FB7" w:rsidRPr="00BB5982" w:rsidRDefault="00781FB7" w:rsidP="00BB5982">
      <w:pPr>
        <w:ind w:firstLine="709"/>
        <w:jc w:val="both"/>
        <w:rPr>
          <w:sz w:val="24"/>
          <w:szCs w:val="24"/>
        </w:rPr>
      </w:pPr>
      <w:r w:rsidRPr="00BB5982">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781FB7" w:rsidRPr="00BB5982" w:rsidRDefault="00781FB7" w:rsidP="00BB5982">
      <w:pPr>
        <w:ind w:firstLine="709"/>
        <w:jc w:val="both"/>
        <w:rPr>
          <w:sz w:val="24"/>
          <w:szCs w:val="24"/>
        </w:rPr>
      </w:pPr>
      <w:r w:rsidRPr="00BB5982">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781FB7" w:rsidRPr="00BB5982" w:rsidRDefault="00781FB7" w:rsidP="00BB5982">
      <w:pPr>
        <w:ind w:firstLine="709"/>
        <w:jc w:val="both"/>
        <w:rPr>
          <w:sz w:val="24"/>
          <w:szCs w:val="24"/>
        </w:rPr>
      </w:pPr>
      <w:r w:rsidRPr="00BB5982">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17" w:anchor="dst35" w:history="1">
        <w:r w:rsidRPr="00E03F63">
          <w:rPr>
            <w:rStyle w:val="a6"/>
            <w:color w:val="auto"/>
            <w:sz w:val="24"/>
            <w:szCs w:val="24"/>
            <w:u w:val="none"/>
          </w:rPr>
          <w:t>статьей 18</w:t>
        </w:r>
      </w:hyperlink>
      <w:r w:rsidRPr="00BB5982">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781FB7" w:rsidRPr="00BB5982" w:rsidRDefault="00781FB7" w:rsidP="00BB5982">
      <w:pPr>
        <w:ind w:firstLine="709"/>
        <w:jc w:val="both"/>
        <w:rPr>
          <w:sz w:val="24"/>
          <w:szCs w:val="24"/>
        </w:rPr>
      </w:pPr>
      <w:r w:rsidRPr="00BB5982">
        <w:rPr>
          <w:sz w:val="24"/>
          <w:szCs w:val="24"/>
        </w:rPr>
        <w:lastRenderedPageBreak/>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781FB7" w:rsidRPr="00BB5982" w:rsidRDefault="00781FB7" w:rsidP="00BB5982">
      <w:pPr>
        <w:ind w:firstLine="709"/>
        <w:jc w:val="both"/>
        <w:rPr>
          <w:sz w:val="24"/>
          <w:szCs w:val="24"/>
        </w:rPr>
      </w:pPr>
      <w:r w:rsidRPr="00BB5982">
        <w:rPr>
          <w:sz w:val="24"/>
          <w:szCs w:val="24"/>
        </w:rPr>
        <w:t>6) нотариально заверенные копии учредительных документов хозяйствующего субъекта.</w:t>
      </w:r>
    </w:p>
    <w:p w:rsidR="00781FB7" w:rsidRPr="00BB5982" w:rsidRDefault="00781FB7" w:rsidP="00BB5982">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BB5982">
        <w:rPr>
          <w:rFonts w:ascii="Times New Roman" w:hAnsi="Times New Roman" w:cs="Times New Roman"/>
          <w:sz w:val="24"/>
          <w:szCs w:val="24"/>
        </w:rPr>
        <w:t>3.7.10.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81FB7" w:rsidRPr="00BB5982" w:rsidRDefault="00781FB7" w:rsidP="00BB5982">
      <w:pPr>
        <w:autoSpaceDE w:val="0"/>
        <w:autoSpaceDN w:val="0"/>
        <w:adjustRightInd w:val="0"/>
        <w:ind w:firstLine="709"/>
        <w:jc w:val="both"/>
        <w:rPr>
          <w:b/>
          <w:sz w:val="24"/>
          <w:szCs w:val="24"/>
        </w:rPr>
      </w:pPr>
      <w:r w:rsidRPr="00BB5982">
        <w:rPr>
          <w:rFonts w:eastAsia="Calibri"/>
          <w:sz w:val="24"/>
          <w:szCs w:val="24"/>
          <w:lang w:eastAsia="en-US"/>
        </w:rPr>
        <w:t xml:space="preserve"> </w:t>
      </w:r>
    </w:p>
    <w:p w:rsidR="00781FB7" w:rsidRPr="00BB5982" w:rsidRDefault="00781FB7" w:rsidP="00BB5982">
      <w:pPr>
        <w:widowControl w:val="0"/>
        <w:autoSpaceDE w:val="0"/>
        <w:autoSpaceDN w:val="0"/>
        <w:adjustRightInd w:val="0"/>
        <w:jc w:val="center"/>
        <w:outlineLvl w:val="3"/>
        <w:rPr>
          <w:b/>
          <w:sz w:val="24"/>
          <w:szCs w:val="24"/>
        </w:rPr>
      </w:pPr>
      <w:r w:rsidRPr="00BB5982">
        <w:rPr>
          <w:b/>
          <w:sz w:val="24"/>
          <w:szCs w:val="24"/>
        </w:rPr>
        <w:t xml:space="preserve">Административная процедура </w:t>
      </w:r>
    </w:p>
    <w:p w:rsidR="00781FB7" w:rsidRPr="00BB5982" w:rsidRDefault="00781FB7" w:rsidP="00BB5982">
      <w:pPr>
        <w:widowControl w:val="0"/>
        <w:autoSpaceDE w:val="0"/>
        <w:autoSpaceDN w:val="0"/>
        <w:adjustRightInd w:val="0"/>
        <w:jc w:val="center"/>
        <w:outlineLvl w:val="3"/>
        <w:rPr>
          <w:b/>
          <w:sz w:val="24"/>
          <w:szCs w:val="24"/>
        </w:rPr>
      </w:pPr>
      <w:r w:rsidRPr="00BB5982">
        <w:rPr>
          <w:b/>
          <w:sz w:val="24"/>
          <w:szCs w:val="24"/>
        </w:rPr>
        <w:t xml:space="preserve">«Принятие решения о предоставлении </w:t>
      </w:r>
    </w:p>
    <w:p w:rsidR="00781FB7" w:rsidRPr="00BB5982" w:rsidRDefault="00781FB7" w:rsidP="00BB5982">
      <w:pPr>
        <w:widowControl w:val="0"/>
        <w:autoSpaceDE w:val="0"/>
        <w:autoSpaceDN w:val="0"/>
        <w:adjustRightInd w:val="0"/>
        <w:jc w:val="center"/>
        <w:outlineLvl w:val="3"/>
        <w:rPr>
          <w:b/>
          <w:sz w:val="24"/>
          <w:szCs w:val="24"/>
        </w:rPr>
      </w:pPr>
      <w:r w:rsidRPr="00BB5982">
        <w:rPr>
          <w:b/>
          <w:sz w:val="24"/>
          <w:szCs w:val="24"/>
        </w:rPr>
        <w:t xml:space="preserve">(об отказе в предоставлении) </w:t>
      </w:r>
      <w:r w:rsidRPr="00BB5982">
        <w:rPr>
          <w:rFonts w:eastAsia="Calibri"/>
          <w:b/>
          <w:sz w:val="24"/>
          <w:szCs w:val="24"/>
        </w:rPr>
        <w:t>муниципальной</w:t>
      </w:r>
      <w:r w:rsidRPr="00BB5982">
        <w:rPr>
          <w:b/>
          <w:sz w:val="24"/>
          <w:szCs w:val="24"/>
        </w:rPr>
        <w:t xml:space="preserve"> услуги»  </w:t>
      </w:r>
    </w:p>
    <w:p w:rsidR="00781FB7" w:rsidRPr="00BB5982" w:rsidRDefault="00781FB7" w:rsidP="00BB5982">
      <w:pPr>
        <w:widowControl w:val="0"/>
        <w:autoSpaceDE w:val="0"/>
        <w:autoSpaceDN w:val="0"/>
        <w:adjustRightInd w:val="0"/>
        <w:ind w:firstLine="709"/>
        <w:jc w:val="center"/>
        <w:outlineLvl w:val="3"/>
        <w:rPr>
          <w:b/>
          <w:sz w:val="24"/>
          <w:szCs w:val="24"/>
          <w:highlight w:val="yellow"/>
        </w:rPr>
      </w:pPr>
    </w:p>
    <w:p w:rsidR="00781FB7" w:rsidRPr="00BB5982" w:rsidRDefault="00781FB7" w:rsidP="00BB5982">
      <w:pPr>
        <w:autoSpaceDE w:val="0"/>
        <w:autoSpaceDN w:val="0"/>
        <w:adjustRightInd w:val="0"/>
        <w:ind w:firstLine="709"/>
        <w:jc w:val="both"/>
        <w:rPr>
          <w:sz w:val="24"/>
          <w:szCs w:val="24"/>
        </w:rPr>
      </w:pPr>
      <w:r w:rsidRPr="00BB5982">
        <w:rPr>
          <w:sz w:val="24"/>
          <w:szCs w:val="24"/>
        </w:rPr>
        <w:t xml:space="preserve">3.8. Критериями принятия решения о предоставлении муниципальной услуги </w:t>
      </w:r>
      <w:r w:rsidRPr="00BB5982">
        <w:rPr>
          <w:rFonts w:eastAsia="Calibri"/>
          <w:sz w:val="24"/>
          <w:szCs w:val="24"/>
          <w:lang w:eastAsia="en-US"/>
        </w:rPr>
        <w:t xml:space="preserve">является отсутствие оснований для отказа в предоставлении муниципальной услуги. </w:t>
      </w:r>
    </w:p>
    <w:p w:rsidR="00781FB7" w:rsidRPr="00BB5982" w:rsidRDefault="00781FB7" w:rsidP="00BB5982">
      <w:pPr>
        <w:autoSpaceDE w:val="0"/>
        <w:autoSpaceDN w:val="0"/>
        <w:adjustRightInd w:val="0"/>
        <w:ind w:firstLine="709"/>
        <w:jc w:val="both"/>
        <w:rPr>
          <w:sz w:val="24"/>
          <w:szCs w:val="24"/>
        </w:rPr>
      </w:pPr>
      <w:r w:rsidRPr="00BB5982">
        <w:rPr>
          <w:sz w:val="24"/>
          <w:szCs w:val="24"/>
        </w:rPr>
        <w:t xml:space="preserve">3.8.1. Исчерпывающий перечень оснований для отказа в предоставлении муниципальной услуги и критерии принятия решения: </w:t>
      </w:r>
    </w:p>
    <w:p w:rsidR="00781FB7" w:rsidRPr="00BB5982" w:rsidRDefault="00781FB7" w:rsidP="00BB5982">
      <w:pPr>
        <w:shd w:val="clear" w:color="auto" w:fill="FFFFFF"/>
        <w:ind w:firstLine="709"/>
        <w:jc w:val="both"/>
        <w:rPr>
          <w:sz w:val="24"/>
          <w:szCs w:val="24"/>
        </w:rPr>
      </w:pPr>
      <w:r w:rsidRPr="00BB5982">
        <w:rPr>
          <w:sz w:val="24"/>
          <w:szCs w:val="24"/>
        </w:rPr>
        <w:t>1) без проведения торгов:</w:t>
      </w:r>
    </w:p>
    <w:p w:rsidR="00781FB7" w:rsidRPr="00BB5982" w:rsidRDefault="00781FB7" w:rsidP="00BB5982">
      <w:pPr>
        <w:widowControl w:val="0"/>
        <w:autoSpaceDE w:val="0"/>
        <w:autoSpaceDN w:val="0"/>
        <w:adjustRightInd w:val="0"/>
        <w:ind w:firstLine="709"/>
        <w:jc w:val="both"/>
        <w:rPr>
          <w:bCs/>
          <w:sz w:val="24"/>
          <w:szCs w:val="24"/>
        </w:rPr>
      </w:pPr>
      <w:r w:rsidRPr="00BB5982">
        <w:rPr>
          <w:sz w:val="24"/>
          <w:szCs w:val="24"/>
        </w:rPr>
        <w:t>- в случае наличия прямых запретов в законодательстве Российской Федерации на передачу данного объекта или объектов данного вида в доверительное управление,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наличия таких запретов;</w:t>
      </w:r>
    </w:p>
    <w:p w:rsidR="00781FB7" w:rsidRPr="00BB5982" w:rsidRDefault="00781FB7" w:rsidP="00BB5982">
      <w:pPr>
        <w:widowControl w:val="0"/>
        <w:autoSpaceDE w:val="0"/>
        <w:autoSpaceDN w:val="0"/>
        <w:adjustRightInd w:val="0"/>
        <w:ind w:firstLine="709"/>
        <w:jc w:val="both"/>
        <w:rPr>
          <w:bCs/>
          <w:sz w:val="24"/>
          <w:szCs w:val="24"/>
        </w:rPr>
      </w:pPr>
      <w:r w:rsidRPr="00BB5982">
        <w:rPr>
          <w:sz w:val="24"/>
          <w:szCs w:val="24"/>
        </w:rPr>
        <w:t>- в случае отсутствия оснований для передачи муниципального имущества в доверительное управление без проведения торгов, предусмотренных </w:t>
      </w:r>
      <w:hyperlink r:id="rId18" w:history="1">
        <w:r w:rsidRPr="00BB5982">
          <w:rPr>
            <w:sz w:val="24"/>
            <w:szCs w:val="24"/>
          </w:rPr>
          <w:t>статьей 17.1</w:t>
        </w:r>
      </w:hyperlink>
      <w:r w:rsidRPr="00BB5982">
        <w:rPr>
          <w:sz w:val="24"/>
          <w:szCs w:val="24"/>
        </w:rPr>
        <w:t> Федерального закона от 26.07.2006 N 135-ФЗ «О защите конкуренции»,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отсутствия таких оснований;</w:t>
      </w:r>
    </w:p>
    <w:p w:rsidR="00781FB7" w:rsidRPr="00BB5982" w:rsidRDefault="00781FB7" w:rsidP="00BB5982">
      <w:pPr>
        <w:widowControl w:val="0"/>
        <w:autoSpaceDE w:val="0"/>
        <w:autoSpaceDN w:val="0"/>
        <w:adjustRightInd w:val="0"/>
        <w:ind w:firstLine="709"/>
        <w:jc w:val="both"/>
        <w:rPr>
          <w:bCs/>
          <w:sz w:val="24"/>
          <w:szCs w:val="24"/>
        </w:rPr>
      </w:pPr>
      <w:r w:rsidRPr="00BB5982">
        <w:rPr>
          <w:sz w:val="24"/>
          <w:szCs w:val="24"/>
        </w:rPr>
        <w:t>- в случае обременения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наличия такого факта;</w:t>
      </w:r>
    </w:p>
    <w:p w:rsidR="00781FB7" w:rsidRPr="00BB5982" w:rsidRDefault="00781FB7" w:rsidP="00BB5982">
      <w:pPr>
        <w:widowControl w:val="0"/>
        <w:autoSpaceDE w:val="0"/>
        <w:autoSpaceDN w:val="0"/>
        <w:adjustRightInd w:val="0"/>
        <w:ind w:firstLine="709"/>
        <w:jc w:val="both"/>
        <w:rPr>
          <w:bCs/>
          <w:sz w:val="24"/>
          <w:szCs w:val="24"/>
        </w:rPr>
      </w:pPr>
      <w:r w:rsidRPr="00BB5982">
        <w:rPr>
          <w:sz w:val="24"/>
          <w:szCs w:val="24"/>
        </w:rPr>
        <w:t>- в случае, если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наличия такого факта;</w:t>
      </w:r>
    </w:p>
    <w:p w:rsidR="00781FB7" w:rsidRPr="00BB5982" w:rsidRDefault="00781FB7" w:rsidP="00BB5982">
      <w:pPr>
        <w:widowControl w:val="0"/>
        <w:autoSpaceDE w:val="0"/>
        <w:autoSpaceDN w:val="0"/>
        <w:adjustRightInd w:val="0"/>
        <w:ind w:firstLine="709"/>
        <w:jc w:val="both"/>
        <w:rPr>
          <w:bCs/>
          <w:sz w:val="24"/>
          <w:szCs w:val="24"/>
        </w:rPr>
      </w:pPr>
      <w:r w:rsidRPr="00BB5982">
        <w:rPr>
          <w:sz w:val="24"/>
          <w:szCs w:val="24"/>
        </w:rPr>
        <w:t>- в случае, если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наличия такого факта;</w:t>
      </w:r>
    </w:p>
    <w:p w:rsidR="00781FB7" w:rsidRPr="00BB5982" w:rsidRDefault="00781FB7" w:rsidP="00BB5982">
      <w:pPr>
        <w:widowControl w:val="0"/>
        <w:autoSpaceDE w:val="0"/>
        <w:autoSpaceDN w:val="0"/>
        <w:adjustRightInd w:val="0"/>
        <w:ind w:firstLine="709"/>
        <w:jc w:val="both"/>
        <w:rPr>
          <w:bCs/>
          <w:sz w:val="24"/>
          <w:szCs w:val="24"/>
        </w:rPr>
      </w:pPr>
      <w:r w:rsidRPr="00BB5982">
        <w:rPr>
          <w:sz w:val="24"/>
          <w:szCs w:val="24"/>
        </w:rPr>
        <w:t xml:space="preserve">- в случае наличия документально подтвержденных данных о ненадлежащем исполнении либо неисполнении условий ранее заключенных договоров доверительного управления, критерием принятия решения по результатам анализа представленных заявителем документов и сведений для отказа в предоставлении муниципальной услуги </w:t>
      </w:r>
      <w:r w:rsidRPr="00BB5982">
        <w:rPr>
          <w:sz w:val="24"/>
          <w:szCs w:val="24"/>
        </w:rPr>
        <w:lastRenderedPageBreak/>
        <w:t>является  наличие в представленных документах наличия такого факта;</w:t>
      </w:r>
    </w:p>
    <w:p w:rsidR="00781FB7" w:rsidRPr="00BB5982" w:rsidRDefault="00781FB7" w:rsidP="00BB5982">
      <w:pPr>
        <w:shd w:val="clear" w:color="auto" w:fill="FFFFFF"/>
        <w:ind w:firstLine="709"/>
        <w:jc w:val="both"/>
        <w:rPr>
          <w:sz w:val="24"/>
          <w:szCs w:val="24"/>
        </w:rPr>
      </w:pPr>
      <w:r w:rsidRPr="00BB5982">
        <w:rPr>
          <w:sz w:val="24"/>
          <w:szCs w:val="24"/>
        </w:rPr>
        <w:t>2) с проведением торгов:</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в случае, если заявитель не допускается конкурсной или аукционной комиссией к участию в конкурсе или аукционе в случаях установленных </w:t>
      </w:r>
      <w:hyperlink r:id="rId19" w:history="1">
        <w:r w:rsidRPr="00BB5982">
          <w:rPr>
            <w:sz w:val="24"/>
            <w:szCs w:val="24"/>
          </w:rPr>
          <w:t>пунктами 24</w:t>
        </w:r>
      </w:hyperlink>
      <w:r w:rsidRPr="00BB5982">
        <w:rPr>
          <w:sz w:val="24"/>
          <w:szCs w:val="24"/>
        </w:rPr>
        <w:t> и </w:t>
      </w:r>
      <w:hyperlink r:id="rId20" w:history="1">
        <w:r w:rsidRPr="00BB5982">
          <w:rPr>
            <w:sz w:val="24"/>
            <w:szCs w:val="24"/>
          </w:rPr>
          <w:t>24.1</w:t>
        </w:r>
      </w:hyperlink>
      <w:r w:rsidRPr="00BB5982">
        <w:rPr>
          <w:sz w:val="24"/>
          <w:szCs w:val="24"/>
        </w:rPr>
        <w:t>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службой России от 10.02.2010 N 67 (далее - Правила),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оснований для отказа в допуске к конкурсу или аукциону;</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в случае отклонения заявки в результате их сопоставления и оценки в соответствии с разделом 13 Правил,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оснований для отклонения заявки на конкурс или аукцион;</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в случае отклонения заявки в результате проведения аукциона в соответствии с разделом 20 Правил,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оснований для отклонения заявки на конкурс или аукцион;</w:t>
      </w:r>
    </w:p>
    <w:p w:rsidR="00781FB7" w:rsidRPr="00BB5982" w:rsidRDefault="00781FB7" w:rsidP="00BB5982">
      <w:pPr>
        <w:shd w:val="clear" w:color="auto" w:fill="FFFFFF"/>
        <w:ind w:firstLine="709"/>
        <w:jc w:val="both"/>
        <w:rPr>
          <w:sz w:val="24"/>
          <w:szCs w:val="24"/>
        </w:rPr>
      </w:pPr>
      <w:r w:rsidRPr="00BB5982">
        <w:rPr>
          <w:sz w:val="24"/>
          <w:szCs w:val="24"/>
        </w:rPr>
        <w:t>3) путем получения муниципальной преференции:</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в случае принятия антимонопольным органом решения об отказе в предоставлении муниципальной преференции в порядке, предусмотренном </w:t>
      </w:r>
      <w:hyperlink r:id="rId21" w:history="1">
        <w:r w:rsidRPr="00BB5982">
          <w:rPr>
            <w:sz w:val="24"/>
            <w:szCs w:val="24"/>
          </w:rPr>
          <w:t>частью 3 статьи 20</w:t>
        </w:r>
      </w:hyperlink>
      <w:r w:rsidRPr="00BB5982">
        <w:rPr>
          <w:sz w:val="24"/>
          <w:szCs w:val="24"/>
        </w:rPr>
        <w:t> Федерального закона от 26.07.2006 N 135-ФЗ «О защите конкуренции», критерием принятия решения по результатам анализа полученных в результате межведомственного взаимодействия сведений для отказа в предоставлении муниципальной услуги является  наличие такого решения.</w:t>
      </w:r>
    </w:p>
    <w:p w:rsidR="00781FB7" w:rsidRPr="00BB5982" w:rsidRDefault="00781FB7" w:rsidP="00BB5982">
      <w:pPr>
        <w:widowControl w:val="0"/>
        <w:tabs>
          <w:tab w:val="left" w:pos="4962"/>
        </w:tabs>
        <w:autoSpaceDE w:val="0"/>
        <w:autoSpaceDN w:val="0"/>
        <w:adjustRightInd w:val="0"/>
        <w:ind w:firstLine="709"/>
        <w:jc w:val="both"/>
        <w:rPr>
          <w:sz w:val="24"/>
          <w:szCs w:val="24"/>
        </w:rPr>
      </w:pPr>
      <w:r w:rsidRPr="00BB5982">
        <w:rPr>
          <w:sz w:val="24"/>
          <w:szCs w:val="24"/>
        </w:rPr>
        <w:t xml:space="preserve">3.8.2. Решение о предоставлении (об отказе от предоставления) муниципальной услуги принимается в течение 13 рабочих дней с даты получения всех сведений и документов, необходимых для принятия решения.  </w:t>
      </w:r>
    </w:p>
    <w:p w:rsidR="00781FB7" w:rsidRPr="00BB5982" w:rsidRDefault="00781FB7" w:rsidP="00BB5982">
      <w:pPr>
        <w:autoSpaceDE w:val="0"/>
        <w:autoSpaceDN w:val="0"/>
        <w:adjustRightInd w:val="0"/>
        <w:ind w:firstLine="709"/>
        <w:jc w:val="both"/>
        <w:rPr>
          <w:sz w:val="24"/>
          <w:szCs w:val="24"/>
        </w:rPr>
      </w:pPr>
      <w:r w:rsidRPr="00BB5982">
        <w:rPr>
          <w:sz w:val="24"/>
          <w:szCs w:val="24"/>
        </w:rPr>
        <w:t xml:space="preserve">3.8.3.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w:t>
      </w:r>
      <w:r w:rsidRPr="00BB5982">
        <w:rPr>
          <w:rFonts w:eastAsia="Calibri"/>
          <w:sz w:val="24"/>
          <w:szCs w:val="24"/>
        </w:rPr>
        <w:t>за прием и регистрацию документов</w:t>
      </w:r>
      <w:r w:rsidRPr="00BB5982">
        <w:rPr>
          <w:sz w:val="24"/>
          <w:szCs w:val="24"/>
        </w:rPr>
        <w:t>, в течение 1 рабочего дня со дня издания такого документа.</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sz w:val="24"/>
          <w:szCs w:val="24"/>
        </w:rPr>
        <w:t xml:space="preserve">3.8.4.  </w:t>
      </w:r>
      <w:r w:rsidRPr="00BB5982">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B5982">
        <w:rPr>
          <w:sz w:val="24"/>
          <w:szCs w:val="24"/>
        </w:rPr>
        <w:t xml:space="preserve">ответственному </w:t>
      </w:r>
      <w:r w:rsidRPr="00BB5982">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81FB7" w:rsidRPr="00BB5982" w:rsidRDefault="00781FB7" w:rsidP="00BB5982">
      <w:pPr>
        <w:autoSpaceDE w:val="0"/>
        <w:autoSpaceDN w:val="0"/>
        <w:adjustRightInd w:val="0"/>
        <w:ind w:firstLine="708"/>
        <w:jc w:val="both"/>
        <w:rPr>
          <w:rFonts w:eastAsia="Calibri"/>
          <w:sz w:val="24"/>
          <w:szCs w:val="24"/>
          <w:highlight w:val="yellow"/>
        </w:rPr>
      </w:pPr>
    </w:p>
    <w:p w:rsidR="00781FB7" w:rsidRPr="00BB5982" w:rsidRDefault="00781FB7" w:rsidP="00BB5982">
      <w:pPr>
        <w:widowControl w:val="0"/>
        <w:autoSpaceDE w:val="0"/>
        <w:autoSpaceDN w:val="0"/>
        <w:adjustRightInd w:val="0"/>
        <w:ind w:firstLine="709"/>
        <w:jc w:val="center"/>
        <w:rPr>
          <w:b/>
          <w:sz w:val="24"/>
          <w:szCs w:val="24"/>
        </w:rPr>
      </w:pPr>
      <w:r w:rsidRPr="00BB5982">
        <w:rPr>
          <w:b/>
          <w:sz w:val="24"/>
          <w:szCs w:val="24"/>
        </w:rPr>
        <w:t xml:space="preserve">Административная процедура </w:t>
      </w:r>
    </w:p>
    <w:p w:rsidR="00781FB7" w:rsidRPr="00BB5982" w:rsidRDefault="00781FB7" w:rsidP="00BB5982">
      <w:pPr>
        <w:widowControl w:val="0"/>
        <w:autoSpaceDE w:val="0"/>
        <w:autoSpaceDN w:val="0"/>
        <w:adjustRightInd w:val="0"/>
        <w:ind w:firstLine="709"/>
        <w:jc w:val="center"/>
        <w:rPr>
          <w:b/>
          <w:sz w:val="24"/>
          <w:szCs w:val="24"/>
        </w:rPr>
      </w:pPr>
      <w:r w:rsidRPr="00BB5982">
        <w:rPr>
          <w:b/>
          <w:sz w:val="24"/>
          <w:szCs w:val="24"/>
        </w:rPr>
        <w:t>«Предоставление результата муниципальной услуги»</w:t>
      </w:r>
    </w:p>
    <w:p w:rsidR="00781FB7" w:rsidRPr="00BB5982" w:rsidRDefault="00781FB7" w:rsidP="00BB5982">
      <w:pPr>
        <w:widowControl w:val="0"/>
        <w:autoSpaceDE w:val="0"/>
        <w:autoSpaceDN w:val="0"/>
        <w:adjustRightInd w:val="0"/>
        <w:ind w:firstLine="709"/>
        <w:jc w:val="center"/>
        <w:rPr>
          <w:b/>
          <w:sz w:val="24"/>
          <w:szCs w:val="24"/>
          <w:highlight w:val="yellow"/>
        </w:rPr>
      </w:pP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xml:space="preserve">3.9. Результат предоставления муниципальной услуги либо уведомление об отказе в предоставлении муниципальной услуги выдается (направляется) заявителю способом, указанным в пункте 2.3.3 настоящего Административного регламента, в течение 3 рабочих дней с момента принятия решения о предоставлении муниципальной услуги. </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xml:space="preserve">Специалист Органа, ответственный за </w:t>
      </w:r>
      <w:r w:rsidRPr="00BB5982">
        <w:rPr>
          <w:rFonts w:eastAsia="Calibri"/>
          <w:sz w:val="24"/>
          <w:szCs w:val="24"/>
        </w:rPr>
        <w:t>прием и регистрацию документов</w:t>
      </w:r>
      <w:r w:rsidRPr="00BB5982">
        <w:rPr>
          <w:sz w:val="24"/>
          <w:szCs w:val="24"/>
        </w:rPr>
        <w:t>, в зависимости от выбранного заявителем способа получения результата, документ, являющийся результатом предоставления муниципальной услуги:</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выдает его заявителю лично в Органе;</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направляет его почтовым отправлением с уведомлением о вручении по адресу, указанному в запросе.</w:t>
      </w:r>
    </w:p>
    <w:p w:rsidR="00781FB7" w:rsidRPr="00BB5982" w:rsidRDefault="00781FB7" w:rsidP="00BB5982">
      <w:pPr>
        <w:widowControl w:val="0"/>
        <w:autoSpaceDE w:val="0"/>
        <w:autoSpaceDN w:val="0"/>
        <w:adjustRightInd w:val="0"/>
        <w:ind w:firstLine="709"/>
        <w:jc w:val="both"/>
        <w:outlineLvl w:val="1"/>
        <w:rPr>
          <w:rFonts w:eastAsia="Calibri"/>
          <w:sz w:val="24"/>
          <w:szCs w:val="24"/>
        </w:rPr>
      </w:pPr>
      <w:r w:rsidRPr="00BB5982">
        <w:rPr>
          <w:sz w:val="24"/>
          <w:szCs w:val="24"/>
        </w:rPr>
        <w:t xml:space="preserve">3.9.1.  </w:t>
      </w:r>
      <w:r w:rsidRPr="00BB5982">
        <w:rPr>
          <w:rFonts w:eastAsia="Calibri"/>
          <w:sz w:val="24"/>
          <w:szCs w:val="24"/>
        </w:rPr>
        <w:t xml:space="preserve">Способом фиксации результата административной процедуры является </w:t>
      </w:r>
      <w:r w:rsidRPr="00BB5982">
        <w:rPr>
          <w:sz w:val="24"/>
          <w:szCs w:val="24"/>
        </w:rPr>
        <w:t xml:space="preserve">регистрация </w:t>
      </w:r>
      <w:r w:rsidRPr="00BB5982">
        <w:rPr>
          <w:rFonts w:eastAsia="Calibri"/>
          <w:sz w:val="24"/>
          <w:szCs w:val="24"/>
        </w:rPr>
        <w:t>специалистом Органа, ответственным за прием и регистрацию документов</w:t>
      </w:r>
      <w:r w:rsidRPr="00BB5982">
        <w:rPr>
          <w:sz w:val="24"/>
          <w:szCs w:val="24"/>
        </w:rPr>
        <w:t xml:space="preserve">, </w:t>
      </w:r>
      <w:r w:rsidRPr="00BB5982">
        <w:rPr>
          <w:sz w:val="24"/>
          <w:szCs w:val="24"/>
        </w:rPr>
        <w:lastRenderedPageBreak/>
        <w:t xml:space="preserve">информации о направлении результата предоставления муниципальной услуги заявителю </w:t>
      </w:r>
      <w:r w:rsidRPr="00BB5982">
        <w:rPr>
          <w:rFonts w:eastAsia="Calibri"/>
          <w:sz w:val="24"/>
          <w:szCs w:val="24"/>
        </w:rPr>
        <w:t xml:space="preserve">в журнале регистрации обращений за предоставлением муниципальных услуг. </w:t>
      </w:r>
    </w:p>
    <w:p w:rsidR="00781FB7" w:rsidRPr="00BB5982" w:rsidRDefault="00781FB7" w:rsidP="00BB5982">
      <w:pPr>
        <w:autoSpaceDE w:val="0"/>
        <w:autoSpaceDN w:val="0"/>
        <w:adjustRightInd w:val="0"/>
        <w:ind w:firstLine="708"/>
        <w:jc w:val="both"/>
        <w:rPr>
          <w:rFonts w:eastAsia="Calibri"/>
          <w:sz w:val="24"/>
          <w:szCs w:val="24"/>
          <w:highlight w:val="yellow"/>
        </w:rPr>
      </w:pPr>
    </w:p>
    <w:p w:rsidR="00781FB7" w:rsidRPr="00BB5982" w:rsidRDefault="00781FB7" w:rsidP="00BB5982">
      <w:pPr>
        <w:widowControl w:val="0"/>
        <w:autoSpaceDE w:val="0"/>
        <w:autoSpaceDN w:val="0"/>
        <w:adjustRightInd w:val="0"/>
        <w:ind w:firstLine="709"/>
        <w:jc w:val="center"/>
        <w:rPr>
          <w:b/>
          <w:sz w:val="24"/>
          <w:szCs w:val="24"/>
        </w:rPr>
      </w:pPr>
      <w:r w:rsidRPr="00BB5982">
        <w:rPr>
          <w:b/>
          <w:sz w:val="24"/>
          <w:szCs w:val="24"/>
        </w:rPr>
        <w:t>ІІІ (ІІ). Вариант предоставления муниципальной услуги</w:t>
      </w:r>
    </w:p>
    <w:p w:rsidR="00781FB7" w:rsidRPr="00BB5982" w:rsidRDefault="00781FB7" w:rsidP="00BB5982">
      <w:pPr>
        <w:widowControl w:val="0"/>
        <w:autoSpaceDE w:val="0"/>
        <w:autoSpaceDN w:val="0"/>
        <w:adjustRightInd w:val="0"/>
        <w:ind w:firstLine="709"/>
        <w:jc w:val="center"/>
        <w:rPr>
          <w:b/>
          <w:sz w:val="24"/>
          <w:szCs w:val="24"/>
        </w:rPr>
      </w:pPr>
      <w:r w:rsidRPr="00BB5982">
        <w:rPr>
          <w:b/>
          <w:sz w:val="24"/>
          <w:szCs w:val="24"/>
        </w:rPr>
        <w:t>«Исправление опечаток и (или) ошибок, допущенных в документах, выданных в результате предоставления муниципальной услуги»</w:t>
      </w:r>
    </w:p>
    <w:p w:rsidR="00781FB7" w:rsidRPr="00BB5982" w:rsidRDefault="00781FB7" w:rsidP="00BB5982">
      <w:pPr>
        <w:widowControl w:val="0"/>
        <w:autoSpaceDE w:val="0"/>
        <w:autoSpaceDN w:val="0"/>
        <w:adjustRightInd w:val="0"/>
        <w:ind w:firstLine="709"/>
        <w:jc w:val="center"/>
        <w:rPr>
          <w:b/>
          <w:sz w:val="24"/>
          <w:szCs w:val="24"/>
        </w:rPr>
      </w:pPr>
    </w:p>
    <w:p w:rsidR="00781FB7" w:rsidRPr="00BB5982" w:rsidRDefault="00781FB7" w:rsidP="00BB5982">
      <w:pPr>
        <w:autoSpaceDE w:val="0"/>
        <w:autoSpaceDN w:val="0"/>
        <w:adjustRightInd w:val="0"/>
        <w:ind w:firstLine="709"/>
        <w:jc w:val="both"/>
        <w:rPr>
          <w:rFonts w:eastAsia="Calibri"/>
          <w:sz w:val="24"/>
          <w:szCs w:val="24"/>
        </w:rPr>
      </w:pPr>
      <w:r w:rsidRPr="00BB5982">
        <w:rPr>
          <w:bCs/>
          <w:sz w:val="24"/>
          <w:szCs w:val="24"/>
        </w:rPr>
        <w:t>3.10. Результатом предоставления муниципальной услуги является выдача</w:t>
      </w:r>
      <w:r w:rsidRPr="00BB5982">
        <w:rPr>
          <w:rFonts w:eastAsia="Calibri"/>
          <w:sz w:val="24"/>
          <w:szCs w:val="24"/>
        </w:rPr>
        <w:t xml:space="preserve"> (направление) решения о предоставлении муниципальной услуги с исправлениями опечаток и (или) ошибок, допущенных при первичном оформлении решения о предоставлении муниципальной услуги, либо уведомления об отказе в предоставлении муниципальной услуги, который получается заявителем способом, указанным в пункте 2.3.3 настоящего Административного регламента.</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прием и регистрацию документов.</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 xml:space="preserve">Решение о предоставлении муниципальной услуги </w:t>
      </w:r>
      <w:r w:rsidRPr="00BB5982">
        <w:rPr>
          <w:sz w:val="24"/>
          <w:szCs w:val="24"/>
        </w:rPr>
        <w:t xml:space="preserve">(об отказе в предоставлении муниципальной услуги) </w:t>
      </w:r>
      <w:r w:rsidRPr="00BB5982">
        <w:rPr>
          <w:rFonts w:eastAsia="Calibri"/>
          <w:sz w:val="24"/>
          <w:szCs w:val="24"/>
        </w:rPr>
        <w:t xml:space="preserve"> с исправлениями опечаток и (или) ошибок, допущенных при первичном оформлении документа, имеет следующие реквизиты: регистрационный номер, дата регистрации, подпись руководителя Органа.</w:t>
      </w:r>
    </w:p>
    <w:p w:rsidR="00781FB7" w:rsidRPr="00BB5982" w:rsidRDefault="00781FB7" w:rsidP="00BB5982">
      <w:pPr>
        <w:widowControl w:val="0"/>
        <w:autoSpaceDE w:val="0"/>
        <w:autoSpaceDN w:val="0"/>
        <w:adjustRightInd w:val="0"/>
        <w:ind w:firstLine="709"/>
        <w:jc w:val="both"/>
        <w:rPr>
          <w:bCs/>
          <w:sz w:val="24"/>
          <w:szCs w:val="24"/>
        </w:rPr>
      </w:pPr>
      <w:r w:rsidRPr="00BB5982">
        <w:rPr>
          <w:bCs/>
          <w:sz w:val="24"/>
          <w:szCs w:val="24"/>
        </w:rPr>
        <w:t>3.10.1. Перечень административных процедур (действий):</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xml:space="preserve">1)  прием запроса и документов и (или) информации, необходимых для предоставления муниципальной услуги; </w:t>
      </w:r>
    </w:p>
    <w:p w:rsidR="00781FB7" w:rsidRPr="00BB5982" w:rsidRDefault="00781FB7" w:rsidP="00BB5982">
      <w:pPr>
        <w:autoSpaceDE w:val="0"/>
        <w:autoSpaceDN w:val="0"/>
        <w:adjustRightInd w:val="0"/>
        <w:ind w:firstLine="709"/>
        <w:jc w:val="both"/>
        <w:outlineLvl w:val="0"/>
        <w:rPr>
          <w:sz w:val="24"/>
          <w:szCs w:val="24"/>
        </w:rPr>
      </w:pPr>
      <w:r w:rsidRPr="00BB5982">
        <w:rPr>
          <w:bCs/>
          <w:sz w:val="24"/>
          <w:szCs w:val="24"/>
        </w:rPr>
        <w:t xml:space="preserve">2) </w:t>
      </w:r>
      <w:r w:rsidRPr="00BB5982">
        <w:rPr>
          <w:sz w:val="24"/>
          <w:szCs w:val="24"/>
        </w:rPr>
        <w:t xml:space="preserve">принятие решения о предоставлении (об отказе в предоставлении) </w:t>
      </w:r>
      <w:r w:rsidRPr="00BB5982">
        <w:rPr>
          <w:rFonts w:eastAsia="Calibri"/>
          <w:sz w:val="24"/>
          <w:szCs w:val="24"/>
        </w:rPr>
        <w:t>муниципальной</w:t>
      </w:r>
      <w:r w:rsidRPr="00BB5982">
        <w:rPr>
          <w:sz w:val="24"/>
          <w:szCs w:val="24"/>
        </w:rPr>
        <w:t xml:space="preserve"> услуги;  </w:t>
      </w:r>
    </w:p>
    <w:p w:rsidR="00781FB7" w:rsidRPr="00BB5982" w:rsidRDefault="00781FB7" w:rsidP="00BB5982">
      <w:pPr>
        <w:widowControl w:val="0"/>
        <w:autoSpaceDE w:val="0"/>
        <w:autoSpaceDN w:val="0"/>
        <w:adjustRightInd w:val="0"/>
        <w:ind w:firstLine="709"/>
        <w:jc w:val="both"/>
        <w:outlineLvl w:val="3"/>
        <w:rPr>
          <w:sz w:val="24"/>
          <w:szCs w:val="24"/>
        </w:rPr>
      </w:pPr>
      <w:r w:rsidRPr="00BB5982">
        <w:rPr>
          <w:sz w:val="24"/>
          <w:szCs w:val="24"/>
        </w:rPr>
        <w:t>3) предоставление результата муниципальной услуги.</w:t>
      </w:r>
    </w:p>
    <w:p w:rsidR="00781FB7" w:rsidRPr="00BB5982" w:rsidRDefault="00781FB7" w:rsidP="00BB5982">
      <w:pPr>
        <w:widowControl w:val="0"/>
        <w:tabs>
          <w:tab w:val="left" w:pos="9356"/>
        </w:tabs>
        <w:autoSpaceDE w:val="0"/>
        <w:autoSpaceDN w:val="0"/>
        <w:adjustRightInd w:val="0"/>
        <w:ind w:firstLine="709"/>
        <w:jc w:val="both"/>
        <w:rPr>
          <w:sz w:val="24"/>
          <w:szCs w:val="24"/>
        </w:rPr>
      </w:pPr>
      <w:r w:rsidRPr="00BB5982">
        <w:rPr>
          <w:rFonts w:eastAsia="Calibri"/>
          <w:sz w:val="24"/>
          <w:szCs w:val="24"/>
        </w:rPr>
        <w:t>3.10.2. Максимальный</w:t>
      </w:r>
      <w:r w:rsidRPr="00BB5982">
        <w:rPr>
          <w:sz w:val="24"/>
          <w:szCs w:val="24"/>
        </w:rPr>
        <w:t xml:space="preserve"> срок предоставления муниципальной услуги составляет 5 рабочих дней со дня регистрации запроса, документов и (или) информации, необходимых для предоставления муниципальной услуги, в Органе, в том числе в электронной форме. </w:t>
      </w:r>
    </w:p>
    <w:p w:rsidR="00781FB7" w:rsidRPr="00BB5982" w:rsidRDefault="00781FB7" w:rsidP="00BB5982">
      <w:pPr>
        <w:widowControl w:val="0"/>
        <w:autoSpaceDE w:val="0"/>
        <w:autoSpaceDN w:val="0"/>
        <w:adjustRightInd w:val="0"/>
        <w:ind w:firstLine="709"/>
        <w:jc w:val="center"/>
        <w:outlineLvl w:val="3"/>
        <w:rPr>
          <w:b/>
          <w:sz w:val="24"/>
          <w:szCs w:val="24"/>
          <w:highlight w:val="yellow"/>
        </w:rPr>
      </w:pPr>
    </w:p>
    <w:p w:rsidR="00781FB7" w:rsidRPr="00BB5982" w:rsidRDefault="00781FB7" w:rsidP="00BB5982">
      <w:pPr>
        <w:widowControl w:val="0"/>
        <w:autoSpaceDE w:val="0"/>
        <w:autoSpaceDN w:val="0"/>
        <w:adjustRightInd w:val="0"/>
        <w:jc w:val="center"/>
        <w:rPr>
          <w:b/>
          <w:sz w:val="24"/>
          <w:szCs w:val="24"/>
        </w:rPr>
      </w:pPr>
      <w:r w:rsidRPr="00BB5982">
        <w:rPr>
          <w:sz w:val="24"/>
          <w:szCs w:val="24"/>
        </w:rPr>
        <w:t xml:space="preserve"> </w:t>
      </w:r>
      <w:r w:rsidRPr="00BB5982">
        <w:rPr>
          <w:b/>
          <w:sz w:val="24"/>
          <w:szCs w:val="24"/>
        </w:rPr>
        <w:t xml:space="preserve"> Административная процедура </w:t>
      </w:r>
    </w:p>
    <w:p w:rsidR="00781FB7" w:rsidRPr="00BB5982" w:rsidRDefault="00781FB7" w:rsidP="00BB5982">
      <w:pPr>
        <w:widowControl w:val="0"/>
        <w:autoSpaceDE w:val="0"/>
        <w:autoSpaceDN w:val="0"/>
        <w:adjustRightInd w:val="0"/>
        <w:jc w:val="center"/>
        <w:rPr>
          <w:b/>
          <w:sz w:val="24"/>
          <w:szCs w:val="24"/>
        </w:rPr>
      </w:pPr>
      <w:r w:rsidRPr="00BB5982">
        <w:rPr>
          <w:b/>
          <w:sz w:val="24"/>
          <w:szCs w:val="24"/>
        </w:rPr>
        <w:t xml:space="preserve">«Прием запроса и документов и (или) информации, </w:t>
      </w:r>
    </w:p>
    <w:p w:rsidR="00781FB7" w:rsidRPr="00BB5982" w:rsidRDefault="00781FB7" w:rsidP="00BB5982">
      <w:pPr>
        <w:widowControl w:val="0"/>
        <w:autoSpaceDE w:val="0"/>
        <w:autoSpaceDN w:val="0"/>
        <w:adjustRightInd w:val="0"/>
        <w:jc w:val="center"/>
        <w:rPr>
          <w:b/>
          <w:sz w:val="24"/>
          <w:szCs w:val="24"/>
        </w:rPr>
      </w:pPr>
      <w:r w:rsidRPr="00BB5982">
        <w:rPr>
          <w:b/>
          <w:sz w:val="24"/>
          <w:szCs w:val="24"/>
        </w:rPr>
        <w:t>необходимых для предоставления муниципальной услуги»</w:t>
      </w:r>
    </w:p>
    <w:p w:rsidR="00781FB7" w:rsidRPr="00BB5982" w:rsidRDefault="00781FB7" w:rsidP="00BB5982">
      <w:pPr>
        <w:widowControl w:val="0"/>
        <w:autoSpaceDE w:val="0"/>
        <w:autoSpaceDN w:val="0"/>
        <w:adjustRightInd w:val="0"/>
        <w:ind w:firstLine="709"/>
        <w:jc w:val="center"/>
        <w:outlineLvl w:val="3"/>
        <w:rPr>
          <w:sz w:val="24"/>
          <w:szCs w:val="24"/>
        </w:rPr>
      </w:pP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3.11. Для получения муниципальной услуги заявитель представляет:</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1) запрос, включающий сведения о заявителе, указанные в пунктах 2.6 настоящего Административного  регламента,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По желанию заявителя запрос может быть заполнен специалистом Органа.</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xml:space="preserve"> 2) документ, удостоверяющий личность заявителя (представителя заявителя) (предоставляется в случае личного обращения);</w:t>
      </w:r>
    </w:p>
    <w:p w:rsidR="00781FB7" w:rsidRPr="00BB5982" w:rsidRDefault="00781FB7" w:rsidP="00BB5982">
      <w:pPr>
        <w:autoSpaceDE w:val="0"/>
        <w:autoSpaceDN w:val="0"/>
        <w:adjustRightInd w:val="0"/>
        <w:ind w:firstLine="709"/>
        <w:jc w:val="both"/>
        <w:rPr>
          <w:rFonts w:eastAsia="Calibri"/>
          <w:sz w:val="24"/>
          <w:szCs w:val="24"/>
        </w:rPr>
      </w:pPr>
      <w:r w:rsidRPr="00BB5982">
        <w:rPr>
          <w:rFonts w:eastAsia="Calibri"/>
          <w:sz w:val="24"/>
          <w:szCs w:val="24"/>
        </w:rPr>
        <w:t xml:space="preserve">3) документ, подтверждающий полномочия представителя заявителя, в случае если запрос подается представителем заявителя. </w:t>
      </w:r>
    </w:p>
    <w:p w:rsidR="00781FB7" w:rsidRPr="00BB5982" w:rsidRDefault="00781FB7" w:rsidP="00BB5982">
      <w:pPr>
        <w:autoSpaceDE w:val="0"/>
        <w:autoSpaceDN w:val="0"/>
        <w:adjustRightInd w:val="0"/>
        <w:ind w:firstLine="709"/>
        <w:jc w:val="both"/>
        <w:rPr>
          <w:rFonts w:eastAsia="Calibri"/>
          <w:sz w:val="24"/>
          <w:szCs w:val="24"/>
        </w:rPr>
      </w:pPr>
      <w:r w:rsidRPr="00BB5982">
        <w:rPr>
          <w:rFonts w:eastAsia="Calibri"/>
          <w:sz w:val="24"/>
          <w:szCs w:val="24"/>
        </w:rPr>
        <w:t>Примерная форма запроса о предоставлении муниципальной услуги приведена в приложениях 3 и 4  настоящего Административного регламента.</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3.11.1. Описание процедуры «Прием запроса и документов и (или) информации, необходимых для предоставления муниципальной услуги» аналогично описанию процедуры, указанной в пунктах 3.6.2-3.6.7 настоящего Административного регламента.</w:t>
      </w:r>
    </w:p>
    <w:p w:rsidR="00781FB7" w:rsidRPr="00BB5982" w:rsidRDefault="00781FB7" w:rsidP="00BB5982">
      <w:pPr>
        <w:pStyle w:val="ConsPlusNormal"/>
        <w:ind w:firstLine="708"/>
        <w:jc w:val="both"/>
        <w:rPr>
          <w:rFonts w:ascii="Times New Roman" w:hAnsi="Times New Roman" w:cs="Times New Roman"/>
          <w:i/>
          <w:sz w:val="24"/>
          <w:szCs w:val="24"/>
        </w:rPr>
      </w:pPr>
    </w:p>
    <w:p w:rsidR="00781FB7" w:rsidRPr="00BB5982" w:rsidRDefault="00781FB7" w:rsidP="00BB5982">
      <w:pPr>
        <w:autoSpaceDE w:val="0"/>
        <w:autoSpaceDN w:val="0"/>
        <w:adjustRightInd w:val="0"/>
        <w:ind w:firstLine="709"/>
        <w:jc w:val="center"/>
        <w:outlineLvl w:val="0"/>
        <w:rPr>
          <w:b/>
          <w:sz w:val="24"/>
          <w:szCs w:val="24"/>
        </w:rPr>
      </w:pPr>
      <w:r w:rsidRPr="00BB5982">
        <w:rPr>
          <w:b/>
          <w:sz w:val="24"/>
          <w:szCs w:val="24"/>
        </w:rPr>
        <w:t xml:space="preserve">Административная процедура </w:t>
      </w:r>
    </w:p>
    <w:p w:rsidR="00781FB7" w:rsidRPr="00BB5982" w:rsidRDefault="00781FB7" w:rsidP="00BB5982">
      <w:pPr>
        <w:autoSpaceDE w:val="0"/>
        <w:autoSpaceDN w:val="0"/>
        <w:adjustRightInd w:val="0"/>
        <w:ind w:firstLine="709"/>
        <w:jc w:val="center"/>
        <w:outlineLvl w:val="0"/>
        <w:rPr>
          <w:b/>
          <w:sz w:val="24"/>
          <w:szCs w:val="24"/>
        </w:rPr>
      </w:pPr>
      <w:r w:rsidRPr="00BB5982">
        <w:rPr>
          <w:b/>
          <w:sz w:val="24"/>
          <w:szCs w:val="24"/>
        </w:rPr>
        <w:t xml:space="preserve">«Принятие решения о предоставлении (об отказе в предоставлении) </w:t>
      </w:r>
      <w:r w:rsidRPr="00BB5982">
        <w:rPr>
          <w:rFonts w:eastAsia="Calibri"/>
          <w:b/>
          <w:sz w:val="24"/>
          <w:szCs w:val="24"/>
        </w:rPr>
        <w:t>муниципальной</w:t>
      </w:r>
      <w:r w:rsidRPr="00BB5982">
        <w:rPr>
          <w:b/>
          <w:sz w:val="24"/>
          <w:szCs w:val="24"/>
        </w:rPr>
        <w:t xml:space="preserve"> услуги»</w:t>
      </w:r>
    </w:p>
    <w:p w:rsidR="00781FB7" w:rsidRPr="00BB5982" w:rsidRDefault="00781FB7" w:rsidP="00BB5982">
      <w:pPr>
        <w:autoSpaceDE w:val="0"/>
        <w:autoSpaceDN w:val="0"/>
        <w:adjustRightInd w:val="0"/>
        <w:ind w:firstLine="709"/>
        <w:jc w:val="center"/>
        <w:outlineLvl w:val="0"/>
        <w:rPr>
          <w:b/>
          <w:sz w:val="24"/>
          <w:szCs w:val="24"/>
          <w:highlight w:val="yellow"/>
        </w:rPr>
      </w:pPr>
    </w:p>
    <w:p w:rsidR="00781FB7" w:rsidRPr="00BB5982" w:rsidRDefault="00781FB7" w:rsidP="00BB5982">
      <w:pPr>
        <w:autoSpaceDE w:val="0"/>
        <w:autoSpaceDN w:val="0"/>
        <w:adjustRightInd w:val="0"/>
        <w:ind w:firstLine="709"/>
        <w:jc w:val="both"/>
        <w:rPr>
          <w:sz w:val="24"/>
          <w:szCs w:val="24"/>
        </w:rPr>
      </w:pPr>
      <w:r w:rsidRPr="00BB5982">
        <w:rPr>
          <w:sz w:val="24"/>
          <w:szCs w:val="24"/>
        </w:rPr>
        <w:t>3.12. Критерием принятия решения о предоставлении муниципальной услуги является отсутствие оснований для отказа в предоставлении муниципальной услуги.</w:t>
      </w:r>
    </w:p>
    <w:p w:rsidR="00781FB7" w:rsidRPr="00BB5982" w:rsidRDefault="00781FB7" w:rsidP="00BB5982">
      <w:pPr>
        <w:autoSpaceDE w:val="0"/>
        <w:autoSpaceDN w:val="0"/>
        <w:adjustRightInd w:val="0"/>
        <w:ind w:firstLine="709"/>
        <w:jc w:val="both"/>
        <w:rPr>
          <w:sz w:val="24"/>
          <w:szCs w:val="24"/>
        </w:rPr>
      </w:pPr>
      <w:r w:rsidRPr="00BB5982">
        <w:rPr>
          <w:sz w:val="24"/>
          <w:szCs w:val="24"/>
        </w:rPr>
        <w:lastRenderedPageBreak/>
        <w:t xml:space="preserve">3.12.1. Исчерпывающий перечень оснований для отказа в предоставлении муниципальной услуги и критерии принятия решения: </w:t>
      </w:r>
    </w:p>
    <w:p w:rsidR="00781FB7" w:rsidRPr="00BB5982" w:rsidRDefault="00781FB7" w:rsidP="00BB5982">
      <w:pPr>
        <w:widowControl w:val="0"/>
        <w:tabs>
          <w:tab w:val="left" w:pos="4962"/>
        </w:tabs>
        <w:autoSpaceDE w:val="0"/>
        <w:autoSpaceDN w:val="0"/>
        <w:adjustRightInd w:val="0"/>
        <w:ind w:firstLine="709"/>
        <w:jc w:val="both"/>
        <w:rPr>
          <w:sz w:val="24"/>
          <w:szCs w:val="24"/>
        </w:rPr>
      </w:pPr>
      <w:r w:rsidRPr="00BB5982">
        <w:rPr>
          <w:sz w:val="24"/>
          <w:szCs w:val="24"/>
        </w:rPr>
        <w:t>1) в случае несоответствия заявителя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выдачи  результата предоставления муниципальной услуги лицу, обратившемуся за исправлениями опечаток и (или) ошибок, допущенных в документах;</w:t>
      </w:r>
    </w:p>
    <w:p w:rsidR="00781FB7" w:rsidRPr="00BB5982" w:rsidRDefault="00781FB7" w:rsidP="00BB5982">
      <w:pPr>
        <w:widowControl w:val="0"/>
        <w:tabs>
          <w:tab w:val="left" w:pos="4962"/>
        </w:tabs>
        <w:autoSpaceDE w:val="0"/>
        <w:autoSpaceDN w:val="0"/>
        <w:adjustRightInd w:val="0"/>
        <w:ind w:firstLine="709"/>
        <w:jc w:val="both"/>
        <w:rPr>
          <w:sz w:val="24"/>
          <w:szCs w:val="24"/>
        </w:rPr>
      </w:pPr>
      <w:r w:rsidRPr="00BB5982">
        <w:rPr>
          <w:sz w:val="24"/>
          <w:szCs w:val="24"/>
        </w:rPr>
        <w:t>2) в случае отсутствия факта допущения опечаток и (или) ошибок в документах, выданных в результате предоставления муниципальной услуги, критерием принятия решения являются результаты документарной проверки сведений и документов, имеющихся в распоряжении Органа, свидетельствующие о том, что при первичном оформлении результата предоставления муниципальной услуги не были допущены опечатки и (или) ошибки.</w:t>
      </w:r>
    </w:p>
    <w:p w:rsidR="00781FB7" w:rsidRPr="00BB5982" w:rsidRDefault="00781FB7" w:rsidP="00BB5982">
      <w:pPr>
        <w:autoSpaceDE w:val="0"/>
        <w:autoSpaceDN w:val="0"/>
        <w:adjustRightInd w:val="0"/>
        <w:ind w:firstLine="709"/>
        <w:jc w:val="both"/>
        <w:rPr>
          <w:sz w:val="24"/>
          <w:szCs w:val="24"/>
        </w:rPr>
      </w:pPr>
      <w:r w:rsidRPr="00BB5982">
        <w:rPr>
          <w:sz w:val="24"/>
          <w:szCs w:val="24"/>
        </w:rPr>
        <w:t xml:space="preserve">3.12.2.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запроса в Органе.  </w:t>
      </w:r>
    </w:p>
    <w:p w:rsidR="00781FB7" w:rsidRPr="00BB5982" w:rsidRDefault="00781FB7" w:rsidP="00BB5982">
      <w:pPr>
        <w:autoSpaceDE w:val="0"/>
        <w:autoSpaceDN w:val="0"/>
        <w:adjustRightInd w:val="0"/>
        <w:ind w:firstLine="709"/>
        <w:jc w:val="both"/>
        <w:rPr>
          <w:sz w:val="24"/>
          <w:szCs w:val="24"/>
        </w:rPr>
      </w:pPr>
      <w:r w:rsidRPr="00BB5982">
        <w:rPr>
          <w:sz w:val="24"/>
          <w:szCs w:val="24"/>
        </w:rPr>
        <w:t xml:space="preserve">3.12.3.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w:t>
      </w:r>
      <w:r w:rsidRPr="00BB5982">
        <w:rPr>
          <w:rFonts w:eastAsia="Calibri"/>
          <w:sz w:val="24"/>
          <w:szCs w:val="24"/>
        </w:rPr>
        <w:t>за прием и регистрацию документов</w:t>
      </w:r>
      <w:r w:rsidRPr="00BB5982">
        <w:rPr>
          <w:sz w:val="24"/>
          <w:szCs w:val="24"/>
        </w:rPr>
        <w:t>, в течение 1 рабочего дня со дня издания такого документа.</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sz w:val="24"/>
          <w:szCs w:val="24"/>
        </w:rPr>
        <w:t xml:space="preserve">3.12.4.  </w:t>
      </w:r>
      <w:r w:rsidRPr="00BB5982">
        <w:rPr>
          <w:rFonts w:eastAsia="Calibri"/>
          <w:sz w:val="24"/>
          <w:szCs w:val="24"/>
        </w:rPr>
        <w:t xml:space="preserve">Способом фиксации результата административной процедуры является регистрация </w:t>
      </w:r>
      <w:r w:rsidRPr="00BB5982">
        <w:rPr>
          <w:sz w:val="24"/>
          <w:szCs w:val="24"/>
        </w:rPr>
        <w:t xml:space="preserve">специалистом Органа, ответственным </w:t>
      </w:r>
      <w:r w:rsidRPr="00BB5982">
        <w:rPr>
          <w:rFonts w:eastAsia="Calibri"/>
          <w:sz w:val="24"/>
          <w:szCs w:val="24"/>
        </w:rPr>
        <w:t>за прием и регистрацию документов</w:t>
      </w:r>
      <w:r w:rsidRPr="00BB5982">
        <w:rPr>
          <w:sz w:val="24"/>
          <w:szCs w:val="24"/>
        </w:rPr>
        <w:t xml:space="preserve">, </w:t>
      </w:r>
      <w:r w:rsidRPr="00BB5982">
        <w:rPr>
          <w:rFonts w:eastAsia="Calibri"/>
          <w:sz w:val="24"/>
          <w:szCs w:val="24"/>
        </w:rPr>
        <w:t xml:space="preserve">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81FB7" w:rsidRPr="00BB5982" w:rsidRDefault="00781FB7" w:rsidP="00BB5982">
      <w:pPr>
        <w:widowControl w:val="0"/>
        <w:autoSpaceDE w:val="0"/>
        <w:autoSpaceDN w:val="0"/>
        <w:adjustRightInd w:val="0"/>
        <w:ind w:firstLine="709"/>
        <w:jc w:val="center"/>
        <w:rPr>
          <w:b/>
          <w:sz w:val="24"/>
          <w:szCs w:val="24"/>
        </w:rPr>
      </w:pPr>
    </w:p>
    <w:p w:rsidR="00781FB7" w:rsidRPr="00BB5982" w:rsidRDefault="00781FB7" w:rsidP="00BB5982">
      <w:pPr>
        <w:widowControl w:val="0"/>
        <w:autoSpaceDE w:val="0"/>
        <w:autoSpaceDN w:val="0"/>
        <w:adjustRightInd w:val="0"/>
        <w:ind w:firstLine="709"/>
        <w:jc w:val="center"/>
        <w:rPr>
          <w:b/>
          <w:sz w:val="24"/>
          <w:szCs w:val="24"/>
        </w:rPr>
      </w:pPr>
      <w:r w:rsidRPr="00BB5982">
        <w:rPr>
          <w:b/>
          <w:sz w:val="24"/>
          <w:szCs w:val="24"/>
        </w:rPr>
        <w:t xml:space="preserve"> </w:t>
      </w:r>
      <w:r w:rsidRPr="00BB5982">
        <w:rPr>
          <w:b/>
          <w:sz w:val="24"/>
          <w:szCs w:val="24"/>
        </w:rPr>
        <w:tab/>
        <w:t xml:space="preserve">Административная процедура </w:t>
      </w:r>
    </w:p>
    <w:p w:rsidR="00781FB7" w:rsidRPr="00BB5982" w:rsidRDefault="00781FB7" w:rsidP="00BB5982">
      <w:pPr>
        <w:widowControl w:val="0"/>
        <w:autoSpaceDE w:val="0"/>
        <w:autoSpaceDN w:val="0"/>
        <w:adjustRightInd w:val="0"/>
        <w:ind w:firstLine="709"/>
        <w:jc w:val="center"/>
        <w:rPr>
          <w:b/>
          <w:sz w:val="24"/>
          <w:szCs w:val="24"/>
        </w:rPr>
      </w:pPr>
      <w:r w:rsidRPr="00BB5982">
        <w:rPr>
          <w:b/>
          <w:sz w:val="24"/>
          <w:szCs w:val="24"/>
        </w:rPr>
        <w:t>«Предоставление результата муниципальной услуги»</w:t>
      </w:r>
    </w:p>
    <w:p w:rsidR="00781FB7" w:rsidRPr="00BB5982" w:rsidRDefault="00781FB7" w:rsidP="00BB5982">
      <w:pPr>
        <w:widowControl w:val="0"/>
        <w:autoSpaceDE w:val="0"/>
        <w:autoSpaceDN w:val="0"/>
        <w:adjustRightInd w:val="0"/>
        <w:ind w:firstLine="709"/>
        <w:jc w:val="center"/>
        <w:rPr>
          <w:b/>
          <w:sz w:val="24"/>
          <w:szCs w:val="24"/>
        </w:rPr>
      </w:pP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xml:space="preserve">3.13. Результат предоставления муниципальной услуги с исправлениями опечаток и (или) ошибок, допущенных при первичном оформлении документа, либо уведомление об отказе в предоставлении муниципальной услуги 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запроса о предоставлении муниципальной услуги. </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xml:space="preserve">3.13.1. Специалист Органа, ответственный </w:t>
      </w:r>
      <w:r w:rsidRPr="00BB5982">
        <w:rPr>
          <w:rFonts w:eastAsia="Calibri"/>
          <w:sz w:val="24"/>
          <w:szCs w:val="24"/>
        </w:rPr>
        <w:t>за прием и регистрацию документов</w:t>
      </w:r>
      <w:r w:rsidRPr="00BB5982">
        <w:rPr>
          <w:sz w:val="24"/>
          <w:szCs w:val="24"/>
        </w:rPr>
        <w:t>, в зависимости от выбранного заявителем способа получения результата, документ, являющийся результатом предоставления муниципальной услуги:</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выдает его заявителю лично в Органе;</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направляет его почтовым отправлением с уведомлением о вручении по адресу, указанному в запросе.</w:t>
      </w:r>
    </w:p>
    <w:p w:rsidR="00781FB7" w:rsidRPr="00BB5982" w:rsidRDefault="00781FB7" w:rsidP="00BB5982">
      <w:pPr>
        <w:widowControl w:val="0"/>
        <w:autoSpaceDE w:val="0"/>
        <w:autoSpaceDN w:val="0"/>
        <w:adjustRightInd w:val="0"/>
        <w:ind w:firstLine="709"/>
        <w:jc w:val="both"/>
        <w:outlineLvl w:val="1"/>
        <w:rPr>
          <w:sz w:val="24"/>
          <w:szCs w:val="24"/>
        </w:rPr>
      </w:pPr>
      <w:r w:rsidRPr="00BB5982">
        <w:rPr>
          <w:sz w:val="24"/>
          <w:szCs w:val="24"/>
        </w:rPr>
        <w:t xml:space="preserve">3.13.2.  </w:t>
      </w:r>
      <w:r w:rsidRPr="00BB5982">
        <w:rPr>
          <w:rFonts w:eastAsia="Calibri"/>
          <w:sz w:val="24"/>
          <w:szCs w:val="24"/>
        </w:rPr>
        <w:t xml:space="preserve">Способом фиксации результата административной процедуры является </w:t>
      </w:r>
      <w:r w:rsidRPr="00BB5982">
        <w:rPr>
          <w:sz w:val="24"/>
          <w:szCs w:val="24"/>
        </w:rPr>
        <w:t xml:space="preserve">регистрация специалистом Органа, ответственным </w:t>
      </w:r>
      <w:r w:rsidRPr="00BB5982">
        <w:rPr>
          <w:rFonts w:eastAsia="Calibri"/>
          <w:sz w:val="24"/>
          <w:szCs w:val="24"/>
        </w:rPr>
        <w:t>за прием и регистрацию документов</w:t>
      </w:r>
      <w:r w:rsidRPr="00BB5982">
        <w:rPr>
          <w:sz w:val="24"/>
          <w:szCs w:val="24"/>
        </w:rPr>
        <w:t>,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w:t>
      </w:r>
    </w:p>
    <w:p w:rsidR="00781FB7" w:rsidRPr="00BB5982" w:rsidRDefault="00781FB7" w:rsidP="00BB5982">
      <w:pPr>
        <w:widowControl w:val="0"/>
        <w:autoSpaceDE w:val="0"/>
        <w:autoSpaceDN w:val="0"/>
        <w:adjustRightInd w:val="0"/>
        <w:ind w:firstLine="709"/>
        <w:jc w:val="both"/>
        <w:rPr>
          <w:sz w:val="24"/>
          <w:szCs w:val="24"/>
        </w:rPr>
      </w:pPr>
    </w:p>
    <w:p w:rsidR="00781FB7" w:rsidRPr="00BB5982" w:rsidRDefault="00781FB7" w:rsidP="00BB5982">
      <w:pPr>
        <w:adjustRightInd w:val="0"/>
        <w:ind w:firstLine="709"/>
        <w:jc w:val="center"/>
        <w:rPr>
          <w:b/>
          <w:sz w:val="24"/>
          <w:szCs w:val="24"/>
        </w:rPr>
      </w:pPr>
      <w:r w:rsidRPr="00BB5982">
        <w:rPr>
          <w:b/>
          <w:sz w:val="24"/>
          <w:szCs w:val="24"/>
        </w:rPr>
        <w:t xml:space="preserve">ІІІ (ІІІ). Вариант предоставления муниципальной услуги </w:t>
      </w:r>
    </w:p>
    <w:p w:rsidR="00781FB7" w:rsidRPr="00BB5982" w:rsidRDefault="00781FB7" w:rsidP="00BB5982">
      <w:pPr>
        <w:adjustRightInd w:val="0"/>
        <w:ind w:firstLine="709"/>
        <w:jc w:val="center"/>
        <w:rPr>
          <w:b/>
          <w:bCs/>
          <w:sz w:val="24"/>
          <w:szCs w:val="24"/>
        </w:rPr>
      </w:pPr>
      <w:r w:rsidRPr="00BB5982">
        <w:rPr>
          <w:b/>
          <w:sz w:val="24"/>
          <w:szCs w:val="24"/>
        </w:rPr>
        <w:t>«</w:t>
      </w:r>
      <w:r w:rsidRPr="00BB5982">
        <w:rPr>
          <w:b/>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781FB7" w:rsidRPr="00BB5982" w:rsidRDefault="00781FB7" w:rsidP="00BB5982">
      <w:pPr>
        <w:adjustRightInd w:val="0"/>
        <w:ind w:firstLine="709"/>
        <w:jc w:val="both"/>
        <w:rPr>
          <w:b/>
          <w:bCs/>
          <w:sz w:val="24"/>
          <w:szCs w:val="24"/>
        </w:rPr>
      </w:pPr>
    </w:p>
    <w:p w:rsidR="00781FB7" w:rsidRPr="00BB5982" w:rsidRDefault="00781FB7" w:rsidP="00BB5982">
      <w:pPr>
        <w:autoSpaceDE w:val="0"/>
        <w:autoSpaceDN w:val="0"/>
        <w:adjustRightInd w:val="0"/>
        <w:ind w:firstLine="709"/>
        <w:jc w:val="both"/>
        <w:rPr>
          <w:rFonts w:eastAsia="Calibri"/>
          <w:sz w:val="24"/>
          <w:szCs w:val="24"/>
        </w:rPr>
      </w:pPr>
      <w:r w:rsidRPr="00BB5982">
        <w:rPr>
          <w:bCs/>
          <w:sz w:val="24"/>
          <w:szCs w:val="24"/>
        </w:rPr>
        <w:t>3.14. Результатом предоставления муниципальной услуги является выдача</w:t>
      </w:r>
      <w:r w:rsidRPr="00BB5982">
        <w:rPr>
          <w:rFonts w:eastAsia="Calibri"/>
          <w:sz w:val="24"/>
          <w:szCs w:val="24"/>
        </w:rPr>
        <w:t xml:space="preserve"> (направление) дубликата результата предоставления муниципальной услуги  либо уведомления об отказе в предоставлении муниципальной услуги, который заявитель получает способом, указанным в пункте 2.3.3 настоящего Административного регламента.</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 xml:space="preserve">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w:t>
      </w:r>
      <w:r w:rsidRPr="00BB5982">
        <w:rPr>
          <w:rFonts w:eastAsia="Calibri"/>
          <w:sz w:val="24"/>
          <w:szCs w:val="24"/>
        </w:rPr>
        <w:lastRenderedPageBreak/>
        <w:t>специалистом Органа, ответственным за прием и регистрацию документов.</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Решение о предоставлении муниципальной услуги имеет следующие реквизиты: регистрационный номер, дата регистрации, подпись руководителя Органа.</w:t>
      </w:r>
    </w:p>
    <w:p w:rsidR="00781FB7" w:rsidRPr="00BB5982" w:rsidRDefault="00781FB7" w:rsidP="00BB5982">
      <w:pPr>
        <w:widowControl w:val="0"/>
        <w:autoSpaceDE w:val="0"/>
        <w:autoSpaceDN w:val="0"/>
        <w:adjustRightInd w:val="0"/>
        <w:ind w:firstLine="709"/>
        <w:jc w:val="both"/>
        <w:rPr>
          <w:bCs/>
          <w:sz w:val="24"/>
          <w:szCs w:val="24"/>
        </w:rPr>
      </w:pPr>
      <w:r w:rsidRPr="00BB5982">
        <w:rPr>
          <w:bCs/>
          <w:sz w:val="24"/>
          <w:szCs w:val="24"/>
        </w:rPr>
        <w:t>3.14.1. Перечень административных процедур (действий):</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xml:space="preserve">1)  прием запроса и документов и (или) информации, необходимых для предоставления муниципальной услуги; </w:t>
      </w:r>
    </w:p>
    <w:p w:rsidR="00781FB7" w:rsidRPr="00BB5982" w:rsidRDefault="00781FB7" w:rsidP="00BB5982">
      <w:pPr>
        <w:autoSpaceDE w:val="0"/>
        <w:autoSpaceDN w:val="0"/>
        <w:adjustRightInd w:val="0"/>
        <w:ind w:firstLine="709"/>
        <w:jc w:val="both"/>
        <w:outlineLvl w:val="0"/>
        <w:rPr>
          <w:sz w:val="24"/>
          <w:szCs w:val="24"/>
        </w:rPr>
      </w:pPr>
      <w:r w:rsidRPr="00BB5982">
        <w:rPr>
          <w:bCs/>
          <w:sz w:val="24"/>
          <w:szCs w:val="24"/>
        </w:rPr>
        <w:t xml:space="preserve">2) </w:t>
      </w:r>
      <w:r w:rsidRPr="00BB5982">
        <w:rPr>
          <w:sz w:val="24"/>
          <w:szCs w:val="24"/>
        </w:rPr>
        <w:t xml:space="preserve">принятие решения о предоставлении (об отказе в предоставлении) </w:t>
      </w:r>
      <w:r w:rsidRPr="00BB5982">
        <w:rPr>
          <w:rFonts w:eastAsia="Calibri"/>
          <w:sz w:val="24"/>
          <w:szCs w:val="24"/>
        </w:rPr>
        <w:t>муниципальной</w:t>
      </w:r>
      <w:r w:rsidRPr="00BB5982">
        <w:rPr>
          <w:sz w:val="24"/>
          <w:szCs w:val="24"/>
        </w:rPr>
        <w:t xml:space="preserve"> услуги;  </w:t>
      </w:r>
    </w:p>
    <w:p w:rsidR="00781FB7" w:rsidRPr="00BB5982" w:rsidRDefault="00781FB7" w:rsidP="00BB5982">
      <w:pPr>
        <w:widowControl w:val="0"/>
        <w:autoSpaceDE w:val="0"/>
        <w:autoSpaceDN w:val="0"/>
        <w:adjustRightInd w:val="0"/>
        <w:ind w:firstLine="709"/>
        <w:jc w:val="both"/>
        <w:outlineLvl w:val="3"/>
        <w:rPr>
          <w:sz w:val="24"/>
          <w:szCs w:val="24"/>
        </w:rPr>
      </w:pPr>
      <w:r w:rsidRPr="00BB5982">
        <w:rPr>
          <w:sz w:val="24"/>
          <w:szCs w:val="24"/>
        </w:rPr>
        <w:t>3) предоставление результата муниципальной услуги.</w:t>
      </w:r>
    </w:p>
    <w:p w:rsidR="00781FB7" w:rsidRPr="00BB5982" w:rsidRDefault="00781FB7" w:rsidP="00BB5982">
      <w:pPr>
        <w:widowControl w:val="0"/>
        <w:tabs>
          <w:tab w:val="left" w:pos="9356"/>
        </w:tabs>
        <w:autoSpaceDE w:val="0"/>
        <w:autoSpaceDN w:val="0"/>
        <w:adjustRightInd w:val="0"/>
        <w:ind w:firstLine="709"/>
        <w:jc w:val="both"/>
        <w:rPr>
          <w:sz w:val="24"/>
          <w:szCs w:val="24"/>
        </w:rPr>
      </w:pPr>
      <w:r w:rsidRPr="00BB5982">
        <w:rPr>
          <w:rFonts w:eastAsia="Calibri"/>
          <w:sz w:val="24"/>
          <w:szCs w:val="24"/>
        </w:rPr>
        <w:t>3.14.2. Максимальный</w:t>
      </w:r>
      <w:r w:rsidRPr="00BB5982">
        <w:rPr>
          <w:sz w:val="24"/>
          <w:szCs w:val="24"/>
        </w:rPr>
        <w:t xml:space="preserve"> срок предоставления муниципальной услуги составляет 5 рабочих дней со дня регистрации запроса, документов и (или) информации, необходимых для предоставления муниципальной услуги, в Органе, в том числе в электронной форме. </w:t>
      </w:r>
    </w:p>
    <w:p w:rsidR="00781FB7" w:rsidRPr="00BB5982" w:rsidRDefault="00781FB7" w:rsidP="00BB5982">
      <w:pPr>
        <w:widowControl w:val="0"/>
        <w:autoSpaceDE w:val="0"/>
        <w:autoSpaceDN w:val="0"/>
        <w:adjustRightInd w:val="0"/>
        <w:ind w:firstLine="709"/>
        <w:jc w:val="center"/>
        <w:outlineLvl w:val="3"/>
        <w:rPr>
          <w:b/>
          <w:sz w:val="24"/>
          <w:szCs w:val="24"/>
          <w:highlight w:val="yellow"/>
        </w:rPr>
      </w:pPr>
    </w:p>
    <w:p w:rsidR="00781FB7" w:rsidRPr="00BB5982" w:rsidRDefault="00781FB7" w:rsidP="00BB5982">
      <w:pPr>
        <w:widowControl w:val="0"/>
        <w:autoSpaceDE w:val="0"/>
        <w:autoSpaceDN w:val="0"/>
        <w:adjustRightInd w:val="0"/>
        <w:jc w:val="center"/>
        <w:rPr>
          <w:b/>
          <w:sz w:val="24"/>
          <w:szCs w:val="24"/>
        </w:rPr>
      </w:pPr>
      <w:r w:rsidRPr="00BB5982">
        <w:rPr>
          <w:b/>
          <w:sz w:val="24"/>
          <w:szCs w:val="24"/>
        </w:rPr>
        <w:t xml:space="preserve">Административная процедура </w:t>
      </w:r>
    </w:p>
    <w:p w:rsidR="00781FB7" w:rsidRPr="00BB5982" w:rsidRDefault="00781FB7" w:rsidP="00BB5982">
      <w:pPr>
        <w:widowControl w:val="0"/>
        <w:autoSpaceDE w:val="0"/>
        <w:autoSpaceDN w:val="0"/>
        <w:adjustRightInd w:val="0"/>
        <w:jc w:val="center"/>
        <w:rPr>
          <w:b/>
          <w:sz w:val="24"/>
          <w:szCs w:val="24"/>
        </w:rPr>
      </w:pPr>
      <w:r w:rsidRPr="00BB5982">
        <w:rPr>
          <w:b/>
          <w:sz w:val="24"/>
          <w:szCs w:val="24"/>
        </w:rPr>
        <w:t xml:space="preserve">«Прием запроса и документов и (или) информации, </w:t>
      </w:r>
    </w:p>
    <w:p w:rsidR="00781FB7" w:rsidRPr="00BB5982" w:rsidRDefault="00781FB7" w:rsidP="00BB5982">
      <w:pPr>
        <w:widowControl w:val="0"/>
        <w:autoSpaceDE w:val="0"/>
        <w:autoSpaceDN w:val="0"/>
        <w:adjustRightInd w:val="0"/>
        <w:jc w:val="center"/>
        <w:rPr>
          <w:b/>
          <w:sz w:val="24"/>
          <w:szCs w:val="24"/>
        </w:rPr>
      </w:pPr>
      <w:r w:rsidRPr="00BB5982">
        <w:rPr>
          <w:b/>
          <w:sz w:val="24"/>
          <w:szCs w:val="24"/>
        </w:rPr>
        <w:t>необходимых для предоставления муниципальной услуги»</w:t>
      </w:r>
    </w:p>
    <w:p w:rsidR="00781FB7" w:rsidRPr="00BB5982" w:rsidRDefault="00781FB7" w:rsidP="00BB5982">
      <w:pPr>
        <w:widowControl w:val="0"/>
        <w:autoSpaceDE w:val="0"/>
        <w:autoSpaceDN w:val="0"/>
        <w:adjustRightInd w:val="0"/>
        <w:ind w:firstLine="709"/>
        <w:jc w:val="center"/>
        <w:outlineLvl w:val="3"/>
        <w:rPr>
          <w:sz w:val="24"/>
          <w:szCs w:val="24"/>
        </w:rPr>
      </w:pP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3.15. Для получения муниципальной услуги заявитель представляет:</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xml:space="preserve">1) запрос, включающий сведения о заявителе, указанный в пункте 2.6 настоящего Административного  регламента, номер и дату выдачи результата предоставления муниципальной услуги, дубликат которого запрашивается. </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По желанию заявителя запрос может быть заполнен специалистом Органа.</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xml:space="preserve"> 2) документ, удостоверяющий личность заявителя или представителя заявителя (предоставляется в случае личного обращения);</w:t>
      </w:r>
    </w:p>
    <w:p w:rsidR="00781FB7" w:rsidRPr="00BB5982" w:rsidRDefault="00781FB7" w:rsidP="00BB5982">
      <w:pPr>
        <w:autoSpaceDE w:val="0"/>
        <w:autoSpaceDN w:val="0"/>
        <w:adjustRightInd w:val="0"/>
        <w:ind w:firstLine="708"/>
        <w:jc w:val="both"/>
        <w:rPr>
          <w:rFonts w:eastAsia="Calibri"/>
          <w:sz w:val="24"/>
          <w:szCs w:val="24"/>
        </w:rPr>
      </w:pPr>
      <w:r w:rsidRPr="00BB5982">
        <w:rPr>
          <w:rFonts w:eastAsia="Calibri"/>
          <w:sz w:val="24"/>
          <w:szCs w:val="24"/>
        </w:rPr>
        <w:t xml:space="preserve">3) документ, подтверждающий полномочия представителя заявителя, в случае если запрос подается представителем заявителя. </w:t>
      </w:r>
    </w:p>
    <w:p w:rsidR="00781FB7" w:rsidRPr="00BB5982" w:rsidRDefault="00781FB7" w:rsidP="00BB5982">
      <w:pPr>
        <w:autoSpaceDE w:val="0"/>
        <w:autoSpaceDN w:val="0"/>
        <w:adjustRightInd w:val="0"/>
        <w:ind w:firstLine="708"/>
        <w:jc w:val="both"/>
        <w:rPr>
          <w:rFonts w:eastAsia="Calibri"/>
          <w:sz w:val="24"/>
          <w:szCs w:val="24"/>
        </w:rPr>
      </w:pPr>
      <w:r w:rsidRPr="00BB5982">
        <w:rPr>
          <w:rFonts w:eastAsia="Calibri"/>
          <w:sz w:val="24"/>
          <w:szCs w:val="24"/>
        </w:rPr>
        <w:t>Примерная форма запроса о предоставлении муниципальной услуги приведена в приложениях 5 и 6 настоящего Административного регламента.</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3.15.1. Описание процедуры «Приема запроса и документов и (или) информации, необходимых для предоставления муниципальной услуги» аналогично описанию процедуры, указанной в пунктах 3.6.2-3.6.7 настоящего Административного регламента.</w:t>
      </w:r>
    </w:p>
    <w:p w:rsidR="00781FB7" w:rsidRPr="00BB5982" w:rsidRDefault="00781FB7" w:rsidP="00BB5982">
      <w:pPr>
        <w:adjustRightInd w:val="0"/>
        <w:ind w:firstLine="709"/>
        <w:jc w:val="both"/>
        <w:rPr>
          <w:sz w:val="24"/>
          <w:szCs w:val="24"/>
        </w:rPr>
      </w:pPr>
    </w:p>
    <w:p w:rsidR="00781FB7" w:rsidRPr="00BB5982" w:rsidRDefault="00781FB7" w:rsidP="00BB5982">
      <w:pPr>
        <w:autoSpaceDE w:val="0"/>
        <w:autoSpaceDN w:val="0"/>
        <w:adjustRightInd w:val="0"/>
        <w:ind w:firstLine="709"/>
        <w:jc w:val="center"/>
        <w:outlineLvl w:val="0"/>
        <w:rPr>
          <w:b/>
          <w:sz w:val="24"/>
          <w:szCs w:val="24"/>
        </w:rPr>
      </w:pPr>
      <w:r w:rsidRPr="00BB5982">
        <w:rPr>
          <w:b/>
          <w:sz w:val="24"/>
          <w:szCs w:val="24"/>
        </w:rPr>
        <w:t xml:space="preserve">Административная процедура </w:t>
      </w:r>
    </w:p>
    <w:p w:rsidR="00781FB7" w:rsidRPr="00BB5982" w:rsidRDefault="00781FB7" w:rsidP="00BB5982">
      <w:pPr>
        <w:autoSpaceDE w:val="0"/>
        <w:autoSpaceDN w:val="0"/>
        <w:adjustRightInd w:val="0"/>
        <w:ind w:firstLine="709"/>
        <w:jc w:val="center"/>
        <w:outlineLvl w:val="0"/>
        <w:rPr>
          <w:b/>
          <w:sz w:val="24"/>
          <w:szCs w:val="24"/>
        </w:rPr>
      </w:pPr>
      <w:r w:rsidRPr="00BB5982">
        <w:rPr>
          <w:b/>
          <w:sz w:val="24"/>
          <w:szCs w:val="24"/>
        </w:rPr>
        <w:t xml:space="preserve">«Принятие решения о предоставлении (об отказе в предоставлении) </w:t>
      </w:r>
      <w:r w:rsidRPr="00BB5982">
        <w:rPr>
          <w:rFonts w:eastAsia="Calibri"/>
          <w:b/>
          <w:sz w:val="24"/>
          <w:szCs w:val="24"/>
        </w:rPr>
        <w:t>муниципальной</w:t>
      </w:r>
      <w:r w:rsidRPr="00BB5982">
        <w:rPr>
          <w:b/>
          <w:sz w:val="24"/>
          <w:szCs w:val="24"/>
        </w:rPr>
        <w:t xml:space="preserve"> услуги»</w:t>
      </w:r>
    </w:p>
    <w:p w:rsidR="00781FB7" w:rsidRPr="00BB5982" w:rsidRDefault="00781FB7" w:rsidP="00BB5982">
      <w:pPr>
        <w:autoSpaceDE w:val="0"/>
        <w:autoSpaceDN w:val="0"/>
        <w:adjustRightInd w:val="0"/>
        <w:ind w:firstLine="709"/>
        <w:jc w:val="center"/>
        <w:outlineLvl w:val="0"/>
        <w:rPr>
          <w:b/>
          <w:sz w:val="24"/>
          <w:szCs w:val="24"/>
        </w:rPr>
      </w:pPr>
    </w:p>
    <w:p w:rsidR="00781FB7" w:rsidRPr="00BB5982" w:rsidRDefault="00781FB7" w:rsidP="00BB5982">
      <w:pPr>
        <w:autoSpaceDE w:val="0"/>
        <w:autoSpaceDN w:val="0"/>
        <w:adjustRightInd w:val="0"/>
        <w:ind w:firstLine="709"/>
        <w:jc w:val="both"/>
        <w:rPr>
          <w:sz w:val="24"/>
          <w:szCs w:val="24"/>
        </w:rPr>
      </w:pPr>
      <w:r w:rsidRPr="00BB5982">
        <w:rPr>
          <w:sz w:val="24"/>
          <w:szCs w:val="24"/>
        </w:rPr>
        <w:t>3.16. Критерием принятия решения о предоставлении муниципальной услуги являются отсутствие оснований для отказа в предоставлении муниципальной услуги.</w:t>
      </w:r>
    </w:p>
    <w:p w:rsidR="00781FB7" w:rsidRPr="00BB5982" w:rsidRDefault="00781FB7" w:rsidP="00BB5982">
      <w:pPr>
        <w:autoSpaceDE w:val="0"/>
        <w:autoSpaceDN w:val="0"/>
        <w:adjustRightInd w:val="0"/>
        <w:ind w:firstLine="709"/>
        <w:jc w:val="both"/>
        <w:rPr>
          <w:sz w:val="24"/>
          <w:szCs w:val="24"/>
        </w:rPr>
      </w:pPr>
      <w:r w:rsidRPr="00BB5982">
        <w:rPr>
          <w:sz w:val="24"/>
          <w:szCs w:val="24"/>
        </w:rPr>
        <w:t xml:space="preserve">3.16.1. Исчерпывающий перечень оснований для отказа в предоставлении муниципальной услуги и критерии принятия решения: </w:t>
      </w:r>
    </w:p>
    <w:p w:rsidR="00781FB7" w:rsidRPr="00BB5982" w:rsidRDefault="00781FB7" w:rsidP="00BB5982">
      <w:pPr>
        <w:widowControl w:val="0"/>
        <w:tabs>
          <w:tab w:val="left" w:pos="4962"/>
        </w:tabs>
        <w:autoSpaceDE w:val="0"/>
        <w:autoSpaceDN w:val="0"/>
        <w:adjustRightInd w:val="0"/>
        <w:ind w:firstLine="709"/>
        <w:jc w:val="both"/>
        <w:rPr>
          <w:sz w:val="24"/>
          <w:szCs w:val="24"/>
        </w:rPr>
      </w:pPr>
      <w:r w:rsidRPr="00BB5982">
        <w:rPr>
          <w:sz w:val="24"/>
          <w:szCs w:val="24"/>
        </w:rPr>
        <w:t>1) в случае обращения за дубликатом результата предоставления муниципальной услуги заявителя, не соответствующего кругу лиц, указанных в пункте 1.2 настоящего Административного регламента, критерием принятия решения по результатам проверки сведений и документов, имеющихся в распоряжении Органа, является не подтверждение факта выдачи  документа лицу, обратившемуся за его дубликатом;</w:t>
      </w:r>
    </w:p>
    <w:p w:rsidR="00781FB7" w:rsidRPr="00BB5982" w:rsidRDefault="00781FB7" w:rsidP="00BB5982">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highlight w:val="yellow"/>
        </w:rPr>
      </w:pPr>
      <w:r w:rsidRPr="00BB5982">
        <w:rPr>
          <w:rStyle w:val="ng-scope"/>
          <w:rFonts w:ascii="Times New Roman" w:hAnsi="Times New Roman" w:cs="Times New Roman"/>
          <w:sz w:val="24"/>
          <w:szCs w:val="24"/>
          <w:shd w:val="clear" w:color="auto" w:fill="FFFFFF"/>
        </w:rPr>
        <w:t>2) в случае отсутствия в Органе р</w:t>
      </w:r>
      <w:r w:rsidRPr="00BB5982">
        <w:rPr>
          <w:rFonts w:ascii="Times New Roman" w:hAnsi="Times New Roman" w:cs="Times New Roman"/>
          <w:sz w:val="24"/>
          <w:szCs w:val="24"/>
        </w:rPr>
        <w:t>ешения о даче разъяснений,</w:t>
      </w:r>
      <w:r w:rsidRPr="00BB5982">
        <w:rPr>
          <w:rStyle w:val="ng-scope"/>
          <w:rFonts w:ascii="Times New Roman" w:hAnsi="Times New Roman" w:cs="Times New Roman"/>
          <w:sz w:val="24"/>
          <w:szCs w:val="24"/>
          <w:shd w:val="clear" w:color="auto" w:fill="FFFFFF"/>
        </w:rPr>
        <w:t xml:space="preserve"> дубликат которого испрашивается,</w:t>
      </w:r>
      <w:r w:rsidRPr="00BB5982">
        <w:rPr>
          <w:rFonts w:ascii="Times New Roman" w:hAnsi="Times New Roman" w:cs="Times New Roman"/>
          <w:bCs/>
          <w:color w:val="000000" w:themeColor="text1"/>
          <w:sz w:val="24"/>
          <w:szCs w:val="24"/>
        </w:rPr>
        <w:t xml:space="preserve"> критерием принятия решения </w:t>
      </w:r>
      <w:r w:rsidRPr="00BB5982">
        <w:rPr>
          <w:rFonts w:ascii="Times New Roman" w:hAnsi="Times New Roman" w:cs="Times New Roman"/>
          <w:sz w:val="24"/>
          <w:szCs w:val="24"/>
        </w:rPr>
        <w:t xml:space="preserve">по результатам проверки сведений и документов, имеющихся в распоряжении Органа, </w:t>
      </w:r>
      <w:r w:rsidRPr="00BB5982">
        <w:rPr>
          <w:rFonts w:ascii="Times New Roman" w:hAnsi="Times New Roman" w:cs="Times New Roman"/>
          <w:bCs/>
          <w:color w:val="000000" w:themeColor="text1"/>
          <w:sz w:val="24"/>
          <w:szCs w:val="24"/>
        </w:rPr>
        <w:t xml:space="preserve"> является подтверждение факта, свидетельствующего о том, что соответствующее решение о предоставлении муниципальной услуги не принималось и не выдавалось. </w:t>
      </w:r>
    </w:p>
    <w:p w:rsidR="00781FB7" w:rsidRPr="00BB5982" w:rsidRDefault="00781FB7" w:rsidP="00BB5982">
      <w:pPr>
        <w:autoSpaceDE w:val="0"/>
        <w:autoSpaceDN w:val="0"/>
        <w:adjustRightInd w:val="0"/>
        <w:ind w:firstLine="709"/>
        <w:jc w:val="both"/>
        <w:rPr>
          <w:sz w:val="24"/>
          <w:szCs w:val="24"/>
        </w:rPr>
      </w:pPr>
      <w:r w:rsidRPr="00BB5982">
        <w:rPr>
          <w:sz w:val="24"/>
          <w:szCs w:val="24"/>
        </w:rPr>
        <w:t xml:space="preserve">3.16.2.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запроса.  </w:t>
      </w:r>
    </w:p>
    <w:p w:rsidR="00781FB7" w:rsidRPr="00BB5982" w:rsidRDefault="00781FB7" w:rsidP="00BB5982">
      <w:pPr>
        <w:autoSpaceDE w:val="0"/>
        <w:autoSpaceDN w:val="0"/>
        <w:adjustRightInd w:val="0"/>
        <w:ind w:firstLine="709"/>
        <w:jc w:val="both"/>
        <w:rPr>
          <w:sz w:val="24"/>
          <w:szCs w:val="24"/>
        </w:rPr>
      </w:pPr>
      <w:r w:rsidRPr="00BB5982">
        <w:rPr>
          <w:sz w:val="24"/>
          <w:szCs w:val="24"/>
        </w:rPr>
        <w:t xml:space="preserve">3.16.3. Документ, являющийся результатом предоставления муниципальной услуги, передается специалистом Органа, ответственным за предоставление муниципальной </w:t>
      </w:r>
      <w:r w:rsidRPr="00BB5982">
        <w:rPr>
          <w:sz w:val="24"/>
          <w:szCs w:val="24"/>
        </w:rPr>
        <w:lastRenderedPageBreak/>
        <w:t xml:space="preserve">услуги, на регистрацию специалисту Органа, ответственному </w:t>
      </w:r>
      <w:r w:rsidRPr="00BB5982">
        <w:rPr>
          <w:rFonts w:eastAsia="Calibri"/>
          <w:sz w:val="24"/>
          <w:szCs w:val="24"/>
        </w:rPr>
        <w:t>за прием и регистрацию документов</w:t>
      </w:r>
      <w:r w:rsidRPr="00BB5982">
        <w:rPr>
          <w:sz w:val="24"/>
          <w:szCs w:val="24"/>
        </w:rPr>
        <w:t>, в течение 1 рабочего дня со дня издания такого документа.</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sz w:val="24"/>
          <w:szCs w:val="24"/>
        </w:rPr>
        <w:t xml:space="preserve">3.16.4.  </w:t>
      </w:r>
      <w:r w:rsidRPr="00BB5982">
        <w:rPr>
          <w:rFonts w:eastAsia="Calibri"/>
          <w:sz w:val="24"/>
          <w:szCs w:val="24"/>
        </w:rPr>
        <w:t xml:space="preserve">Способом фиксации результата административной процедуры является регистрация </w:t>
      </w:r>
      <w:r w:rsidRPr="00BB5982">
        <w:rPr>
          <w:sz w:val="24"/>
          <w:szCs w:val="24"/>
        </w:rPr>
        <w:t xml:space="preserve">специалистом Органа, ответственным </w:t>
      </w:r>
      <w:r w:rsidRPr="00BB5982">
        <w:rPr>
          <w:rFonts w:eastAsia="Calibri"/>
          <w:sz w:val="24"/>
          <w:szCs w:val="24"/>
        </w:rPr>
        <w:t>за прием и регистрацию документов</w:t>
      </w:r>
      <w:r w:rsidRPr="00BB5982">
        <w:rPr>
          <w:sz w:val="24"/>
          <w:szCs w:val="24"/>
        </w:rPr>
        <w:t xml:space="preserve">, </w:t>
      </w:r>
      <w:r w:rsidRPr="00BB5982">
        <w:rPr>
          <w:rFonts w:eastAsia="Calibri"/>
          <w:sz w:val="24"/>
          <w:szCs w:val="24"/>
        </w:rPr>
        <w:t xml:space="preserve">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81FB7" w:rsidRPr="00BB5982" w:rsidRDefault="00781FB7" w:rsidP="00BB5982">
      <w:pPr>
        <w:widowControl w:val="0"/>
        <w:autoSpaceDE w:val="0"/>
        <w:autoSpaceDN w:val="0"/>
        <w:adjustRightInd w:val="0"/>
        <w:ind w:firstLine="709"/>
        <w:jc w:val="both"/>
        <w:rPr>
          <w:b/>
          <w:sz w:val="24"/>
          <w:szCs w:val="24"/>
          <w:highlight w:val="yellow"/>
        </w:rPr>
      </w:pPr>
    </w:p>
    <w:p w:rsidR="00781FB7" w:rsidRPr="00BB5982" w:rsidRDefault="00781FB7" w:rsidP="00BB5982">
      <w:pPr>
        <w:widowControl w:val="0"/>
        <w:autoSpaceDE w:val="0"/>
        <w:autoSpaceDN w:val="0"/>
        <w:adjustRightInd w:val="0"/>
        <w:ind w:firstLine="709"/>
        <w:jc w:val="center"/>
        <w:rPr>
          <w:b/>
          <w:sz w:val="24"/>
          <w:szCs w:val="24"/>
        </w:rPr>
      </w:pPr>
      <w:r w:rsidRPr="00BB5982">
        <w:rPr>
          <w:b/>
          <w:sz w:val="24"/>
          <w:szCs w:val="24"/>
        </w:rPr>
        <w:t xml:space="preserve">Административная процедура </w:t>
      </w:r>
    </w:p>
    <w:p w:rsidR="00781FB7" w:rsidRPr="00BB5982" w:rsidRDefault="00781FB7" w:rsidP="00BB5982">
      <w:pPr>
        <w:widowControl w:val="0"/>
        <w:autoSpaceDE w:val="0"/>
        <w:autoSpaceDN w:val="0"/>
        <w:adjustRightInd w:val="0"/>
        <w:ind w:firstLine="709"/>
        <w:jc w:val="center"/>
        <w:rPr>
          <w:b/>
          <w:sz w:val="24"/>
          <w:szCs w:val="24"/>
        </w:rPr>
      </w:pPr>
      <w:r w:rsidRPr="00BB5982">
        <w:rPr>
          <w:b/>
          <w:sz w:val="24"/>
          <w:szCs w:val="24"/>
        </w:rPr>
        <w:t>«Предоставление результата муниципальной услуги»</w:t>
      </w:r>
    </w:p>
    <w:p w:rsidR="00781FB7" w:rsidRPr="00BB5982" w:rsidRDefault="00781FB7" w:rsidP="00BB5982">
      <w:pPr>
        <w:widowControl w:val="0"/>
        <w:autoSpaceDE w:val="0"/>
        <w:autoSpaceDN w:val="0"/>
        <w:adjustRightInd w:val="0"/>
        <w:ind w:firstLine="709"/>
        <w:jc w:val="center"/>
        <w:rPr>
          <w:b/>
          <w:sz w:val="24"/>
          <w:szCs w:val="24"/>
        </w:rPr>
      </w:pPr>
    </w:p>
    <w:p w:rsidR="00781FB7" w:rsidRPr="00BB5982" w:rsidRDefault="00781FB7" w:rsidP="00BB5982">
      <w:pPr>
        <w:widowControl w:val="0"/>
        <w:autoSpaceDE w:val="0"/>
        <w:autoSpaceDN w:val="0"/>
        <w:adjustRightInd w:val="0"/>
        <w:ind w:firstLine="709"/>
        <w:jc w:val="both"/>
        <w:rPr>
          <w:rFonts w:eastAsia="Calibri"/>
          <w:sz w:val="24"/>
          <w:szCs w:val="24"/>
          <w:lang w:eastAsia="en-US"/>
        </w:rPr>
      </w:pPr>
      <w:r w:rsidRPr="00BB5982">
        <w:rPr>
          <w:sz w:val="24"/>
          <w:szCs w:val="24"/>
        </w:rPr>
        <w:t>3.17. Дубликат результата предоставления муниципальной услуги либо уведомление об отказе в предоставлении муниципальной услуги выдается (направляется) заявителю в порядке, установленном пунктами 3.13-3.13.2 настоящего Административного регламента.</w:t>
      </w:r>
      <w:r w:rsidRPr="00BB5982">
        <w:rPr>
          <w:sz w:val="24"/>
          <w:szCs w:val="24"/>
        </w:rPr>
        <w:br/>
      </w:r>
      <w:r w:rsidRPr="00BB5982">
        <w:rPr>
          <w:rFonts w:eastAsia="Calibri"/>
          <w:sz w:val="24"/>
          <w:szCs w:val="24"/>
          <w:lang w:eastAsia="en-US"/>
        </w:rPr>
        <w:t xml:space="preserve"> </w:t>
      </w:r>
    </w:p>
    <w:p w:rsidR="00781FB7" w:rsidRPr="00BB5982" w:rsidRDefault="00781FB7" w:rsidP="00BB5982">
      <w:pPr>
        <w:widowControl w:val="0"/>
        <w:tabs>
          <w:tab w:val="left" w:pos="1060"/>
          <w:tab w:val="center" w:pos="5103"/>
        </w:tabs>
        <w:autoSpaceDE w:val="0"/>
        <w:autoSpaceDN w:val="0"/>
        <w:adjustRightInd w:val="0"/>
        <w:ind w:firstLine="709"/>
        <w:jc w:val="center"/>
        <w:outlineLvl w:val="1"/>
        <w:rPr>
          <w:rFonts w:eastAsia="Calibri"/>
          <w:b/>
          <w:sz w:val="24"/>
          <w:szCs w:val="24"/>
        </w:rPr>
      </w:pPr>
      <w:r w:rsidRPr="00BB5982">
        <w:rPr>
          <w:rFonts w:eastAsia="Calibri"/>
          <w:b/>
          <w:sz w:val="24"/>
          <w:szCs w:val="24"/>
        </w:rPr>
        <w:t>IV. Формы контроля за исполнением административного регламента</w:t>
      </w:r>
    </w:p>
    <w:p w:rsidR="00781FB7" w:rsidRPr="00BB5982" w:rsidRDefault="00781FB7" w:rsidP="00BB5982">
      <w:pPr>
        <w:widowControl w:val="0"/>
        <w:autoSpaceDE w:val="0"/>
        <w:autoSpaceDN w:val="0"/>
        <w:adjustRightInd w:val="0"/>
        <w:ind w:firstLine="709"/>
        <w:jc w:val="both"/>
        <w:rPr>
          <w:rFonts w:eastAsia="Calibri"/>
          <w:sz w:val="24"/>
          <w:szCs w:val="24"/>
        </w:rPr>
      </w:pPr>
    </w:p>
    <w:p w:rsidR="00781FB7" w:rsidRPr="00BB5982" w:rsidRDefault="00781FB7" w:rsidP="00BB5982">
      <w:pPr>
        <w:jc w:val="center"/>
        <w:rPr>
          <w:b/>
          <w:bCs/>
          <w:color w:val="000000"/>
          <w:sz w:val="24"/>
          <w:szCs w:val="24"/>
        </w:rPr>
      </w:pPr>
      <w:bookmarkStart w:id="14" w:name="Par368"/>
      <w:bookmarkEnd w:id="14"/>
      <w:r w:rsidRPr="00BB598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BB5982">
        <w:rPr>
          <w:color w:val="000000"/>
          <w:sz w:val="24"/>
          <w:szCs w:val="24"/>
        </w:rPr>
        <w:t>, </w:t>
      </w:r>
      <w:r w:rsidRPr="00BB5982">
        <w:rPr>
          <w:b/>
          <w:bCs/>
          <w:color w:val="000000"/>
          <w:sz w:val="24"/>
          <w:szCs w:val="24"/>
        </w:rPr>
        <w:t>устанавливающих требования к предоставлению муниципальной услуги, а также принятием ими решений</w:t>
      </w:r>
    </w:p>
    <w:p w:rsidR="00781FB7" w:rsidRPr="00BB5982" w:rsidRDefault="00781FB7" w:rsidP="00BB5982">
      <w:pPr>
        <w:jc w:val="center"/>
        <w:rPr>
          <w:sz w:val="24"/>
          <w:szCs w:val="24"/>
        </w:rPr>
      </w:pPr>
    </w:p>
    <w:p w:rsidR="00781FB7" w:rsidRPr="00BB5982" w:rsidRDefault="00781FB7" w:rsidP="00BB5982">
      <w:pPr>
        <w:widowControl w:val="0"/>
        <w:autoSpaceDE w:val="0"/>
        <w:autoSpaceDN w:val="0"/>
        <w:adjustRightInd w:val="0"/>
        <w:ind w:firstLine="709"/>
        <w:jc w:val="both"/>
        <w:rPr>
          <w:sz w:val="24"/>
          <w:szCs w:val="24"/>
        </w:rPr>
      </w:pPr>
      <w:r w:rsidRPr="00BB598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BB5982">
        <w:rPr>
          <w:sz w:val="24"/>
          <w:szCs w:val="24"/>
        </w:rPr>
        <w:t xml:space="preserve">муниципальной </w:t>
      </w:r>
      <w:r w:rsidRPr="00BB5982">
        <w:rPr>
          <w:rFonts w:eastAsia="Calibri"/>
          <w:sz w:val="24"/>
          <w:szCs w:val="24"/>
        </w:rPr>
        <w:t xml:space="preserve">услуги, осуществляет  </w:t>
      </w:r>
      <w:r w:rsidRPr="00BB5982">
        <w:rPr>
          <w:sz w:val="24"/>
          <w:szCs w:val="24"/>
        </w:rPr>
        <w:t>руководитель Органа.</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 xml:space="preserve">4.2. </w:t>
      </w:r>
      <w:r w:rsidRPr="00BB5982">
        <w:rPr>
          <w:sz w:val="24"/>
          <w:szCs w:val="24"/>
        </w:rPr>
        <w:t>Контроль за деятельностью Органа по предоставлению муниципальной услуги осуществляется руководителем Органа</w:t>
      </w:r>
      <w:r w:rsidRPr="00BB5982">
        <w:rPr>
          <w:rFonts w:eastAsia="Calibri"/>
          <w:sz w:val="24"/>
          <w:szCs w:val="24"/>
        </w:rPr>
        <w:t xml:space="preserve">. </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sz w:val="24"/>
          <w:szCs w:val="24"/>
        </w:rPr>
        <w:t xml:space="preserve"> </w:t>
      </w:r>
    </w:p>
    <w:p w:rsidR="00781FB7" w:rsidRPr="00BB5982" w:rsidRDefault="00781FB7" w:rsidP="00BB5982">
      <w:pPr>
        <w:widowControl w:val="0"/>
        <w:autoSpaceDE w:val="0"/>
        <w:autoSpaceDN w:val="0"/>
        <w:adjustRightInd w:val="0"/>
        <w:jc w:val="center"/>
        <w:rPr>
          <w:b/>
          <w:sz w:val="24"/>
          <w:szCs w:val="24"/>
        </w:rPr>
      </w:pPr>
      <w:bookmarkStart w:id="15" w:name="Par377"/>
      <w:bookmarkEnd w:id="15"/>
      <w:r w:rsidRPr="00BB598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81FB7" w:rsidRPr="00BB5982" w:rsidRDefault="00781FB7" w:rsidP="00BB5982">
      <w:pPr>
        <w:widowControl w:val="0"/>
        <w:autoSpaceDE w:val="0"/>
        <w:autoSpaceDN w:val="0"/>
        <w:adjustRightInd w:val="0"/>
        <w:jc w:val="center"/>
        <w:rPr>
          <w:b/>
          <w:sz w:val="24"/>
          <w:szCs w:val="24"/>
        </w:rPr>
      </w:pP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 xml:space="preserve">4.3. Контроль полноты и качества предоставления </w:t>
      </w:r>
      <w:r w:rsidRPr="00BB5982">
        <w:rPr>
          <w:sz w:val="24"/>
          <w:szCs w:val="24"/>
        </w:rPr>
        <w:t>муниципальной</w:t>
      </w:r>
      <w:r w:rsidRPr="00BB5982">
        <w:rPr>
          <w:rFonts w:eastAsia="Calibri"/>
          <w:sz w:val="24"/>
          <w:szCs w:val="24"/>
        </w:rPr>
        <w:t xml:space="preserve"> услуги осуществляется путем проведения плановых и внеплановых проверок.</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Плановые проверки проводятся в соответствии с планом работы Органа, но не реже 1 раза в три года.</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781FB7" w:rsidRPr="00BB5982" w:rsidRDefault="00781FB7" w:rsidP="00BB5982">
      <w:pPr>
        <w:widowControl w:val="0"/>
        <w:autoSpaceDE w:val="0"/>
        <w:autoSpaceDN w:val="0"/>
        <w:adjustRightInd w:val="0"/>
        <w:ind w:firstLine="709"/>
        <w:jc w:val="both"/>
        <w:rPr>
          <w:rFonts w:eastAsia="Calibri"/>
          <w:sz w:val="24"/>
          <w:szCs w:val="24"/>
        </w:rPr>
      </w:pPr>
    </w:p>
    <w:p w:rsidR="00781FB7" w:rsidRPr="00BB5982" w:rsidRDefault="00781FB7" w:rsidP="00BB5982">
      <w:pPr>
        <w:widowControl w:val="0"/>
        <w:autoSpaceDE w:val="0"/>
        <w:autoSpaceDN w:val="0"/>
        <w:adjustRightInd w:val="0"/>
        <w:ind w:firstLine="709"/>
        <w:jc w:val="center"/>
        <w:outlineLvl w:val="2"/>
        <w:rPr>
          <w:rFonts w:eastAsia="Calibri"/>
          <w:b/>
          <w:sz w:val="24"/>
          <w:szCs w:val="24"/>
        </w:rPr>
      </w:pPr>
      <w:r w:rsidRPr="00BB598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81FB7" w:rsidRPr="00BB5982" w:rsidRDefault="00781FB7" w:rsidP="00BB5982">
      <w:pPr>
        <w:widowControl w:val="0"/>
        <w:autoSpaceDE w:val="0"/>
        <w:autoSpaceDN w:val="0"/>
        <w:adjustRightInd w:val="0"/>
        <w:ind w:firstLine="709"/>
        <w:jc w:val="center"/>
        <w:outlineLvl w:val="2"/>
        <w:rPr>
          <w:rFonts w:eastAsia="Calibri"/>
          <w:b/>
          <w:sz w:val="24"/>
          <w:szCs w:val="24"/>
        </w:rPr>
      </w:pPr>
    </w:p>
    <w:p w:rsidR="00781FB7" w:rsidRPr="00BB5982" w:rsidRDefault="00781FB7" w:rsidP="00BB5982">
      <w:pPr>
        <w:widowControl w:val="0"/>
        <w:autoSpaceDE w:val="0"/>
        <w:autoSpaceDN w:val="0"/>
        <w:adjustRightInd w:val="0"/>
        <w:ind w:firstLine="709"/>
        <w:jc w:val="both"/>
        <w:rPr>
          <w:sz w:val="24"/>
          <w:szCs w:val="24"/>
        </w:rPr>
      </w:pPr>
      <w:r w:rsidRPr="00BB5982">
        <w:rPr>
          <w:rFonts w:eastAsia="Calibri"/>
          <w:sz w:val="24"/>
          <w:szCs w:val="24"/>
        </w:rPr>
        <w:t xml:space="preserve">4.6. Должностные лица, ответственные за предоставление </w:t>
      </w:r>
      <w:r w:rsidRPr="00BB5982">
        <w:rPr>
          <w:sz w:val="24"/>
          <w:szCs w:val="24"/>
        </w:rPr>
        <w:t>муниципальной</w:t>
      </w:r>
      <w:r w:rsidRPr="00BB5982">
        <w:rPr>
          <w:rFonts w:eastAsia="Calibri"/>
          <w:sz w:val="24"/>
          <w:szCs w:val="24"/>
        </w:rPr>
        <w:t xml:space="preserve"> услуги, несут</w:t>
      </w:r>
      <w:r w:rsidRPr="00BB5982">
        <w:rPr>
          <w:sz w:val="24"/>
          <w:szCs w:val="24"/>
        </w:rPr>
        <w:t xml:space="preserve"> персональную ответственность за соблюдение порядка и сроков предоставления муниципальной услуги. </w:t>
      </w:r>
    </w:p>
    <w:p w:rsidR="00781FB7" w:rsidRPr="00BB5982" w:rsidRDefault="00781FB7" w:rsidP="00BB5982">
      <w:pPr>
        <w:widowControl w:val="0"/>
        <w:autoSpaceDE w:val="0"/>
        <w:autoSpaceDN w:val="0"/>
        <w:adjustRightInd w:val="0"/>
        <w:ind w:firstLine="709"/>
        <w:jc w:val="both"/>
        <w:rPr>
          <w:rFonts w:eastAsia="Calibri"/>
          <w:sz w:val="24"/>
          <w:szCs w:val="24"/>
        </w:rPr>
      </w:pPr>
      <w:r w:rsidRPr="00BB5982">
        <w:rPr>
          <w:rFonts w:eastAsia="Calibri"/>
          <w:sz w:val="24"/>
          <w:szCs w:val="24"/>
        </w:rPr>
        <w:t xml:space="preserve"> </w:t>
      </w:r>
    </w:p>
    <w:p w:rsidR="00781FB7" w:rsidRPr="00BB5982" w:rsidRDefault="00781FB7" w:rsidP="00BB5982">
      <w:pPr>
        <w:widowControl w:val="0"/>
        <w:autoSpaceDE w:val="0"/>
        <w:autoSpaceDN w:val="0"/>
        <w:adjustRightInd w:val="0"/>
        <w:ind w:firstLine="709"/>
        <w:jc w:val="center"/>
        <w:outlineLvl w:val="2"/>
        <w:rPr>
          <w:rFonts w:eastAsia="Calibri"/>
          <w:b/>
          <w:sz w:val="24"/>
          <w:szCs w:val="24"/>
        </w:rPr>
      </w:pPr>
      <w:bookmarkStart w:id="17" w:name="Par394"/>
      <w:bookmarkEnd w:id="17"/>
      <w:r w:rsidRPr="00BB5982">
        <w:rPr>
          <w:rFonts w:eastAsia="Calibri"/>
          <w:b/>
          <w:sz w:val="24"/>
          <w:szCs w:val="24"/>
        </w:rPr>
        <w:t>Положения, характеризующие требования к порядку и формам</w:t>
      </w:r>
    </w:p>
    <w:p w:rsidR="00781FB7" w:rsidRPr="00BB5982" w:rsidRDefault="00781FB7" w:rsidP="00BB5982">
      <w:pPr>
        <w:widowControl w:val="0"/>
        <w:autoSpaceDE w:val="0"/>
        <w:autoSpaceDN w:val="0"/>
        <w:adjustRightInd w:val="0"/>
        <w:ind w:firstLine="709"/>
        <w:jc w:val="center"/>
        <w:rPr>
          <w:rFonts w:eastAsia="Calibri"/>
          <w:b/>
          <w:sz w:val="24"/>
          <w:szCs w:val="24"/>
        </w:rPr>
      </w:pPr>
      <w:r w:rsidRPr="00BB5982">
        <w:rPr>
          <w:rFonts w:eastAsia="Calibri"/>
          <w:b/>
          <w:sz w:val="24"/>
          <w:szCs w:val="24"/>
        </w:rPr>
        <w:t xml:space="preserve">контроля за предоставлением </w:t>
      </w:r>
      <w:r w:rsidRPr="00BB5982">
        <w:rPr>
          <w:b/>
          <w:sz w:val="24"/>
          <w:szCs w:val="24"/>
        </w:rPr>
        <w:t>муниципальной</w:t>
      </w:r>
      <w:r w:rsidRPr="00BB5982">
        <w:rPr>
          <w:rFonts w:eastAsia="Calibri"/>
          <w:b/>
          <w:sz w:val="24"/>
          <w:szCs w:val="24"/>
        </w:rPr>
        <w:t xml:space="preserve"> услуги</w:t>
      </w:r>
    </w:p>
    <w:p w:rsidR="00781FB7" w:rsidRPr="00BB5982" w:rsidRDefault="00781FB7" w:rsidP="00BB5982">
      <w:pPr>
        <w:widowControl w:val="0"/>
        <w:autoSpaceDE w:val="0"/>
        <w:autoSpaceDN w:val="0"/>
        <w:adjustRightInd w:val="0"/>
        <w:ind w:firstLine="709"/>
        <w:jc w:val="center"/>
        <w:rPr>
          <w:rFonts w:eastAsia="Calibri"/>
          <w:b/>
          <w:sz w:val="24"/>
          <w:szCs w:val="24"/>
        </w:rPr>
      </w:pPr>
      <w:r w:rsidRPr="00BB5982">
        <w:rPr>
          <w:rFonts w:eastAsia="Calibri"/>
          <w:b/>
          <w:sz w:val="24"/>
          <w:szCs w:val="24"/>
        </w:rPr>
        <w:t>со стороны граждан, их объединений и организаций</w:t>
      </w:r>
    </w:p>
    <w:p w:rsidR="00781FB7" w:rsidRPr="00BB5982" w:rsidRDefault="00781FB7" w:rsidP="00BB5982">
      <w:pPr>
        <w:widowControl w:val="0"/>
        <w:autoSpaceDE w:val="0"/>
        <w:autoSpaceDN w:val="0"/>
        <w:adjustRightInd w:val="0"/>
        <w:ind w:firstLine="709"/>
        <w:jc w:val="center"/>
        <w:rPr>
          <w:rFonts w:eastAsia="Calibri"/>
          <w:b/>
          <w:sz w:val="24"/>
          <w:szCs w:val="24"/>
        </w:rPr>
      </w:pPr>
    </w:p>
    <w:p w:rsidR="00781FB7" w:rsidRPr="00BB5982" w:rsidRDefault="00781FB7" w:rsidP="00BB5982">
      <w:pPr>
        <w:widowControl w:val="0"/>
        <w:autoSpaceDE w:val="0"/>
        <w:autoSpaceDN w:val="0"/>
        <w:adjustRightInd w:val="0"/>
        <w:ind w:firstLine="709"/>
        <w:jc w:val="both"/>
        <w:rPr>
          <w:sz w:val="24"/>
          <w:szCs w:val="24"/>
        </w:rPr>
      </w:pPr>
      <w:r w:rsidRPr="00BB5982">
        <w:rPr>
          <w:rFonts w:eastAsia="Calibri"/>
          <w:sz w:val="24"/>
          <w:szCs w:val="24"/>
        </w:rPr>
        <w:t xml:space="preserve">4.7. </w:t>
      </w:r>
      <w:r w:rsidRPr="00BB598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Проверка также может проводиться по конкретному обращению гражданина или организации.</w:t>
      </w:r>
    </w:p>
    <w:p w:rsidR="00781FB7" w:rsidRPr="00BB5982" w:rsidRDefault="00781FB7" w:rsidP="00BB5982">
      <w:pPr>
        <w:widowControl w:val="0"/>
        <w:autoSpaceDE w:val="0"/>
        <w:autoSpaceDN w:val="0"/>
        <w:adjustRightInd w:val="0"/>
        <w:ind w:firstLine="709"/>
        <w:jc w:val="both"/>
        <w:rPr>
          <w:sz w:val="24"/>
          <w:szCs w:val="24"/>
        </w:rPr>
      </w:pPr>
      <w:r w:rsidRPr="00BB598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781FB7" w:rsidRPr="00BB5982" w:rsidRDefault="00781FB7" w:rsidP="00BB5982">
      <w:pPr>
        <w:widowControl w:val="0"/>
        <w:autoSpaceDE w:val="0"/>
        <w:autoSpaceDN w:val="0"/>
        <w:adjustRightInd w:val="0"/>
        <w:ind w:firstLine="709"/>
        <w:jc w:val="both"/>
        <w:rPr>
          <w:rFonts w:eastAsia="Calibri"/>
          <w:sz w:val="24"/>
          <w:szCs w:val="24"/>
        </w:rPr>
      </w:pPr>
    </w:p>
    <w:p w:rsidR="00781FB7" w:rsidRPr="00BB5982" w:rsidRDefault="00781FB7" w:rsidP="00BB5982">
      <w:pPr>
        <w:widowControl w:val="0"/>
        <w:autoSpaceDE w:val="0"/>
        <w:autoSpaceDN w:val="0"/>
        <w:adjustRightInd w:val="0"/>
        <w:ind w:firstLine="709"/>
        <w:jc w:val="center"/>
        <w:outlineLvl w:val="1"/>
        <w:rPr>
          <w:b/>
          <w:bCs/>
          <w:sz w:val="24"/>
          <w:szCs w:val="24"/>
        </w:rPr>
      </w:pPr>
      <w:bookmarkStart w:id="18" w:name="Par402"/>
      <w:bookmarkEnd w:id="18"/>
      <w:r w:rsidRPr="00BB5982">
        <w:rPr>
          <w:b/>
          <w:sz w:val="24"/>
          <w:szCs w:val="24"/>
        </w:rPr>
        <w:tab/>
      </w:r>
      <w:r w:rsidRPr="00BB5982">
        <w:rPr>
          <w:b/>
          <w:sz w:val="24"/>
          <w:szCs w:val="24"/>
          <w:lang w:val="en-US"/>
        </w:rPr>
        <w:t>V</w:t>
      </w:r>
      <w:r w:rsidRPr="00BB5982">
        <w:rPr>
          <w:b/>
          <w:sz w:val="24"/>
          <w:szCs w:val="24"/>
        </w:rPr>
        <w:t xml:space="preserve">. </w:t>
      </w:r>
      <w:r w:rsidRPr="00BB5982">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781FB7" w:rsidRPr="00BB5982" w:rsidRDefault="00781FB7" w:rsidP="00BB5982">
      <w:pPr>
        <w:widowControl w:val="0"/>
        <w:tabs>
          <w:tab w:val="left" w:pos="1920"/>
        </w:tabs>
        <w:autoSpaceDE w:val="0"/>
        <w:autoSpaceDN w:val="0"/>
        <w:adjustRightInd w:val="0"/>
        <w:ind w:firstLine="709"/>
        <w:jc w:val="both"/>
        <w:outlineLvl w:val="1"/>
        <w:rPr>
          <w:sz w:val="24"/>
          <w:szCs w:val="24"/>
        </w:rPr>
      </w:pPr>
      <w:r w:rsidRPr="00BB5982">
        <w:rPr>
          <w:sz w:val="24"/>
          <w:szCs w:val="24"/>
        </w:rPr>
        <w:tab/>
      </w:r>
    </w:p>
    <w:p w:rsidR="00781FB7" w:rsidRPr="00BB5982" w:rsidRDefault="00781FB7" w:rsidP="00BB5982">
      <w:pPr>
        <w:widowControl w:val="0"/>
        <w:autoSpaceDE w:val="0"/>
        <w:autoSpaceDN w:val="0"/>
        <w:adjustRightInd w:val="0"/>
        <w:ind w:firstLine="709"/>
        <w:jc w:val="center"/>
        <w:outlineLvl w:val="1"/>
        <w:rPr>
          <w:b/>
          <w:sz w:val="24"/>
          <w:szCs w:val="24"/>
        </w:rPr>
      </w:pPr>
      <w:r w:rsidRPr="00BB5982">
        <w:rPr>
          <w:b/>
          <w:sz w:val="24"/>
          <w:szCs w:val="24"/>
        </w:rPr>
        <w:t xml:space="preserve">Способы информирования заявителей </w:t>
      </w:r>
    </w:p>
    <w:p w:rsidR="00781FB7" w:rsidRPr="00BB5982" w:rsidRDefault="00781FB7" w:rsidP="00BB5982">
      <w:pPr>
        <w:widowControl w:val="0"/>
        <w:autoSpaceDE w:val="0"/>
        <w:autoSpaceDN w:val="0"/>
        <w:adjustRightInd w:val="0"/>
        <w:ind w:firstLine="709"/>
        <w:jc w:val="center"/>
        <w:outlineLvl w:val="1"/>
        <w:rPr>
          <w:b/>
          <w:sz w:val="24"/>
          <w:szCs w:val="24"/>
        </w:rPr>
      </w:pPr>
      <w:r w:rsidRPr="00BB5982">
        <w:rPr>
          <w:b/>
          <w:sz w:val="24"/>
          <w:szCs w:val="24"/>
        </w:rPr>
        <w:t>о порядке досудебного (внесудебного) обжалования</w:t>
      </w:r>
    </w:p>
    <w:p w:rsidR="00781FB7" w:rsidRPr="00BB5982" w:rsidRDefault="00781FB7" w:rsidP="00BB5982">
      <w:pPr>
        <w:widowControl w:val="0"/>
        <w:autoSpaceDE w:val="0"/>
        <w:autoSpaceDN w:val="0"/>
        <w:adjustRightInd w:val="0"/>
        <w:ind w:firstLine="709"/>
        <w:jc w:val="both"/>
        <w:outlineLvl w:val="1"/>
        <w:rPr>
          <w:sz w:val="24"/>
          <w:szCs w:val="24"/>
        </w:rPr>
      </w:pPr>
    </w:p>
    <w:p w:rsidR="00781FB7" w:rsidRPr="00BB5982" w:rsidRDefault="00781FB7" w:rsidP="00BB5982">
      <w:pPr>
        <w:widowControl w:val="0"/>
        <w:autoSpaceDE w:val="0"/>
        <w:autoSpaceDN w:val="0"/>
        <w:adjustRightInd w:val="0"/>
        <w:ind w:firstLine="709"/>
        <w:jc w:val="both"/>
        <w:outlineLvl w:val="1"/>
        <w:rPr>
          <w:sz w:val="24"/>
          <w:szCs w:val="24"/>
        </w:rPr>
      </w:pPr>
      <w:r w:rsidRPr="00BB5982">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81FB7" w:rsidRPr="00BB5982" w:rsidRDefault="00781FB7" w:rsidP="00BB5982">
      <w:pPr>
        <w:widowControl w:val="0"/>
        <w:autoSpaceDE w:val="0"/>
        <w:autoSpaceDN w:val="0"/>
        <w:adjustRightInd w:val="0"/>
        <w:ind w:firstLine="709"/>
        <w:jc w:val="both"/>
        <w:outlineLvl w:val="1"/>
        <w:rPr>
          <w:sz w:val="24"/>
          <w:szCs w:val="24"/>
        </w:rPr>
      </w:pPr>
    </w:p>
    <w:p w:rsidR="00781FB7" w:rsidRPr="00BB5982" w:rsidRDefault="00781FB7" w:rsidP="00BB5982">
      <w:pPr>
        <w:widowControl w:val="0"/>
        <w:autoSpaceDE w:val="0"/>
        <w:autoSpaceDN w:val="0"/>
        <w:adjustRightInd w:val="0"/>
        <w:ind w:firstLine="709"/>
        <w:jc w:val="center"/>
        <w:outlineLvl w:val="1"/>
        <w:rPr>
          <w:b/>
          <w:sz w:val="24"/>
          <w:szCs w:val="24"/>
        </w:rPr>
      </w:pPr>
      <w:r w:rsidRPr="00BB5982">
        <w:rPr>
          <w:b/>
          <w:sz w:val="24"/>
          <w:szCs w:val="24"/>
        </w:rPr>
        <w:t>Формы и способы подачи заявителями жалоб</w:t>
      </w:r>
    </w:p>
    <w:p w:rsidR="00781FB7" w:rsidRPr="00BB5982" w:rsidRDefault="00781FB7" w:rsidP="00BB5982">
      <w:pPr>
        <w:widowControl w:val="0"/>
        <w:autoSpaceDE w:val="0"/>
        <w:autoSpaceDN w:val="0"/>
        <w:adjustRightInd w:val="0"/>
        <w:ind w:firstLine="709"/>
        <w:jc w:val="both"/>
        <w:outlineLvl w:val="1"/>
        <w:rPr>
          <w:sz w:val="24"/>
          <w:szCs w:val="24"/>
        </w:rPr>
      </w:pPr>
    </w:p>
    <w:p w:rsidR="00781FB7" w:rsidRPr="00BB5982" w:rsidRDefault="00781FB7" w:rsidP="00BB5982">
      <w:pPr>
        <w:autoSpaceDE w:val="0"/>
        <w:autoSpaceDN w:val="0"/>
        <w:adjustRightInd w:val="0"/>
        <w:ind w:firstLine="709"/>
        <w:jc w:val="both"/>
        <w:rPr>
          <w:rFonts w:eastAsia="Calibri"/>
          <w:sz w:val="24"/>
          <w:szCs w:val="24"/>
        </w:rPr>
      </w:pPr>
      <w:r w:rsidRPr="00BB5982">
        <w:rPr>
          <w:rFonts w:eastAsia="Calibri"/>
          <w:sz w:val="24"/>
          <w:szCs w:val="24"/>
        </w:rPr>
        <w:t>5.2. Жалоба подается в письменной форме на бумажном носителе, в электронной форме:</w:t>
      </w:r>
    </w:p>
    <w:p w:rsidR="00781FB7" w:rsidRPr="00BB5982" w:rsidRDefault="00781FB7" w:rsidP="00BB5982">
      <w:pPr>
        <w:autoSpaceDE w:val="0"/>
        <w:autoSpaceDN w:val="0"/>
        <w:adjustRightInd w:val="0"/>
        <w:ind w:firstLine="709"/>
        <w:jc w:val="both"/>
        <w:rPr>
          <w:rFonts w:eastAsia="Calibri"/>
          <w:sz w:val="24"/>
          <w:szCs w:val="24"/>
        </w:rPr>
      </w:pPr>
      <w:r w:rsidRPr="00BB5982">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781FB7" w:rsidRPr="00BB5982" w:rsidRDefault="00781FB7" w:rsidP="00BB5982">
      <w:pPr>
        <w:autoSpaceDE w:val="0"/>
        <w:autoSpaceDN w:val="0"/>
        <w:adjustRightInd w:val="0"/>
        <w:ind w:firstLine="709"/>
        <w:jc w:val="both"/>
        <w:rPr>
          <w:rFonts w:eastAsia="Calibri"/>
          <w:sz w:val="24"/>
          <w:szCs w:val="24"/>
        </w:rPr>
      </w:pPr>
      <w:r w:rsidRPr="00BB5982">
        <w:rPr>
          <w:rFonts w:eastAsia="Calibri"/>
          <w:sz w:val="24"/>
          <w:szCs w:val="24"/>
        </w:rPr>
        <w:t>В Органе определяются уполномоченные на рассмотрение жалоб должностные лица.</w:t>
      </w:r>
    </w:p>
    <w:p w:rsidR="00781FB7" w:rsidRPr="00BB5982" w:rsidRDefault="00781FB7" w:rsidP="00BB5982">
      <w:pPr>
        <w:autoSpaceDE w:val="0"/>
        <w:autoSpaceDN w:val="0"/>
        <w:adjustRightInd w:val="0"/>
        <w:ind w:firstLine="709"/>
        <w:jc w:val="both"/>
        <w:rPr>
          <w:rFonts w:eastAsia="Calibri"/>
          <w:sz w:val="24"/>
          <w:szCs w:val="24"/>
        </w:rPr>
      </w:pPr>
      <w:r w:rsidRPr="00BB5982">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781FB7" w:rsidRPr="00BB5982" w:rsidRDefault="00781FB7" w:rsidP="00BB5982">
      <w:pPr>
        <w:autoSpaceDE w:val="0"/>
        <w:autoSpaceDN w:val="0"/>
        <w:adjustRightInd w:val="0"/>
        <w:ind w:firstLine="709"/>
        <w:jc w:val="both"/>
        <w:rPr>
          <w:sz w:val="24"/>
          <w:szCs w:val="24"/>
        </w:rPr>
      </w:pPr>
      <w:r w:rsidRPr="00BB5982">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BB5982">
        <w:rPr>
          <w:sz w:val="24"/>
          <w:szCs w:val="24"/>
        </w:rPr>
        <w:t>Единого портала государственных и муниципальных услуг (функций), а также может быть принята при личном приеме заявителя.</w:t>
      </w:r>
    </w:p>
    <w:p w:rsidR="00781FB7" w:rsidRPr="00BB5982" w:rsidRDefault="00781FB7" w:rsidP="00BB5982">
      <w:pPr>
        <w:autoSpaceDE w:val="0"/>
        <w:autoSpaceDN w:val="0"/>
        <w:adjustRightInd w:val="0"/>
        <w:ind w:firstLine="709"/>
        <w:jc w:val="both"/>
        <w:rPr>
          <w:rFonts w:eastAsia="Calibri"/>
          <w:sz w:val="24"/>
          <w:szCs w:val="24"/>
        </w:rPr>
      </w:pPr>
      <w:r w:rsidRPr="00BB5982">
        <w:rPr>
          <w:rFonts w:eastAsia="Calibri"/>
          <w:sz w:val="24"/>
          <w:szCs w:val="24"/>
        </w:rPr>
        <w:t xml:space="preserve"> </w:t>
      </w:r>
    </w:p>
    <w:p w:rsidR="00781FB7" w:rsidRPr="00BB5982" w:rsidRDefault="00781FB7" w:rsidP="00BB5982">
      <w:pPr>
        <w:autoSpaceDE w:val="0"/>
        <w:autoSpaceDN w:val="0"/>
        <w:adjustRightInd w:val="0"/>
        <w:ind w:firstLine="709"/>
        <w:jc w:val="both"/>
        <w:rPr>
          <w:sz w:val="24"/>
          <w:szCs w:val="24"/>
        </w:rPr>
      </w:pPr>
    </w:p>
    <w:p w:rsidR="00781FB7" w:rsidRDefault="00781FB7" w:rsidP="00781FB7">
      <w:pPr>
        <w:autoSpaceDE w:val="0"/>
        <w:autoSpaceDN w:val="0"/>
        <w:adjustRightInd w:val="0"/>
        <w:ind w:firstLine="709"/>
        <w:jc w:val="both"/>
        <w:rPr>
          <w:sz w:val="24"/>
          <w:szCs w:val="24"/>
        </w:rPr>
      </w:pPr>
    </w:p>
    <w:p w:rsidR="00781FB7" w:rsidRDefault="00781FB7" w:rsidP="00781FB7">
      <w:pPr>
        <w:autoSpaceDE w:val="0"/>
        <w:autoSpaceDN w:val="0"/>
        <w:adjustRightInd w:val="0"/>
        <w:ind w:firstLine="709"/>
        <w:jc w:val="both"/>
        <w:rPr>
          <w:sz w:val="24"/>
          <w:szCs w:val="24"/>
        </w:rPr>
      </w:pPr>
    </w:p>
    <w:p w:rsidR="00781FB7" w:rsidRDefault="00781FB7" w:rsidP="00781FB7">
      <w:pPr>
        <w:autoSpaceDE w:val="0"/>
        <w:autoSpaceDN w:val="0"/>
        <w:adjustRightInd w:val="0"/>
        <w:ind w:firstLine="709"/>
        <w:jc w:val="both"/>
        <w:rPr>
          <w:sz w:val="24"/>
          <w:szCs w:val="24"/>
        </w:rPr>
      </w:pPr>
    </w:p>
    <w:p w:rsidR="00781FB7" w:rsidRDefault="00781FB7" w:rsidP="00781FB7">
      <w:pPr>
        <w:autoSpaceDE w:val="0"/>
        <w:autoSpaceDN w:val="0"/>
        <w:adjustRightInd w:val="0"/>
        <w:ind w:firstLine="709"/>
        <w:jc w:val="both"/>
        <w:rPr>
          <w:sz w:val="24"/>
          <w:szCs w:val="24"/>
        </w:rPr>
      </w:pPr>
    </w:p>
    <w:p w:rsidR="00E03F63" w:rsidRDefault="00E03F63" w:rsidP="00781FB7">
      <w:pPr>
        <w:autoSpaceDE w:val="0"/>
        <w:autoSpaceDN w:val="0"/>
        <w:adjustRightInd w:val="0"/>
        <w:ind w:firstLine="709"/>
        <w:jc w:val="both"/>
        <w:rPr>
          <w:sz w:val="24"/>
          <w:szCs w:val="24"/>
        </w:rPr>
      </w:pPr>
    </w:p>
    <w:p w:rsidR="00781FB7" w:rsidRDefault="00781FB7" w:rsidP="00781FB7">
      <w:pPr>
        <w:autoSpaceDE w:val="0"/>
        <w:autoSpaceDN w:val="0"/>
        <w:adjustRightInd w:val="0"/>
        <w:ind w:firstLine="709"/>
        <w:jc w:val="both"/>
        <w:rPr>
          <w:sz w:val="24"/>
          <w:szCs w:val="24"/>
        </w:rPr>
      </w:pPr>
    </w:p>
    <w:p w:rsidR="00781FB7" w:rsidRDefault="00781FB7" w:rsidP="00781FB7">
      <w:pPr>
        <w:autoSpaceDE w:val="0"/>
        <w:autoSpaceDN w:val="0"/>
        <w:adjustRightInd w:val="0"/>
        <w:ind w:firstLine="709"/>
        <w:jc w:val="both"/>
        <w:rPr>
          <w:sz w:val="24"/>
          <w:szCs w:val="24"/>
        </w:rPr>
      </w:pPr>
    </w:p>
    <w:p w:rsidR="00781FB7" w:rsidRDefault="00781FB7" w:rsidP="00781FB7">
      <w:pPr>
        <w:autoSpaceDE w:val="0"/>
        <w:autoSpaceDN w:val="0"/>
        <w:adjustRightInd w:val="0"/>
        <w:ind w:firstLine="709"/>
        <w:jc w:val="both"/>
        <w:rPr>
          <w:sz w:val="24"/>
          <w:szCs w:val="24"/>
        </w:rPr>
      </w:pPr>
    </w:p>
    <w:p w:rsidR="00781FB7" w:rsidRPr="00A17A80" w:rsidRDefault="00781FB7" w:rsidP="00781FB7">
      <w:pPr>
        <w:autoSpaceDE w:val="0"/>
        <w:autoSpaceDN w:val="0"/>
        <w:adjustRightInd w:val="0"/>
        <w:ind w:firstLine="709"/>
        <w:jc w:val="right"/>
        <w:outlineLvl w:val="0"/>
        <w:rPr>
          <w:rFonts w:eastAsia="Calibri"/>
        </w:rPr>
      </w:pPr>
      <w:r>
        <w:rPr>
          <w:rFonts w:eastAsia="Calibri"/>
        </w:rPr>
        <w:lastRenderedPageBreak/>
        <w:t>П</w:t>
      </w:r>
      <w:r w:rsidRPr="00A17A80">
        <w:rPr>
          <w:rFonts w:eastAsia="Calibri"/>
        </w:rPr>
        <w:t>риложение 1</w:t>
      </w:r>
    </w:p>
    <w:p w:rsidR="00781FB7" w:rsidRPr="009C55A5" w:rsidRDefault="00781FB7" w:rsidP="00781FB7">
      <w:pPr>
        <w:autoSpaceDE w:val="0"/>
        <w:autoSpaceDN w:val="0"/>
        <w:adjustRightInd w:val="0"/>
        <w:ind w:firstLine="709"/>
        <w:jc w:val="right"/>
        <w:rPr>
          <w:rFonts w:eastAsia="Calibri"/>
        </w:rPr>
      </w:pPr>
      <w:r w:rsidRPr="009C55A5">
        <w:rPr>
          <w:rFonts w:eastAsia="Calibri"/>
        </w:rPr>
        <w:t>к административному регламенту предоставления</w:t>
      </w:r>
    </w:p>
    <w:p w:rsidR="00781FB7" w:rsidRPr="009C55A5" w:rsidRDefault="00781FB7" w:rsidP="00781FB7">
      <w:pPr>
        <w:autoSpaceDE w:val="0"/>
        <w:autoSpaceDN w:val="0"/>
        <w:adjustRightInd w:val="0"/>
        <w:ind w:firstLine="709"/>
        <w:jc w:val="right"/>
        <w:rPr>
          <w:rFonts w:eastAsia="Arial Unicode MS"/>
          <w:color w:val="000000"/>
        </w:rPr>
      </w:pPr>
      <w:r w:rsidRPr="009C55A5">
        <w:rPr>
          <w:rFonts w:eastAsia="Calibri"/>
        </w:rPr>
        <w:t xml:space="preserve"> муниципальной услуги </w:t>
      </w:r>
      <w:r w:rsidRPr="009C55A5">
        <w:t>«</w:t>
      </w:r>
      <w:r w:rsidRPr="009C55A5">
        <w:rPr>
          <w:rFonts w:eastAsia="Arial Unicode MS"/>
          <w:color w:val="000000"/>
        </w:rPr>
        <w:t xml:space="preserve">Передача муниципального </w:t>
      </w:r>
    </w:p>
    <w:p w:rsidR="00781FB7" w:rsidRPr="009C55A5" w:rsidRDefault="00781FB7" w:rsidP="00781FB7">
      <w:pPr>
        <w:widowControl w:val="0"/>
        <w:autoSpaceDE w:val="0"/>
        <w:autoSpaceDN w:val="0"/>
        <w:adjustRightInd w:val="0"/>
        <w:ind w:firstLine="709"/>
        <w:jc w:val="right"/>
      </w:pPr>
      <w:r w:rsidRPr="009C55A5">
        <w:rPr>
          <w:rFonts w:eastAsia="Arial Unicode MS"/>
          <w:color w:val="000000"/>
        </w:rPr>
        <w:t xml:space="preserve">имущества в </w:t>
      </w:r>
      <w:r w:rsidRPr="009C55A5">
        <w:rPr>
          <w:rFonts w:eastAsia="Calibri"/>
        </w:rPr>
        <w:t>доверительное управление</w:t>
      </w:r>
      <w:r w:rsidRPr="009C55A5">
        <w:t>»</w:t>
      </w:r>
    </w:p>
    <w:p w:rsidR="00781FB7" w:rsidRPr="00CC1EC3" w:rsidRDefault="00781FB7" w:rsidP="00781FB7">
      <w:pPr>
        <w:widowControl w:val="0"/>
        <w:autoSpaceDE w:val="0"/>
        <w:autoSpaceDN w:val="0"/>
        <w:adjustRightInd w:val="0"/>
        <w:ind w:firstLine="709"/>
        <w:jc w:val="right"/>
        <w:rPr>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3"/>
        <w:gridCol w:w="880"/>
        <w:gridCol w:w="309"/>
        <w:gridCol w:w="233"/>
        <w:gridCol w:w="1314"/>
        <w:gridCol w:w="1001"/>
        <w:gridCol w:w="1200"/>
        <w:gridCol w:w="1524"/>
        <w:gridCol w:w="2084"/>
      </w:tblGrid>
      <w:tr w:rsidR="00781FB7" w:rsidRPr="00CC1EC3" w:rsidTr="00BB5982">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1"/>
              <w:tblW w:w="5000" w:type="pct"/>
              <w:tblLook w:val="04A0"/>
            </w:tblPr>
            <w:tblGrid>
              <w:gridCol w:w="1935"/>
              <w:gridCol w:w="1828"/>
              <w:gridCol w:w="983"/>
              <w:gridCol w:w="4747"/>
            </w:tblGrid>
            <w:tr w:rsidR="00781FB7" w:rsidRPr="00CC1EC3" w:rsidTr="00BB5982">
              <w:tc>
                <w:tcPr>
                  <w:tcW w:w="1019" w:type="pct"/>
                  <w:tcBorders>
                    <w:top w:val="single" w:sz="4" w:space="0" w:color="auto"/>
                    <w:left w:val="single" w:sz="4" w:space="0" w:color="auto"/>
                    <w:bottom w:val="single" w:sz="4" w:space="0" w:color="auto"/>
                    <w:right w:val="single" w:sz="4" w:space="0" w:color="auto"/>
                  </w:tcBorders>
                  <w:hideMark/>
                </w:tcPr>
                <w:p w:rsidR="00781FB7" w:rsidRPr="00CC1EC3" w:rsidRDefault="00781FB7" w:rsidP="00BB5982">
                  <w:pPr>
                    <w:rPr>
                      <w:rFonts w:eastAsia="Calibri"/>
                      <w:bCs/>
                      <w:sz w:val="24"/>
                      <w:szCs w:val="24"/>
                    </w:rPr>
                  </w:pPr>
                  <w:r w:rsidRPr="00CC1EC3">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781FB7" w:rsidRPr="00CC1EC3" w:rsidRDefault="00781FB7" w:rsidP="00BB5982">
                  <w:pPr>
                    <w:rPr>
                      <w:rFonts w:eastAsia="Calibri"/>
                      <w:sz w:val="24"/>
                      <w:szCs w:val="24"/>
                      <w:u w:val="single"/>
                    </w:rPr>
                  </w:pPr>
                </w:p>
              </w:tc>
              <w:tc>
                <w:tcPr>
                  <w:tcW w:w="518" w:type="pct"/>
                  <w:tcBorders>
                    <w:top w:val="nil"/>
                    <w:left w:val="single" w:sz="4" w:space="0" w:color="auto"/>
                    <w:bottom w:val="nil"/>
                    <w:right w:val="nil"/>
                  </w:tcBorders>
                </w:tcPr>
                <w:p w:rsidR="00781FB7" w:rsidRPr="00CC1EC3" w:rsidRDefault="00781FB7" w:rsidP="00BB5982">
                  <w:pPr>
                    <w:rPr>
                      <w:rFonts w:eastAsia="Calibri"/>
                      <w:sz w:val="24"/>
                      <w:szCs w:val="24"/>
                      <w:u w:val="single"/>
                    </w:rPr>
                  </w:pPr>
                </w:p>
              </w:tc>
              <w:tc>
                <w:tcPr>
                  <w:tcW w:w="2500" w:type="pct"/>
                  <w:tcBorders>
                    <w:top w:val="nil"/>
                    <w:left w:val="nil"/>
                    <w:bottom w:val="single" w:sz="4" w:space="0" w:color="auto"/>
                    <w:right w:val="nil"/>
                  </w:tcBorders>
                </w:tcPr>
                <w:p w:rsidR="00781FB7" w:rsidRPr="00CC1EC3" w:rsidRDefault="00781FB7" w:rsidP="00BB5982">
                  <w:pPr>
                    <w:rPr>
                      <w:rFonts w:eastAsia="Calibri"/>
                      <w:sz w:val="24"/>
                      <w:szCs w:val="24"/>
                      <w:u w:val="single"/>
                    </w:rPr>
                  </w:pPr>
                </w:p>
              </w:tc>
            </w:tr>
            <w:tr w:rsidR="00781FB7" w:rsidRPr="00CC1EC3" w:rsidTr="00BB5982">
              <w:tc>
                <w:tcPr>
                  <w:tcW w:w="1019" w:type="pct"/>
                  <w:tcBorders>
                    <w:top w:val="single" w:sz="4" w:space="0" w:color="auto"/>
                    <w:left w:val="nil"/>
                    <w:bottom w:val="nil"/>
                    <w:right w:val="nil"/>
                  </w:tcBorders>
                </w:tcPr>
                <w:p w:rsidR="00781FB7" w:rsidRPr="00CC1EC3" w:rsidRDefault="00781FB7" w:rsidP="00BB5982">
                  <w:pPr>
                    <w:jc w:val="center"/>
                    <w:rPr>
                      <w:rFonts w:eastAsia="Calibri"/>
                      <w:sz w:val="24"/>
                      <w:szCs w:val="24"/>
                    </w:rPr>
                  </w:pPr>
                </w:p>
              </w:tc>
              <w:tc>
                <w:tcPr>
                  <w:tcW w:w="963" w:type="pct"/>
                  <w:tcBorders>
                    <w:top w:val="single" w:sz="4" w:space="0" w:color="auto"/>
                    <w:left w:val="nil"/>
                    <w:bottom w:val="nil"/>
                    <w:right w:val="nil"/>
                  </w:tcBorders>
                </w:tcPr>
                <w:p w:rsidR="00781FB7" w:rsidRPr="00CC1EC3" w:rsidRDefault="00781FB7" w:rsidP="00BB5982">
                  <w:pPr>
                    <w:jc w:val="center"/>
                    <w:rPr>
                      <w:rFonts w:eastAsia="Calibri"/>
                      <w:sz w:val="24"/>
                      <w:szCs w:val="24"/>
                    </w:rPr>
                  </w:pPr>
                </w:p>
              </w:tc>
              <w:tc>
                <w:tcPr>
                  <w:tcW w:w="518" w:type="pct"/>
                </w:tcPr>
                <w:p w:rsidR="00781FB7" w:rsidRPr="00CC1EC3" w:rsidRDefault="00781FB7" w:rsidP="00BB5982">
                  <w:pPr>
                    <w:jc w:val="center"/>
                    <w:rPr>
                      <w:rFonts w:eastAsia="Calibri"/>
                      <w:sz w:val="24"/>
                      <w:szCs w:val="24"/>
                    </w:rPr>
                  </w:pPr>
                </w:p>
              </w:tc>
              <w:tc>
                <w:tcPr>
                  <w:tcW w:w="2500" w:type="pct"/>
                  <w:tcBorders>
                    <w:top w:val="single" w:sz="4" w:space="0" w:color="auto"/>
                    <w:left w:val="nil"/>
                    <w:bottom w:val="nil"/>
                    <w:right w:val="nil"/>
                  </w:tcBorders>
                  <w:hideMark/>
                </w:tcPr>
                <w:p w:rsidR="00781FB7" w:rsidRPr="00CC1EC3" w:rsidRDefault="00781FB7" w:rsidP="00BB5982">
                  <w:pPr>
                    <w:jc w:val="center"/>
                    <w:rPr>
                      <w:rFonts w:eastAsia="Calibri"/>
                      <w:sz w:val="24"/>
                      <w:szCs w:val="24"/>
                    </w:rPr>
                  </w:pPr>
                  <w:r w:rsidRPr="00CC1EC3">
                    <w:rPr>
                      <w:rFonts w:eastAsia="Calibri"/>
                      <w:sz w:val="24"/>
                      <w:szCs w:val="24"/>
                    </w:rPr>
                    <w:t>Орган, обрабатывающий запрос на предоставление услуги</w:t>
                  </w:r>
                </w:p>
              </w:tc>
            </w:tr>
          </w:tbl>
          <w:p w:rsidR="00781FB7" w:rsidRPr="00CC1EC3" w:rsidRDefault="00781FB7" w:rsidP="00BB5982">
            <w:pPr>
              <w:autoSpaceDE w:val="0"/>
              <w:autoSpaceDN w:val="0"/>
              <w:rPr>
                <w:rFonts w:eastAsia="Calibri"/>
                <w:b/>
                <w:bCs/>
                <w:sz w:val="24"/>
                <w:szCs w:val="24"/>
              </w:rPr>
            </w:pPr>
          </w:p>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t>Данные заявителя (физического лица, индивидуального предпринимателя)</w:t>
            </w:r>
          </w:p>
        </w:tc>
      </w:tr>
      <w:tr w:rsidR="00781FB7" w:rsidRPr="00CC1EC3" w:rsidTr="00BB5982">
        <w:trPr>
          <w:trHeight w:val="20"/>
          <w:jc w:val="center"/>
        </w:trPr>
        <w:tc>
          <w:tcPr>
            <w:tcW w:w="102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Фамилия</w:t>
            </w:r>
          </w:p>
        </w:tc>
        <w:tc>
          <w:tcPr>
            <w:tcW w:w="397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102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Имя</w:t>
            </w:r>
          </w:p>
        </w:tc>
        <w:tc>
          <w:tcPr>
            <w:tcW w:w="397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102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Отчество</w:t>
            </w:r>
          </w:p>
        </w:tc>
        <w:tc>
          <w:tcPr>
            <w:tcW w:w="397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102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Дата рождения</w:t>
            </w:r>
          </w:p>
        </w:tc>
        <w:tc>
          <w:tcPr>
            <w:tcW w:w="397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13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Полное наименование индивидуального предпринимателя</w:t>
            </w:r>
          </w:p>
        </w:tc>
        <w:tc>
          <w:tcPr>
            <w:tcW w:w="369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13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ОГРНИП</w:t>
            </w:r>
          </w:p>
        </w:tc>
        <w:tc>
          <w:tcPr>
            <w:tcW w:w="369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jc w:val="center"/>
              <w:rPr>
                <w:rFonts w:eastAsia="Calibri"/>
                <w:b/>
                <w:bCs/>
                <w:sz w:val="24"/>
                <w:szCs w:val="24"/>
              </w:rPr>
            </w:pPr>
            <w:r w:rsidRPr="00CC1EC3">
              <w:rPr>
                <w:rFonts w:eastAsia="Calibri"/>
                <w:b/>
                <w:bCs/>
                <w:sz w:val="24"/>
                <w:szCs w:val="24"/>
              </w:rPr>
              <w:t>Документ, удостоверяющий личность заявителя</w:t>
            </w:r>
          </w:p>
        </w:tc>
      </w:tr>
      <w:tr w:rsidR="00781FB7" w:rsidRPr="00CC1EC3" w:rsidTr="00BB5982">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rPr>
                <w:rFonts w:eastAsia="Calibri"/>
                <w:sz w:val="24"/>
                <w:szCs w:val="24"/>
              </w:rPr>
            </w:pPr>
            <w:r w:rsidRPr="00CC1EC3">
              <w:rPr>
                <w:rFonts w:eastAsia="Calibri"/>
                <w:sz w:val="24"/>
                <w:szCs w:val="24"/>
              </w:rPr>
              <w:t>Вид</w:t>
            </w:r>
          </w:p>
        </w:tc>
        <w:tc>
          <w:tcPr>
            <w:tcW w:w="442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r w:rsidR="00781FB7" w:rsidRPr="00CC1EC3" w:rsidTr="00BB5982">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r w:rsidR="00781FB7" w:rsidRPr="00CC1EC3" w:rsidTr="00BB598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t>Адрес регистрации заявителя /</w:t>
            </w:r>
          </w:p>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t>Юридический адрес (адрес регистрации) индивидуального предпринимателя</w:t>
            </w:r>
          </w:p>
        </w:tc>
      </w:tr>
      <w:tr w:rsidR="00781FB7" w:rsidRPr="00CC1EC3" w:rsidTr="00BB5982">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Улица</w:t>
            </w:r>
          </w:p>
        </w:tc>
        <w:tc>
          <w:tcPr>
            <w:tcW w:w="442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t>Адрес места жительства заявителя /</w:t>
            </w:r>
          </w:p>
          <w:p w:rsidR="00781FB7" w:rsidRPr="00CC1EC3" w:rsidRDefault="00781FB7" w:rsidP="00BB5982">
            <w:pPr>
              <w:autoSpaceDE w:val="0"/>
              <w:autoSpaceDN w:val="0"/>
              <w:jc w:val="center"/>
              <w:rPr>
                <w:rFonts w:eastAsia="Calibri"/>
                <w:b/>
                <w:bCs/>
                <w:sz w:val="24"/>
                <w:szCs w:val="24"/>
                <w:vertAlign w:val="superscript"/>
              </w:rPr>
            </w:pPr>
            <w:r w:rsidRPr="00CC1EC3">
              <w:rPr>
                <w:rFonts w:eastAsia="Calibri"/>
                <w:b/>
                <w:bCs/>
                <w:sz w:val="24"/>
                <w:szCs w:val="24"/>
              </w:rPr>
              <w:t>Почтовый адрес индивидуального предпринимателя</w:t>
            </w:r>
          </w:p>
        </w:tc>
      </w:tr>
      <w:tr w:rsidR="00781FB7" w:rsidRPr="00CC1EC3" w:rsidTr="00BB5982">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Улица</w:t>
            </w:r>
          </w:p>
        </w:tc>
        <w:tc>
          <w:tcPr>
            <w:tcW w:w="442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71"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87"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b/>
                <w:bCs/>
                <w:sz w:val="24"/>
                <w:szCs w:val="24"/>
              </w:rPr>
            </w:pPr>
            <w:r w:rsidRPr="00CC1EC3">
              <w:rPr>
                <w:rFonts w:eastAsia="Calibri"/>
                <w:b/>
                <w:bCs/>
                <w:sz w:val="24"/>
                <w:szCs w:val="24"/>
              </w:rPr>
              <w:t>Контактные данные</w:t>
            </w:r>
          </w:p>
        </w:tc>
        <w:tc>
          <w:tcPr>
            <w:tcW w:w="381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r w:rsidR="00781FB7" w:rsidRPr="00CC1EC3" w:rsidTr="00BB5982">
        <w:trPr>
          <w:trHeight w:val="20"/>
          <w:jc w:val="center"/>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781FB7" w:rsidRPr="00CC1EC3" w:rsidRDefault="00781FB7" w:rsidP="00BB5982">
            <w:pPr>
              <w:rPr>
                <w:rFonts w:eastAsia="Calibri"/>
                <w:b/>
                <w:bCs/>
                <w:sz w:val="24"/>
                <w:szCs w:val="24"/>
              </w:rPr>
            </w:pPr>
          </w:p>
        </w:tc>
        <w:tc>
          <w:tcPr>
            <w:tcW w:w="381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bl>
    <w:p w:rsidR="00781FB7" w:rsidRPr="00CC1EC3" w:rsidRDefault="00781FB7" w:rsidP="00781FB7">
      <w:pPr>
        <w:jc w:val="center"/>
        <w:rPr>
          <w:rFonts w:eastAsia="Calibri"/>
          <w:sz w:val="24"/>
          <w:szCs w:val="24"/>
        </w:rPr>
      </w:pPr>
      <w:r w:rsidRPr="00CC1EC3">
        <w:rPr>
          <w:rFonts w:eastAsia="Calibri"/>
          <w:sz w:val="24"/>
          <w:szCs w:val="24"/>
        </w:rPr>
        <w:t>ЗАПРОС</w:t>
      </w:r>
    </w:p>
    <w:p w:rsidR="00781FB7" w:rsidRPr="00CC1EC3" w:rsidRDefault="00781FB7" w:rsidP="00781FB7">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52"/>
        <w:gridCol w:w="619"/>
        <w:gridCol w:w="863"/>
        <w:gridCol w:w="320"/>
        <w:gridCol w:w="1358"/>
        <w:gridCol w:w="176"/>
        <w:gridCol w:w="6"/>
        <w:gridCol w:w="1048"/>
        <w:gridCol w:w="1198"/>
        <w:gridCol w:w="1526"/>
        <w:gridCol w:w="2082"/>
      </w:tblGrid>
      <w:tr w:rsidR="00781FB7" w:rsidRPr="00CC1EC3" w:rsidTr="00BB598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E03F63">
            <w:pPr>
              <w:rPr>
                <w:rFonts w:eastAsia="Calibri"/>
                <w:sz w:val="24"/>
                <w:szCs w:val="24"/>
              </w:rPr>
            </w:pPr>
            <w:r w:rsidRPr="00CC1EC3">
              <w:rPr>
                <w:rFonts w:eastAsia="Calibri"/>
                <w:sz w:val="24"/>
                <w:szCs w:val="24"/>
              </w:rPr>
              <w:t xml:space="preserve">с проведением торгов/без проведения торгов </w:t>
            </w:r>
            <w:r w:rsidRPr="00CC1EC3">
              <w:rPr>
                <w:rFonts w:eastAsia="Calibri"/>
                <w:i/>
                <w:sz w:val="24"/>
                <w:szCs w:val="24"/>
              </w:rPr>
              <w:t>(нужное подчеркнуть)</w:t>
            </w:r>
          </w:p>
        </w:tc>
      </w:tr>
      <w:tr w:rsidR="00781FB7" w:rsidRPr="00CC1EC3" w:rsidTr="00BB598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781FB7" w:rsidRPr="00CC1EC3" w:rsidTr="00BB5982">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3</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476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781FB7" w:rsidRPr="00CC1EC3" w:rsidRDefault="00781FB7" w:rsidP="00BB5982">
            <w:pPr>
              <w:rPr>
                <w:rFonts w:eastAsia="Calibri"/>
                <w:bCs/>
                <w:sz w:val="24"/>
                <w:szCs w:val="24"/>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t>Данные представителя (уполномоченного лица)</w:t>
            </w:r>
          </w:p>
        </w:tc>
      </w:tr>
      <w:tr w:rsidR="00781FB7" w:rsidRPr="00CC1EC3" w:rsidTr="00BB5982">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lastRenderedPageBreak/>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81FB7" w:rsidRPr="00CC1EC3" w:rsidRDefault="00781FB7" w:rsidP="00BB5982">
            <w:pPr>
              <w:autoSpaceDE w:val="0"/>
              <w:autoSpaceDN w:val="0"/>
              <w:jc w:val="center"/>
              <w:rPr>
                <w:rFonts w:eastAsia="Calibri"/>
                <w:b/>
                <w:bCs/>
                <w:sz w:val="24"/>
                <w:szCs w:val="24"/>
              </w:rPr>
            </w:pPr>
            <w:r w:rsidRPr="00CC1EC3">
              <w:rPr>
                <w:rFonts w:eastAsia="Calibri"/>
                <w:sz w:val="24"/>
                <w:szCs w:val="24"/>
              </w:rPr>
              <w:br w:type="page"/>
            </w:r>
            <w:r w:rsidRPr="00CC1EC3">
              <w:rPr>
                <w:rFonts w:eastAsia="Calibri"/>
                <w:b/>
                <w:bCs/>
                <w:sz w:val="24"/>
                <w:szCs w:val="24"/>
              </w:rPr>
              <w:t>Документ, удостоверяющий личность представителя (уполномоченного лица)</w:t>
            </w:r>
          </w:p>
        </w:tc>
      </w:tr>
      <w:tr w:rsidR="00781FB7" w:rsidRPr="00CC1EC3" w:rsidTr="00BB5982">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rPr>
                <w:rFonts w:eastAsia="Calibri"/>
                <w:sz w:val="24"/>
                <w:szCs w:val="24"/>
              </w:rPr>
            </w:pPr>
            <w:r w:rsidRPr="00CC1EC3">
              <w:rPr>
                <w:rFonts w:eastAsia="Calibri"/>
                <w:sz w:val="24"/>
                <w:szCs w:val="24"/>
              </w:rPr>
              <w:t>Вид</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r w:rsidR="00781FB7" w:rsidRPr="00CC1EC3" w:rsidTr="00BB5982">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Выдан</w:t>
            </w:r>
          </w:p>
        </w:tc>
        <w:tc>
          <w:tcPr>
            <w:tcW w:w="257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r w:rsidR="00781FB7" w:rsidRPr="00CC1EC3" w:rsidTr="00BB598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br w:type="page"/>
              <w:t>Адрес регистрации представителя (уполномоченного лица)</w:t>
            </w:r>
          </w:p>
        </w:tc>
      </w:tr>
      <w:tr w:rsidR="00781FB7" w:rsidRPr="00CC1EC3" w:rsidTr="00BB5982">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Регион </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jc w:val="center"/>
              <w:rPr>
                <w:rFonts w:eastAsia="Calibri"/>
                <w:b/>
                <w:bCs/>
                <w:sz w:val="24"/>
                <w:szCs w:val="24"/>
              </w:rPr>
            </w:pPr>
          </w:p>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t>Адрес места жительства представителя (уполномоченного лица)</w:t>
            </w:r>
          </w:p>
        </w:tc>
      </w:tr>
      <w:tr w:rsidR="00781FB7" w:rsidRPr="00CC1EC3" w:rsidTr="00BB5982">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Регион</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b/>
                <w:bCs/>
                <w:sz w:val="24"/>
                <w:szCs w:val="24"/>
              </w:rPr>
            </w:pPr>
            <w:r w:rsidRPr="00CC1EC3">
              <w:rPr>
                <w:rFonts w:eastAsia="Calibri"/>
                <w:b/>
                <w:bCs/>
                <w:sz w:val="24"/>
                <w:szCs w:val="24"/>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r w:rsidR="00781FB7" w:rsidRPr="00CC1EC3" w:rsidTr="00BB5982">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781FB7" w:rsidRPr="00CC1EC3" w:rsidRDefault="00781FB7" w:rsidP="00BB5982">
            <w:pPr>
              <w:rPr>
                <w:rFonts w:eastAsia="Calibri"/>
                <w:b/>
                <w:bCs/>
                <w:sz w:val="24"/>
                <w:szCs w:val="24"/>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bl>
    <w:p w:rsidR="00781FB7" w:rsidRPr="00CC1EC3" w:rsidRDefault="00781FB7" w:rsidP="00781FB7">
      <w:pPr>
        <w:rPr>
          <w:rFonts w:eastAsia="Calibri"/>
          <w:sz w:val="24"/>
          <w:szCs w:val="24"/>
        </w:rPr>
      </w:pPr>
    </w:p>
    <w:p w:rsidR="00781FB7" w:rsidRPr="00CC1EC3" w:rsidRDefault="00781FB7" w:rsidP="00781FB7">
      <w:pPr>
        <w:rPr>
          <w:rFonts w:eastAsia="Calibri"/>
          <w:sz w:val="24"/>
          <w:szCs w:val="24"/>
        </w:rPr>
      </w:pPr>
    </w:p>
    <w:p w:rsidR="00781FB7" w:rsidRPr="00CC1EC3" w:rsidRDefault="00781FB7" w:rsidP="00781FB7">
      <w:pPr>
        <w:rPr>
          <w:rFonts w:eastAsia="Calibri"/>
          <w:sz w:val="24"/>
          <w:szCs w:val="24"/>
        </w:rPr>
      </w:pPr>
    </w:p>
    <w:tbl>
      <w:tblPr>
        <w:tblW w:w="0" w:type="auto"/>
        <w:tblBorders>
          <w:insideH w:val="single" w:sz="4" w:space="0" w:color="auto"/>
        </w:tblBorders>
        <w:tblLook w:val="04A0"/>
      </w:tblPr>
      <w:tblGrid>
        <w:gridCol w:w="3190"/>
        <w:gridCol w:w="887"/>
        <w:gridCol w:w="5103"/>
      </w:tblGrid>
      <w:tr w:rsidR="00781FB7" w:rsidRPr="00CC1EC3" w:rsidTr="00BB5982">
        <w:tc>
          <w:tcPr>
            <w:tcW w:w="3190" w:type="dxa"/>
            <w:tcBorders>
              <w:top w:val="nil"/>
              <w:left w:val="nil"/>
              <w:bottom w:val="single" w:sz="4" w:space="0" w:color="auto"/>
              <w:right w:val="nil"/>
            </w:tcBorders>
          </w:tcPr>
          <w:p w:rsidR="00781FB7" w:rsidRPr="00CC1EC3" w:rsidRDefault="00781FB7" w:rsidP="00BB5982">
            <w:pPr>
              <w:rPr>
                <w:rFonts w:eastAsia="Calibri"/>
                <w:sz w:val="24"/>
                <w:szCs w:val="24"/>
              </w:rPr>
            </w:pPr>
          </w:p>
        </w:tc>
        <w:tc>
          <w:tcPr>
            <w:tcW w:w="887" w:type="dxa"/>
          </w:tcPr>
          <w:p w:rsidR="00781FB7" w:rsidRPr="00CC1EC3" w:rsidRDefault="00781FB7" w:rsidP="00BB5982">
            <w:pPr>
              <w:rPr>
                <w:rFonts w:eastAsia="Calibri"/>
                <w:sz w:val="24"/>
                <w:szCs w:val="24"/>
              </w:rPr>
            </w:pPr>
          </w:p>
        </w:tc>
        <w:tc>
          <w:tcPr>
            <w:tcW w:w="5103" w:type="dxa"/>
            <w:tcBorders>
              <w:top w:val="nil"/>
              <w:left w:val="nil"/>
              <w:bottom w:val="single" w:sz="4" w:space="0" w:color="auto"/>
              <w:right w:val="nil"/>
            </w:tcBorders>
          </w:tcPr>
          <w:p w:rsidR="00781FB7" w:rsidRPr="00CC1EC3" w:rsidRDefault="00781FB7" w:rsidP="00BB5982">
            <w:pPr>
              <w:rPr>
                <w:rFonts w:eastAsia="Calibri"/>
                <w:sz w:val="24"/>
                <w:szCs w:val="24"/>
              </w:rPr>
            </w:pPr>
          </w:p>
        </w:tc>
      </w:tr>
      <w:tr w:rsidR="00781FB7" w:rsidRPr="00CC1EC3" w:rsidTr="00BB5982">
        <w:tc>
          <w:tcPr>
            <w:tcW w:w="3190" w:type="dxa"/>
            <w:tcBorders>
              <w:top w:val="single" w:sz="4" w:space="0" w:color="auto"/>
              <w:left w:val="nil"/>
              <w:bottom w:val="nil"/>
              <w:right w:val="nil"/>
            </w:tcBorders>
            <w:hideMark/>
          </w:tcPr>
          <w:p w:rsidR="00781FB7" w:rsidRPr="00CC1EC3" w:rsidRDefault="00781FB7" w:rsidP="00BB5982">
            <w:pPr>
              <w:jc w:val="center"/>
              <w:rPr>
                <w:rFonts w:eastAsia="Calibri"/>
                <w:sz w:val="24"/>
                <w:szCs w:val="24"/>
              </w:rPr>
            </w:pPr>
            <w:r w:rsidRPr="00CC1EC3">
              <w:rPr>
                <w:rFonts w:eastAsia="Calibri"/>
                <w:sz w:val="24"/>
                <w:szCs w:val="24"/>
              </w:rPr>
              <w:t>Дата</w:t>
            </w:r>
          </w:p>
        </w:tc>
        <w:tc>
          <w:tcPr>
            <w:tcW w:w="887" w:type="dxa"/>
          </w:tcPr>
          <w:p w:rsidR="00781FB7" w:rsidRPr="00CC1EC3" w:rsidRDefault="00781FB7" w:rsidP="00BB5982">
            <w:pPr>
              <w:jc w:val="center"/>
              <w:rPr>
                <w:rFonts w:eastAsia="Calibri"/>
                <w:sz w:val="24"/>
                <w:szCs w:val="24"/>
              </w:rPr>
            </w:pPr>
          </w:p>
        </w:tc>
        <w:tc>
          <w:tcPr>
            <w:tcW w:w="5103" w:type="dxa"/>
            <w:tcBorders>
              <w:top w:val="single" w:sz="4" w:space="0" w:color="auto"/>
              <w:left w:val="nil"/>
              <w:bottom w:val="nil"/>
              <w:right w:val="nil"/>
            </w:tcBorders>
            <w:hideMark/>
          </w:tcPr>
          <w:p w:rsidR="00781FB7" w:rsidRPr="00CC1EC3" w:rsidRDefault="00781FB7" w:rsidP="00BB5982">
            <w:pPr>
              <w:jc w:val="center"/>
              <w:rPr>
                <w:rFonts w:eastAsia="Calibri"/>
                <w:sz w:val="24"/>
                <w:szCs w:val="24"/>
              </w:rPr>
            </w:pPr>
            <w:r w:rsidRPr="00CC1EC3">
              <w:rPr>
                <w:rFonts w:eastAsia="Calibri"/>
                <w:sz w:val="24"/>
                <w:szCs w:val="24"/>
              </w:rPr>
              <w:t>Подпись/ФИО</w:t>
            </w:r>
          </w:p>
        </w:tc>
      </w:tr>
    </w:tbl>
    <w:p w:rsidR="00781FB7" w:rsidRPr="00CC1EC3" w:rsidRDefault="00781FB7" w:rsidP="00781FB7">
      <w:pPr>
        <w:rPr>
          <w:rFonts w:eastAsia="Calibri"/>
          <w:sz w:val="24"/>
          <w:szCs w:val="24"/>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E03F63" w:rsidRDefault="00E03F63" w:rsidP="00781FB7">
      <w:pPr>
        <w:widowControl w:val="0"/>
        <w:autoSpaceDE w:val="0"/>
        <w:autoSpaceDN w:val="0"/>
        <w:adjustRightInd w:val="0"/>
        <w:ind w:firstLine="709"/>
        <w:jc w:val="right"/>
        <w:rPr>
          <w:rFonts w:eastAsia="Calibri"/>
        </w:rPr>
      </w:pPr>
    </w:p>
    <w:p w:rsidR="00E03F63" w:rsidRDefault="00E03F63" w:rsidP="00781FB7">
      <w:pPr>
        <w:widowControl w:val="0"/>
        <w:autoSpaceDE w:val="0"/>
        <w:autoSpaceDN w:val="0"/>
        <w:adjustRightInd w:val="0"/>
        <w:ind w:firstLine="709"/>
        <w:jc w:val="right"/>
        <w:rPr>
          <w:rFonts w:eastAsia="Calibri"/>
        </w:rPr>
      </w:pPr>
    </w:p>
    <w:p w:rsidR="00E03F63" w:rsidRDefault="00E03F63" w:rsidP="00781FB7">
      <w:pPr>
        <w:widowControl w:val="0"/>
        <w:autoSpaceDE w:val="0"/>
        <w:autoSpaceDN w:val="0"/>
        <w:adjustRightInd w:val="0"/>
        <w:ind w:firstLine="709"/>
        <w:jc w:val="right"/>
        <w:rPr>
          <w:rFonts w:eastAsia="Calibri"/>
        </w:rPr>
      </w:pPr>
    </w:p>
    <w:p w:rsidR="00E03F63" w:rsidRDefault="00E03F63"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Default="00781FB7" w:rsidP="00781FB7">
      <w:pPr>
        <w:widowControl w:val="0"/>
        <w:autoSpaceDE w:val="0"/>
        <w:autoSpaceDN w:val="0"/>
        <w:adjustRightInd w:val="0"/>
        <w:ind w:firstLine="709"/>
        <w:jc w:val="right"/>
        <w:rPr>
          <w:rFonts w:eastAsia="Calibri"/>
        </w:rPr>
      </w:pPr>
    </w:p>
    <w:p w:rsidR="00781FB7" w:rsidRPr="003F09DB" w:rsidRDefault="00781FB7" w:rsidP="00781FB7">
      <w:pPr>
        <w:autoSpaceDE w:val="0"/>
        <w:autoSpaceDN w:val="0"/>
        <w:adjustRightInd w:val="0"/>
        <w:ind w:firstLine="709"/>
        <w:jc w:val="right"/>
        <w:outlineLvl w:val="0"/>
        <w:rPr>
          <w:rFonts w:eastAsia="Calibri"/>
        </w:rPr>
      </w:pPr>
      <w:r w:rsidRPr="003F09DB">
        <w:rPr>
          <w:rFonts w:eastAsia="Calibri"/>
        </w:rPr>
        <w:lastRenderedPageBreak/>
        <w:t>Приложение 2</w:t>
      </w:r>
    </w:p>
    <w:p w:rsidR="00781FB7" w:rsidRPr="009C55A5" w:rsidRDefault="00781FB7" w:rsidP="00781FB7">
      <w:pPr>
        <w:autoSpaceDE w:val="0"/>
        <w:autoSpaceDN w:val="0"/>
        <w:adjustRightInd w:val="0"/>
        <w:ind w:firstLine="709"/>
        <w:jc w:val="right"/>
        <w:rPr>
          <w:rFonts w:eastAsia="Calibri"/>
        </w:rPr>
      </w:pPr>
      <w:r w:rsidRPr="009C55A5">
        <w:rPr>
          <w:rFonts w:eastAsia="Calibri"/>
        </w:rPr>
        <w:t>к административному регламенту предоставления</w:t>
      </w:r>
    </w:p>
    <w:p w:rsidR="00781FB7" w:rsidRPr="009C55A5" w:rsidRDefault="00781FB7" w:rsidP="00781FB7">
      <w:pPr>
        <w:autoSpaceDE w:val="0"/>
        <w:autoSpaceDN w:val="0"/>
        <w:adjustRightInd w:val="0"/>
        <w:ind w:firstLine="709"/>
        <w:jc w:val="right"/>
        <w:rPr>
          <w:rFonts w:eastAsia="Arial Unicode MS"/>
          <w:color w:val="000000"/>
        </w:rPr>
      </w:pPr>
      <w:r w:rsidRPr="009C55A5">
        <w:rPr>
          <w:rFonts w:eastAsia="Calibri"/>
        </w:rPr>
        <w:t xml:space="preserve"> муниципальной услуги </w:t>
      </w:r>
      <w:r w:rsidRPr="009C55A5">
        <w:t>«</w:t>
      </w:r>
      <w:r w:rsidRPr="009C55A5">
        <w:rPr>
          <w:rFonts w:eastAsia="Arial Unicode MS"/>
          <w:color w:val="000000"/>
        </w:rPr>
        <w:t xml:space="preserve">Передача муниципального </w:t>
      </w:r>
    </w:p>
    <w:p w:rsidR="00781FB7" w:rsidRPr="009C55A5" w:rsidRDefault="00781FB7" w:rsidP="00781FB7">
      <w:pPr>
        <w:widowControl w:val="0"/>
        <w:autoSpaceDE w:val="0"/>
        <w:autoSpaceDN w:val="0"/>
        <w:adjustRightInd w:val="0"/>
        <w:ind w:firstLine="709"/>
        <w:jc w:val="right"/>
      </w:pPr>
      <w:r w:rsidRPr="009C55A5">
        <w:rPr>
          <w:rFonts w:eastAsia="Arial Unicode MS"/>
          <w:color w:val="000000"/>
        </w:rPr>
        <w:t xml:space="preserve">имущества в </w:t>
      </w:r>
      <w:r w:rsidRPr="009C55A5">
        <w:rPr>
          <w:rFonts w:eastAsia="Calibri"/>
        </w:rPr>
        <w:t>доверительное управление</w:t>
      </w:r>
      <w:r w:rsidRPr="009C55A5">
        <w:t>»</w:t>
      </w:r>
    </w:p>
    <w:p w:rsidR="00781FB7" w:rsidRDefault="00781FB7" w:rsidP="00781FB7">
      <w:pPr>
        <w:tabs>
          <w:tab w:val="left" w:pos="8670"/>
        </w:tabs>
        <w:rPr>
          <w:b/>
          <w:sz w:val="24"/>
          <w:szCs w:val="24"/>
        </w:rPr>
      </w:pPr>
    </w:p>
    <w:p w:rsidR="00781FB7" w:rsidRPr="00CC1EC3" w:rsidRDefault="00781FB7" w:rsidP="00781FB7">
      <w:pPr>
        <w:widowControl w:val="0"/>
        <w:autoSpaceDE w:val="0"/>
        <w:autoSpaceDN w:val="0"/>
        <w:adjustRightInd w:val="0"/>
        <w:ind w:firstLine="709"/>
        <w:jc w:val="right"/>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781FB7" w:rsidRPr="00CC1EC3" w:rsidTr="00BB5982">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tblPr>
            <w:tblGrid>
              <w:gridCol w:w="1950"/>
              <w:gridCol w:w="1843"/>
              <w:gridCol w:w="992"/>
              <w:gridCol w:w="4786"/>
            </w:tblGrid>
            <w:tr w:rsidR="00781FB7" w:rsidRPr="00CC1EC3" w:rsidTr="00BB5982">
              <w:tc>
                <w:tcPr>
                  <w:tcW w:w="1019" w:type="pct"/>
                  <w:tcBorders>
                    <w:top w:val="single" w:sz="4" w:space="0" w:color="auto"/>
                    <w:left w:val="single" w:sz="4" w:space="0" w:color="auto"/>
                    <w:bottom w:val="single" w:sz="4" w:space="0" w:color="auto"/>
                    <w:right w:val="single" w:sz="4" w:space="0" w:color="auto"/>
                  </w:tcBorders>
                  <w:hideMark/>
                </w:tcPr>
                <w:p w:rsidR="00781FB7" w:rsidRPr="00CC1EC3" w:rsidRDefault="00781FB7" w:rsidP="00BB5982">
                  <w:pPr>
                    <w:rPr>
                      <w:rFonts w:eastAsia="Calibri"/>
                      <w:bCs/>
                      <w:sz w:val="24"/>
                      <w:szCs w:val="24"/>
                    </w:rPr>
                  </w:pPr>
                  <w:r w:rsidRPr="00CC1EC3">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781FB7" w:rsidRPr="00CC1EC3" w:rsidRDefault="00781FB7" w:rsidP="00BB5982">
                  <w:pPr>
                    <w:rPr>
                      <w:rFonts w:eastAsia="Calibri"/>
                      <w:sz w:val="24"/>
                      <w:szCs w:val="24"/>
                      <w:u w:val="single"/>
                    </w:rPr>
                  </w:pPr>
                </w:p>
              </w:tc>
              <w:tc>
                <w:tcPr>
                  <w:tcW w:w="518" w:type="pct"/>
                  <w:tcBorders>
                    <w:top w:val="nil"/>
                    <w:left w:val="single" w:sz="4" w:space="0" w:color="auto"/>
                    <w:bottom w:val="nil"/>
                    <w:right w:val="nil"/>
                  </w:tcBorders>
                </w:tcPr>
                <w:p w:rsidR="00781FB7" w:rsidRPr="00CC1EC3" w:rsidRDefault="00781FB7" w:rsidP="00BB5982">
                  <w:pPr>
                    <w:rPr>
                      <w:rFonts w:eastAsia="Calibri"/>
                      <w:sz w:val="24"/>
                      <w:szCs w:val="24"/>
                      <w:u w:val="single"/>
                    </w:rPr>
                  </w:pPr>
                </w:p>
              </w:tc>
              <w:tc>
                <w:tcPr>
                  <w:tcW w:w="2500" w:type="pct"/>
                  <w:tcBorders>
                    <w:top w:val="nil"/>
                    <w:left w:val="nil"/>
                    <w:bottom w:val="single" w:sz="4" w:space="0" w:color="auto"/>
                    <w:right w:val="nil"/>
                  </w:tcBorders>
                </w:tcPr>
                <w:p w:rsidR="00781FB7" w:rsidRPr="00CC1EC3" w:rsidRDefault="00781FB7" w:rsidP="00BB5982">
                  <w:pPr>
                    <w:rPr>
                      <w:rFonts w:eastAsia="Calibri"/>
                      <w:sz w:val="24"/>
                      <w:szCs w:val="24"/>
                      <w:u w:val="single"/>
                    </w:rPr>
                  </w:pPr>
                </w:p>
              </w:tc>
            </w:tr>
            <w:tr w:rsidR="00781FB7" w:rsidRPr="00CC1EC3" w:rsidTr="00BB5982">
              <w:tc>
                <w:tcPr>
                  <w:tcW w:w="1019" w:type="pct"/>
                  <w:tcBorders>
                    <w:top w:val="single" w:sz="4" w:space="0" w:color="auto"/>
                    <w:left w:val="nil"/>
                    <w:bottom w:val="nil"/>
                    <w:right w:val="nil"/>
                  </w:tcBorders>
                </w:tcPr>
                <w:p w:rsidR="00781FB7" w:rsidRPr="00CC1EC3" w:rsidRDefault="00781FB7" w:rsidP="00BB5982">
                  <w:pPr>
                    <w:jc w:val="center"/>
                    <w:rPr>
                      <w:rFonts w:eastAsia="Calibri"/>
                      <w:sz w:val="24"/>
                      <w:szCs w:val="24"/>
                    </w:rPr>
                  </w:pPr>
                </w:p>
              </w:tc>
              <w:tc>
                <w:tcPr>
                  <w:tcW w:w="963" w:type="pct"/>
                  <w:tcBorders>
                    <w:top w:val="single" w:sz="4" w:space="0" w:color="auto"/>
                    <w:left w:val="nil"/>
                    <w:bottom w:val="nil"/>
                    <w:right w:val="nil"/>
                  </w:tcBorders>
                </w:tcPr>
                <w:p w:rsidR="00781FB7" w:rsidRPr="00CC1EC3" w:rsidRDefault="00781FB7" w:rsidP="00BB5982">
                  <w:pPr>
                    <w:jc w:val="center"/>
                    <w:rPr>
                      <w:rFonts w:eastAsia="Calibri"/>
                      <w:sz w:val="24"/>
                      <w:szCs w:val="24"/>
                    </w:rPr>
                  </w:pPr>
                </w:p>
              </w:tc>
              <w:tc>
                <w:tcPr>
                  <w:tcW w:w="518" w:type="pct"/>
                </w:tcPr>
                <w:p w:rsidR="00781FB7" w:rsidRPr="00CC1EC3" w:rsidRDefault="00781FB7" w:rsidP="00BB5982">
                  <w:pPr>
                    <w:jc w:val="center"/>
                    <w:rPr>
                      <w:rFonts w:eastAsia="Calibri"/>
                      <w:sz w:val="24"/>
                      <w:szCs w:val="24"/>
                    </w:rPr>
                  </w:pPr>
                </w:p>
              </w:tc>
              <w:tc>
                <w:tcPr>
                  <w:tcW w:w="2500" w:type="pct"/>
                  <w:tcBorders>
                    <w:top w:val="single" w:sz="4" w:space="0" w:color="auto"/>
                    <w:left w:val="nil"/>
                    <w:bottom w:val="nil"/>
                    <w:right w:val="nil"/>
                  </w:tcBorders>
                </w:tcPr>
                <w:p w:rsidR="00781FB7" w:rsidRPr="00CC1EC3" w:rsidRDefault="00781FB7" w:rsidP="00BB5982">
                  <w:pPr>
                    <w:jc w:val="center"/>
                    <w:rPr>
                      <w:rFonts w:eastAsia="Calibri"/>
                      <w:sz w:val="24"/>
                      <w:szCs w:val="24"/>
                    </w:rPr>
                  </w:pPr>
                  <w:r w:rsidRPr="00CC1EC3">
                    <w:rPr>
                      <w:rFonts w:eastAsia="Calibri"/>
                      <w:sz w:val="24"/>
                      <w:szCs w:val="24"/>
                    </w:rPr>
                    <w:t>Орган, обрабатывающий запрос на предоставление услуги</w:t>
                  </w:r>
                </w:p>
              </w:tc>
            </w:tr>
          </w:tbl>
          <w:p w:rsidR="00781FB7" w:rsidRPr="00CC1EC3" w:rsidRDefault="00781FB7" w:rsidP="00BB5982">
            <w:pPr>
              <w:autoSpaceDE w:val="0"/>
              <w:autoSpaceDN w:val="0"/>
              <w:jc w:val="center"/>
              <w:rPr>
                <w:rFonts w:eastAsia="Calibri"/>
                <w:b/>
                <w:sz w:val="24"/>
                <w:szCs w:val="24"/>
              </w:rPr>
            </w:pPr>
          </w:p>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t>Данные заявителя (юридического лица)</w:t>
            </w:r>
          </w:p>
        </w:tc>
      </w:tr>
      <w:tr w:rsidR="00781FB7" w:rsidRPr="00CC1EC3" w:rsidTr="00BB5982">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t>Юридический адрес</w:t>
            </w: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jc w:val="center"/>
              <w:rPr>
                <w:rFonts w:eastAsia="Calibri"/>
                <w:b/>
                <w:bCs/>
                <w:sz w:val="24"/>
                <w:szCs w:val="24"/>
                <w:vertAlign w:val="superscript"/>
              </w:rPr>
            </w:pPr>
            <w:r w:rsidRPr="00CC1EC3">
              <w:rPr>
                <w:rFonts w:eastAsia="Calibri"/>
                <w:b/>
                <w:bCs/>
                <w:sz w:val="24"/>
                <w:szCs w:val="24"/>
              </w:rPr>
              <w:t>Почтовый адрес</w:t>
            </w: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b/>
                <w:bCs/>
                <w:sz w:val="24"/>
                <w:szCs w:val="24"/>
              </w:rPr>
            </w:pPr>
            <w:r w:rsidRPr="00CC1EC3">
              <w:rPr>
                <w:rFonts w:eastAsia="Calibri"/>
                <w:b/>
                <w:bCs/>
                <w:sz w:val="24"/>
                <w:szCs w:val="24"/>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r w:rsidR="00781FB7" w:rsidRPr="00CC1EC3" w:rsidTr="00BB5982">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781FB7" w:rsidRPr="00CC1EC3" w:rsidRDefault="00781FB7" w:rsidP="00BB5982">
            <w:pPr>
              <w:rPr>
                <w:rFonts w:eastAsia="Calibri"/>
                <w:b/>
                <w:bCs/>
                <w:sz w:val="24"/>
                <w:szCs w:val="24"/>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bl>
    <w:p w:rsidR="00781FB7" w:rsidRPr="00CC1EC3" w:rsidRDefault="00781FB7" w:rsidP="00781FB7">
      <w:pPr>
        <w:jc w:val="center"/>
        <w:rPr>
          <w:rFonts w:eastAsia="Calibri"/>
          <w:sz w:val="24"/>
          <w:szCs w:val="24"/>
        </w:rPr>
      </w:pPr>
    </w:p>
    <w:p w:rsidR="00781FB7" w:rsidRPr="00CC1EC3" w:rsidRDefault="00781FB7" w:rsidP="00781FB7">
      <w:pPr>
        <w:jc w:val="center"/>
        <w:rPr>
          <w:rFonts w:eastAsia="Calibri"/>
          <w:sz w:val="24"/>
          <w:szCs w:val="24"/>
          <w:lang w:val="en-US"/>
        </w:rPr>
      </w:pPr>
      <w:r w:rsidRPr="00CC1EC3">
        <w:rPr>
          <w:rFonts w:eastAsia="Calibri"/>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9648"/>
      </w:tblGrid>
      <w:tr w:rsidR="00781FB7" w:rsidRPr="00CC1EC3" w:rsidTr="00BB598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tc>
      </w:tr>
      <w:tr w:rsidR="00781FB7" w:rsidRPr="00CC1EC3" w:rsidTr="00BB598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2634C1">
            <w:pPr>
              <w:rPr>
                <w:rFonts w:eastAsia="Calibri"/>
                <w:i/>
                <w:sz w:val="24"/>
                <w:szCs w:val="24"/>
              </w:rPr>
            </w:pPr>
            <w:r w:rsidRPr="00CC1EC3">
              <w:rPr>
                <w:rFonts w:eastAsia="Calibri"/>
                <w:sz w:val="24"/>
                <w:szCs w:val="24"/>
              </w:rPr>
              <w:t xml:space="preserve">с проведением торгов/без проведения торгов </w:t>
            </w:r>
            <w:r w:rsidRPr="00CC1EC3">
              <w:rPr>
                <w:rFonts w:eastAsia="Calibri"/>
                <w:i/>
                <w:sz w:val="24"/>
                <w:szCs w:val="24"/>
              </w:rPr>
              <w:t>(нужное подчеркнуть)</w:t>
            </w:r>
          </w:p>
        </w:tc>
      </w:tr>
    </w:tbl>
    <w:p w:rsidR="00781FB7" w:rsidRPr="00CC1EC3" w:rsidRDefault="00781FB7" w:rsidP="00781FB7">
      <w:pP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56"/>
        <w:gridCol w:w="627"/>
        <w:gridCol w:w="864"/>
        <w:gridCol w:w="326"/>
        <w:gridCol w:w="1364"/>
        <w:gridCol w:w="181"/>
        <w:gridCol w:w="8"/>
        <w:gridCol w:w="1000"/>
        <w:gridCol w:w="1206"/>
        <w:gridCol w:w="1530"/>
        <w:gridCol w:w="2086"/>
      </w:tblGrid>
      <w:tr w:rsidR="00781FB7" w:rsidRPr="00CC1EC3" w:rsidTr="00BB598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781FB7" w:rsidRPr="00CC1EC3" w:rsidTr="00BB5982">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781FB7" w:rsidRPr="00CC1EC3" w:rsidRDefault="00781FB7" w:rsidP="00BB5982">
            <w:pPr>
              <w:rPr>
                <w:rFonts w:eastAsia="Calibri"/>
                <w:bCs/>
                <w:sz w:val="24"/>
                <w:szCs w:val="24"/>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t>Данные представителя (уполномоченного лица)</w:t>
            </w:r>
          </w:p>
        </w:tc>
      </w:tr>
      <w:tr w:rsidR="00781FB7" w:rsidRPr="00CC1EC3" w:rsidTr="00BB5982">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jc w:val="center"/>
              <w:rPr>
                <w:rFonts w:eastAsia="Calibri"/>
                <w:b/>
                <w:bCs/>
                <w:sz w:val="24"/>
                <w:szCs w:val="24"/>
              </w:rPr>
            </w:pPr>
            <w:r w:rsidRPr="00CC1EC3">
              <w:rPr>
                <w:rFonts w:eastAsia="Calibri"/>
                <w:sz w:val="24"/>
                <w:szCs w:val="24"/>
              </w:rPr>
              <w:br w:type="page"/>
            </w:r>
            <w:r w:rsidRPr="00CC1EC3">
              <w:rPr>
                <w:rFonts w:eastAsia="Calibri"/>
                <w:b/>
                <w:bCs/>
                <w:sz w:val="24"/>
                <w:szCs w:val="24"/>
              </w:rPr>
              <w:t>Документ, удостоверяющий личность представителя (уполномоченного лица)</w:t>
            </w:r>
          </w:p>
        </w:tc>
      </w:tr>
      <w:tr w:rsidR="00781FB7" w:rsidRPr="00CC1EC3" w:rsidTr="00BB598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rPr>
                <w:rFonts w:eastAsia="Calibri"/>
                <w:sz w:val="24"/>
                <w:szCs w:val="24"/>
              </w:rPr>
            </w:pPr>
            <w:r w:rsidRPr="00CC1EC3">
              <w:rPr>
                <w:rFonts w:eastAsia="Calibri"/>
                <w:sz w:val="24"/>
                <w:szCs w:val="24"/>
              </w:rPr>
              <w:lastRenderedPageBreak/>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r w:rsidR="00781FB7" w:rsidRPr="00CC1EC3" w:rsidTr="00BB598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r w:rsidR="00781FB7" w:rsidRPr="00CC1EC3" w:rsidTr="00BB598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br w:type="page"/>
              <w:t>Адрес регистрации представителя (уполномоченного лица)</w:t>
            </w:r>
          </w:p>
        </w:tc>
      </w:tr>
      <w:tr w:rsidR="00781FB7" w:rsidRPr="00CC1EC3" w:rsidTr="00BB598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t>Адрес места жительства представителя (уполномоченного лица)</w:t>
            </w:r>
          </w:p>
        </w:tc>
      </w:tr>
      <w:tr w:rsidR="00781FB7" w:rsidRPr="00CC1EC3" w:rsidTr="00BB598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b/>
                <w:bCs/>
                <w:sz w:val="24"/>
                <w:szCs w:val="24"/>
              </w:rPr>
            </w:pPr>
            <w:r w:rsidRPr="00CC1EC3">
              <w:rPr>
                <w:rFonts w:eastAsia="Calibri"/>
                <w:b/>
                <w:bCs/>
                <w:sz w:val="24"/>
                <w:szCs w:val="24"/>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r w:rsidR="00781FB7" w:rsidRPr="00CC1EC3" w:rsidTr="00BB5982">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781FB7" w:rsidRPr="00CC1EC3" w:rsidRDefault="00781FB7" w:rsidP="00BB5982">
            <w:pPr>
              <w:rPr>
                <w:rFonts w:eastAsia="Calibri"/>
                <w:b/>
                <w:bCs/>
                <w:sz w:val="24"/>
                <w:szCs w:val="24"/>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bl>
    <w:p w:rsidR="00781FB7" w:rsidRPr="00CC1EC3" w:rsidRDefault="00781FB7" w:rsidP="00781FB7">
      <w:pPr>
        <w:rPr>
          <w:rFonts w:eastAsia="Calibri"/>
          <w:sz w:val="24"/>
          <w:szCs w:val="24"/>
        </w:rPr>
      </w:pPr>
    </w:p>
    <w:tbl>
      <w:tblPr>
        <w:tblW w:w="0" w:type="auto"/>
        <w:tblBorders>
          <w:insideH w:val="single" w:sz="4" w:space="0" w:color="auto"/>
        </w:tblBorders>
        <w:tblLook w:val="04A0"/>
      </w:tblPr>
      <w:tblGrid>
        <w:gridCol w:w="3190"/>
        <w:gridCol w:w="887"/>
        <w:gridCol w:w="5103"/>
      </w:tblGrid>
      <w:tr w:rsidR="00781FB7" w:rsidRPr="00CC1EC3" w:rsidTr="00BB5982">
        <w:tc>
          <w:tcPr>
            <w:tcW w:w="3190" w:type="dxa"/>
            <w:tcBorders>
              <w:top w:val="nil"/>
              <w:left w:val="nil"/>
              <w:bottom w:val="single" w:sz="4" w:space="0" w:color="auto"/>
              <w:right w:val="nil"/>
            </w:tcBorders>
          </w:tcPr>
          <w:p w:rsidR="00781FB7" w:rsidRPr="00CC1EC3" w:rsidRDefault="00781FB7" w:rsidP="00BB5982">
            <w:pPr>
              <w:rPr>
                <w:rFonts w:eastAsia="Calibri"/>
                <w:sz w:val="24"/>
                <w:szCs w:val="24"/>
              </w:rPr>
            </w:pPr>
          </w:p>
        </w:tc>
        <w:tc>
          <w:tcPr>
            <w:tcW w:w="887" w:type="dxa"/>
          </w:tcPr>
          <w:p w:rsidR="00781FB7" w:rsidRPr="00CC1EC3" w:rsidRDefault="00781FB7" w:rsidP="00BB5982">
            <w:pPr>
              <w:rPr>
                <w:rFonts w:eastAsia="Calibri"/>
                <w:sz w:val="24"/>
                <w:szCs w:val="24"/>
              </w:rPr>
            </w:pPr>
          </w:p>
        </w:tc>
        <w:tc>
          <w:tcPr>
            <w:tcW w:w="5103" w:type="dxa"/>
            <w:tcBorders>
              <w:top w:val="nil"/>
              <w:left w:val="nil"/>
              <w:bottom w:val="single" w:sz="4" w:space="0" w:color="auto"/>
              <w:right w:val="nil"/>
            </w:tcBorders>
          </w:tcPr>
          <w:p w:rsidR="00781FB7" w:rsidRPr="00CC1EC3" w:rsidRDefault="00781FB7" w:rsidP="00BB5982">
            <w:pPr>
              <w:rPr>
                <w:rFonts w:eastAsia="Calibri"/>
                <w:sz w:val="24"/>
                <w:szCs w:val="24"/>
              </w:rPr>
            </w:pPr>
          </w:p>
        </w:tc>
      </w:tr>
      <w:tr w:rsidR="00781FB7" w:rsidRPr="00CC1EC3" w:rsidTr="00BB5982">
        <w:tc>
          <w:tcPr>
            <w:tcW w:w="3190" w:type="dxa"/>
            <w:tcBorders>
              <w:top w:val="single" w:sz="4" w:space="0" w:color="auto"/>
              <w:left w:val="nil"/>
              <w:bottom w:val="nil"/>
              <w:right w:val="nil"/>
            </w:tcBorders>
            <w:hideMark/>
          </w:tcPr>
          <w:p w:rsidR="00781FB7" w:rsidRPr="00CC1EC3" w:rsidRDefault="00781FB7" w:rsidP="00BB5982">
            <w:pPr>
              <w:jc w:val="center"/>
              <w:rPr>
                <w:rFonts w:eastAsia="Calibri"/>
                <w:sz w:val="24"/>
                <w:szCs w:val="24"/>
              </w:rPr>
            </w:pPr>
            <w:r w:rsidRPr="00CC1EC3">
              <w:rPr>
                <w:rFonts w:eastAsia="Calibri"/>
                <w:sz w:val="24"/>
                <w:szCs w:val="24"/>
              </w:rPr>
              <w:t>Дата</w:t>
            </w:r>
          </w:p>
        </w:tc>
        <w:tc>
          <w:tcPr>
            <w:tcW w:w="887" w:type="dxa"/>
          </w:tcPr>
          <w:p w:rsidR="00781FB7" w:rsidRPr="00CC1EC3" w:rsidRDefault="00781FB7" w:rsidP="00BB5982">
            <w:pPr>
              <w:jc w:val="center"/>
              <w:rPr>
                <w:rFonts w:eastAsia="Calibri"/>
                <w:sz w:val="24"/>
                <w:szCs w:val="24"/>
              </w:rPr>
            </w:pPr>
          </w:p>
        </w:tc>
        <w:tc>
          <w:tcPr>
            <w:tcW w:w="5103" w:type="dxa"/>
            <w:tcBorders>
              <w:top w:val="single" w:sz="4" w:space="0" w:color="auto"/>
              <w:left w:val="nil"/>
              <w:bottom w:val="nil"/>
              <w:right w:val="nil"/>
            </w:tcBorders>
            <w:hideMark/>
          </w:tcPr>
          <w:p w:rsidR="00781FB7" w:rsidRPr="00CC1EC3" w:rsidRDefault="00781FB7" w:rsidP="00BB5982">
            <w:pPr>
              <w:jc w:val="center"/>
              <w:rPr>
                <w:rFonts w:eastAsia="Calibri"/>
                <w:sz w:val="24"/>
                <w:szCs w:val="24"/>
              </w:rPr>
            </w:pPr>
            <w:r w:rsidRPr="00CC1EC3">
              <w:rPr>
                <w:rFonts w:eastAsia="Calibri"/>
                <w:sz w:val="24"/>
                <w:szCs w:val="24"/>
              </w:rPr>
              <w:t>Подпись/ФИО</w:t>
            </w:r>
          </w:p>
        </w:tc>
      </w:tr>
    </w:tbl>
    <w:p w:rsidR="00781FB7" w:rsidRPr="00CC1EC3" w:rsidRDefault="00781FB7" w:rsidP="00781FB7">
      <w:pPr>
        <w:rPr>
          <w:rFonts w:eastAsia="Calibri"/>
          <w:sz w:val="24"/>
          <w:szCs w:val="24"/>
        </w:rPr>
      </w:pPr>
    </w:p>
    <w:p w:rsidR="00781FB7" w:rsidRPr="00CC1EC3" w:rsidRDefault="00781FB7" w:rsidP="00781FB7">
      <w:pPr>
        <w:widowControl w:val="0"/>
        <w:autoSpaceDE w:val="0"/>
        <w:autoSpaceDN w:val="0"/>
        <w:adjustRightInd w:val="0"/>
        <w:ind w:firstLine="709"/>
        <w:jc w:val="center"/>
        <w:outlineLvl w:val="1"/>
        <w:rPr>
          <w:rFonts w:eastAsia="Calibri"/>
          <w:b/>
          <w:bCs/>
          <w:sz w:val="24"/>
          <w:szCs w:val="24"/>
        </w:rPr>
      </w:pPr>
    </w:p>
    <w:p w:rsidR="00781FB7" w:rsidRPr="00CC1EC3" w:rsidRDefault="00781FB7" w:rsidP="00781FB7">
      <w:pPr>
        <w:pStyle w:val="ConsPlusTitle"/>
        <w:jc w:val="both"/>
        <w:rPr>
          <w:b w:val="0"/>
          <w:sz w:val="24"/>
          <w:szCs w:val="24"/>
        </w:rPr>
      </w:pPr>
    </w:p>
    <w:p w:rsidR="00781FB7" w:rsidRPr="00CC1EC3" w:rsidRDefault="00781FB7" w:rsidP="00781FB7">
      <w:pPr>
        <w:pStyle w:val="ConsPlusTitle"/>
        <w:jc w:val="both"/>
        <w:rPr>
          <w:b w:val="0"/>
          <w:sz w:val="24"/>
          <w:szCs w:val="24"/>
        </w:rPr>
      </w:pPr>
      <w:r w:rsidRPr="00CC1EC3">
        <w:rPr>
          <w:b w:val="0"/>
          <w:sz w:val="24"/>
          <w:szCs w:val="24"/>
        </w:rPr>
        <w:t xml:space="preserve">                                                                                                                                                                                                        </w:t>
      </w:r>
    </w:p>
    <w:p w:rsidR="00781FB7" w:rsidRPr="00CC1EC3" w:rsidRDefault="00781FB7" w:rsidP="00781FB7">
      <w:pPr>
        <w:pStyle w:val="ConsPlusTitle"/>
        <w:jc w:val="both"/>
        <w:rPr>
          <w:b w:val="0"/>
          <w:sz w:val="24"/>
          <w:szCs w:val="24"/>
        </w:rPr>
      </w:pPr>
      <w:r w:rsidRPr="00CC1EC3">
        <w:rPr>
          <w:b w:val="0"/>
          <w:sz w:val="24"/>
          <w:szCs w:val="24"/>
        </w:rPr>
        <w:t xml:space="preserve">                                                                                                                                                      </w:t>
      </w:r>
    </w:p>
    <w:p w:rsidR="00781FB7" w:rsidRPr="00CC1EC3" w:rsidRDefault="00781FB7" w:rsidP="00781FB7">
      <w:pPr>
        <w:pStyle w:val="ConsPlusTitle"/>
        <w:jc w:val="both"/>
        <w:rPr>
          <w:b w:val="0"/>
          <w:sz w:val="24"/>
          <w:szCs w:val="24"/>
        </w:rPr>
      </w:pPr>
    </w:p>
    <w:p w:rsidR="00781FB7" w:rsidRDefault="00781FB7" w:rsidP="00781FB7">
      <w:pPr>
        <w:pStyle w:val="ConsPlusTitle"/>
        <w:jc w:val="both"/>
        <w:rPr>
          <w:b w:val="0"/>
          <w:sz w:val="24"/>
          <w:szCs w:val="24"/>
        </w:rPr>
      </w:pPr>
    </w:p>
    <w:p w:rsidR="00781FB7" w:rsidRDefault="00781FB7" w:rsidP="00781FB7">
      <w:pPr>
        <w:pStyle w:val="ConsPlusTitle"/>
        <w:jc w:val="both"/>
        <w:rPr>
          <w:b w:val="0"/>
          <w:sz w:val="24"/>
          <w:szCs w:val="24"/>
        </w:rPr>
      </w:pPr>
    </w:p>
    <w:p w:rsidR="00781FB7" w:rsidRDefault="00781FB7" w:rsidP="00781FB7">
      <w:pPr>
        <w:pStyle w:val="ConsPlusTitle"/>
        <w:jc w:val="both"/>
        <w:rPr>
          <w:b w:val="0"/>
          <w:sz w:val="24"/>
          <w:szCs w:val="24"/>
        </w:rPr>
      </w:pPr>
    </w:p>
    <w:p w:rsidR="00781FB7" w:rsidRPr="00DD5C0D" w:rsidRDefault="00781FB7" w:rsidP="00781FB7">
      <w:pPr>
        <w:pStyle w:val="ConsPlusTitle"/>
        <w:jc w:val="both"/>
        <w:rPr>
          <w:b w:val="0"/>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2634C1" w:rsidRDefault="002634C1"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firstLine="540"/>
        <w:jc w:val="both"/>
        <w:rPr>
          <w:sz w:val="24"/>
          <w:szCs w:val="24"/>
        </w:rPr>
      </w:pPr>
    </w:p>
    <w:p w:rsidR="00781FB7" w:rsidRPr="003F09DB" w:rsidRDefault="00781FB7" w:rsidP="00781FB7">
      <w:pPr>
        <w:autoSpaceDE w:val="0"/>
        <w:autoSpaceDN w:val="0"/>
        <w:adjustRightInd w:val="0"/>
        <w:ind w:firstLine="709"/>
        <w:jc w:val="right"/>
        <w:outlineLvl w:val="0"/>
        <w:rPr>
          <w:rFonts w:eastAsia="Calibri"/>
        </w:rPr>
      </w:pPr>
      <w:r w:rsidRPr="003F09DB">
        <w:rPr>
          <w:rFonts w:eastAsia="Calibri"/>
        </w:rPr>
        <w:lastRenderedPageBreak/>
        <w:t>Приложение</w:t>
      </w:r>
      <w:r>
        <w:rPr>
          <w:rFonts w:eastAsia="Calibri"/>
        </w:rPr>
        <w:t xml:space="preserve"> 3</w:t>
      </w:r>
    </w:p>
    <w:p w:rsidR="00781FB7" w:rsidRPr="003F09DB" w:rsidRDefault="00781FB7" w:rsidP="00781FB7">
      <w:pPr>
        <w:autoSpaceDE w:val="0"/>
        <w:autoSpaceDN w:val="0"/>
        <w:adjustRightInd w:val="0"/>
        <w:ind w:firstLine="709"/>
        <w:jc w:val="right"/>
        <w:rPr>
          <w:rFonts w:eastAsia="Calibri"/>
        </w:rPr>
      </w:pPr>
      <w:r w:rsidRPr="003F09DB">
        <w:rPr>
          <w:rFonts w:eastAsia="Calibri"/>
        </w:rPr>
        <w:t>к административному регламенту предоставления</w:t>
      </w:r>
    </w:p>
    <w:p w:rsidR="00781FB7" w:rsidRDefault="00781FB7" w:rsidP="00781FB7">
      <w:pPr>
        <w:autoSpaceDE w:val="0"/>
        <w:autoSpaceDN w:val="0"/>
        <w:adjustRightInd w:val="0"/>
        <w:ind w:firstLine="709"/>
        <w:jc w:val="right"/>
        <w:rPr>
          <w:rFonts w:eastAsia="Arial Unicode MS"/>
          <w:color w:val="000000"/>
        </w:rPr>
      </w:pPr>
      <w:r w:rsidRPr="003F09DB">
        <w:rPr>
          <w:rFonts w:eastAsia="Calibri"/>
        </w:rPr>
        <w:t xml:space="preserve"> муниципальной услуги </w:t>
      </w:r>
      <w:r w:rsidRPr="003F09DB">
        <w:t>«</w:t>
      </w:r>
      <w:r w:rsidRPr="003059F2">
        <w:rPr>
          <w:rFonts w:eastAsia="Arial Unicode MS"/>
          <w:color w:val="000000"/>
        </w:rPr>
        <w:t xml:space="preserve">Передача муниципального </w:t>
      </w:r>
    </w:p>
    <w:p w:rsidR="00781FB7" w:rsidRDefault="00781FB7" w:rsidP="00781FB7">
      <w:pPr>
        <w:autoSpaceDE w:val="0"/>
        <w:autoSpaceDN w:val="0"/>
        <w:adjustRightInd w:val="0"/>
        <w:ind w:firstLine="709"/>
        <w:jc w:val="right"/>
      </w:pPr>
      <w:r w:rsidRPr="003059F2">
        <w:rPr>
          <w:rFonts w:eastAsia="Arial Unicode MS"/>
          <w:color w:val="000000"/>
        </w:rPr>
        <w:t xml:space="preserve">имущества в </w:t>
      </w:r>
      <w:r w:rsidR="00B33238">
        <w:rPr>
          <w:rFonts w:eastAsia="Arial Unicode MS"/>
          <w:color w:val="000000"/>
        </w:rPr>
        <w:t>доверительное управление</w:t>
      </w:r>
      <w:r w:rsidRPr="003F09DB">
        <w:t>»</w:t>
      </w:r>
    </w:p>
    <w:tbl>
      <w:tblPr>
        <w:tblpPr w:leftFromText="180" w:rightFromText="180" w:vertAnchor="page" w:horzAnchor="margin" w:tblpY="2071"/>
        <w:tblOverlap w:val="never"/>
        <w:tblW w:w="9571" w:type="dxa"/>
        <w:tblLook w:val="04A0"/>
      </w:tblPr>
      <w:tblGrid>
        <w:gridCol w:w="1950"/>
        <w:gridCol w:w="1843"/>
        <w:gridCol w:w="992"/>
        <w:gridCol w:w="4786"/>
      </w:tblGrid>
      <w:tr w:rsidR="00781FB7" w:rsidRPr="00CC1EC3" w:rsidTr="00BB5982">
        <w:tc>
          <w:tcPr>
            <w:tcW w:w="1019" w:type="pct"/>
            <w:tcBorders>
              <w:top w:val="single" w:sz="4" w:space="0" w:color="auto"/>
              <w:left w:val="single" w:sz="4" w:space="0" w:color="auto"/>
              <w:bottom w:val="single" w:sz="4" w:space="0" w:color="auto"/>
              <w:right w:val="single" w:sz="4" w:space="0" w:color="auto"/>
            </w:tcBorders>
            <w:hideMark/>
          </w:tcPr>
          <w:p w:rsidR="00781FB7" w:rsidRPr="00CC1EC3" w:rsidRDefault="00781FB7" w:rsidP="00BB5982">
            <w:pPr>
              <w:rPr>
                <w:rFonts w:eastAsia="Calibri"/>
                <w:bCs/>
                <w:sz w:val="24"/>
                <w:szCs w:val="24"/>
              </w:rPr>
            </w:pPr>
            <w:r w:rsidRPr="00CC1EC3">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781FB7" w:rsidRPr="00CC1EC3" w:rsidRDefault="00781FB7" w:rsidP="00BB5982">
            <w:pPr>
              <w:rPr>
                <w:rFonts w:eastAsia="Calibri"/>
                <w:sz w:val="24"/>
                <w:szCs w:val="24"/>
                <w:u w:val="single"/>
              </w:rPr>
            </w:pPr>
          </w:p>
        </w:tc>
        <w:tc>
          <w:tcPr>
            <w:tcW w:w="518" w:type="pct"/>
            <w:tcBorders>
              <w:top w:val="nil"/>
              <w:left w:val="single" w:sz="4" w:space="0" w:color="auto"/>
              <w:bottom w:val="nil"/>
              <w:right w:val="nil"/>
            </w:tcBorders>
          </w:tcPr>
          <w:p w:rsidR="00781FB7" w:rsidRPr="00CC1EC3" w:rsidRDefault="00781FB7" w:rsidP="00BB5982">
            <w:pPr>
              <w:rPr>
                <w:rFonts w:eastAsia="Calibri"/>
                <w:sz w:val="24"/>
                <w:szCs w:val="24"/>
                <w:u w:val="single"/>
              </w:rPr>
            </w:pPr>
          </w:p>
        </w:tc>
        <w:tc>
          <w:tcPr>
            <w:tcW w:w="2500" w:type="pct"/>
            <w:tcBorders>
              <w:top w:val="nil"/>
              <w:left w:val="nil"/>
              <w:bottom w:val="single" w:sz="4" w:space="0" w:color="auto"/>
              <w:right w:val="nil"/>
            </w:tcBorders>
          </w:tcPr>
          <w:p w:rsidR="00781FB7" w:rsidRPr="00CC1EC3" w:rsidRDefault="00781FB7" w:rsidP="00BB5982">
            <w:pPr>
              <w:rPr>
                <w:rFonts w:eastAsia="Calibri"/>
                <w:sz w:val="24"/>
                <w:szCs w:val="24"/>
                <w:u w:val="single"/>
              </w:rPr>
            </w:pPr>
          </w:p>
        </w:tc>
      </w:tr>
      <w:tr w:rsidR="00781FB7" w:rsidRPr="00CC1EC3" w:rsidTr="00BB5982">
        <w:tc>
          <w:tcPr>
            <w:tcW w:w="1019" w:type="pct"/>
            <w:tcBorders>
              <w:top w:val="single" w:sz="4" w:space="0" w:color="auto"/>
              <w:left w:val="nil"/>
              <w:bottom w:val="nil"/>
              <w:right w:val="nil"/>
            </w:tcBorders>
          </w:tcPr>
          <w:p w:rsidR="00781FB7" w:rsidRPr="00CC1EC3" w:rsidRDefault="00781FB7" w:rsidP="00BB5982">
            <w:pPr>
              <w:jc w:val="center"/>
              <w:rPr>
                <w:rFonts w:eastAsia="Calibri"/>
                <w:sz w:val="24"/>
                <w:szCs w:val="24"/>
              </w:rPr>
            </w:pPr>
          </w:p>
        </w:tc>
        <w:tc>
          <w:tcPr>
            <w:tcW w:w="963" w:type="pct"/>
            <w:tcBorders>
              <w:top w:val="single" w:sz="4" w:space="0" w:color="auto"/>
              <w:left w:val="nil"/>
              <w:bottom w:val="nil"/>
              <w:right w:val="nil"/>
            </w:tcBorders>
          </w:tcPr>
          <w:p w:rsidR="00781FB7" w:rsidRPr="00CC1EC3" w:rsidRDefault="00781FB7" w:rsidP="00BB5982">
            <w:pPr>
              <w:jc w:val="center"/>
              <w:rPr>
                <w:rFonts w:eastAsia="Calibri"/>
                <w:sz w:val="24"/>
                <w:szCs w:val="24"/>
              </w:rPr>
            </w:pPr>
          </w:p>
        </w:tc>
        <w:tc>
          <w:tcPr>
            <w:tcW w:w="518" w:type="pct"/>
          </w:tcPr>
          <w:p w:rsidR="00781FB7" w:rsidRPr="00CC1EC3" w:rsidRDefault="00781FB7" w:rsidP="00BB5982">
            <w:pPr>
              <w:jc w:val="center"/>
              <w:rPr>
                <w:rFonts w:eastAsia="Calibri"/>
                <w:sz w:val="24"/>
                <w:szCs w:val="24"/>
              </w:rPr>
            </w:pPr>
          </w:p>
        </w:tc>
        <w:tc>
          <w:tcPr>
            <w:tcW w:w="2500" w:type="pct"/>
            <w:tcBorders>
              <w:top w:val="single" w:sz="4" w:space="0" w:color="auto"/>
              <w:left w:val="nil"/>
              <w:bottom w:val="nil"/>
              <w:right w:val="nil"/>
            </w:tcBorders>
          </w:tcPr>
          <w:p w:rsidR="00781FB7" w:rsidRPr="00CC1EC3" w:rsidRDefault="00781FB7" w:rsidP="00BB5982">
            <w:pPr>
              <w:jc w:val="center"/>
              <w:rPr>
                <w:rFonts w:eastAsia="Calibri"/>
                <w:sz w:val="24"/>
                <w:szCs w:val="24"/>
              </w:rPr>
            </w:pPr>
            <w:r w:rsidRPr="00CC1EC3">
              <w:rPr>
                <w:rFonts w:eastAsia="Calibri"/>
                <w:sz w:val="24"/>
                <w:szCs w:val="24"/>
              </w:rPr>
              <w:t>Орган, обрабатывающий запрос на предоставление услуги</w:t>
            </w:r>
          </w:p>
        </w:tc>
      </w:tr>
    </w:tbl>
    <w:p w:rsidR="00781FB7" w:rsidRDefault="00781FB7" w:rsidP="00781FB7">
      <w:pPr>
        <w:autoSpaceDE w:val="0"/>
        <w:autoSpaceDN w:val="0"/>
        <w:adjustRightInd w:val="0"/>
        <w:ind w:firstLine="540"/>
        <w:jc w:val="both"/>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9"/>
        <w:gridCol w:w="880"/>
        <w:gridCol w:w="309"/>
        <w:gridCol w:w="233"/>
        <w:gridCol w:w="1314"/>
        <w:gridCol w:w="1001"/>
        <w:gridCol w:w="1200"/>
        <w:gridCol w:w="1524"/>
        <w:gridCol w:w="2078"/>
      </w:tblGrid>
      <w:tr w:rsidR="00781FB7" w:rsidRPr="0038558D" w:rsidTr="00BB5982">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781FB7" w:rsidRPr="00CC1EC3" w:rsidRDefault="00781FB7" w:rsidP="00BB5982">
            <w:pPr>
              <w:autoSpaceDE w:val="0"/>
              <w:autoSpaceDN w:val="0"/>
              <w:jc w:val="center"/>
              <w:rPr>
                <w:rFonts w:eastAsia="Calibri"/>
                <w:b/>
                <w:sz w:val="24"/>
                <w:szCs w:val="24"/>
              </w:rPr>
            </w:pPr>
          </w:p>
          <w:p w:rsidR="00781FB7" w:rsidRPr="0038558D" w:rsidRDefault="00781FB7" w:rsidP="00BB5982">
            <w:pPr>
              <w:autoSpaceDE w:val="0"/>
              <w:autoSpaceDN w:val="0"/>
              <w:jc w:val="center"/>
              <w:rPr>
                <w:rFonts w:eastAsia="Calibri"/>
                <w:b/>
                <w:bCs/>
                <w:sz w:val="24"/>
                <w:szCs w:val="24"/>
              </w:rPr>
            </w:pPr>
            <w:r w:rsidRPr="00CC1EC3">
              <w:rPr>
                <w:rFonts w:eastAsia="Calibri"/>
                <w:b/>
                <w:bCs/>
                <w:sz w:val="24"/>
                <w:szCs w:val="24"/>
              </w:rPr>
              <w:t>Данные заявителя (физического лица, индивидуального предпринимателя)</w:t>
            </w:r>
          </w:p>
        </w:tc>
      </w:tr>
      <w:tr w:rsidR="00781FB7" w:rsidRPr="0038558D" w:rsidTr="00BB5982">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Фамилия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Имя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Отчество</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Дата рождения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trPr>
        <w:tc>
          <w:tcPr>
            <w:tcW w:w="13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Полное наименование индивидуального предпринимателя</w:t>
            </w:r>
          </w:p>
        </w:tc>
        <w:tc>
          <w:tcPr>
            <w:tcW w:w="368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trPr>
        <w:tc>
          <w:tcPr>
            <w:tcW w:w="13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ОГРНИП</w:t>
            </w:r>
          </w:p>
        </w:tc>
        <w:tc>
          <w:tcPr>
            <w:tcW w:w="368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jc w:val="center"/>
              <w:rPr>
                <w:rFonts w:eastAsia="Calibri"/>
                <w:b/>
                <w:bCs/>
                <w:sz w:val="24"/>
                <w:szCs w:val="24"/>
              </w:rPr>
            </w:pPr>
            <w:r w:rsidRPr="0038558D">
              <w:rPr>
                <w:rFonts w:eastAsia="Calibri"/>
                <w:b/>
                <w:bCs/>
                <w:sz w:val="24"/>
                <w:szCs w:val="24"/>
              </w:rPr>
              <w:t>Документ, удостоверяющий личность заявителя</w:t>
            </w:r>
          </w:p>
        </w:tc>
      </w:tr>
      <w:tr w:rsidR="00781FB7" w:rsidRPr="0038558D" w:rsidTr="00BB5982">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rPr>
                <w:rFonts w:eastAsia="Calibri"/>
                <w:sz w:val="24"/>
                <w:szCs w:val="24"/>
              </w:rPr>
            </w:pPr>
            <w:r w:rsidRPr="0038558D">
              <w:rPr>
                <w:rFonts w:eastAsia="Calibri"/>
                <w:sz w:val="24"/>
                <w:szCs w:val="24"/>
              </w:rPr>
              <w:t>Вид</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B5982">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B5982">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81FB7" w:rsidRPr="0038558D" w:rsidRDefault="00781FB7" w:rsidP="00BB5982">
            <w:pPr>
              <w:autoSpaceDE w:val="0"/>
              <w:autoSpaceDN w:val="0"/>
              <w:jc w:val="center"/>
              <w:rPr>
                <w:rFonts w:eastAsia="Calibri"/>
                <w:b/>
                <w:bCs/>
                <w:sz w:val="24"/>
                <w:szCs w:val="24"/>
              </w:rPr>
            </w:pPr>
            <w:r w:rsidRPr="0038558D">
              <w:rPr>
                <w:rFonts w:eastAsia="Calibri"/>
                <w:b/>
                <w:bCs/>
                <w:sz w:val="24"/>
                <w:szCs w:val="24"/>
              </w:rPr>
              <w:t xml:space="preserve">Адрес регистрации заявителя </w:t>
            </w:r>
          </w:p>
        </w:tc>
      </w:tr>
      <w:tr w:rsidR="00781FB7" w:rsidRPr="0038558D" w:rsidTr="00BB5982">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Регион </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Населенный пункт</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Улица</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jc w:val="center"/>
              <w:rPr>
                <w:rFonts w:eastAsia="Calibri"/>
                <w:b/>
                <w:bCs/>
                <w:sz w:val="24"/>
                <w:szCs w:val="24"/>
                <w:vertAlign w:val="superscript"/>
              </w:rPr>
            </w:pPr>
            <w:r w:rsidRPr="0038558D">
              <w:rPr>
                <w:rFonts w:eastAsia="Calibri"/>
                <w:b/>
                <w:bCs/>
                <w:sz w:val="24"/>
                <w:szCs w:val="24"/>
              </w:rPr>
              <w:t xml:space="preserve">Адрес места жительства заявителя </w:t>
            </w:r>
          </w:p>
        </w:tc>
      </w:tr>
      <w:tr w:rsidR="00781FB7" w:rsidRPr="0038558D" w:rsidTr="00BB5982">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Регион</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Населенный пункт</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Улица</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b/>
                <w:bCs/>
                <w:sz w:val="24"/>
                <w:szCs w:val="24"/>
              </w:rPr>
            </w:pPr>
            <w:r w:rsidRPr="0038558D">
              <w:rPr>
                <w:rFonts w:eastAsia="Calibri"/>
                <w:b/>
                <w:bCs/>
                <w:sz w:val="24"/>
                <w:szCs w:val="24"/>
              </w:rPr>
              <w:t>Контактные данные</w:t>
            </w:r>
          </w:p>
        </w:tc>
        <w:tc>
          <w:tcPr>
            <w:tcW w:w="381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B5982">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781FB7" w:rsidRPr="0038558D" w:rsidRDefault="00781FB7" w:rsidP="00BB5982">
            <w:pPr>
              <w:rPr>
                <w:rFonts w:eastAsia="Calibri"/>
                <w:b/>
                <w:bCs/>
                <w:sz w:val="24"/>
                <w:szCs w:val="24"/>
              </w:rPr>
            </w:pPr>
          </w:p>
        </w:tc>
        <w:tc>
          <w:tcPr>
            <w:tcW w:w="381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bl>
    <w:p w:rsidR="00781FB7" w:rsidRDefault="00781FB7" w:rsidP="00781FB7">
      <w:pPr>
        <w:jc w:val="center"/>
        <w:rPr>
          <w:rFonts w:eastAsia="Calibri"/>
          <w:sz w:val="24"/>
          <w:szCs w:val="24"/>
        </w:rPr>
      </w:pPr>
    </w:p>
    <w:p w:rsidR="00781FB7" w:rsidRPr="007661DB" w:rsidRDefault="00781FB7" w:rsidP="00781FB7">
      <w:pPr>
        <w:jc w:val="center"/>
        <w:rPr>
          <w:rFonts w:eastAsia="Calibri"/>
          <w:sz w:val="24"/>
          <w:szCs w:val="24"/>
        </w:rPr>
      </w:pPr>
      <w:r>
        <w:rPr>
          <w:rFonts w:eastAsia="Calibri"/>
          <w:sz w:val="24"/>
          <w:szCs w:val="24"/>
        </w:rPr>
        <w:t>ЗАПРОС</w:t>
      </w:r>
    </w:p>
    <w:p w:rsidR="00781FB7" w:rsidRPr="007661DB" w:rsidRDefault="00781FB7" w:rsidP="00781FB7">
      <w:pPr>
        <w:jc w:val="center"/>
        <w:rPr>
          <w:rFonts w:eastAsia="Calibri"/>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611"/>
        <w:gridCol w:w="763"/>
        <w:gridCol w:w="994"/>
        <w:gridCol w:w="484"/>
        <w:gridCol w:w="1458"/>
        <w:gridCol w:w="355"/>
        <w:gridCol w:w="1175"/>
        <w:gridCol w:w="1311"/>
        <w:gridCol w:w="1617"/>
        <w:gridCol w:w="862"/>
      </w:tblGrid>
      <w:tr w:rsidR="00781FB7" w:rsidRPr="007661DB" w:rsidTr="00BB5982">
        <w:trPr>
          <w:trHeight w:val="20"/>
          <w:jc w:val="center"/>
        </w:trPr>
        <w:tc>
          <w:tcPr>
            <w:tcW w:w="5000" w:type="pct"/>
            <w:gridSpan w:val="10"/>
            <w:tcMar>
              <w:top w:w="0" w:type="dxa"/>
              <w:left w:w="75" w:type="dxa"/>
              <w:bottom w:w="0" w:type="dxa"/>
              <w:right w:w="75" w:type="dxa"/>
            </w:tcMar>
            <w:vAlign w:val="center"/>
          </w:tcPr>
          <w:p w:rsidR="00781FB7" w:rsidRPr="009A474F" w:rsidRDefault="00781FB7" w:rsidP="00BB5982">
            <w:pPr>
              <w:autoSpaceDE w:val="0"/>
              <w:autoSpaceDN w:val="0"/>
              <w:adjustRightInd w:val="0"/>
              <w:ind w:firstLine="709"/>
              <w:jc w:val="both"/>
              <w:rPr>
                <w:sz w:val="24"/>
                <w:szCs w:val="24"/>
              </w:rPr>
            </w:pPr>
            <w:r w:rsidRPr="009A474F">
              <w:rPr>
                <w:rFonts w:eastAsia="Calibri"/>
                <w:sz w:val="24"/>
                <w:szCs w:val="24"/>
              </w:rPr>
              <w:t xml:space="preserve"> П</w:t>
            </w:r>
            <w:r w:rsidRPr="009A474F">
              <w:rPr>
                <w:sz w:val="24"/>
                <w:szCs w:val="24"/>
              </w:rPr>
              <w:t xml:space="preserve">рошу исправить следующие опечатки/ошибки в </w:t>
            </w:r>
            <w:r w:rsidRPr="00F336AD">
              <w:rPr>
                <w:bCs/>
                <w:sz w:val="24"/>
                <w:szCs w:val="24"/>
              </w:rPr>
              <w:t xml:space="preserve">договоре </w:t>
            </w:r>
            <w:r w:rsidRPr="00B20CB6">
              <w:rPr>
                <w:rFonts w:eastAsia="Calibri"/>
                <w:sz w:val="24"/>
                <w:szCs w:val="24"/>
              </w:rPr>
              <w:t>доверительно</w:t>
            </w:r>
            <w:r>
              <w:rPr>
                <w:rFonts w:eastAsia="Calibri"/>
                <w:sz w:val="24"/>
                <w:szCs w:val="24"/>
              </w:rPr>
              <w:t>го</w:t>
            </w:r>
            <w:r w:rsidRPr="00B20CB6">
              <w:rPr>
                <w:rFonts w:eastAsia="Calibri"/>
                <w:sz w:val="24"/>
                <w:szCs w:val="24"/>
              </w:rPr>
              <w:t xml:space="preserve"> управлени</w:t>
            </w:r>
            <w:r>
              <w:rPr>
                <w:rFonts w:eastAsia="Calibri"/>
                <w:sz w:val="24"/>
                <w:szCs w:val="24"/>
              </w:rPr>
              <w:t>я</w:t>
            </w:r>
            <w:r w:rsidRPr="00B20CB6">
              <w:rPr>
                <w:rFonts w:eastAsia="Calibri"/>
                <w:sz w:val="24"/>
                <w:szCs w:val="24"/>
              </w:rPr>
              <w:t xml:space="preserve"> </w:t>
            </w:r>
            <w:r w:rsidRPr="00F336AD">
              <w:rPr>
                <w:rFonts w:eastAsia="Calibri"/>
                <w:sz w:val="24"/>
                <w:szCs w:val="24"/>
              </w:rPr>
              <w:t>муниципальн</w:t>
            </w:r>
            <w:r>
              <w:rPr>
                <w:rFonts w:eastAsia="Calibri"/>
                <w:sz w:val="24"/>
                <w:szCs w:val="24"/>
              </w:rPr>
              <w:t>ым</w:t>
            </w:r>
            <w:r w:rsidRPr="00F336AD">
              <w:rPr>
                <w:rFonts w:eastAsia="Calibri"/>
                <w:sz w:val="24"/>
                <w:szCs w:val="24"/>
              </w:rPr>
              <w:t xml:space="preserve"> имуществ</w:t>
            </w:r>
            <w:r>
              <w:rPr>
                <w:rFonts w:eastAsia="Calibri"/>
                <w:sz w:val="24"/>
                <w:szCs w:val="24"/>
              </w:rPr>
              <w:t>ом</w:t>
            </w:r>
            <w:r w:rsidRPr="009A474F">
              <w:rPr>
                <w:sz w:val="24"/>
                <w:szCs w:val="24"/>
              </w:rPr>
              <w:t>___________________________________________</w:t>
            </w:r>
          </w:p>
          <w:p w:rsidR="00781FB7" w:rsidRPr="009A474F" w:rsidRDefault="00781FB7" w:rsidP="00BB5982">
            <w:pPr>
              <w:widowControl w:val="0"/>
              <w:autoSpaceDE w:val="0"/>
              <w:autoSpaceDN w:val="0"/>
              <w:adjustRightInd w:val="0"/>
              <w:jc w:val="both"/>
              <w:rPr>
                <w:sz w:val="24"/>
                <w:szCs w:val="24"/>
              </w:rPr>
            </w:pPr>
            <w:r w:rsidRPr="009A474F">
              <w:rPr>
                <w:sz w:val="24"/>
                <w:szCs w:val="24"/>
              </w:rPr>
              <w:t>___________________________________________________</w:t>
            </w:r>
            <w:r>
              <w:rPr>
                <w:sz w:val="24"/>
                <w:szCs w:val="24"/>
              </w:rPr>
              <w:t>__</w:t>
            </w:r>
            <w:r w:rsidRPr="009A474F">
              <w:rPr>
                <w:sz w:val="24"/>
                <w:szCs w:val="24"/>
              </w:rPr>
              <w:t xml:space="preserve">__________________________ </w:t>
            </w:r>
          </w:p>
          <w:p w:rsidR="00781FB7" w:rsidRDefault="00781FB7" w:rsidP="00B33238">
            <w:pPr>
              <w:widowControl w:val="0"/>
              <w:autoSpaceDE w:val="0"/>
              <w:autoSpaceDN w:val="0"/>
              <w:adjustRightInd w:val="0"/>
              <w:jc w:val="center"/>
              <w:rPr>
                <w:sz w:val="24"/>
                <w:szCs w:val="24"/>
              </w:rPr>
            </w:pPr>
            <w:r w:rsidRPr="009A474F">
              <w:rPr>
                <w:sz w:val="24"/>
                <w:szCs w:val="24"/>
              </w:rPr>
              <w:t>_______________________________________________________________________________</w:t>
            </w:r>
            <w:r w:rsidRPr="00FE231E">
              <w:rPr>
                <w:sz w:val="24"/>
                <w:szCs w:val="24"/>
              </w:rPr>
              <w:t xml:space="preserve"> </w:t>
            </w:r>
            <w:r w:rsidRPr="00FE231E">
              <w:t xml:space="preserve">(указать № и дату выдачи документа, </w:t>
            </w:r>
            <w:r>
              <w:t>в</w:t>
            </w:r>
            <w:r w:rsidRPr="00FE231E">
              <w:t xml:space="preserve"> которо</w:t>
            </w:r>
            <w:r>
              <w:t>м требу</w:t>
            </w:r>
            <w:r w:rsidR="00B33238">
              <w:t>е</w:t>
            </w:r>
            <w:r>
              <w:t>тся исправление</w:t>
            </w:r>
            <w:r w:rsidRPr="00FE231E">
              <w:t>)</w:t>
            </w:r>
          </w:p>
          <w:p w:rsidR="00781FB7" w:rsidRPr="007661DB" w:rsidRDefault="00781FB7" w:rsidP="00BB5982">
            <w:pPr>
              <w:jc w:val="both"/>
              <w:rPr>
                <w:rFonts w:eastAsia="Calibri"/>
                <w:sz w:val="24"/>
                <w:szCs w:val="24"/>
              </w:rPr>
            </w:pPr>
          </w:p>
        </w:tc>
      </w:tr>
      <w:tr w:rsidR="00781FB7" w:rsidRPr="007661DB" w:rsidTr="00BB5982">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781FB7" w:rsidRPr="007661DB" w:rsidRDefault="00781FB7" w:rsidP="00BB5982">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781FB7" w:rsidRPr="0038558D" w:rsidTr="00BB5982">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1</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2</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3</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317"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4683"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223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2237"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781FB7" w:rsidRPr="0038558D" w:rsidRDefault="00781FB7" w:rsidP="00BB5982">
            <w:pPr>
              <w:rPr>
                <w:rFonts w:eastAsia="Calibri"/>
                <w:bCs/>
                <w:sz w:val="24"/>
                <w:szCs w:val="24"/>
              </w:rPr>
            </w:pP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781FB7" w:rsidRPr="0038558D" w:rsidRDefault="00781FB7" w:rsidP="00BB5982">
            <w:pPr>
              <w:autoSpaceDE w:val="0"/>
              <w:autoSpaceDN w:val="0"/>
              <w:jc w:val="center"/>
              <w:rPr>
                <w:rFonts w:eastAsia="Calibri"/>
                <w:b/>
                <w:bCs/>
                <w:sz w:val="24"/>
                <w:szCs w:val="24"/>
              </w:rPr>
            </w:pPr>
            <w:r w:rsidRPr="0038558D">
              <w:rPr>
                <w:rFonts w:eastAsia="Calibri"/>
                <w:b/>
                <w:bCs/>
                <w:sz w:val="24"/>
                <w:szCs w:val="24"/>
              </w:rPr>
              <w:lastRenderedPageBreak/>
              <w:t>Данные представителя (уполномоченного лица)</w:t>
            </w:r>
          </w:p>
        </w:tc>
      </w:tr>
      <w:tr w:rsidR="00781FB7" w:rsidRPr="0038558D" w:rsidTr="00BB5982">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Фамилия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Имя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Отчество</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Дата рождения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781FB7" w:rsidRPr="0038558D" w:rsidRDefault="00781FB7" w:rsidP="00BB5982">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rPr>
                <w:rFonts w:eastAsia="Calibri"/>
                <w:sz w:val="24"/>
                <w:szCs w:val="24"/>
              </w:rPr>
            </w:pPr>
            <w:r w:rsidRPr="0038558D">
              <w:rPr>
                <w:rFonts w:eastAsia="Calibri"/>
                <w:sz w:val="24"/>
                <w:szCs w:val="24"/>
              </w:rPr>
              <w:t>Вид</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Серия</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Номер</w:t>
            </w:r>
          </w:p>
        </w:tc>
        <w:tc>
          <w:tcPr>
            <w:tcW w:w="19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Выдан</w:t>
            </w:r>
          </w:p>
        </w:tc>
        <w:tc>
          <w:tcPr>
            <w:tcW w:w="299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Дата выдачи</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B5982">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Регион </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Регион</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71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170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610"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681"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840"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449"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1480"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b/>
                <w:bCs/>
                <w:sz w:val="24"/>
                <w:szCs w:val="24"/>
              </w:rPr>
            </w:pPr>
            <w:r w:rsidRPr="0038558D">
              <w:rPr>
                <w:rFonts w:eastAsia="Calibri"/>
                <w:b/>
                <w:bCs/>
                <w:sz w:val="24"/>
                <w:szCs w:val="24"/>
              </w:rPr>
              <w:t>Контактные данные</w:t>
            </w: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B5982">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781FB7" w:rsidRPr="0038558D" w:rsidRDefault="00781FB7" w:rsidP="00BB5982">
            <w:pPr>
              <w:rPr>
                <w:rFonts w:eastAsia="Calibri"/>
                <w:b/>
                <w:bCs/>
                <w:sz w:val="24"/>
                <w:szCs w:val="24"/>
              </w:rPr>
            </w:pP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bl>
    <w:p w:rsidR="00781FB7" w:rsidRPr="0038558D" w:rsidRDefault="00781FB7" w:rsidP="00781FB7">
      <w:pPr>
        <w:rPr>
          <w:rFonts w:eastAsia="Calibri"/>
          <w:sz w:val="24"/>
          <w:szCs w:val="24"/>
        </w:rPr>
      </w:pPr>
    </w:p>
    <w:tbl>
      <w:tblPr>
        <w:tblW w:w="0" w:type="auto"/>
        <w:tblBorders>
          <w:insideH w:val="single" w:sz="4" w:space="0" w:color="auto"/>
        </w:tblBorders>
        <w:tblLook w:val="04A0"/>
      </w:tblPr>
      <w:tblGrid>
        <w:gridCol w:w="3190"/>
        <w:gridCol w:w="887"/>
        <w:gridCol w:w="5103"/>
      </w:tblGrid>
      <w:tr w:rsidR="00781FB7" w:rsidRPr="0038558D" w:rsidTr="00BB5982">
        <w:tc>
          <w:tcPr>
            <w:tcW w:w="3190" w:type="dxa"/>
            <w:tcBorders>
              <w:top w:val="nil"/>
              <w:left w:val="nil"/>
              <w:bottom w:val="single" w:sz="4" w:space="0" w:color="auto"/>
              <w:right w:val="nil"/>
            </w:tcBorders>
          </w:tcPr>
          <w:p w:rsidR="00781FB7" w:rsidRPr="00527477" w:rsidRDefault="00781FB7" w:rsidP="00BB5982">
            <w:pPr>
              <w:rPr>
                <w:rFonts w:eastAsia="Calibri"/>
                <w:sz w:val="24"/>
                <w:szCs w:val="24"/>
              </w:rPr>
            </w:pPr>
          </w:p>
        </w:tc>
        <w:tc>
          <w:tcPr>
            <w:tcW w:w="887" w:type="dxa"/>
          </w:tcPr>
          <w:p w:rsidR="00781FB7" w:rsidRPr="00527477" w:rsidRDefault="00781FB7" w:rsidP="00BB5982">
            <w:pPr>
              <w:rPr>
                <w:rFonts w:eastAsia="Calibri"/>
                <w:sz w:val="24"/>
                <w:szCs w:val="24"/>
              </w:rPr>
            </w:pPr>
          </w:p>
        </w:tc>
        <w:tc>
          <w:tcPr>
            <w:tcW w:w="5103" w:type="dxa"/>
            <w:tcBorders>
              <w:top w:val="nil"/>
              <w:left w:val="nil"/>
              <w:bottom w:val="single" w:sz="4" w:space="0" w:color="auto"/>
              <w:right w:val="nil"/>
            </w:tcBorders>
          </w:tcPr>
          <w:p w:rsidR="00781FB7" w:rsidRPr="00527477" w:rsidRDefault="00781FB7" w:rsidP="00BB5982">
            <w:pPr>
              <w:rPr>
                <w:rFonts w:eastAsia="Calibri"/>
                <w:sz w:val="24"/>
                <w:szCs w:val="24"/>
              </w:rPr>
            </w:pPr>
          </w:p>
        </w:tc>
      </w:tr>
      <w:tr w:rsidR="00781FB7" w:rsidRPr="0038558D" w:rsidTr="00BB5982">
        <w:tc>
          <w:tcPr>
            <w:tcW w:w="3190" w:type="dxa"/>
            <w:tcBorders>
              <w:top w:val="single" w:sz="4" w:space="0" w:color="auto"/>
              <w:left w:val="nil"/>
              <w:bottom w:val="nil"/>
              <w:right w:val="nil"/>
            </w:tcBorders>
            <w:hideMark/>
          </w:tcPr>
          <w:p w:rsidR="00781FB7" w:rsidRPr="00527477" w:rsidRDefault="00781FB7" w:rsidP="00BB5982">
            <w:pPr>
              <w:jc w:val="center"/>
              <w:rPr>
                <w:rFonts w:eastAsia="Calibri"/>
              </w:rPr>
            </w:pPr>
            <w:r w:rsidRPr="00527477">
              <w:rPr>
                <w:rFonts w:eastAsia="Calibri"/>
              </w:rPr>
              <w:t>Дата</w:t>
            </w:r>
          </w:p>
        </w:tc>
        <w:tc>
          <w:tcPr>
            <w:tcW w:w="887" w:type="dxa"/>
          </w:tcPr>
          <w:p w:rsidR="00781FB7" w:rsidRPr="00527477" w:rsidRDefault="00781FB7" w:rsidP="00BB5982">
            <w:pPr>
              <w:jc w:val="center"/>
              <w:rPr>
                <w:rFonts w:eastAsia="Calibri"/>
              </w:rPr>
            </w:pPr>
          </w:p>
        </w:tc>
        <w:tc>
          <w:tcPr>
            <w:tcW w:w="5103" w:type="dxa"/>
            <w:tcBorders>
              <w:top w:val="single" w:sz="4" w:space="0" w:color="auto"/>
              <w:left w:val="nil"/>
              <w:bottom w:val="nil"/>
              <w:right w:val="nil"/>
            </w:tcBorders>
            <w:hideMark/>
          </w:tcPr>
          <w:p w:rsidR="00781FB7" w:rsidRPr="00527477" w:rsidRDefault="00781FB7" w:rsidP="00BB5982">
            <w:pPr>
              <w:jc w:val="center"/>
              <w:rPr>
                <w:rFonts w:eastAsia="Calibri"/>
              </w:rPr>
            </w:pPr>
            <w:r w:rsidRPr="00527477">
              <w:rPr>
                <w:rFonts w:eastAsia="Calibri"/>
              </w:rPr>
              <w:t>Подпись/ФИО</w:t>
            </w:r>
          </w:p>
        </w:tc>
      </w:tr>
    </w:tbl>
    <w:p w:rsidR="00781FB7" w:rsidRPr="0038558D" w:rsidRDefault="00781FB7" w:rsidP="00781FB7">
      <w:pPr>
        <w:widowControl w:val="0"/>
        <w:autoSpaceDE w:val="0"/>
        <w:autoSpaceDN w:val="0"/>
        <w:adjustRightInd w:val="0"/>
        <w:ind w:firstLine="709"/>
        <w:jc w:val="right"/>
        <w:outlineLvl w:val="1"/>
        <w:rPr>
          <w:sz w:val="24"/>
          <w:szCs w:val="24"/>
        </w:rPr>
      </w:pPr>
    </w:p>
    <w:p w:rsidR="00781FB7" w:rsidRPr="0038558D" w:rsidRDefault="00781FB7" w:rsidP="00781FB7">
      <w:pPr>
        <w:widowControl w:val="0"/>
        <w:autoSpaceDE w:val="0"/>
        <w:autoSpaceDN w:val="0"/>
        <w:adjustRightInd w:val="0"/>
        <w:ind w:firstLine="709"/>
        <w:jc w:val="right"/>
        <w:outlineLvl w:val="1"/>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Pr="003F09DB" w:rsidRDefault="00781FB7" w:rsidP="00781FB7">
      <w:pPr>
        <w:autoSpaceDE w:val="0"/>
        <w:autoSpaceDN w:val="0"/>
        <w:adjustRightInd w:val="0"/>
        <w:ind w:firstLine="709"/>
        <w:jc w:val="right"/>
        <w:outlineLvl w:val="0"/>
        <w:rPr>
          <w:rFonts w:eastAsia="Calibri"/>
        </w:rPr>
      </w:pPr>
      <w:r w:rsidRPr="003F09DB">
        <w:rPr>
          <w:rFonts w:eastAsia="Calibri"/>
        </w:rPr>
        <w:lastRenderedPageBreak/>
        <w:t>Приложение</w:t>
      </w:r>
      <w:r>
        <w:rPr>
          <w:rFonts w:eastAsia="Calibri"/>
        </w:rPr>
        <w:t xml:space="preserve"> 4</w:t>
      </w:r>
    </w:p>
    <w:p w:rsidR="00781FB7" w:rsidRPr="009C55A5" w:rsidRDefault="00781FB7" w:rsidP="00781FB7">
      <w:pPr>
        <w:autoSpaceDE w:val="0"/>
        <w:autoSpaceDN w:val="0"/>
        <w:adjustRightInd w:val="0"/>
        <w:ind w:firstLine="709"/>
        <w:jc w:val="right"/>
        <w:rPr>
          <w:rFonts w:eastAsia="Calibri"/>
        </w:rPr>
      </w:pPr>
      <w:r w:rsidRPr="009C55A5">
        <w:rPr>
          <w:rFonts w:eastAsia="Calibri"/>
        </w:rPr>
        <w:t>к административному регламенту предоставления</w:t>
      </w:r>
    </w:p>
    <w:p w:rsidR="00781FB7" w:rsidRPr="009C55A5" w:rsidRDefault="00781FB7" w:rsidP="00781FB7">
      <w:pPr>
        <w:autoSpaceDE w:val="0"/>
        <w:autoSpaceDN w:val="0"/>
        <w:adjustRightInd w:val="0"/>
        <w:ind w:firstLine="709"/>
        <w:jc w:val="right"/>
        <w:rPr>
          <w:rFonts w:eastAsia="Arial Unicode MS"/>
          <w:color w:val="000000"/>
        </w:rPr>
      </w:pPr>
      <w:r w:rsidRPr="009C55A5">
        <w:rPr>
          <w:rFonts w:eastAsia="Calibri"/>
        </w:rPr>
        <w:t xml:space="preserve"> муниципальной услуги </w:t>
      </w:r>
      <w:r w:rsidRPr="009C55A5">
        <w:t>«</w:t>
      </w:r>
      <w:r w:rsidRPr="009C55A5">
        <w:rPr>
          <w:rFonts w:eastAsia="Arial Unicode MS"/>
          <w:color w:val="000000"/>
        </w:rPr>
        <w:t xml:space="preserve">Передача муниципального </w:t>
      </w:r>
    </w:p>
    <w:p w:rsidR="00781FB7" w:rsidRPr="009C55A5" w:rsidRDefault="00781FB7" w:rsidP="00781FB7">
      <w:pPr>
        <w:widowControl w:val="0"/>
        <w:autoSpaceDE w:val="0"/>
        <w:autoSpaceDN w:val="0"/>
        <w:adjustRightInd w:val="0"/>
        <w:ind w:firstLine="709"/>
        <w:jc w:val="right"/>
      </w:pPr>
      <w:r w:rsidRPr="009C55A5">
        <w:rPr>
          <w:rFonts w:eastAsia="Arial Unicode MS"/>
          <w:color w:val="000000"/>
        </w:rPr>
        <w:t xml:space="preserve">имущества в </w:t>
      </w:r>
      <w:r w:rsidRPr="009C55A5">
        <w:rPr>
          <w:rFonts w:eastAsia="Calibri"/>
        </w:rPr>
        <w:t>доверительное управление</w:t>
      </w:r>
      <w:r w:rsidRPr="009C55A5">
        <w:t>»</w:t>
      </w: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781FB7" w:rsidRPr="00CC1EC3" w:rsidTr="00BB5982">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tblPr>
            <w:tblGrid>
              <w:gridCol w:w="1950"/>
              <w:gridCol w:w="1843"/>
              <w:gridCol w:w="992"/>
              <w:gridCol w:w="4786"/>
            </w:tblGrid>
            <w:tr w:rsidR="00781FB7" w:rsidRPr="00CC1EC3" w:rsidTr="00BB5982">
              <w:tc>
                <w:tcPr>
                  <w:tcW w:w="1019" w:type="pct"/>
                  <w:tcBorders>
                    <w:top w:val="single" w:sz="4" w:space="0" w:color="auto"/>
                    <w:left w:val="single" w:sz="4" w:space="0" w:color="auto"/>
                    <w:bottom w:val="single" w:sz="4" w:space="0" w:color="auto"/>
                    <w:right w:val="single" w:sz="4" w:space="0" w:color="auto"/>
                  </w:tcBorders>
                  <w:hideMark/>
                </w:tcPr>
                <w:p w:rsidR="00781FB7" w:rsidRPr="00CC1EC3" w:rsidRDefault="00781FB7" w:rsidP="00BB5982">
                  <w:pPr>
                    <w:rPr>
                      <w:rFonts w:eastAsia="Calibri"/>
                      <w:bCs/>
                      <w:sz w:val="24"/>
                      <w:szCs w:val="24"/>
                    </w:rPr>
                  </w:pPr>
                  <w:r w:rsidRPr="00CC1EC3">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781FB7" w:rsidRPr="00CC1EC3" w:rsidRDefault="00781FB7" w:rsidP="00BB5982">
                  <w:pPr>
                    <w:rPr>
                      <w:rFonts w:eastAsia="Calibri"/>
                      <w:sz w:val="24"/>
                      <w:szCs w:val="24"/>
                      <w:u w:val="single"/>
                    </w:rPr>
                  </w:pPr>
                </w:p>
              </w:tc>
              <w:tc>
                <w:tcPr>
                  <w:tcW w:w="518" w:type="pct"/>
                  <w:tcBorders>
                    <w:top w:val="nil"/>
                    <w:left w:val="single" w:sz="4" w:space="0" w:color="auto"/>
                    <w:bottom w:val="nil"/>
                    <w:right w:val="nil"/>
                  </w:tcBorders>
                </w:tcPr>
                <w:p w:rsidR="00781FB7" w:rsidRPr="00CC1EC3" w:rsidRDefault="00781FB7" w:rsidP="00BB5982">
                  <w:pPr>
                    <w:rPr>
                      <w:rFonts w:eastAsia="Calibri"/>
                      <w:sz w:val="24"/>
                      <w:szCs w:val="24"/>
                      <w:u w:val="single"/>
                    </w:rPr>
                  </w:pPr>
                </w:p>
              </w:tc>
              <w:tc>
                <w:tcPr>
                  <w:tcW w:w="2500" w:type="pct"/>
                  <w:tcBorders>
                    <w:top w:val="nil"/>
                    <w:left w:val="nil"/>
                    <w:bottom w:val="single" w:sz="4" w:space="0" w:color="auto"/>
                    <w:right w:val="nil"/>
                  </w:tcBorders>
                </w:tcPr>
                <w:p w:rsidR="00781FB7" w:rsidRPr="00CC1EC3" w:rsidRDefault="00781FB7" w:rsidP="00BB5982">
                  <w:pPr>
                    <w:rPr>
                      <w:rFonts w:eastAsia="Calibri"/>
                      <w:sz w:val="24"/>
                      <w:szCs w:val="24"/>
                      <w:u w:val="single"/>
                    </w:rPr>
                  </w:pPr>
                </w:p>
              </w:tc>
            </w:tr>
            <w:tr w:rsidR="00781FB7" w:rsidRPr="00CC1EC3" w:rsidTr="00BB5982">
              <w:tc>
                <w:tcPr>
                  <w:tcW w:w="1019" w:type="pct"/>
                  <w:tcBorders>
                    <w:top w:val="single" w:sz="4" w:space="0" w:color="auto"/>
                    <w:left w:val="nil"/>
                    <w:bottom w:val="nil"/>
                    <w:right w:val="nil"/>
                  </w:tcBorders>
                </w:tcPr>
                <w:p w:rsidR="00781FB7" w:rsidRPr="00CC1EC3" w:rsidRDefault="00781FB7" w:rsidP="00BB5982">
                  <w:pPr>
                    <w:jc w:val="center"/>
                    <w:rPr>
                      <w:rFonts w:eastAsia="Calibri"/>
                      <w:sz w:val="24"/>
                      <w:szCs w:val="24"/>
                    </w:rPr>
                  </w:pPr>
                </w:p>
              </w:tc>
              <w:tc>
                <w:tcPr>
                  <w:tcW w:w="963" w:type="pct"/>
                  <w:tcBorders>
                    <w:top w:val="single" w:sz="4" w:space="0" w:color="auto"/>
                    <w:left w:val="nil"/>
                    <w:bottom w:val="nil"/>
                    <w:right w:val="nil"/>
                  </w:tcBorders>
                </w:tcPr>
                <w:p w:rsidR="00781FB7" w:rsidRPr="00CC1EC3" w:rsidRDefault="00781FB7" w:rsidP="00BB5982">
                  <w:pPr>
                    <w:jc w:val="center"/>
                    <w:rPr>
                      <w:rFonts w:eastAsia="Calibri"/>
                      <w:sz w:val="24"/>
                      <w:szCs w:val="24"/>
                    </w:rPr>
                  </w:pPr>
                </w:p>
              </w:tc>
              <w:tc>
                <w:tcPr>
                  <w:tcW w:w="518" w:type="pct"/>
                </w:tcPr>
                <w:p w:rsidR="00781FB7" w:rsidRPr="00CC1EC3" w:rsidRDefault="00781FB7" w:rsidP="00BB5982">
                  <w:pPr>
                    <w:jc w:val="center"/>
                    <w:rPr>
                      <w:rFonts w:eastAsia="Calibri"/>
                      <w:sz w:val="24"/>
                      <w:szCs w:val="24"/>
                    </w:rPr>
                  </w:pPr>
                </w:p>
              </w:tc>
              <w:tc>
                <w:tcPr>
                  <w:tcW w:w="2500" w:type="pct"/>
                  <w:tcBorders>
                    <w:top w:val="single" w:sz="4" w:space="0" w:color="auto"/>
                    <w:left w:val="nil"/>
                    <w:bottom w:val="nil"/>
                    <w:right w:val="nil"/>
                  </w:tcBorders>
                </w:tcPr>
                <w:p w:rsidR="00781FB7" w:rsidRPr="00CC1EC3" w:rsidRDefault="00781FB7" w:rsidP="00BB5982">
                  <w:pPr>
                    <w:jc w:val="center"/>
                    <w:rPr>
                      <w:rFonts w:eastAsia="Calibri"/>
                      <w:sz w:val="24"/>
                      <w:szCs w:val="24"/>
                    </w:rPr>
                  </w:pPr>
                  <w:r w:rsidRPr="00CC1EC3">
                    <w:rPr>
                      <w:rFonts w:eastAsia="Calibri"/>
                      <w:sz w:val="24"/>
                      <w:szCs w:val="24"/>
                    </w:rPr>
                    <w:t>Орган, обрабатывающий запрос на предоставление услуги</w:t>
                  </w:r>
                </w:p>
              </w:tc>
            </w:tr>
          </w:tbl>
          <w:p w:rsidR="00781FB7" w:rsidRPr="00CC1EC3" w:rsidRDefault="00781FB7" w:rsidP="00BB5982">
            <w:pPr>
              <w:autoSpaceDE w:val="0"/>
              <w:autoSpaceDN w:val="0"/>
              <w:jc w:val="center"/>
              <w:rPr>
                <w:rFonts w:eastAsia="Calibri"/>
                <w:b/>
                <w:sz w:val="24"/>
                <w:szCs w:val="24"/>
              </w:rPr>
            </w:pPr>
          </w:p>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t>Данные заявителя (юридического лица)</w:t>
            </w:r>
          </w:p>
        </w:tc>
      </w:tr>
      <w:tr w:rsidR="00781FB7" w:rsidRPr="00CC1EC3" w:rsidTr="00BB5982">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t>Юридический адрес</w:t>
            </w: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jc w:val="center"/>
              <w:rPr>
                <w:rFonts w:eastAsia="Calibri"/>
                <w:b/>
                <w:bCs/>
                <w:sz w:val="24"/>
                <w:szCs w:val="24"/>
                <w:vertAlign w:val="superscript"/>
              </w:rPr>
            </w:pPr>
            <w:r w:rsidRPr="00CC1EC3">
              <w:rPr>
                <w:rFonts w:eastAsia="Calibri"/>
                <w:b/>
                <w:bCs/>
                <w:sz w:val="24"/>
                <w:szCs w:val="24"/>
              </w:rPr>
              <w:t>Почтовый адрес</w:t>
            </w: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b/>
                <w:bCs/>
                <w:sz w:val="24"/>
                <w:szCs w:val="24"/>
              </w:rPr>
            </w:pPr>
            <w:r w:rsidRPr="00CC1EC3">
              <w:rPr>
                <w:rFonts w:eastAsia="Calibri"/>
                <w:b/>
                <w:bCs/>
                <w:sz w:val="24"/>
                <w:szCs w:val="24"/>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r w:rsidR="00781FB7" w:rsidRPr="00CC1EC3" w:rsidTr="00BB5982">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781FB7" w:rsidRPr="00CC1EC3" w:rsidRDefault="00781FB7" w:rsidP="00BB5982">
            <w:pPr>
              <w:rPr>
                <w:rFonts w:eastAsia="Calibri"/>
                <w:b/>
                <w:bCs/>
                <w:sz w:val="24"/>
                <w:szCs w:val="24"/>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bl>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Pr="007661DB" w:rsidRDefault="00781FB7" w:rsidP="00781FB7">
      <w:pPr>
        <w:jc w:val="center"/>
        <w:rPr>
          <w:rFonts w:eastAsia="Calibri"/>
          <w:sz w:val="24"/>
          <w:szCs w:val="24"/>
        </w:rPr>
      </w:pPr>
      <w:r>
        <w:rPr>
          <w:rFonts w:eastAsia="Calibri"/>
          <w:sz w:val="24"/>
          <w:szCs w:val="24"/>
        </w:rPr>
        <w:t>ЗАПРОС</w:t>
      </w:r>
    </w:p>
    <w:p w:rsidR="00781FB7" w:rsidRPr="007661DB" w:rsidRDefault="00781FB7" w:rsidP="00781FB7">
      <w:pPr>
        <w:jc w:val="center"/>
        <w:rPr>
          <w:rFonts w:eastAsia="Calibri"/>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611"/>
        <w:gridCol w:w="763"/>
        <w:gridCol w:w="994"/>
        <w:gridCol w:w="484"/>
        <w:gridCol w:w="1458"/>
        <w:gridCol w:w="355"/>
        <w:gridCol w:w="1175"/>
        <w:gridCol w:w="1311"/>
        <w:gridCol w:w="1617"/>
        <w:gridCol w:w="862"/>
      </w:tblGrid>
      <w:tr w:rsidR="00781FB7" w:rsidRPr="007661DB" w:rsidTr="00BB5982">
        <w:trPr>
          <w:trHeight w:val="20"/>
          <w:jc w:val="center"/>
        </w:trPr>
        <w:tc>
          <w:tcPr>
            <w:tcW w:w="5000" w:type="pct"/>
            <w:gridSpan w:val="10"/>
            <w:tcMar>
              <w:top w:w="0" w:type="dxa"/>
              <w:left w:w="75" w:type="dxa"/>
              <w:bottom w:w="0" w:type="dxa"/>
              <w:right w:w="75" w:type="dxa"/>
            </w:tcMar>
            <w:vAlign w:val="center"/>
          </w:tcPr>
          <w:p w:rsidR="00781FB7" w:rsidRPr="009A474F" w:rsidRDefault="00781FB7" w:rsidP="00BB5982">
            <w:pPr>
              <w:autoSpaceDE w:val="0"/>
              <w:autoSpaceDN w:val="0"/>
              <w:adjustRightInd w:val="0"/>
              <w:ind w:firstLine="709"/>
              <w:jc w:val="both"/>
              <w:rPr>
                <w:sz w:val="24"/>
                <w:szCs w:val="24"/>
              </w:rPr>
            </w:pPr>
            <w:r w:rsidRPr="009A474F">
              <w:rPr>
                <w:rFonts w:eastAsia="Calibri"/>
                <w:sz w:val="24"/>
                <w:szCs w:val="24"/>
              </w:rPr>
              <w:t xml:space="preserve"> П</w:t>
            </w:r>
            <w:r w:rsidRPr="009A474F">
              <w:rPr>
                <w:sz w:val="24"/>
                <w:szCs w:val="24"/>
              </w:rPr>
              <w:t xml:space="preserve">рошу исправить следующие опечатки/ошибки в </w:t>
            </w:r>
            <w:r w:rsidRPr="00F336AD">
              <w:rPr>
                <w:bCs/>
                <w:sz w:val="24"/>
                <w:szCs w:val="24"/>
              </w:rPr>
              <w:t xml:space="preserve">договоре </w:t>
            </w:r>
            <w:r w:rsidRPr="00B20CB6">
              <w:rPr>
                <w:rFonts w:eastAsia="Calibri"/>
                <w:sz w:val="24"/>
                <w:szCs w:val="24"/>
              </w:rPr>
              <w:t>доверительно</w:t>
            </w:r>
            <w:r>
              <w:rPr>
                <w:rFonts w:eastAsia="Calibri"/>
                <w:sz w:val="24"/>
                <w:szCs w:val="24"/>
              </w:rPr>
              <w:t>го</w:t>
            </w:r>
            <w:r w:rsidRPr="00B20CB6">
              <w:rPr>
                <w:rFonts w:eastAsia="Calibri"/>
                <w:sz w:val="24"/>
                <w:szCs w:val="24"/>
              </w:rPr>
              <w:t xml:space="preserve"> управлени</w:t>
            </w:r>
            <w:r>
              <w:rPr>
                <w:rFonts w:eastAsia="Calibri"/>
                <w:sz w:val="24"/>
                <w:szCs w:val="24"/>
              </w:rPr>
              <w:t>я</w:t>
            </w:r>
            <w:r w:rsidRPr="00B20CB6">
              <w:rPr>
                <w:rFonts w:eastAsia="Calibri"/>
                <w:sz w:val="24"/>
                <w:szCs w:val="24"/>
              </w:rPr>
              <w:t xml:space="preserve"> </w:t>
            </w:r>
            <w:r w:rsidRPr="00F336AD">
              <w:rPr>
                <w:rFonts w:eastAsia="Calibri"/>
                <w:sz w:val="24"/>
                <w:szCs w:val="24"/>
              </w:rPr>
              <w:t>муниципальн</w:t>
            </w:r>
            <w:r>
              <w:rPr>
                <w:rFonts w:eastAsia="Calibri"/>
                <w:sz w:val="24"/>
                <w:szCs w:val="24"/>
              </w:rPr>
              <w:t>ым</w:t>
            </w:r>
            <w:r w:rsidRPr="00F336AD">
              <w:rPr>
                <w:rFonts w:eastAsia="Calibri"/>
                <w:sz w:val="24"/>
                <w:szCs w:val="24"/>
              </w:rPr>
              <w:t xml:space="preserve"> имуществ</w:t>
            </w:r>
            <w:r>
              <w:rPr>
                <w:rFonts w:eastAsia="Calibri"/>
                <w:sz w:val="24"/>
                <w:szCs w:val="24"/>
              </w:rPr>
              <w:t>ом</w:t>
            </w:r>
            <w:r w:rsidRPr="009A474F">
              <w:rPr>
                <w:sz w:val="24"/>
                <w:szCs w:val="24"/>
              </w:rPr>
              <w:t xml:space="preserve"> _______________________________________________________________________________</w:t>
            </w:r>
          </w:p>
          <w:p w:rsidR="00781FB7" w:rsidRPr="009A474F" w:rsidRDefault="00781FB7" w:rsidP="00BB5982">
            <w:pPr>
              <w:widowControl w:val="0"/>
              <w:autoSpaceDE w:val="0"/>
              <w:autoSpaceDN w:val="0"/>
              <w:adjustRightInd w:val="0"/>
              <w:jc w:val="both"/>
              <w:rPr>
                <w:sz w:val="24"/>
                <w:szCs w:val="24"/>
              </w:rPr>
            </w:pPr>
            <w:r w:rsidRPr="009A474F">
              <w:rPr>
                <w:sz w:val="24"/>
                <w:szCs w:val="24"/>
              </w:rPr>
              <w:t>___________________________________________________</w:t>
            </w:r>
            <w:r>
              <w:rPr>
                <w:sz w:val="24"/>
                <w:szCs w:val="24"/>
              </w:rPr>
              <w:t>__</w:t>
            </w:r>
            <w:r w:rsidRPr="009A474F">
              <w:rPr>
                <w:sz w:val="24"/>
                <w:szCs w:val="24"/>
              </w:rPr>
              <w:t xml:space="preserve">__________________________ </w:t>
            </w:r>
          </w:p>
          <w:p w:rsidR="00781FB7" w:rsidRDefault="00781FB7" w:rsidP="00B33238">
            <w:pPr>
              <w:widowControl w:val="0"/>
              <w:autoSpaceDE w:val="0"/>
              <w:autoSpaceDN w:val="0"/>
              <w:adjustRightInd w:val="0"/>
              <w:jc w:val="center"/>
              <w:rPr>
                <w:sz w:val="24"/>
                <w:szCs w:val="24"/>
              </w:rPr>
            </w:pPr>
            <w:r w:rsidRPr="009A474F">
              <w:rPr>
                <w:sz w:val="24"/>
                <w:szCs w:val="24"/>
              </w:rPr>
              <w:t>_______________________________________________________________________________</w:t>
            </w:r>
            <w:r w:rsidRPr="00FE231E">
              <w:rPr>
                <w:sz w:val="24"/>
                <w:szCs w:val="24"/>
              </w:rPr>
              <w:t xml:space="preserve"> </w:t>
            </w:r>
            <w:r w:rsidRPr="00FE231E">
              <w:t xml:space="preserve">(указать № и дату выдачи документа, </w:t>
            </w:r>
            <w:r>
              <w:t>в</w:t>
            </w:r>
            <w:r w:rsidRPr="00FE231E">
              <w:t xml:space="preserve"> которо</w:t>
            </w:r>
            <w:r>
              <w:t>м требуется исправление</w:t>
            </w:r>
            <w:r w:rsidRPr="00FE231E">
              <w:t>)</w:t>
            </w:r>
          </w:p>
          <w:p w:rsidR="00781FB7" w:rsidRPr="007661DB" w:rsidRDefault="00781FB7" w:rsidP="00BB5982">
            <w:pPr>
              <w:jc w:val="both"/>
              <w:rPr>
                <w:rFonts w:eastAsia="Calibri"/>
                <w:sz w:val="24"/>
                <w:szCs w:val="24"/>
              </w:rPr>
            </w:pPr>
          </w:p>
        </w:tc>
      </w:tr>
      <w:tr w:rsidR="00781FB7" w:rsidRPr="007661DB" w:rsidTr="00BB5982">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781FB7" w:rsidRPr="007661DB" w:rsidRDefault="00781FB7" w:rsidP="00BB5982">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781FB7" w:rsidRPr="0038558D" w:rsidTr="00BB5982">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1</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2</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3</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317"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4683"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223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2237"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781FB7" w:rsidRPr="0038558D" w:rsidRDefault="00781FB7" w:rsidP="00BB5982">
            <w:pPr>
              <w:rPr>
                <w:rFonts w:eastAsia="Calibri"/>
                <w:bCs/>
                <w:sz w:val="24"/>
                <w:szCs w:val="24"/>
              </w:rPr>
            </w:pP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781FB7" w:rsidRPr="0038558D" w:rsidRDefault="00781FB7" w:rsidP="00BB5982">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781FB7" w:rsidRPr="0038558D" w:rsidTr="00BB5982">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lastRenderedPageBreak/>
              <w:t>Фамилия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Имя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Отчество</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Дата рождения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781FB7" w:rsidRPr="0038558D" w:rsidRDefault="00781FB7" w:rsidP="00BB5982">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rPr>
                <w:rFonts w:eastAsia="Calibri"/>
                <w:sz w:val="24"/>
                <w:szCs w:val="24"/>
              </w:rPr>
            </w:pPr>
            <w:r w:rsidRPr="0038558D">
              <w:rPr>
                <w:rFonts w:eastAsia="Calibri"/>
                <w:sz w:val="24"/>
                <w:szCs w:val="24"/>
              </w:rPr>
              <w:t>Вид</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Серия</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Номер</w:t>
            </w:r>
          </w:p>
        </w:tc>
        <w:tc>
          <w:tcPr>
            <w:tcW w:w="19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Выдан</w:t>
            </w:r>
          </w:p>
        </w:tc>
        <w:tc>
          <w:tcPr>
            <w:tcW w:w="299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Дата выдачи</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B5982">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Регион </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Регион</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71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170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610"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681"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840"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449"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1480"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b/>
                <w:bCs/>
                <w:sz w:val="24"/>
                <w:szCs w:val="24"/>
              </w:rPr>
            </w:pPr>
            <w:r w:rsidRPr="0038558D">
              <w:rPr>
                <w:rFonts w:eastAsia="Calibri"/>
                <w:b/>
                <w:bCs/>
                <w:sz w:val="24"/>
                <w:szCs w:val="24"/>
              </w:rPr>
              <w:t>Контактные данные</w:t>
            </w: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B5982">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781FB7" w:rsidRPr="0038558D" w:rsidRDefault="00781FB7" w:rsidP="00BB5982">
            <w:pPr>
              <w:rPr>
                <w:rFonts w:eastAsia="Calibri"/>
                <w:b/>
                <w:bCs/>
                <w:sz w:val="24"/>
                <w:szCs w:val="24"/>
              </w:rPr>
            </w:pP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bl>
    <w:p w:rsidR="00781FB7" w:rsidRPr="0038558D" w:rsidRDefault="00781FB7" w:rsidP="00781FB7">
      <w:pPr>
        <w:rPr>
          <w:rFonts w:eastAsia="Calibri"/>
          <w:sz w:val="24"/>
          <w:szCs w:val="24"/>
        </w:rPr>
      </w:pPr>
    </w:p>
    <w:tbl>
      <w:tblPr>
        <w:tblW w:w="0" w:type="auto"/>
        <w:tblBorders>
          <w:insideH w:val="single" w:sz="4" w:space="0" w:color="auto"/>
        </w:tblBorders>
        <w:tblLook w:val="04A0"/>
      </w:tblPr>
      <w:tblGrid>
        <w:gridCol w:w="3190"/>
        <w:gridCol w:w="887"/>
        <w:gridCol w:w="5103"/>
      </w:tblGrid>
      <w:tr w:rsidR="00781FB7" w:rsidRPr="0038558D" w:rsidTr="00BB5982">
        <w:tc>
          <w:tcPr>
            <w:tcW w:w="3190" w:type="dxa"/>
            <w:tcBorders>
              <w:top w:val="nil"/>
              <w:left w:val="nil"/>
              <w:bottom w:val="single" w:sz="4" w:space="0" w:color="auto"/>
              <w:right w:val="nil"/>
            </w:tcBorders>
          </w:tcPr>
          <w:p w:rsidR="00781FB7" w:rsidRPr="00527477" w:rsidRDefault="00781FB7" w:rsidP="00BB5982">
            <w:pPr>
              <w:rPr>
                <w:rFonts w:eastAsia="Calibri"/>
                <w:sz w:val="24"/>
                <w:szCs w:val="24"/>
              </w:rPr>
            </w:pPr>
          </w:p>
        </w:tc>
        <w:tc>
          <w:tcPr>
            <w:tcW w:w="887" w:type="dxa"/>
          </w:tcPr>
          <w:p w:rsidR="00781FB7" w:rsidRPr="00527477" w:rsidRDefault="00781FB7" w:rsidP="00BB5982">
            <w:pPr>
              <w:rPr>
                <w:rFonts w:eastAsia="Calibri"/>
                <w:sz w:val="24"/>
                <w:szCs w:val="24"/>
              </w:rPr>
            </w:pPr>
          </w:p>
        </w:tc>
        <w:tc>
          <w:tcPr>
            <w:tcW w:w="5103" w:type="dxa"/>
            <w:tcBorders>
              <w:top w:val="nil"/>
              <w:left w:val="nil"/>
              <w:bottom w:val="single" w:sz="4" w:space="0" w:color="auto"/>
              <w:right w:val="nil"/>
            </w:tcBorders>
          </w:tcPr>
          <w:p w:rsidR="00781FB7" w:rsidRPr="00527477" w:rsidRDefault="00781FB7" w:rsidP="00BB5982">
            <w:pPr>
              <w:rPr>
                <w:rFonts w:eastAsia="Calibri"/>
                <w:sz w:val="24"/>
                <w:szCs w:val="24"/>
              </w:rPr>
            </w:pPr>
          </w:p>
        </w:tc>
      </w:tr>
      <w:tr w:rsidR="00781FB7" w:rsidRPr="0038558D" w:rsidTr="00BB5982">
        <w:tc>
          <w:tcPr>
            <w:tcW w:w="3190" w:type="dxa"/>
            <w:tcBorders>
              <w:top w:val="single" w:sz="4" w:space="0" w:color="auto"/>
              <w:left w:val="nil"/>
              <w:bottom w:val="nil"/>
              <w:right w:val="nil"/>
            </w:tcBorders>
            <w:hideMark/>
          </w:tcPr>
          <w:p w:rsidR="00781FB7" w:rsidRPr="00527477" w:rsidRDefault="00781FB7" w:rsidP="00BB5982">
            <w:pPr>
              <w:jc w:val="center"/>
              <w:rPr>
                <w:rFonts w:eastAsia="Calibri"/>
              </w:rPr>
            </w:pPr>
            <w:r w:rsidRPr="00527477">
              <w:rPr>
                <w:rFonts w:eastAsia="Calibri"/>
              </w:rPr>
              <w:t>Дата</w:t>
            </w:r>
          </w:p>
        </w:tc>
        <w:tc>
          <w:tcPr>
            <w:tcW w:w="887" w:type="dxa"/>
          </w:tcPr>
          <w:p w:rsidR="00781FB7" w:rsidRPr="00527477" w:rsidRDefault="00781FB7" w:rsidP="00BB5982">
            <w:pPr>
              <w:jc w:val="center"/>
              <w:rPr>
                <w:rFonts w:eastAsia="Calibri"/>
              </w:rPr>
            </w:pPr>
          </w:p>
        </w:tc>
        <w:tc>
          <w:tcPr>
            <w:tcW w:w="5103" w:type="dxa"/>
            <w:tcBorders>
              <w:top w:val="single" w:sz="4" w:space="0" w:color="auto"/>
              <w:left w:val="nil"/>
              <w:bottom w:val="nil"/>
              <w:right w:val="nil"/>
            </w:tcBorders>
            <w:hideMark/>
          </w:tcPr>
          <w:p w:rsidR="00781FB7" w:rsidRPr="00527477" w:rsidRDefault="00781FB7" w:rsidP="00BB5982">
            <w:pPr>
              <w:jc w:val="center"/>
              <w:rPr>
                <w:rFonts w:eastAsia="Calibri"/>
              </w:rPr>
            </w:pPr>
            <w:r w:rsidRPr="00527477">
              <w:rPr>
                <w:rFonts w:eastAsia="Calibri"/>
              </w:rPr>
              <w:t>Подпись/ФИО</w:t>
            </w:r>
          </w:p>
        </w:tc>
      </w:tr>
    </w:tbl>
    <w:p w:rsidR="00781FB7" w:rsidRPr="0038558D" w:rsidRDefault="00781FB7" w:rsidP="00781FB7">
      <w:pPr>
        <w:widowControl w:val="0"/>
        <w:autoSpaceDE w:val="0"/>
        <w:autoSpaceDN w:val="0"/>
        <w:adjustRightInd w:val="0"/>
        <w:ind w:firstLine="709"/>
        <w:jc w:val="right"/>
        <w:outlineLvl w:val="1"/>
        <w:rPr>
          <w:sz w:val="24"/>
          <w:szCs w:val="24"/>
        </w:rPr>
      </w:pPr>
    </w:p>
    <w:p w:rsidR="00781FB7" w:rsidRPr="0038558D" w:rsidRDefault="00781FB7" w:rsidP="00781FB7">
      <w:pPr>
        <w:widowControl w:val="0"/>
        <w:autoSpaceDE w:val="0"/>
        <w:autoSpaceDN w:val="0"/>
        <w:adjustRightInd w:val="0"/>
        <w:ind w:firstLine="709"/>
        <w:jc w:val="right"/>
        <w:outlineLvl w:val="1"/>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right"/>
        <w:rPr>
          <w:sz w:val="24"/>
          <w:szCs w:val="24"/>
        </w:rPr>
      </w:pPr>
      <w:r>
        <w:rPr>
          <w:sz w:val="24"/>
          <w:szCs w:val="24"/>
        </w:rPr>
        <w:t xml:space="preserve"> </w:t>
      </w:r>
    </w:p>
    <w:p w:rsidR="00781FB7" w:rsidRDefault="00781FB7" w:rsidP="00781FB7">
      <w:pPr>
        <w:autoSpaceDE w:val="0"/>
        <w:autoSpaceDN w:val="0"/>
        <w:adjustRightInd w:val="0"/>
        <w:ind w:left="540"/>
        <w:jc w:val="right"/>
        <w:rPr>
          <w:sz w:val="24"/>
          <w:szCs w:val="24"/>
        </w:rPr>
      </w:pPr>
      <w:r>
        <w:rPr>
          <w:sz w:val="24"/>
          <w:szCs w:val="24"/>
        </w:rPr>
        <w:t xml:space="preserve"> </w:t>
      </w: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Pr="003F09DB" w:rsidRDefault="00781FB7" w:rsidP="00781FB7">
      <w:pPr>
        <w:autoSpaceDE w:val="0"/>
        <w:autoSpaceDN w:val="0"/>
        <w:adjustRightInd w:val="0"/>
        <w:ind w:firstLine="709"/>
        <w:jc w:val="right"/>
        <w:outlineLvl w:val="0"/>
        <w:rPr>
          <w:rFonts w:eastAsia="Calibri"/>
        </w:rPr>
      </w:pPr>
      <w:r w:rsidRPr="003F09DB">
        <w:rPr>
          <w:rFonts w:eastAsia="Calibri"/>
        </w:rPr>
        <w:lastRenderedPageBreak/>
        <w:t xml:space="preserve">Приложение </w:t>
      </w:r>
      <w:r>
        <w:rPr>
          <w:rFonts w:eastAsia="Calibri"/>
        </w:rPr>
        <w:t>5</w:t>
      </w:r>
    </w:p>
    <w:p w:rsidR="00781FB7" w:rsidRPr="003F09DB" w:rsidRDefault="00781FB7" w:rsidP="00781FB7">
      <w:pPr>
        <w:autoSpaceDE w:val="0"/>
        <w:autoSpaceDN w:val="0"/>
        <w:adjustRightInd w:val="0"/>
        <w:ind w:firstLine="709"/>
        <w:jc w:val="right"/>
        <w:rPr>
          <w:rFonts w:eastAsia="Calibri"/>
        </w:rPr>
      </w:pPr>
      <w:r w:rsidRPr="003F09DB">
        <w:rPr>
          <w:rFonts w:eastAsia="Calibri"/>
        </w:rPr>
        <w:t>к административному регламенту предоставления</w:t>
      </w:r>
    </w:p>
    <w:p w:rsidR="00781FB7" w:rsidRDefault="00781FB7" w:rsidP="00781FB7">
      <w:pPr>
        <w:autoSpaceDE w:val="0"/>
        <w:autoSpaceDN w:val="0"/>
        <w:adjustRightInd w:val="0"/>
        <w:ind w:firstLine="709"/>
        <w:jc w:val="right"/>
        <w:rPr>
          <w:rFonts w:eastAsia="Arial Unicode MS"/>
          <w:color w:val="000000"/>
        </w:rPr>
      </w:pPr>
      <w:r w:rsidRPr="003F09DB">
        <w:rPr>
          <w:rFonts w:eastAsia="Calibri"/>
        </w:rPr>
        <w:t xml:space="preserve"> муниципальной услуги </w:t>
      </w:r>
      <w:r w:rsidRPr="003F09DB">
        <w:t>«</w:t>
      </w:r>
      <w:r w:rsidRPr="003059F2">
        <w:rPr>
          <w:rFonts w:eastAsia="Arial Unicode MS"/>
          <w:color w:val="000000"/>
        </w:rPr>
        <w:t xml:space="preserve">Передача муниципального </w:t>
      </w:r>
    </w:p>
    <w:p w:rsidR="00781FB7" w:rsidRDefault="00781FB7" w:rsidP="00781FB7">
      <w:pPr>
        <w:autoSpaceDE w:val="0"/>
        <w:autoSpaceDN w:val="0"/>
        <w:adjustRightInd w:val="0"/>
        <w:ind w:firstLine="709"/>
        <w:jc w:val="right"/>
      </w:pPr>
      <w:r w:rsidRPr="003059F2">
        <w:rPr>
          <w:rFonts w:eastAsia="Arial Unicode MS"/>
          <w:color w:val="000000"/>
        </w:rPr>
        <w:t xml:space="preserve">имущества в </w:t>
      </w:r>
      <w:r w:rsidR="00B33238">
        <w:rPr>
          <w:rFonts w:eastAsia="Arial Unicode MS"/>
          <w:color w:val="000000"/>
        </w:rPr>
        <w:t>доверительное управление</w:t>
      </w:r>
      <w:r w:rsidRPr="003F09DB">
        <w:t>»</w:t>
      </w:r>
    </w:p>
    <w:p w:rsidR="00781FB7" w:rsidRDefault="00781FB7" w:rsidP="00781FB7">
      <w:pPr>
        <w:autoSpaceDE w:val="0"/>
        <w:autoSpaceDN w:val="0"/>
        <w:adjustRightInd w:val="0"/>
        <w:ind w:left="540"/>
        <w:jc w:val="right"/>
        <w:rPr>
          <w:sz w:val="24"/>
          <w:szCs w:val="24"/>
        </w:rPr>
      </w:pPr>
    </w:p>
    <w:tbl>
      <w:tblPr>
        <w:tblpPr w:leftFromText="180" w:rightFromText="180" w:vertAnchor="page" w:horzAnchor="margin" w:tblpY="1846"/>
        <w:tblOverlap w:val="never"/>
        <w:tblW w:w="9571" w:type="dxa"/>
        <w:tblLook w:val="04A0"/>
      </w:tblPr>
      <w:tblGrid>
        <w:gridCol w:w="1950"/>
        <w:gridCol w:w="1843"/>
        <w:gridCol w:w="992"/>
        <w:gridCol w:w="4786"/>
      </w:tblGrid>
      <w:tr w:rsidR="00B33238" w:rsidRPr="0038558D" w:rsidTr="00B33238">
        <w:tc>
          <w:tcPr>
            <w:tcW w:w="1019" w:type="pct"/>
            <w:tcBorders>
              <w:top w:val="single" w:sz="4" w:space="0" w:color="auto"/>
              <w:left w:val="nil"/>
              <w:bottom w:val="nil"/>
              <w:right w:val="nil"/>
            </w:tcBorders>
          </w:tcPr>
          <w:p w:rsidR="00B33238" w:rsidRPr="00527477" w:rsidRDefault="00B33238" w:rsidP="00B33238">
            <w:pPr>
              <w:jc w:val="center"/>
              <w:rPr>
                <w:rFonts w:eastAsia="Calibri"/>
                <w:sz w:val="24"/>
                <w:szCs w:val="24"/>
              </w:rPr>
            </w:pPr>
          </w:p>
        </w:tc>
        <w:tc>
          <w:tcPr>
            <w:tcW w:w="963" w:type="pct"/>
            <w:tcBorders>
              <w:top w:val="single" w:sz="4" w:space="0" w:color="auto"/>
              <w:left w:val="nil"/>
              <w:bottom w:val="nil"/>
              <w:right w:val="nil"/>
            </w:tcBorders>
          </w:tcPr>
          <w:p w:rsidR="00B33238" w:rsidRPr="00527477" w:rsidRDefault="00B33238" w:rsidP="00B33238">
            <w:pPr>
              <w:jc w:val="center"/>
              <w:rPr>
                <w:rFonts w:eastAsia="Calibri"/>
                <w:sz w:val="24"/>
                <w:szCs w:val="24"/>
              </w:rPr>
            </w:pPr>
          </w:p>
        </w:tc>
        <w:tc>
          <w:tcPr>
            <w:tcW w:w="518" w:type="pct"/>
          </w:tcPr>
          <w:p w:rsidR="00B33238" w:rsidRPr="00527477" w:rsidRDefault="00B33238" w:rsidP="00B33238">
            <w:pPr>
              <w:jc w:val="center"/>
              <w:rPr>
                <w:rFonts w:eastAsia="Calibri"/>
                <w:sz w:val="24"/>
                <w:szCs w:val="24"/>
              </w:rPr>
            </w:pPr>
          </w:p>
        </w:tc>
        <w:tc>
          <w:tcPr>
            <w:tcW w:w="2500" w:type="pct"/>
            <w:tcBorders>
              <w:top w:val="single" w:sz="4" w:space="0" w:color="auto"/>
              <w:left w:val="nil"/>
              <w:bottom w:val="nil"/>
              <w:right w:val="nil"/>
            </w:tcBorders>
          </w:tcPr>
          <w:p w:rsidR="00B33238" w:rsidRPr="00527477" w:rsidRDefault="00B33238" w:rsidP="00B33238">
            <w:pPr>
              <w:jc w:val="center"/>
              <w:rPr>
                <w:rFonts w:eastAsia="Calibri"/>
                <w:sz w:val="24"/>
                <w:szCs w:val="24"/>
              </w:rPr>
            </w:pPr>
            <w:r w:rsidRPr="00527477">
              <w:rPr>
                <w:rFonts w:eastAsia="Calibri"/>
                <w:sz w:val="24"/>
                <w:szCs w:val="24"/>
              </w:rPr>
              <w:t>Орган, обрабатывающий запрос на предоставление услуги</w:t>
            </w:r>
          </w:p>
        </w:tc>
      </w:tr>
    </w:tbl>
    <w:p w:rsidR="00781FB7" w:rsidRDefault="00781FB7" w:rsidP="00781FB7">
      <w:pPr>
        <w:autoSpaceDE w:val="0"/>
        <w:autoSpaceDN w:val="0"/>
        <w:adjustRightInd w:val="0"/>
        <w:ind w:left="540"/>
        <w:jc w:val="right"/>
        <w:rPr>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11"/>
        <w:gridCol w:w="880"/>
        <w:gridCol w:w="309"/>
        <w:gridCol w:w="233"/>
        <w:gridCol w:w="1314"/>
        <w:gridCol w:w="1001"/>
        <w:gridCol w:w="1200"/>
        <w:gridCol w:w="1524"/>
        <w:gridCol w:w="2076"/>
      </w:tblGrid>
      <w:tr w:rsidR="00781FB7" w:rsidRPr="0038558D" w:rsidTr="00BB5982">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781FB7" w:rsidRPr="0038558D" w:rsidRDefault="00781FB7" w:rsidP="00BB5982">
            <w:pPr>
              <w:autoSpaceDE w:val="0"/>
              <w:autoSpaceDN w:val="0"/>
              <w:jc w:val="center"/>
              <w:rPr>
                <w:rFonts w:eastAsia="Calibri"/>
                <w:b/>
                <w:bCs/>
                <w:sz w:val="24"/>
                <w:szCs w:val="24"/>
              </w:rPr>
            </w:pPr>
            <w:r w:rsidRPr="00CC1EC3">
              <w:rPr>
                <w:rFonts w:eastAsia="Calibri"/>
                <w:b/>
                <w:bCs/>
                <w:sz w:val="24"/>
                <w:szCs w:val="24"/>
              </w:rPr>
              <w:t>Данные заявителя (физического лица, индивидуального предпринимателя)</w:t>
            </w:r>
          </w:p>
        </w:tc>
      </w:tr>
      <w:tr w:rsidR="00781FB7" w:rsidRPr="0038558D" w:rsidTr="00B33238">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Фамилия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33238">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Имя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33238">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Отчество</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33238">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Дата рождения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33238">
        <w:trPr>
          <w:trHeight w:val="20"/>
        </w:trPr>
        <w:tc>
          <w:tcPr>
            <w:tcW w:w="131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Полное наименование индивидуального предпринимателя</w:t>
            </w:r>
          </w:p>
        </w:tc>
        <w:tc>
          <w:tcPr>
            <w:tcW w:w="368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33238">
        <w:trPr>
          <w:trHeight w:val="20"/>
        </w:trPr>
        <w:tc>
          <w:tcPr>
            <w:tcW w:w="131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ОГРНИП</w:t>
            </w:r>
          </w:p>
        </w:tc>
        <w:tc>
          <w:tcPr>
            <w:tcW w:w="368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jc w:val="center"/>
              <w:rPr>
                <w:rFonts w:eastAsia="Calibri"/>
                <w:b/>
                <w:bCs/>
                <w:sz w:val="24"/>
                <w:szCs w:val="24"/>
              </w:rPr>
            </w:pPr>
            <w:r w:rsidRPr="0038558D">
              <w:rPr>
                <w:rFonts w:eastAsia="Calibri"/>
                <w:b/>
                <w:bCs/>
                <w:sz w:val="24"/>
                <w:szCs w:val="24"/>
              </w:rPr>
              <w:t>Документ, удостоверяющий личность заявителя</w:t>
            </w:r>
          </w:p>
        </w:tc>
      </w:tr>
      <w:tr w:rsidR="00781FB7" w:rsidRPr="0038558D" w:rsidTr="00B33238">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rPr>
                <w:rFonts w:eastAsia="Calibri"/>
                <w:sz w:val="24"/>
                <w:szCs w:val="24"/>
              </w:rPr>
            </w:pPr>
            <w:r w:rsidRPr="0038558D">
              <w:rPr>
                <w:rFonts w:eastAsia="Calibri"/>
                <w:sz w:val="24"/>
                <w:szCs w:val="24"/>
              </w:rPr>
              <w:t>Вид</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33238">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33238">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B5982">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81FB7" w:rsidRPr="0038558D" w:rsidRDefault="00781FB7" w:rsidP="00BB5982">
            <w:pPr>
              <w:autoSpaceDE w:val="0"/>
              <w:autoSpaceDN w:val="0"/>
              <w:jc w:val="center"/>
              <w:rPr>
                <w:rFonts w:eastAsia="Calibri"/>
                <w:b/>
                <w:bCs/>
                <w:sz w:val="24"/>
                <w:szCs w:val="24"/>
              </w:rPr>
            </w:pPr>
            <w:r w:rsidRPr="0038558D">
              <w:rPr>
                <w:rFonts w:eastAsia="Calibri"/>
                <w:b/>
                <w:bCs/>
                <w:sz w:val="24"/>
                <w:szCs w:val="24"/>
              </w:rPr>
              <w:t xml:space="preserve">Адрес регистрации заявителя </w:t>
            </w:r>
          </w:p>
        </w:tc>
      </w:tr>
      <w:tr w:rsidR="00781FB7" w:rsidRPr="0038558D" w:rsidTr="00B33238">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33238">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33238">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Улица</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33238">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jc w:val="center"/>
              <w:rPr>
                <w:rFonts w:eastAsia="Calibri"/>
                <w:b/>
                <w:bCs/>
                <w:sz w:val="24"/>
                <w:szCs w:val="24"/>
                <w:vertAlign w:val="superscript"/>
              </w:rPr>
            </w:pPr>
            <w:r w:rsidRPr="0038558D">
              <w:rPr>
                <w:rFonts w:eastAsia="Calibri"/>
                <w:b/>
                <w:bCs/>
                <w:sz w:val="24"/>
                <w:szCs w:val="24"/>
              </w:rPr>
              <w:t xml:space="preserve">Адрес места жительства заявителя </w:t>
            </w:r>
          </w:p>
        </w:tc>
      </w:tr>
      <w:tr w:rsidR="00781FB7" w:rsidRPr="0038558D" w:rsidTr="00B33238">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33238">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33238">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Улица</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33238">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33238">
        <w:trPr>
          <w:trHeight w:val="20"/>
        </w:trPr>
        <w:tc>
          <w:tcPr>
            <w:tcW w:w="575"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33238">
        <w:trPr>
          <w:trHeight w:val="20"/>
        </w:trPr>
        <w:tc>
          <w:tcPr>
            <w:tcW w:w="1191"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b/>
                <w:bCs/>
                <w:sz w:val="24"/>
                <w:szCs w:val="24"/>
              </w:rPr>
            </w:pPr>
            <w:r w:rsidRPr="0038558D">
              <w:rPr>
                <w:rFonts w:eastAsia="Calibri"/>
                <w:b/>
                <w:bCs/>
                <w:sz w:val="24"/>
                <w:szCs w:val="24"/>
              </w:rPr>
              <w:t>Контактные данные</w:t>
            </w: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33238">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781FB7" w:rsidRPr="0038558D" w:rsidRDefault="00781FB7" w:rsidP="00BB5982">
            <w:pPr>
              <w:rPr>
                <w:rFonts w:eastAsia="Calibri"/>
                <w:b/>
                <w:bCs/>
                <w:sz w:val="24"/>
                <w:szCs w:val="24"/>
              </w:rPr>
            </w:pP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bl>
    <w:p w:rsidR="00781FB7" w:rsidRDefault="00781FB7" w:rsidP="00781FB7">
      <w:pPr>
        <w:jc w:val="center"/>
        <w:rPr>
          <w:rFonts w:eastAsia="Calibri"/>
          <w:sz w:val="24"/>
          <w:szCs w:val="24"/>
        </w:rPr>
      </w:pPr>
    </w:p>
    <w:p w:rsidR="00781FB7" w:rsidRPr="007661DB" w:rsidRDefault="00781FB7" w:rsidP="00781FB7">
      <w:pPr>
        <w:jc w:val="center"/>
        <w:rPr>
          <w:rFonts w:eastAsia="Calibri"/>
          <w:sz w:val="24"/>
          <w:szCs w:val="24"/>
        </w:rPr>
      </w:pPr>
      <w:r>
        <w:rPr>
          <w:rFonts w:eastAsia="Calibri"/>
          <w:sz w:val="24"/>
          <w:szCs w:val="24"/>
        </w:rPr>
        <w:t>ЗАПРОС</w:t>
      </w:r>
    </w:p>
    <w:p w:rsidR="00781FB7" w:rsidRPr="007661DB" w:rsidRDefault="00781FB7" w:rsidP="00781FB7">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8"/>
        <w:gridCol w:w="644"/>
        <w:gridCol w:w="872"/>
        <w:gridCol w:w="374"/>
        <w:gridCol w:w="1324"/>
        <w:gridCol w:w="247"/>
        <w:gridCol w:w="1048"/>
        <w:gridCol w:w="1181"/>
        <w:gridCol w:w="1480"/>
        <w:gridCol w:w="1980"/>
      </w:tblGrid>
      <w:tr w:rsidR="00781FB7" w:rsidRPr="007661DB" w:rsidTr="00BB5982">
        <w:trPr>
          <w:trHeight w:val="20"/>
          <w:jc w:val="center"/>
        </w:trPr>
        <w:tc>
          <w:tcPr>
            <w:tcW w:w="5000" w:type="pct"/>
            <w:gridSpan w:val="10"/>
            <w:tcMar>
              <w:top w:w="0" w:type="dxa"/>
              <w:left w:w="75" w:type="dxa"/>
              <w:bottom w:w="0" w:type="dxa"/>
              <w:right w:w="75" w:type="dxa"/>
            </w:tcMar>
            <w:vAlign w:val="center"/>
          </w:tcPr>
          <w:p w:rsidR="00781FB7" w:rsidRDefault="00781FB7" w:rsidP="00BB5982">
            <w:pPr>
              <w:widowControl w:val="0"/>
              <w:autoSpaceDE w:val="0"/>
              <w:autoSpaceDN w:val="0"/>
              <w:adjustRightInd w:val="0"/>
              <w:ind w:firstLine="709"/>
              <w:jc w:val="both"/>
              <w:rPr>
                <w:sz w:val="24"/>
                <w:szCs w:val="24"/>
              </w:rPr>
            </w:pPr>
            <w:r>
              <w:rPr>
                <w:rFonts w:eastAsia="Calibri"/>
                <w:sz w:val="24"/>
                <w:szCs w:val="24"/>
              </w:rPr>
              <w:t xml:space="preserve"> </w:t>
            </w:r>
            <w:r w:rsidRPr="00FE231E">
              <w:rPr>
                <w:rFonts w:eastAsia="Calibri"/>
                <w:sz w:val="24"/>
                <w:szCs w:val="24"/>
              </w:rPr>
              <w:t>П</w:t>
            </w:r>
            <w:r w:rsidRPr="00FE231E">
              <w:rPr>
                <w:sz w:val="24"/>
                <w:szCs w:val="24"/>
              </w:rPr>
              <w:t xml:space="preserve">рошу </w:t>
            </w:r>
            <w:r>
              <w:rPr>
                <w:sz w:val="24"/>
                <w:szCs w:val="24"/>
              </w:rPr>
              <w:t xml:space="preserve">выдать дубликат </w:t>
            </w:r>
            <w:r w:rsidRPr="00FE231E">
              <w:rPr>
                <w:sz w:val="24"/>
                <w:szCs w:val="24"/>
              </w:rPr>
              <w:t xml:space="preserve"> </w:t>
            </w:r>
            <w:r w:rsidRPr="009A474F">
              <w:rPr>
                <w:bCs/>
                <w:sz w:val="24"/>
                <w:szCs w:val="24"/>
              </w:rPr>
              <w:t>договор</w:t>
            </w:r>
            <w:r>
              <w:rPr>
                <w:bCs/>
                <w:sz w:val="24"/>
                <w:szCs w:val="24"/>
              </w:rPr>
              <w:t>а</w:t>
            </w:r>
            <w:r w:rsidRPr="009A474F">
              <w:rPr>
                <w:bCs/>
                <w:sz w:val="24"/>
                <w:szCs w:val="24"/>
              </w:rPr>
              <w:t xml:space="preserve"> </w:t>
            </w:r>
            <w:r w:rsidRPr="00B20CB6">
              <w:rPr>
                <w:rFonts w:eastAsia="Calibri"/>
                <w:sz w:val="24"/>
                <w:szCs w:val="24"/>
              </w:rPr>
              <w:t>доверительно</w:t>
            </w:r>
            <w:r>
              <w:rPr>
                <w:rFonts w:eastAsia="Calibri"/>
                <w:sz w:val="24"/>
                <w:szCs w:val="24"/>
              </w:rPr>
              <w:t>го</w:t>
            </w:r>
            <w:r w:rsidRPr="00B20CB6">
              <w:rPr>
                <w:rFonts w:eastAsia="Calibri"/>
                <w:sz w:val="24"/>
                <w:szCs w:val="24"/>
              </w:rPr>
              <w:t xml:space="preserve"> управлени</w:t>
            </w:r>
            <w:r>
              <w:rPr>
                <w:rFonts w:eastAsia="Calibri"/>
                <w:sz w:val="24"/>
                <w:szCs w:val="24"/>
              </w:rPr>
              <w:t>я</w:t>
            </w:r>
            <w:r w:rsidRPr="00B20CB6">
              <w:rPr>
                <w:rFonts w:eastAsia="Calibri"/>
                <w:sz w:val="24"/>
                <w:szCs w:val="24"/>
              </w:rPr>
              <w:t xml:space="preserve"> </w:t>
            </w:r>
            <w:r w:rsidRPr="00F336AD">
              <w:rPr>
                <w:rFonts w:eastAsia="Calibri"/>
                <w:sz w:val="24"/>
                <w:szCs w:val="24"/>
              </w:rPr>
              <w:t>муниципальн</w:t>
            </w:r>
            <w:r>
              <w:rPr>
                <w:rFonts w:eastAsia="Calibri"/>
                <w:sz w:val="24"/>
                <w:szCs w:val="24"/>
              </w:rPr>
              <w:t>ым</w:t>
            </w:r>
            <w:r w:rsidRPr="00F336AD">
              <w:rPr>
                <w:rFonts w:eastAsia="Calibri"/>
                <w:sz w:val="24"/>
                <w:szCs w:val="24"/>
              </w:rPr>
              <w:t xml:space="preserve"> имуществ</w:t>
            </w:r>
            <w:r>
              <w:rPr>
                <w:rFonts w:eastAsia="Calibri"/>
                <w:sz w:val="24"/>
                <w:szCs w:val="24"/>
              </w:rPr>
              <w:t>ом</w:t>
            </w:r>
            <w:r w:rsidRPr="00FE231E">
              <w:rPr>
                <w:sz w:val="24"/>
                <w:szCs w:val="24"/>
              </w:rPr>
              <w:t xml:space="preserve"> _________</w:t>
            </w:r>
            <w:r>
              <w:rPr>
                <w:sz w:val="24"/>
                <w:szCs w:val="24"/>
              </w:rPr>
              <w:t>_________________________________________________________</w:t>
            </w:r>
            <w:r w:rsidRPr="00FE231E">
              <w:rPr>
                <w:sz w:val="24"/>
                <w:szCs w:val="24"/>
              </w:rPr>
              <w:t>_</w:t>
            </w:r>
          </w:p>
          <w:p w:rsidR="00781FB7" w:rsidRDefault="00781FB7" w:rsidP="00BB5982">
            <w:pPr>
              <w:widowControl w:val="0"/>
              <w:autoSpaceDE w:val="0"/>
              <w:autoSpaceDN w:val="0"/>
              <w:adjustRightInd w:val="0"/>
              <w:jc w:val="both"/>
              <w:rPr>
                <w:sz w:val="24"/>
                <w:szCs w:val="24"/>
              </w:rPr>
            </w:pPr>
            <w:r>
              <w:rPr>
                <w:sz w:val="24"/>
                <w:szCs w:val="24"/>
              </w:rPr>
              <w:t>__</w:t>
            </w:r>
            <w:r w:rsidRPr="00FE231E">
              <w:rPr>
                <w:sz w:val="24"/>
                <w:szCs w:val="24"/>
              </w:rPr>
              <w:t>_______________________________________________________________________</w:t>
            </w:r>
            <w:r>
              <w:rPr>
                <w:sz w:val="24"/>
                <w:szCs w:val="24"/>
              </w:rPr>
              <w:t>__</w:t>
            </w:r>
            <w:r w:rsidRPr="00FE231E">
              <w:rPr>
                <w:sz w:val="24"/>
                <w:szCs w:val="24"/>
              </w:rPr>
              <w:t>____</w:t>
            </w:r>
            <w:r>
              <w:rPr>
                <w:sz w:val="24"/>
                <w:szCs w:val="24"/>
              </w:rPr>
              <w:t xml:space="preserve"> </w:t>
            </w:r>
          </w:p>
          <w:p w:rsidR="00781FB7" w:rsidRDefault="00781FB7" w:rsidP="00B33238">
            <w:pPr>
              <w:widowControl w:val="0"/>
              <w:autoSpaceDE w:val="0"/>
              <w:autoSpaceDN w:val="0"/>
              <w:adjustRightInd w:val="0"/>
              <w:jc w:val="center"/>
              <w:rPr>
                <w:sz w:val="24"/>
                <w:szCs w:val="24"/>
              </w:rPr>
            </w:pPr>
            <w:r>
              <w:rPr>
                <w:sz w:val="24"/>
                <w:szCs w:val="24"/>
              </w:rPr>
              <w:t>___________________________________</w:t>
            </w:r>
            <w:r w:rsidRPr="00FE231E">
              <w:rPr>
                <w:sz w:val="24"/>
                <w:szCs w:val="24"/>
              </w:rPr>
              <w:t>____________________</w:t>
            </w:r>
            <w:r>
              <w:rPr>
                <w:sz w:val="24"/>
                <w:szCs w:val="24"/>
              </w:rPr>
              <w:t>_____</w:t>
            </w:r>
            <w:r w:rsidRPr="00FE231E">
              <w:rPr>
                <w:sz w:val="24"/>
                <w:szCs w:val="24"/>
              </w:rPr>
              <w:t xml:space="preserve">___________________ </w:t>
            </w:r>
            <w:r w:rsidRPr="00FE231E">
              <w:t>(указать № и дату выдачи документа, дубликат которого испрашивается)</w:t>
            </w:r>
          </w:p>
          <w:p w:rsidR="00781FB7" w:rsidRPr="007661DB" w:rsidRDefault="00781FB7" w:rsidP="00BB5982">
            <w:pPr>
              <w:jc w:val="both"/>
              <w:rPr>
                <w:rFonts w:eastAsia="Calibri"/>
                <w:sz w:val="24"/>
                <w:szCs w:val="24"/>
              </w:rPr>
            </w:pPr>
            <w:r>
              <w:rPr>
                <w:rFonts w:eastAsia="Calibri"/>
                <w:sz w:val="24"/>
                <w:szCs w:val="24"/>
              </w:rPr>
              <w:t xml:space="preserve"> </w:t>
            </w:r>
          </w:p>
        </w:tc>
      </w:tr>
      <w:tr w:rsidR="00781FB7" w:rsidRPr="007661DB" w:rsidTr="00BB5982">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781FB7" w:rsidRPr="007661DB" w:rsidRDefault="00781FB7" w:rsidP="00BB5982">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781FB7" w:rsidRPr="0038558D" w:rsidTr="00BB5982">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1</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2</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3</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4742"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192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1924"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781FB7" w:rsidRPr="0038558D" w:rsidRDefault="00781FB7" w:rsidP="00BB5982">
            <w:pPr>
              <w:rPr>
                <w:rFonts w:eastAsia="Calibri"/>
                <w:bCs/>
                <w:sz w:val="24"/>
                <w:szCs w:val="24"/>
              </w:rPr>
            </w:pP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781FB7" w:rsidRPr="0038558D" w:rsidRDefault="00781FB7" w:rsidP="00BB5982">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781FB7" w:rsidRPr="0038558D" w:rsidTr="00BB5982">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Фамилия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Имя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lastRenderedPageBreak/>
              <w:t>Отчество</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Дата рождения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781FB7" w:rsidRPr="0038558D" w:rsidRDefault="00781FB7" w:rsidP="00BB5982">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rPr>
                <w:rFonts w:eastAsia="Calibri"/>
                <w:sz w:val="24"/>
                <w:szCs w:val="24"/>
              </w:rPr>
            </w:pPr>
            <w:r w:rsidRPr="0038558D">
              <w:rPr>
                <w:rFonts w:eastAsia="Calibri"/>
                <w:sz w:val="24"/>
                <w:szCs w:val="24"/>
              </w:rPr>
              <w:t>Вид</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Серия</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Номер</w:t>
            </w:r>
          </w:p>
        </w:tc>
        <w:tc>
          <w:tcPr>
            <w:tcW w:w="24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Выдан</w:t>
            </w:r>
          </w:p>
        </w:tc>
        <w:tc>
          <w:tcPr>
            <w:tcW w:w="26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Дата выдачи</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B5982">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Регион </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Регион</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9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146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612"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767"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1027"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123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b/>
                <w:bCs/>
                <w:sz w:val="24"/>
                <w:szCs w:val="24"/>
              </w:rPr>
            </w:pPr>
            <w:r w:rsidRPr="0038558D">
              <w:rPr>
                <w:rFonts w:eastAsia="Calibri"/>
                <w:b/>
                <w:bCs/>
                <w:sz w:val="24"/>
                <w:szCs w:val="24"/>
              </w:rPr>
              <w:t>Контактные данные</w:t>
            </w: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B5982">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781FB7" w:rsidRPr="0038558D" w:rsidRDefault="00781FB7" w:rsidP="00BB5982">
            <w:pPr>
              <w:rPr>
                <w:rFonts w:eastAsia="Calibri"/>
                <w:b/>
                <w:bCs/>
                <w:sz w:val="24"/>
                <w:szCs w:val="24"/>
              </w:rPr>
            </w:pP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bl>
    <w:p w:rsidR="00781FB7" w:rsidRPr="0038558D" w:rsidRDefault="00781FB7" w:rsidP="00781FB7">
      <w:pPr>
        <w:rPr>
          <w:rFonts w:eastAsia="Calibri"/>
          <w:sz w:val="24"/>
          <w:szCs w:val="24"/>
        </w:rPr>
      </w:pPr>
    </w:p>
    <w:tbl>
      <w:tblPr>
        <w:tblW w:w="0" w:type="auto"/>
        <w:tblBorders>
          <w:insideH w:val="single" w:sz="4" w:space="0" w:color="auto"/>
        </w:tblBorders>
        <w:tblLook w:val="04A0"/>
      </w:tblPr>
      <w:tblGrid>
        <w:gridCol w:w="3190"/>
        <w:gridCol w:w="887"/>
        <w:gridCol w:w="5103"/>
      </w:tblGrid>
      <w:tr w:rsidR="00781FB7" w:rsidRPr="0038558D" w:rsidTr="00BB5982">
        <w:tc>
          <w:tcPr>
            <w:tcW w:w="3190" w:type="dxa"/>
            <w:tcBorders>
              <w:top w:val="nil"/>
              <w:left w:val="nil"/>
              <w:bottom w:val="single" w:sz="4" w:space="0" w:color="auto"/>
              <w:right w:val="nil"/>
            </w:tcBorders>
          </w:tcPr>
          <w:p w:rsidR="00781FB7" w:rsidRPr="00527477" w:rsidRDefault="00781FB7" w:rsidP="00BB5982">
            <w:pPr>
              <w:rPr>
                <w:rFonts w:eastAsia="Calibri"/>
                <w:sz w:val="24"/>
                <w:szCs w:val="24"/>
              </w:rPr>
            </w:pPr>
          </w:p>
        </w:tc>
        <w:tc>
          <w:tcPr>
            <w:tcW w:w="887" w:type="dxa"/>
          </w:tcPr>
          <w:p w:rsidR="00781FB7" w:rsidRPr="00527477" w:rsidRDefault="00781FB7" w:rsidP="00BB5982">
            <w:pPr>
              <w:rPr>
                <w:rFonts w:eastAsia="Calibri"/>
                <w:sz w:val="24"/>
                <w:szCs w:val="24"/>
              </w:rPr>
            </w:pPr>
          </w:p>
        </w:tc>
        <w:tc>
          <w:tcPr>
            <w:tcW w:w="5103" w:type="dxa"/>
            <w:tcBorders>
              <w:top w:val="nil"/>
              <w:left w:val="nil"/>
              <w:bottom w:val="single" w:sz="4" w:space="0" w:color="auto"/>
              <w:right w:val="nil"/>
            </w:tcBorders>
          </w:tcPr>
          <w:p w:rsidR="00781FB7" w:rsidRPr="00527477" w:rsidRDefault="00781FB7" w:rsidP="00BB5982">
            <w:pPr>
              <w:rPr>
                <w:rFonts w:eastAsia="Calibri"/>
                <w:sz w:val="24"/>
                <w:szCs w:val="24"/>
              </w:rPr>
            </w:pPr>
          </w:p>
        </w:tc>
      </w:tr>
      <w:tr w:rsidR="00781FB7" w:rsidRPr="0038558D" w:rsidTr="00BB5982">
        <w:tc>
          <w:tcPr>
            <w:tcW w:w="3190" w:type="dxa"/>
            <w:tcBorders>
              <w:top w:val="single" w:sz="4" w:space="0" w:color="auto"/>
              <w:left w:val="nil"/>
              <w:bottom w:val="nil"/>
              <w:right w:val="nil"/>
            </w:tcBorders>
            <w:hideMark/>
          </w:tcPr>
          <w:p w:rsidR="00781FB7" w:rsidRPr="00527477" w:rsidRDefault="00781FB7" w:rsidP="00BB5982">
            <w:pPr>
              <w:jc w:val="center"/>
              <w:rPr>
                <w:rFonts w:eastAsia="Calibri"/>
              </w:rPr>
            </w:pPr>
            <w:r w:rsidRPr="00527477">
              <w:rPr>
                <w:rFonts w:eastAsia="Calibri"/>
              </w:rPr>
              <w:t>Дата</w:t>
            </w:r>
          </w:p>
        </w:tc>
        <w:tc>
          <w:tcPr>
            <w:tcW w:w="887" w:type="dxa"/>
          </w:tcPr>
          <w:p w:rsidR="00781FB7" w:rsidRPr="00527477" w:rsidRDefault="00781FB7" w:rsidP="00BB5982">
            <w:pPr>
              <w:jc w:val="center"/>
              <w:rPr>
                <w:rFonts w:eastAsia="Calibri"/>
              </w:rPr>
            </w:pPr>
          </w:p>
        </w:tc>
        <w:tc>
          <w:tcPr>
            <w:tcW w:w="5103" w:type="dxa"/>
            <w:tcBorders>
              <w:top w:val="single" w:sz="4" w:space="0" w:color="auto"/>
              <w:left w:val="nil"/>
              <w:bottom w:val="nil"/>
              <w:right w:val="nil"/>
            </w:tcBorders>
            <w:hideMark/>
          </w:tcPr>
          <w:p w:rsidR="00781FB7" w:rsidRPr="00527477" w:rsidRDefault="00781FB7" w:rsidP="00BB5982">
            <w:pPr>
              <w:jc w:val="center"/>
              <w:rPr>
                <w:rFonts w:eastAsia="Calibri"/>
              </w:rPr>
            </w:pPr>
            <w:r w:rsidRPr="00527477">
              <w:rPr>
                <w:rFonts w:eastAsia="Calibri"/>
              </w:rPr>
              <w:t>Подпись/ФИО</w:t>
            </w:r>
          </w:p>
        </w:tc>
      </w:tr>
    </w:tbl>
    <w:p w:rsidR="00781FB7" w:rsidRPr="0038558D" w:rsidRDefault="00781FB7" w:rsidP="00781FB7">
      <w:pPr>
        <w:widowControl w:val="0"/>
        <w:autoSpaceDE w:val="0"/>
        <w:autoSpaceDN w:val="0"/>
        <w:adjustRightInd w:val="0"/>
        <w:ind w:firstLine="709"/>
        <w:jc w:val="right"/>
        <w:outlineLvl w:val="1"/>
        <w:rPr>
          <w:sz w:val="24"/>
          <w:szCs w:val="24"/>
        </w:rPr>
      </w:pPr>
    </w:p>
    <w:p w:rsidR="00781FB7" w:rsidRPr="0038558D" w:rsidRDefault="00781FB7" w:rsidP="00781FB7">
      <w:pPr>
        <w:widowControl w:val="0"/>
        <w:autoSpaceDE w:val="0"/>
        <w:autoSpaceDN w:val="0"/>
        <w:adjustRightInd w:val="0"/>
        <w:ind w:firstLine="709"/>
        <w:jc w:val="right"/>
        <w:outlineLvl w:val="1"/>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right"/>
        <w:rPr>
          <w:sz w:val="24"/>
          <w:szCs w:val="24"/>
        </w:rPr>
      </w:pPr>
      <w:r>
        <w:rPr>
          <w:sz w:val="24"/>
          <w:szCs w:val="24"/>
        </w:rPr>
        <w:t xml:space="preserve"> </w:t>
      </w:r>
    </w:p>
    <w:p w:rsidR="00781FB7" w:rsidRDefault="00781FB7" w:rsidP="00781FB7">
      <w:pPr>
        <w:autoSpaceDE w:val="0"/>
        <w:autoSpaceDN w:val="0"/>
        <w:adjustRightInd w:val="0"/>
        <w:ind w:left="540"/>
        <w:jc w:val="right"/>
        <w:rPr>
          <w:sz w:val="24"/>
          <w:szCs w:val="24"/>
        </w:rPr>
      </w:pPr>
      <w:r>
        <w:rPr>
          <w:sz w:val="24"/>
          <w:szCs w:val="24"/>
        </w:rPr>
        <w:t xml:space="preserve"> </w:t>
      </w: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B33238" w:rsidRDefault="00B33238" w:rsidP="00781FB7">
      <w:pPr>
        <w:autoSpaceDE w:val="0"/>
        <w:autoSpaceDN w:val="0"/>
        <w:adjustRightInd w:val="0"/>
        <w:ind w:left="540"/>
        <w:jc w:val="right"/>
        <w:rPr>
          <w:sz w:val="24"/>
          <w:szCs w:val="24"/>
        </w:rPr>
      </w:pPr>
    </w:p>
    <w:p w:rsidR="00B33238" w:rsidRDefault="00B33238"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Pr="003F09DB" w:rsidRDefault="00781FB7" w:rsidP="00781FB7">
      <w:pPr>
        <w:autoSpaceDE w:val="0"/>
        <w:autoSpaceDN w:val="0"/>
        <w:adjustRightInd w:val="0"/>
        <w:ind w:firstLine="709"/>
        <w:jc w:val="right"/>
        <w:outlineLvl w:val="0"/>
        <w:rPr>
          <w:rFonts w:eastAsia="Calibri"/>
        </w:rPr>
      </w:pPr>
      <w:r w:rsidRPr="003F09DB">
        <w:rPr>
          <w:rFonts w:eastAsia="Calibri"/>
        </w:rPr>
        <w:t xml:space="preserve">Приложение </w:t>
      </w:r>
      <w:r>
        <w:rPr>
          <w:rFonts w:eastAsia="Calibri"/>
        </w:rPr>
        <w:t>6</w:t>
      </w:r>
    </w:p>
    <w:p w:rsidR="00781FB7" w:rsidRPr="009C55A5" w:rsidRDefault="00781FB7" w:rsidP="00781FB7">
      <w:pPr>
        <w:autoSpaceDE w:val="0"/>
        <w:autoSpaceDN w:val="0"/>
        <w:adjustRightInd w:val="0"/>
        <w:ind w:firstLine="709"/>
        <w:jc w:val="right"/>
        <w:rPr>
          <w:rFonts w:eastAsia="Calibri"/>
        </w:rPr>
      </w:pPr>
      <w:r w:rsidRPr="009C55A5">
        <w:rPr>
          <w:rFonts w:eastAsia="Calibri"/>
        </w:rPr>
        <w:t>к административному регламенту предоставления</w:t>
      </w:r>
    </w:p>
    <w:p w:rsidR="00781FB7" w:rsidRPr="009C55A5" w:rsidRDefault="00781FB7" w:rsidP="00781FB7">
      <w:pPr>
        <w:autoSpaceDE w:val="0"/>
        <w:autoSpaceDN w:val="0"/>
        <w:adjustRightInd w:val="0"/>
        <w:ind w:firstLine="709"/>
        <w:jc w:val="right"/>
        <w:rPr>
          <w:rFonts w:eastAsia="Arial Unicode MS"/>
          <w:color w:val="000000"/>
        </w:rPr>
      </w:pPr>
      <w:r w:rsidRPr="009C55A5">
        <w:rPr>
          <w:rFonts w:eastAsia="Calibri"/>
        </w:rPr>
        <w:t xml:space="preserve"> муниципальной услуги </w:t>
      </w:r>
      <w:r w:rsidRPr="009C55A5">
        <w:t>«</w:t>
      </w:r>
      <w:r w:rsidRPr="009C55A5">
        <w:rPr>
          <w:rFonts w:eastAsia="Arial Unicode MS"/>
          <w:color w:val="000000"/>
        </w:rPr>
        <w:t xml:space="preserve">Передача муниципального </w:t>
      </w:r>
    </w:p>
    <w:p w:rsidR="00781FB7" w:rsidRPr="009C55A5" w:rsidRDefault="00781FB7" w:rsidP="00781FB7">
      <w:pPr>
        <w:widowControl w:val="0"/>
        <w:autoSpaceDE w:val="0"/>
        <w:autoSpaceDN w:val="0"/>
        <w:adjustRightInd w:val="0"/>
        <w:ind w:firstLine="709"/>
        <w:jc w:val="right"/>
      </w:pPr>
      <w:r w:rsidRPr="009C55A5">
        <w:rPr>
          <w:rFonts w:eastAsia="Arial Unicode MS"/>
          <w:color w:val="000000"/>
        </w:rPr>
        <w:t xml:space="preserve">имущества в </w:t>
      </w:r>
      <w:r w:rsidRPr="009C55A5">
        <w:rPr>
          <w:rFonts w:eastAsia="Calibri"/>
        </w:rPr>
        <w:t>доверительное управление</w:t>
      </w:r>
      <w:r w:rsidRPr="009C55A5">
        <w:t>»</w:t>
      </w: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781FB7" w:rsidRPr="00CC1EC3" w:rsidTr="00BB5982">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tblPr>
            <w:tblGrid>
              <w:gridCol w:w="1950"/>
              <w:gridCol w:w="1843"/>
              <w:gridCol w:w="992"/>
              <w:gridCol w:w="4786"/>
            </w:tblGrid>
            <w:tr w:rsidR="00781FB7" w:rsidRPr="00CC1EC3" w:rsidTr="00BB5982">
              <w:tc>
                <w:tcPr>
                  <w:tcW w:w="1019" w:type="pct"/>
                  <w:tcBorders>
                    <w:top w:val="single" w:sz="4" w:space="0" w:color="auto"/>
                    <w:left w:val="single" w:sz="4" w:space="0" w:color="auto"/>
                    <w:bottom w:val="single" w:sz="4" w:space="0" w:color="auto"/>
                    <w:right w:val="single" w:sz="4" w:space="0" w:color="auto"/>
                  </w:tcBorders>
                  <w:hideMark/>
                </w:tcPr>
                <w:p w:rsidR="00781FB7" w:rsidRPr="00CC1EC3" w:rsidRDefault="00781FB7" w:rsidP="00BB5982">
                  <w:pPr>
                    <w:rPr>
                      <w:rFonts w:eastAsia="Calibri"/>
                      <w:bCs/>
                      <w:sz w:val="24"/>
                      <w:szCs w:val="24"/>
                    </w:rPr>
                  </w:pPr>
                  <w:r w:rsidRPr="00CC1EC3">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781FB7" w:rsidRPr="00CC1EC3" w:rsidRDefault="00781FB7" w:rsidP="00BB5982">
                  <w:pPr>
                    <w:rPr>
                      <w:rFonts w:eastAsia="Calibri"/>
                      <w:sz w:val="24"/>
                      <w:szCs w:val="24"/>
                      <w:u w:val="single"/>
                    </w:rPr>
                  </w:pPr>
                </w:p>
              </w:tc>
              <w:tc>
                <w:tcPr>
                  <w:tcW w:w="518" w:type="pct"/>
                  <w:tcBorders>
                    <w:top w:val="nil"/>
                    <w:left w:val="single" w:sz="4" w:space="0" w:color="auto"/>
                    <w:bottom w:val="nil"/>
                    <w:right w:val="nil"/>
                  </w:tcBorders>
                </w:tcPr>
                <w:p w:rsidR="00781FB7" w:rsidRPr="00CC1EC3" w:rsidRDefault="00781FB7" w:rsidP="00BB5982">
                  <w:pPr>
                    <w:rPr>
                      <w:rFonts w:eastAsia="Calibri"/>
                      <w:sz w:val="24"/>
                      <w:szCs w:val="24"/>
                      <w:u w:val="single"/>
                    </w:rPr>
                  </w:pPr>
                </w:p>
              </w:tc>
              <w:tc>
                <w:tcPr>
                  <w:tcW w:w="2500" w:type="pct"/>
                  <w:tcBorders>
                    <w:top w:val="nil"/>
                    <w:left w:val="nil"/>
                    <w:bottom w:val="single" w:sz="4" w:space="0" w:color="auto"/>
                    <w:right w:val="nil"/>
                  </w:tcBorders>
                </w:tcPr>
                <w:p w:rsidR="00781FB7" w:rsidRPr="00CC1EC3" w:rsidRDefault="00781FB7" w:rsidP="00BB5982">
                  <w:pPr>
                    <w:rPr>
                      <w:rFonts w:eastAsia="Calibri"/>
                      <w:sz w:val="24"/>
                      <w:szCs w:val="24"/>
                      <w:u w:val="single"/>
                    </w:rPr>
                  </w:pPr>
                </w:p>
              </w:tc>
            </w:tr>
            <w:tr w:rsidR="00781FB7" w:rsidRPr="00CC1EC3" w:rsidTr="00BB5982">
              <w:tc>
                <w:tcPr>
                  <w:tcW w:w="1019" w:type="pct"/>
                  <w:tcBorders>
                    <w:top w:val="single" w:sz="4" w:space="0" w:color="auto"/>
                    <w:left w:val="nil"/>
                    <w:bottom w:val="nil"/>
                    <w:right w:val="nil"/>
                  </w:tcBorders>
                </w:tcPr>
                <w:p w:rsidR="00781FB7" w:rsidRPr="00CC1EC3" w:rsidRDefault="00781FB7" w:rsidP="00BB5982">
                  <w:pPr>
                    <w:jc w:val="center"/>
                    <w:rPr>
                      <w:rFonts w:eastAsia="Calibri"/>
                      <w:sz w:val="24"/>
                      <w:szCs w:val="24"/>
                    </w:rPr>
                  </w:pPr>
                </w:p>
              </w:tc>
              <w:tc>
                <w:tcPr>
                  <w:tcW w:w="963" w:type="pct"/>
                  <w:tcBorders>
                    <w:top w:val="single" w:sz="4" w:space="0" w:color="auto"/>
                    <w:left w:val="nil"/>
                    <w:bottom w:val="nil"/>
                    <w:right w:val="nil"/>
                  </w:tcBorders>
                </w:tcPr>
                <w:p w:rsidR="00781FB7" w:rsidRPr="00CC1EC3" w:rsidRDefault="00781FB7" w:rsidP="00BB5982">
                  <w:pPr>
                    <w:jc w:val="center"/>
                    <w:rPr>
                      <w:rFonts w:eastAsia="Calibri"/>
                      <w:sz w:val="24"/>
                      <w:szCs w:val="24"/>
                    </w:rPr>
                  </w:pPr>
                </w:p>
              </w:tc>
              <w:tc>
                <w:tcPr>
                  <w:tcW w:w="518" w:type="pct"/>
                </w:tcPr>
                <w:p w:rsidR="00781FB7" w:rsidRPr="00CC1EC3" w:rsidRDefault="00781FB7" w:rsidP="00BB5982">
                  <w:pPr>
                    <w:jc w:val="center"/>
                    <w:rPr>
                      <w:rFonts w:eastAsia="Calibri"/>
                      <w:sz w:val="24"/>
                      <w:szCs w:val="24"/>
                    </w:rPr>
                  </w:pPr>
                </w:p>
              </w:tc>
              <w:tc>
                <w:tcPr>
                  <w:tcW w:w="2500" w:type="pct"/>
                  <w:tcBorders>
                    <w:top w:val="single" w:sz="4" w:space="0" w:color="auto"/>
                    <w:left w:val="nil"/>
                    <w:bottom w:val="nil"/>
                    <w:right w:val="nil"/>
                  </w:tcBorders>
                </w:tcPr>
                <w:p w:rsidR="00781FB7" w:rsidRPr="00CC1EC3" w:rsidRDefault="00781FB7" w:rsidP="00BB5982">
                  <w:pPr>
                    <w:jc w:val="center"/>
                    <w:rPr>
                      <w:rFonts w:eastAsia="Calibri"/>
                      <w:sz w:val="24"/>
                      <w:szCs w:val="24"/>
                    </w:rPr>
                  </w:pPr>
                  <w:r w:rsidRPr="00CC1EC3">
                    <w:rPr>
                      <w:rFonts w:eastAsia="Calibri"/>
                      <w:sz w:val="24"/>
                      <w:szCs w:val="24"/>
                    </w:rPr>
                    <w:t>Орган, обрабатывающий запрос на предоставление услуги</w:t>
                  </w:r>
                </w:p>
              </w:tc>
            </w:tr>
          </w:tbl>
          <w:p w:rsidR="00781FB7" w:rsidRPr="00CC1EC3" w:rsidRDefault="00781FB7" w:rsidP="00BB5982">
            <w:pPr>
              <w:autoSpaceDE w:val="0"/>
              <w:autoSpaceDN w:val="0"/>
              <w:jc w:val="center"/>
              <w:rPr>
                <w:rFonts w:eastAsia="Calibri"/>
                <w:b/>
                <w:sz w:val="24"/>
                <w:szCs w:val="24"/>
              </w:rPr>
            </w:pPr>
          </w:p>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t>Данные заявителя (юридического лица)</w:t>
            </w:r>
          </w:p>
        </w:tc>
      </w:tr>
      <w:tr w:rsidR="00781FB7" w:rsidRPr="00CC1EC3" w:rsidTr="00BB5982">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u w:val="single"/>
              </w:rPr>
            </w:pPr>
          </w:p>
        </w:tc>
      </w:tr>
      <w:tr w:rsidR="00781FB7" w:rsidRPr="00CC1EC3" w:rsidTr="00BB5982">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rPr>
                <w:rFonts w:eastAsia="Calibri"/>
                <w:sz w:val="24"/>
                <w:szCs w:val="24"/>
              </w:rPr>
            </w:pPr>
          </w:p>
        </w:tc>
      </w:tr>
      <w:tr w:rsidR="00781FB7" w:rsidRPr="00CC1EC3" w:rsidTr="00BB5982">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jc w:val="center"/>
              <w:rPr>
                <w:rFonts w:eastAsia="Calibri"/>
                <w:b/>
                <w:bCs/>
                <w:sz w:val="24"/>
                <w:szCs w:val="24"/>
              </w:rPr>
            </w:pPr>
            <w:r w:rsidRPr="00CC1EC3">
              <w:rPr>
                <w:rFonts w:eastAsia="Calibri"/>
                <w:b/>
                <w:bCs/>
                <w:sz w:val="24"/>
                <w:szCs w:val="24"/>
              </w:rPr>
              <w:t>Юридический адрес</w:t>
            </w: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jc w:val="center"/>
              <w:rPr>
                <w:rFonts w:eastAsia="Calibri"/>
                <w:b/>
                <w:bCs/>
                <w:sz w:val="24"/>
                <w:szCs w:val="24"/>
                <w:vertAlign w:val="superscript"/>
              </w:rPr>
            </w:pPr>
            <w:r w:rsidRPr="00CC1EC3">
              <w:rPr>
                <w:rFonts w:eastAsia="Calibri"/>
                <w:b/>
                <w:bCs/>
                <w:sz w:val="24"/>
                <w:szCs w:val="24"/>
              </w:rPr>
              <w:t>Почтовый адрес</w:t>
            </w: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u w:val="single"/>
              </w:rPr>
            </w:pPr>
          </w:p>
        </w:tc>
      </w:tr>
      <w:tr w:rsidR="00781FB7" w:rsidRPr="00CC1EC3" w:rsidTr="00BB5982">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CC1EC3" w:rsidRDefault="00781FB7" w:rsidP="00BB5982">
            <w:pPr>
              <w:autoSpaceDE w:val="0"/>
              <w:autoSpaceDN w:val="0"/>
              <w:rPr>
                <w:rFonts w:eastAsia="Calibri"/>
                <w:b/>
                <w:bCs/>
                <w:sz w:val="24"/>
                <w:szCs w:val="24"/>
              </w:rPr>
            </w:pPr>
            <w:r w:rsidRPr="00CC1EC3">
              <w:rPr>
                <w:rFonts w:eastAsia="Calibri"/>
                <w:b/>
                <w:bCs/>
                <w:sz w:val="24"/>
                <w:szCs w:val="24"/>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r w:rsidR="00781FB7" w:rsidRPr="00CC1EC3" w:rsidTr="00BB5982">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781FB7" w:rsidRPr="00CC1EC3" w:rsidRDefault="00781FB7" w:rsidP="00BB5982">
            <w:pPr>
              <w:rPr>
                <w:rFonts w:eastAsia="Calibri"/>
                <w:b/>
                <w:bCs/>
                <w:sz w:val="24"/>
                <w:szCs w:val="24"/>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CC1EC3" w:rsidRDefault="00781FB7" w:rsidP="00BB5982">
            <w:pPr>
              <w:autoSpaceDE w:val="0"/>
              <w:autoSpaceDN w:val="0"/>
              <w:rPr>
                <w:rFonts w:eastAsia="Calibri"/>
                <w:sz w:val="24"/>
                <w:szCs w:val="24"/>
              </w:rPr>
            </w:pPr>
          </w:p>
        </w:tc>
      </w:tr>
    </w:tbl>
    <w:p w:rsidR="00781FB7" w:rsidRDefault="00781FB7" w:rsidP="00781FB7">
      <w:pPr>
        <w:autoSpaceDE w:val="0"/>
        <w:autoSpaceDN w:val="0"/>
        <w:adjustRightInd w:val="0"/>
        <w:ind w:left="540"/>
        <w:jc w:val="right"/>
        <w:rPr>
          <w:sz w:val="24"/>
          <w:szCs w:val="24"/>
        </w:rPr>
      </w:pPr>
    </w:p>
    <w:p w:rsidR="00781FB7" w:rsidRPr="007661DB" w:rsidRDefault="00781FB7" w:rsidP="00781FB7">
      <w:pPr>
        <w:jc w:val="center"/>
        <w:rPr>
          <w:rFonts w:eastAsia="Calibri"/>
          <w:sz w:val="24"/>
          <w:szCs w:val="24"/>
        </w:rPr>
      </w:pPr>
      <w:r>
        <w:rPr>
          <w:rFonts w:eastAsia="Calibri"/>
          <w:sz w:val="24"/>
          <w:szCs w:val="24"/>
        </w:rPr>
        <w:t>ЗАПРОС</w:t>
      </w:r>
    </w:p>
    <w:p w:rsidR="00781FB7" w:rsidRPr="007661DB" w:rsidRDefault="00781FB7" w:rsidP="00781FB7">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8"/>
        <w:gridCol w:w="644"/>
        <w:gridCol w:w="872"/>
        <w:gridCol w:w="374"/>
        <w:gridCol w:w="1324"/>
        <w:gridCol w:w="247"/>
        <w:gridCol w:w="1048"/>
        <w:gridCol w:w="1181"/>
        <w:gridCol w:w="1480"/>
        <w:gridCol w:w="1980"/>
      </w:tblGrid>
      <w:tr w:rsidR="00781FB7" w:rsidRPr="007661DB" w:rsidTr="00BB5982">
        <w:trPr>
          <w:trHeight w:val="20"/>
          <w:jc w:val="center"/>
        </w:trPr>
        <w:tc>
          <w:tcPr>
            <w:tcW w:w="5000" w:type="pct"/>
            <w:gridSpan w:val="10"/>
            <w:tcMar>
              <w:top w:w="0" w:type="dxa"/>
              <w:left w:w="75" w:type="dxa"/>
              <w:bottom w:w="0" w:type="dxa"/>
              <w:right w:w="75" w:type="dxa"/>
            </w:tcMar>
            <w:vAlign w:val="center"/>
          </w:tcPr>
          <w:p w:rsidR="00781FB7" w:rsidRDefault="00781FB7" w:rsidP="00BB5982">
            <w:pPr>
              <w:widowControl w:val="0"/>
              <w:autoSpaceDE w:val="0"/>
              <w:autoSpaceDN w:val="0"/>
              <w:adjustRightInd w:val="0"/>
              <w:ind w:firstLine="709"/>
              <w:jc w:val="both"/>
              <w:rPr>
                <w:sz w:val="24"/>
                <w:szCs w:val="24"/>
              </w:rPr>
            </w:pPr>
            <w:r>
              <w:rPr>
                <w:rFonts w:eastAsia="Calibri"/>
                <w:sz w:val="24"/>
                <w:szCs w:val="24"/>
              </w:rPr>
              <w:t xml:space="preserve"> </w:t>
            </w:r>
            <w:r w:rsidRPr="00FE231E">
              <w:rPr>
                <w:rFonts w:eastAsia="Calibri"/>
                <w:sz w:val="24"/>
                <w:szCs w:val="24"/>
              </w:rPr>
              <w:t>П</w:t>
            </w:r>
            <w:r w:rsidRPr="00FE231E">
              <w:rPr>
                <w:sz w:val="24"/>
                <w:szCs w:val="24"/>
              </w:rPr>
              <w:t xml:space="preserve">рошу </w:t>
            </w:r>
            <w:r>
              <w:rPr>
                <w:sz w:val="24"/>
                <w:szCs w:val="24"/>
              </w:rPr>
              <w:t xml:space="preserve">выдать дубликат </w:t>
            </w:r>
            <w:r w:rsidRPr="00FE231E">
              <w:rPr>
                <w:sz w:val="24"/>
                <w:szCs w:val="24"/>
              </w:rPr>
              <w:t xml:space="preserve"> </w:t>
            </w:r>
            <w:r w:rsidRPr="009A474F">
              <w:rPr>
                <w:bCs/>
                <w:sz w:val="24"/>
                <w:szCs w:val="24"/>
              </w:rPr>
              <w:t>договор</w:t>
            </w:r>
            <w:r>
              <w:rPr>
                <w:bCs/>
                <w:sz w:val="24"/>
                <w:szCs w:val="24"/>
              </w:rPr>
              <w:t>а</w:t>
            </w:r>
            <w:r w:rsidRPr="009A474F">
              <w:rPr>
                <w:bCs/>
                <w:sz w:val="24"/>
                <w:szCs w:val="24"/>
              </w:rPr>
              <w:t xml:space="preserve"> </w:t>
            </w:r>
            <w:r w:rsidRPr="00B20CB6">
              <w:rPr>
                <w:rFonts w:eastAsia="Calibri"/>
                <w:sz w:val="24"/>
                <w:szCs w:val="24"/>
              </w:rPr>
              <w:t>доверительно</w:t>
            </w:r>
            <w:r>
              <w:rPr>
                <w:rFonts w:eastAsia="Calibri"/>
                <w:sz w:val="24"/>
                <w:szCs w:val="24"/>
              </w:rPr>
              <w:t>го</w:t>
            </w:r>
            <w:r w:rsidRPr="00B20CB6">
              <w:rPr>
                <w:rFonts w:eastAsia="Calibri"/>
                <w:sz w:val="24"/>
                <w:szCs w:val="24"/>
              </w:rPr>
              <w:t xml:space="preserve"> управлени</w:t>
            </w:r>
            <w:r>
              <w:rPr>
                <w:rFonts w:eastAsia="Calibri"/>
                <w:sz w:val="24"/>
                <w:szCs w:val="24"/>
              </w:rPr>
              <w:t>я</w:t>
            </w:r>
            <w:r w:rsidRPr="00B20CB6">
              <w:rPr>
                <w:rFonts w:eastAsia="Calibri"/>
                <w:sz w:val="24"/>
                <w:szCs w:val="24"/>
              </w:rPr>
              <w:t xml:space="preserve"> </w:t>
            </w:r>
            <w:r w:rsidRPr="00F336AD">
              <w:rPr>
                <w:rFonts w:eastAsia="Calibri"/>
                <w:sz w:val="24"/>
                <w:szCs w:val="24"/>
              </w:rPr>
              <w:t>муниципальн</w:t>
            </w:r>
            <w:r>
              <w:rPr>
                <w:rFonts w:eastAsia="Calibri"/>
                <w:sz w:val="24"/>
                <w:szCs w:val="24"/>
              </w:rPr>
              <w:t>ым</w:t>
            </w:r>
            <w:r w:rsidRPr="00F336AD">
              <w:rPr>
                <w:rFonts w:eastAsia="Calibri"/>
                <w:sz w:val="24"/>
                <w:szCs w:val="24"/>
              </w:rPr>
              <w:t xml:space="preserve"> имуществ</w:t>
            </w:r>
            <w:r>
              <w:rPr>
                <w:rFonts w:eastAsia="Calibri"/>
                <w:sz w:val="24"/>
                <w:szCs w:val="24"/>
              </w:rPr>
              <w:t>ом</w:t>
            </w:r>
            <w:r w:rsidRPr="00FE231E">
              <w:rPr>
                <w:sz w:val="24"/>
                <w:szCs w:val="24"/>
              </w:rPr>
              <w:t xml:space="preserve"> _________</w:t>
            </w:r>
            <w:r>
              <w:rPr>
                <w:sz w:val="24"/>
                <w:szCs w:val="24"/>
              </w:rPr>
              <w:t>_________________________________________________________</w:t>
            </w:r>
            <w:r w:rsidRPr="00FE231E">
              <w:rPr>
                <w:sz w:val="24"/>
                <w:szCs w:val="24"/>
              </w:rPr>
              <w:t>_</w:t>
            </w:r>
          </w:p>
          <w:p w:rsidR="00781FB7" w:rsidRDefault="00781FB7" w:rsidP="00BB5982">
            <w:pPr>
              <w:widowControl w:val="0"/>
              <w:autoSpaceDE w:val="0"/>
              <w:autoSpaceDN w:val="0"/>
              <w:adjustRightInd w:val="0"/>
              <w:jc w:val="both"/>
              <w:rPr>
                <w:sz w:val="24"/>
                <w:szCs w:val="24"/>
              </w:rPr>
            </w:pPr>
            <w:r>
              <w:rPr>
                <w:sz w:val="24"/>
                <w:szCs w:val="24"/>
              </w:rPr>
              <w:t>__</w:t>
            </w:r>
            <w:r w:rsidRPr="00FE231E">
              <w:rPr>
                <w:sz w:val="24"/>
                <w:szCs w:val="24"/>
              </w:rPr>
              <w:t>_______________________________________________________________________</w:t>
            </w:r>
            <w:r>
              <w:rPr>
                <w:sz w:val="24"/>
                <w:szCs w:val="24"/>
              </w:rPr>
              <w:t>__</w:t>
            </w:r>
            <w:r w:rsidRPr="00FE231E">
              <w:rPr>
                <w:sz w:val="24"/>
                <w:szCs w:val="24"/>
              </w:rPr>
              <w:t>____</w:t>
            </w:r>
            <w:r>
              <w:rPr>
                <w:sz w:val="24"/>
                <w:szCs w:val="24"/>
              </w:rPr>
              <w:t xml:space="preserve"> </w:t>
            </w:r>
          </w:p>
          <w:p w:rsidR="00781FB7" w:rsidRDefault="00781FB7" w:rsidP="00B33238">
            <w:pPr>
              <w:widowControl w:val="0"/>
              <w:autoSpaceDE w:val="0"/>
              <w:autoSpaceDN w:val="0"/>
              <w:adjustRightInd w:val="0"/>
              <w:jc w:val="center"/>
              <w:rPr>
                <w:sz w:val="24"/>
                <w:szCs w:val="24"/>
              </w:rPr>
            </w:pPr>
            <w:r>
              <w:rPr>
                <w:sz w:val="24"/>
                <w:szCs w:val="24"/>
              </w:rPr>
              <w:t>____________________________________</w:t>
            </w:r>
            <w:r w:rsidRPr="00FE231E">
              <w:rPr>
                <w:sz w:val="24"/>
                <w:szCs w:val="24"/>
              </w:rPr>
              <w:t>___________________</w:t>
            </w:r>
            <w:r>
              <w:rPr>
                <w:sz w:val="24"/>
                <w:szCs w:val="24"/>
              </w:rPr>
              <w:t>_____</w:t>
            </w:r>
            <w:r w:rsidRPr="00FE231E">
              <w:rPr>
                <w:sz w:val="24"/>
                <w:szCs w:val="24"/>
              </w:rPr>
              <w:t xml:space="preserve">___________________ </w:t>
            </w:r>
            <w:r w:rsidRPr="00FE231E">
              <w:t>(указать № и дату выдачи документа, дубликат которого испрашивается)</w:t>
            </w:r>
          </w:p>
          <w:p w:rsidR="00781FB7" w:rsidRPr="007661DB" w:rsidRDefault="00781FB7" w:rsidP="00BB5982">
            <w:pPr>
              <w:jc w:val="both"/>
              <w:rPr>
                <w:rFonts w:eastAsia="Calibri"/>
                <w:sz w:val="24"/>
                <w:szCs w:val="24"/>
              </w:rPr>
            </w:pPr>
            <w:r>
              <w:rPr>
                <w:rFonts w:eastAsia="Calibri"/>
                <w:sz w:val="24"/>
                <w:szCs w:val="24"/>
              </w:rPr>
              <w:t xml:space="preserve"> </w:t>
            </w:r>
          </w:p>
        </w:tc>
      </w:tr>
      <w:tr w:rsidR="00781FB7" w:rsidRPr="007661DB" w:rsidTr="00BB5982">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781FB7" w:rsidRPr="007661DB" w:rsidRDefault="00781FB7" w:rsidP="00BB5982">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781FB7" w:rsidRPr="0038558D" w:rsidTr="00BB5982">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1</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2</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3</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4742"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192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1924"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781FB7" w:rsidRPr="0038558D" w:rsidRDefault="00781FB7" w:rsidP="00BB5982">
            <w:pPr>
              <w:rPr>
                <w:rFonts w:eastAsia="Calibri"/>
                <w:bCs/>
                <w:sz w:val="24"/>
                <w:szCs w:val="24"/>
              </w:rPr>
            </w:pP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781FB7" w:rsidRPr="0038558D" w:rsidRDefault="00781FB7" w:rsidP="00BB5982">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781FB7" w:rsidRPr="0038558D" w:rsidTr="00BB5982">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Фамилия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lastRenderedPageBreak/>
              <w:t>Имя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u w:val="single"/>
              </w:rPr>
            </w:pPr>
          </w:p>
        </w:tc>
      </w:tr>
      <w:tr w:rsidR="00781FB7" w:rsidRPr="0038558D" w:rsidTr="00BB5982">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Отчество</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Дата рождения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781FB7" w:rsidRPr="0038558D" w:rsidRDefault="00781FB7" w:rsidP="00BB5982">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rPr>
                <w:rFonts w:eastAsia="Calibri"/>
                <w:sz w:val="24"/>
                <w:szCs w:val="24"/>
              </w:rPr>
            </w:pPr>
            <w:r w:rsidRPr="0038558D">
              <w:rPr>
                <w:rFonts w:eastAsia="Calibri"/>
                <w:sz w:val="24"/>
                <w:szCs w:val="24"/>
              </w:rPr>
              <w:t>Вид</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rPr>
                <w:rFonts w:eastAsia="Calibri"/>
                <w:sz w:val="24"/>
                <w:szCs w:val="24"/>
              </w:rPr>
            </w:pP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Серия</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Номер</w:t>
            </w:r>
          </w:p>
        </w:tc>
        <w:tc>
          <w:tcPr>
            <w:tcW w:w="24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Выдан</w:t>
            </w:r>
          </w:p>
        </w:tc>
        <w:tc>
          <w:tcPr>
            <w:tcW w:w="26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Дата выдачи</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B5982">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Регион </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Регион</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59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146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612"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c>
          <w:tcPr>
            <w:tcW w:w="767"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c>
          <w:tcPr>
            <w:tcW w:w="1027" w:type="pct"/>
            <w:tcBorders>
              <w:top w:val="dotted" w:sz="4" w:space="0" w:color="auto"/>
              <w:left w:val="nil"/>
              <w:bottom w:val="dotted" w:sz="4" w:space="0" w:color="auto"/>
              <w:right w:val="nil"/>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u w:val="single"/>
              </w:rPr>
            </w:pPr>
          </w:p>
        </w:tc>
      </w:tr>
      <w:tr w:rsidR="00781FB7" w:rsidRPr="0038558D" w:rsidTr="00BB5982">
        <w:trPr>
          <w:trHeight w:val="20"/>
          <w:jc w:val="center"/>
        </w:trPr>
        <w:tc>
          <w:tcPr>
            <w:tcW w:w="123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781FB7" w:rsidRPr="0038558D" w:rsidRDefault="00781FB7" w:rsidP="00BB5982">
            <w:pPr>
              <w:autoSpaceDE w:val="0"/>
              <w:autoSpaceDN w:val="0"/>
              <w:rPr>
                <w:rFonts w:eastAsia="Calibri"/>
                <w:b/>
                <w:bCs/>
                <w:sz w:val="24"/>
                <w:szCs w:val="24"/>
              </w:rPr>
            </w:pPr>
            <w:r w:rsidRPr="0038558D">
              <w:rPr>
                <w:rFonts w:eastAsia="Calibri"/>
                <w:b/>
                <w:bCs/>
                <w:sz w:val="24"/>
                <w:szCs w:val="24"/>
              </w:rPr>
              <w:t>Контактные данные</w:t>
            </w: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r w:rsidR="00781FB7" w:rsidRPr="0038558D" w:rsidTr="00BB5982">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781FB7" w:rsidRPr="0038558D" w:rsidRDefault="00781FB7" w:rsidP="00BB5982">
            <w:pPr>
              <w:rPr>
                <w:rFonts w:eastAsia="Calibri"/>
                <w:b/>
                <w:bCs/>
                <w:sz w:val="24"/>
                <w:szCs w:val="24"/>
              </w:rPr>
            </w:pP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781FB7" w:rsidRPr="0038558D" w:rsidRDefault="00781FB7" w:rsidP="00BB5982">
            <w:pPr>
              <w:autoSpaceDE w:val="0"/>
              <w:autoSpaceDN w:val="0"/>
              <w:rPr>
                <w:rFonts w:eastAsia="Calibri"/>
                <w:sz w:val="24"/>
                <w:szCs w:val="24"/>
              </w:rPr>
            </w:pPr>
          </w:p>
        </w:tc>
      </w:tr>
    </w:tbl>
    <w:p w:rsidR="00781FB7" w:rsidRPr="0038558D" w:rsidRDefault="00781FB7" w:rsidP="00781FB7">
      <w:pPr>
        <w:rPr>
          <w:rFonts w:eastAsia="Calibri"/>
          <w:sz w:val="24"/>
          <w:szCs w:val="24"/>
        </w:rPr>
      </w:pPr>
    </w:p>
    <w:tbl>
      <w:tblPr>
        <w:tblW w:w="0" w:type="auto"/>
        <w:tblBorders>
          <w:insideH w:val="single" w:sz="4" w:space="0" w:color="auto"/>
        </w:tblBorders>
        <w:tblLook w:val="04A0"/>
      </w:tblPr>
      <w:tblGrid>
        <w:gridCol w:w="3190"/>
        <w:gridCol w:w="887"/>
        <w:gridCol w:w="5103"/>
      </w:tblGrid>
      <w:tr w:rsidR="00781FB7" w:rsidRPr="0038558D" w:rsidTr="00BB5982">
        <w:tc>
          <w:tcPr>
            <w:tcW w:w="3190" w:type="dxa"/>
            <w:tcBorders>
              <w:top w:val="nil"/>
              <w:left w:val="nil"/>
              <w:bottom w:val="single" w:sz="4" w:space="0" w:color="auto"/>
              <w:right w:val="nil"/>
            </w:tcBorders>
          </w:tcPr>
          <w:p w:rsidR="00781FB7" w:rsidRPr="00527477" w:rsidRDefault="00781FB7" w:rsidP="00BB5982">
            <w:pPr>
              <w:rPr>
                <w:rFonts w:eastAsia="Calibri"/>
                <w:sz w:val="24"/>
                <w:szCs w:val="24"/>
              </w:rPr>
            </w:pPr>
          </w:p>
        </w:tc>
        <w:tc>
          <w:tcPr>
            <w:tcW w:w="887" w:type="dxa"/>
          </w:tcPr>
          <w:p w:rsidR="00781FB7" w:rsidRPr="00527477" w:rsidRDefault="00781FB7" w:rsidP="00BB5982">
            <w:pPr>
              <w:rPr>
                <w:rFonts w:eastAsia="Calibri"/>
                <w:sz w:val="24"/>
                <w:szCs w:val="24"/>
              </w:rPr>
            </w:pPr>
          </w:p>
        </w:tc>
        <w:tc>
          <w:tcPr>
            <w:tcW w:w="5103" w:type="dxa"/>
            <w:tcBorders>
              <w:top w:val="nil"/>
              <w:left w:val="nil"/>
              <w:bottom w:val="single" w:sz="4" w:space="0" w:color="auto"/>
              <w:right w:val="nil"/>
            </w:tcBorders>
          </w:tcPr>
          <w:p w:rsidR="00781FB7" w:rsidRPr="00527477" w:rsidRDefault="00781FB7" w:rsidP="00BB5982">
            <w:pPr>
              <w:rPr>
                <w:rFonts w:eastAsia="Calibri"/>
                <w:sz w:val="24"/>
                <w:szCs w:val="24"/>
              </w:rPr>
            </w:pPr>
          </w:p>
        </w:tc>
      </w:tr>
      <w:tr w:rsidR="00781FB7" w:rsidRPr="0038558D" w:rsidTr="00BB5982">
        <w:tc>
          <w:tcPr>
            <w:tcW w:w="3190" w:type="dxa"/>
            <w:tcBorders>
              <w:top w:val="single" w:sz="4" w:space="0" w:color="auto"/>
              <w:left w:val="nil"/>
              <w:bottom w:val="nil"/>
              <w:right w:val="nil"/>
            </w:tcBorders>
            <w:hideMark/>
          </w:tcPr>
          <w:p w:rsidR="00781FB7" w:rsidRPr="00527477" w:rsidRDefault="00781FB7" w:rsidP="00BB5982">
            <w:pPr>
              <w:jc w:val="center"/>
              <w:rPr>
                <w:rFonts w:eastAsia="Calibri"/>
              </w:rPr>
            </w:pPr>
            <w:r w:rsidRPr="00527477">
              <w:rPr>
                <w:rFonts w:eastAsia="Calibri"/>
              </w:rPr>
              <w:t>Дата</w:t>
            </w:r>
          </w:p>
        </w:tc>
        <w:tc>
          <w:tcPr>
            <w:tcW w:w="887" w:type="dxa"/>
          </w:tcPr>
          <w:p w:rsidR="00781FB7" w:rsidRPr="00527477" w:rsidRDefault="00781FB7" w:rsidP="00BB5982">
            <w:pPr>
              <w:jc w:val="center"/>
              <w:rPr>
                <w:rFonts w:eastAsia="Calibri"/>
              </w:rPr>
            </w:pPr>
          </w:p>
        </w:tc>
        <w:tc>
          <w:tcPr>
            <w:tcW w:w="5103" w:type="dxa"/>
            <w:tcBorders>
              <w:top w:val="single" w:sz="4" w:space="0" w:color="auto"/>
              <w:left w:val="nil"/>
              <w:bottom w:val="nil"/>
              <w:right w:val="nil"/>
            </w:tcBorders>
            <w:hideMark/>
          </w:tcPr>
          <w:p w:rsidR="00781FB7" w:rsidRPr="00527477" w:rsidRDefault="00781FB7" w:rsidP="00BB5982">
            <w:pPr>
              <w:jc w:val="center"/>
              <w:rPr>
                <w:rFonts w:eastAsia="Calibri"/>
              </w:rPr>
            </w:pPr>
            <w:r w:rsidRPr="00527477">
              <w:rPr>
                <w:rFonts w:eastAsia="Calibri"/>
              </w:rPr>
              <w:t>Подпись/ФИО</w:t>
            </w:r>
          </w:p>
        </w:tc>
      </w:tr>
    </w:tbl>
    <w:p w:rsidR="00781FB7" w:rsidRPr="0038558D" w:rsidRDefault="00781FB7" w:rsidP="00781FB7">
      <w:pPr>
        <w:widowControl w:val="0"/>
        <w:autoSpaceDE w:val="0"/>
        <w:autoSpaceDN w:val="0"/>
        <w:adjustRightInd w:val="0"/>
        <w:ind w:firstLine="709"/>
        <w:jc w:val="right"/>
        <w:outlineLvl w:val="1"/>
        <w:rPr>
          <w:sz w:val="24"/>
          <w:szCs w:val="24"/>
        </w:rPr>
      </w:pPr>
    </w:p>
    <w:p w:rsidR="00781FB7" w:rsidRPr="0038558D" w:rsidRDefault="00781FB7" w:rsidP="00781FB7">
      <w:pPr>
        <w:widowControl w:val="0"/>
        <w:autoSpaceDE w:val="0"/>
        <w:autoSpaceDN w:val="0"/>
        <w:adjustRightInd w:val="0"/>
        <w:ind w:firstLine="709"/>
        <w:jc w:val="right"/>
        <w:outlineLvl w:val="1"/>
        <w:rPr>
          <w:sz w:val="24"/>
          <w:szCs w:val="24"/>
        </w:rPr>
      </w:pPr>
    </w:p>
    <w:p w:rsidR="00781FB7" w:rsidRDefault="00781FB7" w:rsidP="00781FB7">
      <w:pPr>
        <w:autoSpaceDE w:val="0"/>
        <w:autoSpaceDN w:val="0"/>
        <w:adjustRightInd w:val="0"/>
        <w:ind w:left="540"/>
        <w:jc w:val="center"/>
        <w:rPr>
          <w:sz w:val="24"/>
          <w:szCs w:val="24"/>
        </w:rPr>
      </w:pPr>
    </w:p>
    <w:p w:rsidR="00781FB7" w:rsidRDefault="00781FB7" w:rsidP="00781FB7">
      <w:pPr>
        <w:autoSpaceDE w:val="0"/>
        <w:autoSpaceDN w:val="0"/>
        <w:adjustRightInd w:val="0"/>
        <w:ind w:left="540"/>
        <w:jc w:val="right"/>
        <w:rPr>
          <w:sz w:val="24"/>
          <w:szCs w:val="24"/>
        </w:rPr>
      </w:pPr>
      <w:r>
        <w:rPr>
          <w:sz w:val="24"/>
          <w:szCs w:val="24"/>
        </w:rPr>
        <w:t xml:space="preserve"> </w:t>
      </w:r>
    </w:p>
    <w:p w:rsidR="00781FB7" w:rsidRDefault="00781FB7" w:rsidP="00781FB7">
      <w:pPr>
        <w:autoSpaceDE w:val="0"/>
        <w:autoSpaceDN w:val="0"/>
        <w:adjustRightInd w:val="0"/>
        <w:ind w:left="540"/>
        <w:jc w:val="right"/>
        <w:rPr>
          <w:sz w:val="24"/>
          <w:szCs w:val="24"/>
        </w:rPr>
      </w:pPr>
      <w:r>
        <w:rPr>
          <w:sz w:val="24"/>
          <w:szCs w:val="24"/>
        </w:rPr>
        <w:t xml:space="preserve"> </w:t>
      </w: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autoSpaceDE w:val="0"/>
        <w:autoSpaceDN w:val="0"/>
        <w:adjustRightInd w:val="0"/>
        <w:ind w:left="540"/>
        <w:jc w:val="right"/>
        <w:rPr>
          <w:sz w:val="24"/>
          <w:szCs w:val="24"/>
        </w:rPr>
      </w:pPr>
    </w:p>
    <w:p w:rsidR="00781FB7" w:rsidRDefault="00781FB7" w:rsidP="00781FB7">
      <w:pPr>
        <w:tabs>
          <w:tab w:val="left" w:pos="8670"/>
        </w:tabs>
        <w:rPr>
          <w:b/>
          <w:sz w:val="24"/>
          <w:szCs w:val="24"/>
        </w:rPr>
      </w:pPr>
    </w:p>
    <w:p w:rsidR="00781FB7" w:rsidRPr="003F09DB" w:rsidRDefault="00781FB7" w:rsidP="00781FB7">
      <w:pPr>
        <w:widowControl w:val="0"/>
        <w:autoSpaceDE w:val="0"/>
        <w:autoSpaceDN w:val="0"/>
        <w:adjustRightInd w:val="0"/>
        <w:ind w:firstLine="709"/>
        <w:jc w:val="right"/>
      </w:pPr>
      <w:r>
        <w:rPr>
          <w:rFonts w:eastAsia="Calibri"/>
        </w:rPr>
        <w:lastRenderedPageBreak/>
        <w:t xml:space="preserve"> </w:t>
      </w:r>
    </w:p>
    <w:p w:rsidR="00781FB7" w:rsidRDefault="00781FB7" w:rsidP="00781FB7">
      <w:pPr>
        <w:autoSpaceDE w:val="0"/>
        <w:autoSpaceDN w:val="0"/>
        <w:adjustRightInd w:val="0"/>
        <w:ind w:firstLine="709"/>
        <w:jc w:val="right"/>
        <w:outlineLvl w:val="0"/>
        <w:rPr>
          <w:rFonts w:eastAsia="Calibri"/>
        </w:rPr>
      </w:pPr>
    </w:p>
    <w:p w:rsidR="00781FB7" w:rsidRPr="009C55A5" w:rsidRDefault="00781FB7" w:rsidP="00781FB7">
      <w:pPr>
        <w:autoSpaceDE w:val="0"/>
        <w:autoSpaceDN w:val="0"/>
        <w:adjustRightInd w:val="0"/>
        <w:ind w:firstLine="709"/>
        <w:jc w:val="right"/>
        <w:outlineLvl w:val="0"/>
        <w:rPr>
          <w:rFonts w:eastAsia="Calibri"/>
        </w:rPr>
      </w:pPr>
      <w:r w:rsidRPr="009C55A5">
        <w:rPr>
          <w:rFonts w:eastAsia="Calibri"/>
        </w:rPr>
        <w:t>Приложение 7</w:t>
      </w:r>
    </w:p>
    <w:p w:rsidR="00781FB7" w:rsidRPr="009C55A5" w:rsidRDefault="00781FB7" w:rsidP="00781FB7">
      <w:pPr>
        <w:autoSpaceDE w:val="0"/>
        <w:autoSpaceDN w:val="0"/>
        <w:adjustRightInd w:val="0"/>
        <w:ind w:firstLine="709"/>
        <w:jc w:val="right"/>
        <w:rPr>
          <w:rFonts w:eastAsia="Calibri"/>
        </w:rPr>
      </w:pPr>
      <w:r w:rsidRPr="009C55A5">
        <w:rPr>
          <w:rFonts w:eastAsia="Calibri"/>
        </w:rPr>
        <w:t>к административному регламенту предоставления</w:t>
      </w:r>
    </w:p>
    <w:p w:rsidR="00781FB7" w:rsidRPr="009C55A5" w:rsidRDefault="00781FB7" w:rsidP="00781FB7">
      <w:pPr>
        <w:autoSpaceDE w:val="0"/>
        <w:autoSpaceDN w:val="0"/>
        <w:adjustRightInd w:val="0"/>
        <w:ind w:firstLine="709"/>
        <w:jc w:val="right"/>
        <w:rPr>
          <w:rFonts w:eastAsia="Arial Unicode MS"/>
          <w:color w:val="000000"/>
        </w:rPr>
      </w:pPr>
      <w:r w:rsidRPr="009C55A5">
        <w:rPr>
          <w:rFonts w:eastAsia="Calibri"/>
        </w:rPr>
        <w:t xml:space="preserve"> муниципальной услуги </w:t>
      </w:r>
      <w:r w:rsidRPr="009C55A5">
        <w:t>«</w:t>
      </w:r>
      <w:r w:rsidRPr="009C55A5">
        <w:rPr>
          <w:rFonts w:eastAsia="Arial Unicode MS"/>
          <w:color w:val="000000"/>
        </w:rPr>
        <w:t xml:space="preserve">Передача муниципального </w:t>
      </w:r>
    </w:p>
    <w:p w:rsidR="00781FB7" w:rsidRPr="009C55A5" w:rsidRDefault="00781FB7" w:rsidP="00781FB7">
      <w:pPr>
        <w:widowControl w:val="0"/>
        <w:autoSpaceDE w:val="0"/>
        <w:autoSpaceDN w:val="0"/>
        <w:adjustRightInd w:val="0"/>
        <w:ind w:firstLine="709"/>
        <w:jc w:val="right"/>
      </w:pPr>
      <w:r w:rsidRPr="009C55A5">
        <w:rPr>
          <w:rFonts w:eastAsia="Arial Unicode MS"/>
          <w:color w:val="000000"/>
        </w:rPr>
        <w:t xml:space="preserve">имущества в </w:t>
      </w:r>
      <w:r w:rsidRPr="009C55A5">
        <w:rPr>
          <w:rFonts w:eastAsia="Calibri"/>
        </w:rPr>
        <w:t>доверительное управление</w:t>
      </w:r>
      <w:r w:rsidRPr="009C55A5">
        <w:t>»</w:t>
      </w:r>
    </w:p>
    <w:p w:rsidR="00781FB7" w:rsidRPr="009C55A5" w:rsidRDefault="00781FB7" w:rsidP="00781FB7">
      <w:pPr>
        <w:tabs>
          <w:tab w:val="left" w:pos="8670"/>
        </w:tabs>
        <w:jc w:val="right"/>
        <w:rPr>
          <w:b/>
        </w:rPr>
      </w:pPr>
    </w:p>
    <w:p w:rsidR="00781FB7" w:rsidRDefault="00781FB7" w:rsidP="00781FB7">
      <w:pPr>
        <w:tabs>
          <w:tab w:val="left" w:pos="8670"/>
        </w:tabs>
        <w:rPr>
          <w:b/>
          <w:sz w:val="24"/>
          <w:szCs w:val="24"/>
        </w:rPr>
      </w:pPr>
    </w:p>
    <w:p w:rsidR="00781FB7" w:rsidRDefault="00781FB7" w:rsidP="00781FB7">
      <w:pPr>
        <w:tabs>
          <w:tab w:val="left" w:pos="8670"/>
        </w:tabs>
        <w:rPr>
          <w:b/>
          <w:sz w:val="24"/>
          <w:szCs w:val="24"/>
        </w:rPr>
      </w:pPr>
    </w:p>
    <w:p w:rsidR="00781FB7" w:rsidRDefault="00781FB7" w:rsidP="00781FB7">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t xml:space="preserve">Перечень общих признаков, </w:t>
      </w:r>
    </w:p>
    <w:p w:rsidR="00781FB7" w:rsidRPr="00411B90" w:rsidRDefault="00781FB7" w:rsidP="00781FB7">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t>по которым объединяются категории заявителей</w:t>
      </w:r>
    </w:p>
    <w:p w:rsidR="00781FB7" w:rsidRPr="00411B90" w:rsidRDefault="00781FB7" w:rsidP="00781FB7">
      <w:pPr>
        <w:pStyle w:val="formattext"/>
        <w:spacing w:before="0" w:beforeAutospacing="0" w:after="0" w:afterAutospacing="0"/>
        <w:textAlignment w:val="baseline"/>
      </w:pPr>
    </w:p>
    <w:p w:rsidR="00781FB7" w:rsidRPr="00CC1EC3" w:rsidRDefault="00781FB7" w:rsidP="00781FB7">
      <w:pPr>
        <w:widowControl w:val="0"/>
        <w:autoSpaceDE w:val="0"/>
        <w:autoSpaceDN w:val="0"/>
        <w:adjustRightInd w:val="0"/>
        <w:ind w:firstLine="709"/>
        <w:jc w:val="both"/>
        <w:rPr>
          <w:rFonts w:eastAsia="Calibri"/>
          <w:sz w:val="24"/>
          <w:szCs w:val="24"/>
        </w:rPr>
      </w:pPr>
      <w:r>
        <w:rPr>
          <w:rFonts w:eastAsia="Calibri"/>
          <w:sz w:val="24"/>
          <w:szCs w:val="24"/>
        </w:rPr>
        <w:t>И</w:t>
      </w:r>
      <w:r w:rsidRPr="00D572FF">
        <w:rPr>
          <w:rFonts w:eastAsia="Calibri"/>
          <w:sz w:val="24"/>
          <w:szCs w:val="24"/>
        </w:rPr>
        <w:t>ндивидуальный предприниматель или коммерческая организация, за исключением унитарного предприятия</w:t>
      </w:r>
      <w:r>
        <w:rPr>
          <w:rFonts w:eastAsia="Calibri"/>
          <w:sz w:val="24"/>
          <w:szCs w:val="24"/>
        </w:rPr>
        <w:t>, желающие получить муниципальное имущество в доверительное управление.</w:t>
      </w:r>
    </w:p>
    <w:p w:rsidR="00781FB7" w:rsidRDefault="00781FB7" w:rsidP="00781FB7">
      <w:pPr>
        <w:widowControl w:val="0"/>
        <w:autoSpaceDE w:val="0"/>
        <w:autoSpaceDN w:val="0"/>
        <w:adjustRightInd w:val="0"/>
        <w:ind w:firstLine="567"/>
        <w:jc w:val="both"/>
        <w:rPr>
          <w:sz w:val="24"/>
          <w:szCs w:val="24"/>
        </w:rPr>
      </w:pPr>
      <w:r>
        <w:rPr>
          <w:sz w:val="24"/>
          <w:szCs w:val="24"/>
        </w:rPr>
        <w:t xml:space="preserve"> </w:t>
      </w:r>
    </w:p>
    <w:p w:rsidR="00781FB7" w:rsidRDefault="00781FB7" w:rsidP="00781FB7">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br/>
        <w:t xml:space="preserve">Комбинации признаков заявителей, </w:t>
      </w:r>
    </w:p>
    <w:p w:rsidR="00781FB7" w:rsidRDefault="00781FB7" w:rsidP="00781FB7">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t xml:space="preserve">каждая из которых соответствует одному варианту </w:t>
      </w:r>
    </w:p>
    <w:p w:rsidR="00781FB7" w:rsidRPr="00411B90" w:rsidRDefault="00781FB7" w:rsidP="00781FB7">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t>предоставления муниципальной услуги</w:t>
      </w:r>
    </w:p>
    <w:p w:rsidR="00781FB7" w:rsidRPr="00411B90" w:rsidRDefault="00781FB7" w:rsidP="00781FB7">
      <w:pPr>
        <w:pStyle w:val="formattext"/>
        <w:spacing w:before="0" w:beforeAutospacing="0" w:after="0" w:afterAutospacing="0"/>
        <w:textAlignment w:val="baseline"/>
      </w:pPr>
    </w:p>
    <w:p w:rsidR="00781FB7" w:rsidRPr="00CC1EC3" w:rsidRDefault="00781FB7" w:rsidP="00781FB7">
      <w:pPr>
        <w:widowControl w:val="0"/>
        <w:autoSpaceDE w:val="0"/>
        <w:autoSpaceDN w:val="0"/>
        <w:adjustRightInd w:val="0"/>
        <w:ind w:firstLine="709"/>
        <w:jc w:val="both"/>
        <w:rPr>
          <w:rFonts w:eastAsia="Calibri"/>
          <w:sz w:val="24"/>
          <w:szCs w:val="24"/>
        </w:rPr>
      </w:pPr>
      <w:r w:rsidRPr="000C609A">
        <w:rPr>
          <w:sz w:val="24"/>
          <w:szCs w:val="24"/>
        </w:rPr>
        <w:t xml:space="preserve">1. </w:t>
      </w:r>
      <w:r>
        <w:rPr>
          <w:rFonts w:eastAsia="Calibri"/>
          <w:sz w:val="24"/>
          <w:szCs w:val="24"/>
        </w:rPr>
        <w:t>И</w:t>
      </w:r>
      <w:r w:rsidRPr="00D572FF">
        <w:rPr>
          <w:rFonts w:eastAsia="Calibri"/>
          <w:sz w:val="24"/>
          <w:szCs w:val="24"/>
        </w:rPr>
        <w:t>ндивидуальный предприниматель или коммерческая организация, за исключением унитарного предприятия</w:t>
      </w:r>
      <w:r>
        <w:rPr>
          <w:rFonts w:eastAsia="Calibri"/>
          <w:sz w:val="24"/>
          <w:szCs w:val="24"/>
        </w:rPr>
        <w:t xml:space="preserve">, </w:t>
      </w:r>
      <w:r w:rsidRPr="000C609A">
        <w:rPr>
          <w:sz w:val="24"/>
          <w:szCs w:val="24"/>
        </w:rPr>
        <w:t xml:space="preserve">либо их представители, </w:t>
      </w:r>
      <w:r>
        <w:rPr>
          <w:sz w:val="24"/>
          <w:szCs w:val="24"/>
        </w:rPr>
        <w:t xml:space="preserve">обратившиеся за </w:t>
      </w:r>
      <w:r>
        <w:rPr>
          <w:rFonts w:eastAsia="Calibri"/>
          <w:sz w:val="24"/>
          <w:szCs w:val="24"/>
        </w:rPr>
        <w:t>получением муниципального имущества в доверительное управление.</w:t>
      </w:r>
    </w:p>
    <w:p w:rsidR="00781FB7" w:rsidRPr="00CC1EC3" w:rsidRDefault="00781FB7" w:rsidP="00781FB7">
      <w:pPr>
        <w:widowControl w:val="0"/>
        <w:autoSpaceDE w:val="0"/>
        <w:autoSpaceDN w:val="0"/>
        <w:adjustRightInd w:val="0"/>
        <w:ind w:firstLine="709"/>
        <w:jc w:val="both"/>
        <w:rPr>
          <w:rFonts w:eastAsia="Calibri"/>
          <w:sz w:val="24"/>
          <w:szCs w:val="24"/>
        </w:rPr>
      </w:pPr>
      <w:r w:rsidRPr="000C609A">
        <w:rPr>
          <w:sz w:val="24"/>
          <w:szCs w:val="24"/>
        </w:rPr>
        <w:t xml:space="preserve">2. </w:t>
      </w:r>
      <w:r>
        <w:rPr>
          <w:rFonts w:eastAsia="Calibri"/>
          <w:sz w:val="24"/>
          <w:szCs w:val="24"/>
        </w:rPr>
        <w:t>И</w:t>
      </w:r>
      <w:r w:rsidRPr="00D572FF">
        <w:rPr>
          <w:rFonts w:eastAsia="Calibri"/>
          <w:sz w:val="24"/>
          <w:szCs w:val="24"/>
        </w:rPr>
        <w:t>ндивидуальный предприниматель или коммерческая организация, за исключением унитарного предприятия</w:t>
      </w:r>
      <w:r>
        <w:rPr>
          <w:rFonts w:eastAsia="Calibri"/>
          <w:sz w:val="24"/>
          <w:szCs w:val="24"/>
        </w:rPr>
        <w:t>,</w:t>
      </w:r>
      <w:r w:rsidRPr="000C609A">
        <w:rPr>
          <w:sz w:val="24"/>
          <w:szCs w:val="24"/>
        </w:rPr>
        <w:t xml:space="preserve"> либо их представители, обратившиеся за получением дубликата </w:t>
      </w:r>
      <w:r w:rsidRPr="000C609A">
        <w:rPr>
          <w:bCs/>
          <w:sz w:val="24"/>
          <w:szCs w:val="24"/>
        </w:rPr>
        <w:t xml:space="preserve">договора </w:t>
      </w:r>
      <w:r>
        <w:rPr>
          <w:rFonts w:eastAsia="Calibri"/>
          <w:sz w:val="24"/>
          <w:szCs w:val="24"/>
        </w:rPr>
        <w:t>доверительного управления муниципальным имуществом.</w:t>
      </w:r>
    </w:p>
    <w:p w:rsidR="00781FB7" w:rsidRPr="00E80A48" w:rsidRDefault="00781FB7" w:rsidP="00781FB7">
      <w:pPr>
        <w:widowControl w:val="0"/>
        <w:autoSpaceDE w:val="0"/>
        <w:autoSpaceDN w:val="0"/>
        <w:adjustRightInd w:val="0"/>
        <w:ind w:firstLine="709"/>
        <w:jc w:val="both"/>
        <w:rPr>
          <w:sz w:val="24"/>
          <w:szCs w:val="24"/>
        </w:rPr>
      </w:pPr>
      <w:r w:rsidRPr="000C609A">
        <w:rPr>
          <w:sz w:val="24"/>
          <w:szCs w:val="24"/>
        </w:rPr>
        <w:t xml:space="preserve">3. </w:t>
      </w:r>
      <w:r>
        <w:rPr>
          <w:rFonts w:eastAsia="Calibri"/>
          <w:sz w:val="24"/>
          <w:szCs w:val="24"/>
        </w:rPr>
        <w:t>И</w:t>
      </w:r>
      <w:r w:rsidRPr="00D572FF">
        <w:rPr>
          <w:rFonts w:eastAsia="Calibri"/>
          <w:sz w:val="24"/>
          <w:szCs w:val="24"/>
        </w:rPr>
        <w:t>ндивидуальный предприниматель или коммерческая организация, за исключением унитарного предприятия</w:t>
      </w:r>
      <w:r>
        <w:rPr>
          <w:rFonts w:eastAsia="Calibri"/>
          <w:sz w:val="24"/>
          <w:szCs w:val="24"/>
        </w:rPr>
        <w:t>,</w:t>
      </w:r>
      <w:r w:rsidRPr="000C609A">
        <w:rPr>
          <w:sz w:val="24"/>
          <w:szCs w:val="24"/>
        </w:rPr>
        <w:t xml:space="preserve"> либо их представители, обратившиеся</w:t>
      </w:r>
      <w:r w:rsidRPr="00E80A48">
        <w:rPr>
          <w:sz w:val="24"/>
          <w:szCs w:val="24"/>
        </w:rPr>
        <w:t xml:space="preserve"> за </w:t>
      </w:r>
      <w:r w:rsidRPr="000C609A">
        <w:rPr>
          <w:bCs/>
          <w:sz w:val="24"/>
          <w:szCs w:val="24"/>
        </w:rPr>
        <w:t>договор</w:t>
      </w:r>
      <w:r>
        <w:rPr>
          <w:bCs/>
          <w:sz w:val="24"/>
          <w:szCs w:val="24"/>
        </w:rPr>
        <w:t>ом</w:t>
      </w:r>
      <w:r w:rsidRPr="000C609A">
        <w:rPr>
          <w:bCs/>
          <w:sz w:val="24"/>
          <w:szCs w:val="24"/>
        </w:rPr>
        <w:t xml:space="preserve"> </w:t>
      </w:r>
      <w:r>
        <w:rPr>
          <w:rFonts w:eastAsia="Calibri"/>
          <w:sz w:val="24"/>
          <w:szCs w:val="24"/>
        </w:rPr>
        <w:t>доверительного управления муниципальным имуществом</w:t>
      </w:r>
      <w:r>
        <w:rPr>
          <w:sz w:val="24"/>
          <w:szCs w:val="24"/>
        </w:rPr>
        <w:t xml:space="preserve"> </w:t>
      </w:r>
      <w:r w:rsidRPr="00E80A48">
        <w:rPr>
          <w:sz w:val="24"/>
          <w:szCs w:val="24"/>
        </w:rPr>
        <w:t>с исправлениями опечаток и (или) ошибок, допущенных при первичном оформлении документа.</w:t>
      </w:r>
      <w:r>
        <w:rPr>
          <w:sz w:val="24"/>
          <w:szCs w:val="24"/>
        </w:rPr>
        <w:t xml:space="preserve"> </w:t>
      </w:r>
    </w:p>
    <w:p w:rsidR="00781FB7" w:rsidRPr="00411B90" w:rsidRDefault="00781FB7" w:rsidP="00781FB7">
      <w:pPr>
        <w:rPr>
          <w:sz w:val="24"/>
          <w:szCs w:val="24"/>
        </w:rPr>
      </w:pPr>
      <w:r w:rsidRPr="00411B90">
        <w:rPr>
          <w:sz w:val="24"/>
          <w:szCs w:val="24"/>
        </w:rPr>
        <w:t xml:space="preserve"> </w:t>
      </w:r>
    </w:p>
    <w:p w:rsidR="00781FB7" w:rsidRPr="00411B90" w:rsidRDefault="00781FB7" w:rsidP="00781FB7">
      <w:pPr>
        <w:tabs>
          <w:tab w:val="left" w:pos="8670"/>
        </w:tabs>
        <w:rPr>
          <w:b/>
          <w:sz w:val="24"/>
          <w:szCs w:val="24"/>
        </w:rPr>
      </w:pPr>
    </w:p>
    <w:p w:rsidR="00781FB7" w:rsidRPr="00411B90" w:rsidRDefault="00781FB7" w:rsidP="00781FB7">
      <w:pPr>
        <w:tabs>
          <w:tab w:val="left" w:pos="8670"/>
        </w:tabs>
        <w:rPr>
          <w:b/>
          <w:sz w:val="24"/>
          <w:szCs w:val="24"/>
        </w:rPr>
      </w:pPr>
    </w:p>
    <w:p w:rsidR="00781FB7" w:rsidRPr="00411B90" w:rsidRDefault="00781FB7" w:rsidP="00781FB7">
      <w:pPr>
        <w:tabs>
          <w:tab w:val="left" w:pos="8670"/>
        </w:tabs>
        <w:rPr>
          <w:b/>
          <w:sz w:val="24"/>
          <w:szCs w:val="24"/>
        </w:rPr>
      </w:pPr>
    </w:p>
    <w:p w:rsidR="00781FB7" w:rsidRPr="00411B90" w:rsidRDefault="00781FB7" w:rsidP="00781FB7">
      <w:pPr>
        <w:tabs>
          <w:tab w:val="left" w:pos="8670"/>
        </w:tabs>
        <w:rPr>
          <w:b/>
          <w:sz w:val="24"/>
          <w:szCs w:val="24"/>
        </w:rPr>
      </w:pPr>
    </w:p>
    <w:p w:rsidR="00781FB7" w:rsidRPr="00411B90" w:rsidRDefault="00781FB7" w:rsidP="00781FB7">
      <w:pPr>
        <w:tabs>
          <w:tab w:val="left" w:pos="8670"/>
        </w:tabs>
        <w:rPr>
          <w:b/>
          <w:sz w:val="24"/>
          <w:szCs w:val="24"/>
        </w:rPr>
      </w:pPr>
    </w:p>
    <w:p w:rsidR="00781FB7" w:rsidRPr="00411B90" w:rsidRDefault="00781FB7" w:rsidP="00781FB7">
      <w:pPr>
        <w:tabs>
          <w:tab w:val="left" w:pos="8670"/>
        </w:tabs>
        <w:rPr>
          <w:b/>
          <w:sz w:val="24"/>
          <w:szCs w:val="24"/>
        </w:rPr>
      </w:pPr>
    </w:p>
    <w:p w:rsidR="00781FB7" w:rsidRPr="00411B90" w:rsidRDefault="00781FB7" w:rsidP="00781FB7">
      <w:pPr>
        <w:tabs>
          <w:tab w:val="left" w:pos="8670"/>
        </w:tabs>
        <w:rPr>
          <w:b/>
          <w:sz w:val="24"/>
          <w:szCs w:val="24"/>
        </w:rPr>
      </w:pPr>
    </w:p>
    <w:p w:rsidR="00781FB7" w:rsidRPr="00411B90" w:rsidRDefault="00781FB7" w:rsidP="00781FB7">
      <w:pPr>
        <w:tabs>
          <w:tab w:val="left" w:pos="8670"/>
        </w:tabs>
        <w:rPr>
          <w:b/>
          <w:sz w:val="24"/>
          <w:szCs w:val="24"/>
        </w:rPr>
      </w:pPr>
    </w:p>
    <w:p w:rsidR="00781FB7" w:rsidRPr="00411B90" w:rsidRDefault="00781FB7" w:rsidP="00781FB7">
      <w:pPr>
        <w:tabs>
          <w:tab w:val="left" w:pos="8670"/>
        </w:tabs>
        <w:rPr>
          <w:b/>
          <w:sz w:val="24"/>
          <w:szCs w:val="24"/>
        </w:rPr>
      </w:pPr>
    </w:p>
    <w:p w:rsidR="00781FB7" w:rsidRPr="00411B90" w:rsidRDefault="00781FB7" w:rsidP="00781FB7">
      <w:pPr>
        <w:tabs>
          <w:tab w:val="left" w:pos="8670"/>
        </w:tabs>
        <w:rPr>
          <w:b/>
          <w:sz w:val="24"/>
          <w:szCs w:val="24"/>
        </w:rPr>
      </w:pPr>
    </w:p>
    <w:p w:rsidR="00781FB7" w:rsidRPr="00411B90" w:rsidRDefault="00781FB7" w:rsidP="00781FB7">
      <w:pPr>
        <w:tabs>
          <w:tab w:val="left" w:pos="8670"/>
        </w:tabs>
        <w:rPr>
          <w:b/>
          <w:sz w:val="24"/>
          <w:szCs w:val="24"/>
        </w:rPr>
      </w:pPr>
    </w:p>
    <w:p w:rsidR="00781FB7" w:rsidRPr="00411B90" w:rsidRDefault="00781FB7" w:rsidP="00781FB7">
      <w:pPr>
        <w:tabs>
          <w:tab w:val="left" w:pos="8670"/>
        </w:tabs>
        <w:rPr>
          <w:b/>
          <w:sz w:val="24"/>
          <w:szCs w:val="24"/>
        </w:rPr>
      </w:pPr>
    </w:p>
    <w:p w:rsidR="00781FB7" w:rsidRDefault="00781FB7" w:rsidP="00AE7C40">
      <w:pPr>
        <w:jc w:val="both"/>
        <w:rPr>
          <w:sz w:val="24"/>
          <w:szCs w:val="24"/>
        </w:rPr>
      </w:pPr>
    </w:p>
    <w:p w:rsidR="00781FB7" w:rsidRDefault="00781FB7" w:rsidP="00AE7C40">
      <w:pPr>
        <w:jc w:val="both"/>
        <w:rPr>
          <w:sz w:val="24"/>
          <w:szCs w:val="24"/>
        </w:rPr>
      </w:pPr>
    </w:p>
    <w:p w:rsidR="00781FB7" w:rsidRDefault="00781FB7" w:rsidP="00AE7C40">
      <w:pPr>
        <w:jc w:val="both"/>
        <w:rPr>
          <w:sz w:val="24"/>
          <w:szCs w:val="24"/>
        </w:rPr>
      </w:pPr>
    </w:p>
    <w:p w:rsidR="00781FB7" w:rsidRDefault="00781FB7" w:rsidP="00AE7C40">
      <w:pPr>
        <w:jc w:val="both"/>
        <w:rPr>
          <w:sz w:val="24"/>
          <w:szCs w:val="24"/>
        </w:rPr>
      </w:pPr>
    </w:p>
    <w:p w:rsidR="00781FB7" w:rsidRDefault="00781FB7" w:rsidP="00AE7C40">
      <w:pPr>
        <w:jc w:val="both"/>
        <w:rPr>
          <w:sz w:val="24"/>
          <w:szCs w:val="24"/>
        </w:rPr>
      </w:pPr>
    </w:p>
    <w:p w:rsidR="00781FB7" w:rsidRDefault="00781FB7" w:rsidP="00AE7C40">
      <w:pPr>
        <w:jc w:val="both"/>
        <w:rPr>
          <w:sz w:val="24"/>
          <w:szCs w:val="24"/>
        </w:rPr>
      </w:pPr>
    </w:p>
    <w:p w:rsidR="00781FB7" w:rsidRDefault="00781FB7" w:rsidP="00AE7C40">
      <w:pPr>
        <w:jc w:val="both"/>
        <w:rPr>
          <w:sz w:val="24"/>
          <w:szCs w:val="24"/>
        </w:rPr>
      </w:pPr>
    </w:p>
    <w:p w:rsidR="00D9734D" w:rsidRPr="005E2209" w:rsidRDefault="00D9734D" w:rsidP="00AE7C40">
      <w:pPr>
        <w:jc w:val="both"/>
        <w:rPr>
          <w:sz w:val="24"/>
          <w:szCs w:val="24"/>
        </w:rPr>
      </w:pPr>
      <w:r w:rsidRPr="005E2209">
        <w:rPr>
          <w:sz w:val="24"/>
          <w:szCs w:val="24"/>
        </w:rPr>
        <w:t xml:space="preserve">        </w:t>
      </w:r>
    </w:p>
    <w:sectPr w:rsidR="00D9734D" w:rsidRPr="005E2209" w:rsidSect="00A0288D">
      <w:pgSz w:w="11906" w:h="16838"/>
      <w:pgMar w:top="567"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EF6" w:rsidRDefault="00E91EF6" w:rsidP="005243CC">
      <w:r>
        <w:separator/>
      </w:r>
    </w:p>
  </w:endnote>
  <w:endnote w:type="continuationSeparator" w:id="1">
    <w:p w:rsidR="00E91EF6" w:rsidRDefault="00E91EF6" w:rsidP="005243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EF6" w:rsidRDefault="00E91EF6" w:rsidP="005243CC">
      <w:r>
        <w:separator/>
      </w:r>
    </w:p>
  </w:footnote>
  <w:footnote w:type="continuationSeparator" w:id="1">
    <w:p w:rsidR="00E91EF6" w:rsidRDefault="00E91EF6" w:rsidP="00524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E5564D2"/>
    <w:multiLevelType w:val="hybridMultilevel"/>
    <w:tmpl w:val="D85A937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51142F14"/>
    <w:multiLevelType w:val="multilevel"/>
    <w:tmpl w:val="B164DFB0"/>
    <w:lvl w:ilvl="0">
      <w:start w:val="1"/>
      <w:numFmt w:val="decimal"/>
      <w:lvlText w:val="%1."/>
      <w:lvlJc w:val="left"/>
      <w:pPr>
        <w:tabs>
          <w:tab w:val="left" w:pos="958"/>
        </w:tabs>
        <w:ind w:left="958" w:hanging="390"/>
      </w:pPr>
    </w:lvl>
    <w:lvl w:ilvl="1">
      <w:start w:val="1"/>
      <w:numFmt w:val="decimal"/>
      <w:lvlText w:val="%2."/>
      <w:lvlJc w:val="left"/>
      <w:pPr>
        <w:tabs>
          <w:tab w:val="left" w:pos="1288"/>
        </w:tabs>
        <w:ind w:left="1288" w:hanging="360"/>
      </w:pPr>
    </w:lvl>
    <w:lvl w:ilvl="2">
      <w:start w:val="1"/>
      <w:numFmt w:val="decimal"/>
      <w:lvlText w:val="%3."/>
      <w:lvlJc w:val="left"/>
      <w:pPr>
        <w:tabs>
          <w:tab w:val="left" w:pos="2008"/>
        </w:tabs>
        <w:ind w:left="2008" w:hanging="360"/>
      </w:pPr>
    </w:lvl>
    <w:lvl w:ilvl="3">
      <w:start w:val="1"/>
      <w:numFmt w:val="decimal"/>
      <w:lvlText w:val="%4."/>
      <w:lvlJc w:val="left"/>
      <w:pPr>
        <w:tabs>
          <w:tab w:val="left" w:pos="2728"/>
        </w:tabs>
        <w:ind w:left="2728" w:hanging="360"/>
      </w:pPr>
    </w:lvl>
    <w:lvl w:ilvl="4">
      <w:start w:val="1"/>
      <w:numFmt w:val="decimal"/>
      <w:lvlText w:val="%5."/>
      <w:lvlJc w:val="left"/>
      <w:pPr>
        <w:tabs>
          <w:tab w:val="left" w:pos="3448"/>
        </w:tabs>
        <w:ind w:left="3448" w:hanging="360"/>
      </w:pPr>
    </w:lvl>
    <w:lvl w:ilvl="5">
      <w:start w:val="1"/>
      <w:numFmt w:val="decimal"/>
      <w:lvlText w:val="%6."/>
      <w:lvlJc w:val="left"/>
      <w:pPr>
        <w:tabs>
          <w:tab w:val="left" w:pos="4168"/>
        </w:tabs>
        <w:ind w:left="4168" w:hanging="360"/>
      </w:pPr>
    </w:lvl>
    <w:lvl w:ilvl="6">
      <w:start w:val="1"/>
      <w:numFmt w:val="decimal"/>
      <w:lvlText w:val="%7."/>
      <w:lvlJc w:val="left"/>
      <w:pPr>
        <w:tabs>
          <w:tab w:val="left" w:pos="4888"/>
        </w:tabs>
        <w:ind w:left="4888" w:hanging="360"/>
      </w:pPr>
    </w:lvl>
    <w:lvl w:ilvl="7">
      <w:start w:val="1"/>
      <w:numFmt w:val="decimal"/>
      <w:lvlText w:val="%8."/>
      <w:lvlJc w:val="left"/>
      <w:pPr>
        <w:tabs>
          <w:tab w:val="left" w:pos="5608"/>
        </w:tabs>
        <w:ind w:left="5608" w:hanging="360"/>
      </w:pPr>
    </w:lvl>
    <w:lvl w:ilvl="8">
      <w:start w:val="1"/>
      <w:numFmt w:val="decimal"/>
      <w:lvlText w:val="%9."/>
      <w:lvlJc w:val="left"/>
      <w:pPr>
        <w:tabs>
          <w:tab w:val="left" w:pos="6328"/>
        </w:tabs>
        <w:ind w:left="6328" w:hanging="360"/>
      </w:pPr>
    </w:lvl>
  </w:abstractNum>
  <w:abstractNum w:abstractNumId="24">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6">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8">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1">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4">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3"/>
  </w:num>
  <w:num w:numId="2">
    <w:abstractNumId w:val="34"/>
  </w:num>
  <w:num w:numId="3">
    <w:abstractNumId w:val="14"/>
  </w:num>
  <w:num w:numId="4">
    <w:abstractNumId w:val="16"/>
  </w:num>
  <w:num w:numId="5">
    <w:abstractNumId w:val="6"/>
  </w:num>
  <w:num w:numId="6">
    <w:abstractNumId w:val="11"/>
  </w:num>
  <w:num w:numId="7">
    <w:abstractNumId w:val="25"/>
  </w:num>
  <w:num w:numId="8">
    <w:abstractNumId w:val="28"/>
  </w:num>
  <w:num w:numId="9">
    <w:abstractNumId w:val="13"/>
  </w:num>
  <w:num w:numId="10">
    <w:abstractNumId w:val="7"/>
  </w:num>
  <w:num w:numId="11">
    <w:abstractNumId w:val="20"/>
  </w:num>
  <w:num w:numId="12">
    <w:abstractNumId w:val="24"/>
  </w:num>
  <w:num w:numId="13">
    <w:abstractNumId w:val="1"/>
  </w:num>
  <w:num w:numId="14">
    <w:abstractNumId w:val="3"/>
  </w:num>
  <w:num w:numId="15">
    <w:abstractNumId w:val="17"/>
  </w:num>
  <w:num w:numId="16">
    <w:abstractNumId w:val="26"/>
  </w:num>
  <w:num w:numId="17">
    <w:abstractNumId w:val="18"/>
  </w:num>
  <w:num w:numId="18">
    <w:abstractNumId w:val="0"/>
  </w:num>
  <w:num w:numId="19">
    <w:abstractNumId w:val="15"/>
  </w:num>
  <w:num w:numId="20">
    <w:abstractNumId w:val="19"/>
  </w:num>
  <w:num w:numId="21">
    <w:abstractNumId w:val="9"/>
  </w:num>
  <w:num w:numId="22">
    <w:abstractNumId w:val="29"/>
  </w:num>
  <w:num w:numId="23">
    <w:abstractNumId w:val="27"/>
  </w:num>
  <w:num w:numId="24">
    <w:abstractNumId w:val="12"/>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32"/>
  </w:num>
  <w:num w:numId="34">
    <w:abstractNumId w:val="30"/>
  </w:num>
  <w:num w:numId="35">
    <w:abstractNumId w:val="21"/>
  </w:num>
  <w:num w:numId="36">
    <w:abstractNumId w:val="2"/>
  </w:num>
  <w:num w:numId="37">
    <w:abstractNumId w:val="23"/>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E00096"/>
    <w:rsid w:val="00004606"/>
    <w:rsid w:val="000058CA"/>
    <w:rsid w:val="000066C3"/>
    <w:rsid w:val="00027C98"/>
    <w:rsid w:val="0003377B"/>
    <w:rsid w:val="00036EDD"/>
    <w:rsid w:val="00045611"/>
    <w:rsid w:val="00066502"/>
    <w:rsid w:val="0009508D"/>
    <w:rsid w:val="000951C8"/>
    <w:rsid w:val="000973C6"/>
    <w:rsid w:val="00097D5B"/>
    <w:rsid w:val="000A65F8"/>
    <w:rsid w:val="000B2BD6"/>
    <w:rsid w:val="000C2D06"/>
    <w:rsid w:val="000C3A17"/>
    <w:rsid w:val="000D13DE"/>
    <w:rsid w:val="000F4055"/>
    <w:rsid w:val="000F73C5"/>
    <w:rsid w:val="00104D0C"/>
    <w:rsid w:val="00105B66"/>
    <w:rsid w:val="00113FA6"/>
    <w:rsid w:val="001155D4"/>
    <w:rsid w:val="00121DDE"/>
    <w:rsid w:val="00126ACF"/>
    <w:rsid w:val="00131344"/>
    <w:rsid w:val="00132B43"/>
    <w:rsid w:val="00132B97"/>
    <w:rsid w:val="001341F6"/>
    <w:rsid w:val="0014354F"/>
    <w:rsid w:val="00145A5E"/>
    <w:rsid w:val="00157E7F"/>
    <w:rsid w:val="0016056B"/>
    <w:rsid w:val="00172C5C"/>
    <w:rsid w:val="00174BFE"/>
    <w:rsid w:val="00176CC0"/>
    <w:rsid w:val="00180E7F"/>
    <w:rsid w:val="001912B3"/>
    <w:rsid w:val="00191C65"/>
    <w:rsid w:val="00192FF4"/>
    <w:rsid w:val="001A1268"/>
    <w:rsid w:val="001A4912"/>
    <w:rsid w:val="001A5DC8"/>
    <w:rsid w:val="001C5080"/>
    <w:rsid w:val="001D0034"/>
    <w:rsid w:val="001D4F93"/>
    <w:rsid w:val="001D7F07"/>
    <w:rsid w:val="001F49D8"/>
    <w:rsid w:val="0022387C"/>
    <w:rsid w:val="00225EB2"/>
    <w:rsid w:val="00243381"/>
    <w:rsid w:val="00253E86"/>
    <w:rsid w:val="002634C1"/>
    <w:rsid w:val="00277535"/>
    <w:rsid w:val="00286C5F"/>
    <w:rsid w:val="00287C44"/>
    <w:rsid w:val="0029601D"/>
    <w:rsid w:val="002B6B4D"/>
    <w:rsid w:val="002B75C3"/>
    <w:rsid w:val="002C7793"/>
    <w:rsid w:val="002D2234"/>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71CCF"/>
    <w:rsid w:val="003777DF"/>
    <w:rsid w:val="0038023F"/>
    <w:rsid w:val="00386A6C"/>
    <w:rsid w:val="003A2253"/>
    <w:rsid w:val="003C1E85"/>
    <w:rsid w:val="003D6350"/>
    <w:rsid w:val="003E1D0C"/>
    <w:rsid w:val="003E3238"/>
    <w:rsid w:val="003E3DED"/>
    <w:rsid w:val="003E75EC"/>
    <w:rsid w:val="003F680E"/>
    <w:rsid w:val="00400742"/>
    <w:rsid w:val="004167B6"/>
    <w:rsid w:val="00477B8E"/>
    <w:rsid w:val="00485F87"/>
    <w:rsid w:val="004909F6"/>
    <w:rsid w:val="004B35CA"/>
    <w:rsid w:val="004D537D"/>
    <w:rsid w:val="004E013C"/>
    <w:rsid w:val="004E183A"/>
    <w:rsid w:val="004F1B51"/>
    <w:rsid w:val="005024F4"/>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117E"/>
    <w:rsid w:val="005D5534"/>
    <w:rsid w:val="005E2209"/>
    <w:rsid w:val="00600AD0"/>
    <w:rsid w:val="0060712B"/>
    <w:rsid w:val="0060799C"/>
    <w:rsid w:val="00617D41"/>
    <w:rsid w:val="006252D5"/>
    <w:rsid w:val="00625BA3"/>
    <w:rsid w:val="00625F28"/>
    <w:rsid w:val="00627D4B"/>
    <w:rsid w:val="0063012A"/>
    <w:rsid w:val="006370CC"/>
    <w:rsid w:val="00646158"/>
    <w:rsid w:val="0067023E"/>
    <w:rsid w:val="00685E87"/>
    <w:rsid w:val="006960F3"/>
    <w:rsid w:val="006A5AE6"/>
    <w:rsid w:val="006C685C"/>
    <w:rsid w:val="006C70EA"/>
    <w:rsid w:val="006D222C"/>
    <w:rsid w:val="006E6CE4"/>
    <w:rsid w:val="006F02A6"/>
    <w:rsid w:val="006F259A"/>
    <w:rsid w:val="006F2718"/>
    <w:rsid w:val="007013D9"/>
    <w:rsid w:val="00723F08"/>
    <w:rsid w:val="00730A12"/>
    <w:rsid w:val="00743B1A"/>
    <w:rsid w:val="007456C5"/>
    <w:rsid w:val="00756AB5"/>
    <w:rsid w:val="00760C47"/>
    <w:rsid w:val="00774806"/>
    <w:rsid w:val="0078072C"/>
    <w:rsid w:val="00781FB7"/>
    <w:rsid w:val="007864F1"/>
    <w:rsid w:val="007B4C13"/>
    <w:rsid w:val="007B6412"/>
    <w:rsid w:val="007B7A97"/>
    <w:rsid w:val="007C106F"/>
    <w:rsid w:val="007C4926"/>
    <w:rsid w:val="007F7358"/>
    <w:rsid w:val="0080145E"/>
    <w:rsid w:val="0081034E"/>
    <w:rsid w:val="0081045E"/>
    <w:rsid w:val="008129EE"/>
    <w:rsid w:val="008306ED"/>
    <w:rsid w:val="00840773"/>
    <w:rsid w:val="008519D4"/>
    <w:rsid w:val="00883A49"/>
    <w:rsid w:val="00892B08"/>
    <w:rsid w:val="00894443"/>
    <w:rsid w:val="008A3315"/>
    <w:rsid w:val="008B50E2"/>
    <w:rsid w:val="008C2597"/>
    <w:rsid w:val="008E6276"/>
    <w:rsid w:val="008F01D5"/>
    <w:rsid w:val="008F19F1"/>
    <w:rsid w:val="00910720"/>
    <w:rsid w:val="009200D0"/>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217AF"/>
    <w:rsid w:val="00A41247"/>
    <w:rsid w:val="00A43D59"/>
    <w:rsid w:val="00A444EC"/>
    <w:rsid w:val="00A60A0B"/>
    <w:rsid w:val="00A654B8"/>
    <w:rsid w:val="00A72EFB"/>
    <w:rsid w:val="00A7409F"/>
    <w:rsid w:val="00A874EE"/>
    <w:rsid w:val="00A87E30"/>
    <w:rsid w:val="00A919D1"/>
    <w:rsid w:val="00A978A6"/>
    <w:rsid w:val="00AA48BD"/>
    <w:rsid w:val="00AB29F0"/>
    <w:rsid w:val="00AC5BEC"/>
    <w:rsid w:val="00AC61E1"/>
    <w:rsid w:val="00AE18FF"/>
    <w:rsid w:val="00AE61A8"/>
    <w:rsid w:val="00AE7C40"/>
    <w:rsid w:val="00AF079C"/>
    <w:rsid w:val="00AF0AA9"/>
    <w:rsid w:val="00AF27A8"/>
    <w:rsid w:val="00AF58F1"/>
    <w:rsid w:val="00B03733"/>
    <w:rsid w:val="00B07621"/>
    <w:rsid w:val="00B07AF6"/>
    <w:rsid w:val="00B16666"/>
    <w:rsid w:val="00B240A7"/>
    <w:rsid w:val="00B25D73"/>
    <w:rsid w:val="00B25FF4"/>
    <w:rsid w:val="00B33238"/>
    <w:rsid w:val="00B61B2B"/>
    <w:rsid w:val="00B90AB3"/>
    <w:rsid w:val="00B96C47"/>
    <w:rsid w:val="00BA0F1E"/>
    <w:rsid w:val="00BB0819"/>
    <w:rsid w:val="00BB5982"/>
    <w:rsid w:val="00BB6AF8"/>
    <w:rsid w:val="00BD0B71"/>
    <w:rsid w:val="00BD562C"/>
    <w:rsid w:val="00BD77D1"/>
    <w:rsid w:val="00BE1F2D"/>
    <w:rsid w:val="00BF1F23"/>
    <w:rsid w:val="00BF2EB6"/>
    <w:rsid w:val="00BF5AFE"/>
    <w:rsid w:val="00BF613E"/>
    <w:rsid w:val="00C01F90"/>
    <w:rsid w:val="00C0782C"/>
    <w:rsid w:val="00C118B2"/>
    <w:rsid w:val="00C32BE5"/>
    <w:rsid w:val="00C37495"/>
    <w:rsid w:val="00C613E1"/>
    <w:rsid w:val="00C62601"/>
    <w:rsid w:val="00C75C21"/>
    <w:rsid w:val="00C847B8"/>
    <w:rsid w:val="00CA1BA8"/>
    <w:rsid w:val="00CA59DE"/>
    <w:rsid w:val="00CA6803"/>
    <w:rsid w:val="00CC07D8"/>
    <w:rsid w:val="00CC753C"/>
    <w:rsid w:val="00CC7A7B"/>
    <w:rsid w:val="00CE03D7"/>
    <w:rsid w:val="00CE2F51"/>
    <w:rsid w:val="00D04199"/>
    <w:rsid w:val="00D14425"/>
    <w:rsid w:val="00D21010"/>
    <w:rsid w:val="00D343C1"/>
    <w:rsid w:val="00D41284"/>
    <w:rsid w:val="00D43F9A"/>
    <w:rsid w:val="00D7022F"/>
    <w:rsid w:val="00D7611D"/>
    <w:rsid w:val="00D84145"/>
    <w:rsid w:val="00D86A82"/>
    <w:rsid w:val="00D97266"/>
    <w:rsid w:val="00D9734D"/>
    <w:rsid w:val="00DA484A"/>
    <w:rsid w:val="00DA486E"/>
    <w:rsid w:val="00DB2359"/>
    <w:rsid w:val="00DC28B9"/>
    <w:rsid w:val="00DC522D"/>
    <w:rsid w:val="00DD3AE9"/>
    <w:rsid w:val="00DD5589"/>
    <w:rsid w:val="00DE20DA"/>
    <w:rsid w:val="00DF1302"/>
    <w:rsid w:val="00DF6B4A"/>
    <w:rsid w:val="00E00096"/>
    <w:rsid w:val="00E03F63"/>
    <w:rsid w:val="00E06488"/>
    <w:rsid w:val="00E1235B"/>
    <w:rsid w:val="00E31EE4"/>
    <w:rsid w:val="00E44B4C"/>
    <w:rsid w:val="00E52681"/>
    <w:rsid w:val="00E60007"/>
    <w:rsid w:val="00E6760F"/>
    <w:rsid w:val="00E8137E"/>
    <w:rsid w:val="00E91EF6"/>
    <w:rsid w:val="00EA4E59"/>
    <w:rsid w:val="00EB5C8B"/>
    <w:rsid w:val="00EB76EB"/>
    <w:rsid w:val="00EC00A9"/>
    <w:rsid w:val="00EC58EE"/>
    <w:rsid w:val="00ED2B16"/>
    <w:rsid w:val="00ED3F15"/>
    <w:rsid w:val="00ED79DB"/>
    <w:rsid w:val="00ED7C7A"/>
    <w:rsid w:val="00EE48B5"/>
    <w:rsid w:val="00EF25BA"/>
    <w:rsid w:val="00F0366F"/>
    <w:rsid w:val="00F20DD4"/>
    <w:rsid w:val="00F237ED"/>
    <w:rsid w:val="00F2747D"/>
    <w:rsid w:val="00F42E2D"/>
    <w:rsid w:val="00F526E3"/>
    <w:rsid w:val="00F54526"/>
    <w:rsid w:val="00F55C0C"/>
    <w:rsid w:val="00F72BDE"/>
    <w:rsid w:val="00FA292C"/>
    <w:rsid w:val="00FA6D24"/>
    <w:rsid w:val="00FB32CD"/>
    <w:rsid w:val="00FC4BD3"/>
    <w:rsid w:val="00FC75CC"/>
    <w:rsid w:val="00FE1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781FB7"/>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nhideWhenUsed/>
    <w:rsid w:val="00D7022F"/>
    <w:pPr>
      <w:spacing w:after="120"/>
      <w:ind w:left="283"/>
    </w:pPr>
  </w:style>
  <w:style w:type="character" w:customStyle="1" w:styleId="afe">
    <w:name w:val="Основной текст с отступом Знак"/>
    <w:basedOn w:val="a0"/>
    <w:link w:val="afd"/>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uiPriority w:val="99"/>
    <w:rsid w:val="004E183A"/>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781FB7"/>
    <w:rPr>
      <w:rFonts w:ascii="Calibri" w:eastAsia="Times New Roman" w:hAnsi="Calibri" w:cs="Times New Roman"/>
      <w:b/>
      <w:bCs/>
      <w:sz w:val="28"/>
      <w:szCs w:val="28"/>
      <w:lang w:eastAsia="ru-RU"/>
    </w:rPr>
  </w:style>
  <w:style w:type="paragraph" w:customStyle="1" w:styleId="aff">
    <w:name w:val="Знак Знак Знак Знак Знак Знак"/>
    <w:basedOn w:val="a"/>
    <w:rsid w:val="00781FB7"/>
    <w:rPr>
      <w:rFonts w:ascii="Verdana" w:hAnsi="Verdana" w:cs="Verdana"/>
      <w:lang w:val="en-US" w:eastAsia="en-US"/>
    </w:rPr>
  </w:style>
  <w:style w:type="character" w:styleId="aff0">
    <w:name w:val="Emphasis"/>
    <w:basedOn w:val="a0"/>
    <w:qFormat/>
    <w:rsid w:val="00781FB7"/>
    <w:rPr>
      <w:i/>
      <w:iCs/>
    </w:rPr>
  </w:style>
  <w:style w:type="paragraph" w:customStyle="1" w:styleId="s1">
    <w:name w:val="s_1"/>
    <w:basedOn w:val="a"/>
    <w:rsid w:val="00781FB7"/>
    <w:pPr>
      <w:spacing w:before="100" w:beforeAutospacing="1" w:after="100" w:afterAutospacing="1"/>
    </w:pPr>
    <w:rPr>
      <w:sz w:val="24"/>
      <w:szCs w:val="24"/>
    </w:rPr>
  </w:style>
  <w:style w:type="paragraph" w:customStyle="1" w:styleId="p">
    <w:name w:val="p"/>
    <w:basedOn w:val="a"/>
    <w:rsid w:val="00781FB7"/>
    <w:pPr>
      <w:spacing w:before="100" w:beforeAutospacing="1" w:after="100" w:afterAutospacing="1"/>
    </w:pPr>
    <w:rPr>
      <w:sz w:val="24"/>
      <w:szCs w:val="24"/>
    </w:rPr>
  </w:style>
  <w:style w:type="character" w:customStyle="1" w:styleId="13">
    <w:name w:val="Гиперссылка1"/>
    <w:uiPriority w:val="99"/>
    <w:unhideWhenUsed/>
    <w:rsid w:val="00781FB7"/>
    <w:rPr>
      <w:color w:val="0000FF"/>
      <w:u w:val="single"/>
    </w:rPr>
  </w:style>
  <w:style w:type="character" w:customStyle="1" w:styleId="14">
    <w:name w:val="Текст примечания Знак1"/>
    <w:basedOn w:val="a0"/>
    <w:uiPriority w:val="99"/>
    <w:rsid w:val="00781FB7"/>
  </w:style>
  <w:style w:type="character" w:customStyle="1" w:styleId="15">
    <w:name w:val="Тема примечания Знак1"/>
    <w:basedOn w:val="14"/>
    <w:uiPriority w:val="99"/>
    <w:rsid w:val="00781FB7"/>
    <w:rPr>
      <w:b/>
      <w:bCs/>
    </w:rPr>
  </w:style>
  <w:style w:type="character" w:customStyle="1" w:styleId="16">
    <w:name w:val="Текст концевой сноски Знак1"/>
    <w:basedOn w:val="a0"/>
    <w:uiPriority w:val="99"/>
    <w:rsid w:val="00781FB7"/>
  </w:style>
  <w:style w:type="paragraph" w:customStyle="1" w:styleId="msonormalmailrucssattributepostfix">
    <w:name w:val="msonormal_mailru_css_attribute_postfix"/>
    <w:basedOn w:val="a"/>
    <w:rsid w:val="00781FB7"/>
    <w:pPr>
      <w:spacing w:before="100" w:beforeAutospacing="1" w:after="100" w:afterAutospacing="1"/>
    </w:pPr>
    <w:rPr>
      <w:sz w:val="24"/>
      <w:szCs w:val="24"/>
    </w:rPr>
  </w:style>
  <w:style w:type="character" w:customStyle="1" w:styleId="311">
    <w:name w:val="Основной текст 3 Знак1"/>
    <w:basedOn w:val="a0"/>
    <w:uiPriority w:val="99"/>
    <w:rsid w:val="00781FB7"/>
    <w:rPr>
      <w:sz w:val="16"/>
      <w:szCs w:val="16"/>
    </w:rPr>
  </w:style>
  <w:style w:type="paragraph" w:customStyle="1" w:styleId="ConsNormal">
    <w:name w:val="ConsNormal"/>
    <w:rsid w:val="00781FB7"/>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781FB7"/>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781FB7"/>
    <w:pPr>
      <w:widowControl w:val="0"/>
      <w:spacing w:after="0" w:line="240" w:lineRule="auto"/>
      <w:ind w:right="19772"/>
    </w:pPr>
    <w:rPr>
      <w:rFonts w:ascii="Arial" w:eastAsia="Times New Roman" w:hAnsi="Arial" w:cs="Times New Roman"/>
      <w:sz w:val="20"/>
      <w:szCs w:val="20"/>
      <w:lang w:eastAsia="ru-RU"/>
    </w:rPr>
  </w:style>
  <w:style w:type="character" w:customStyle="1" w:styleId="ng-scope">
    <w:name w:val="ng-scope"/>
    <w:rsid w:val="00781FB7"/>
  </w:style>
  <w:style w:type="paragraph" w:customStyle="1" w:styleId="no-indent">
    <w:name w:val="no-indent"/>
    <w:basedOn w:val="a"/>
    <w:rsid w:val="00781FB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online11.consultant.ru/cgi/online.cgi?rnd=8D196EE0D682ED3EB70B6C064F34A291&amp;req=doc&amp;base=RZB&amp;n=307451&amp;dst=100042&amp;fld=134&amp;REFFIELD=134&amp;REFDST=100158&amp;REFDOC=181059&amp;REFBASE=RLAW096&amp;stat=refcode%3D16876%3Bdstident%3D100042%3Bindex%3D254" TargetMode="External"/><Relationship Id="rId18"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3" Type="http://schemas.openxmlformats.org/officeDocument/2006/relationships/styles" Target="styles.xml"/><Relationship Id="rId21"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7" Type="http://schemas.openxmlformats.org/officeDocument/2006/relationships/endnotes" Target="endnotes.xml"/><Relationship Id="rId12" Type="http://schemas.openxmlformats.org/officeDocument/2006/relationships/hyperlink" Target="https://online11.consultant.ru/cgi/online.cgi?rnd=8D196EE0D682ED3EB70B6C064F34A291&amp;req=doc&amp;base=RZB&amp;n=307451&amp;dst=46&amp;fld=134&amp;REFFIELD=134&amp;REFDST=100157&amp;REFDOC=181059&amp;REFBASE=RLAW096&amp;stat=refcode%3D16876%3Bdstident%3D46%3Bindex%3D253" TargetMode="External"/><Relationship Id="rId17" Type="http://schemas.openxmlformats.org/officeDocument/2006/relationships/hyperlink" Target="https://www.consultant.ru/document/cons_doc_LAW_421052/daa8e03f934e0977a8b9fb670c5a4c880badea09/" TargetMode="External"/><Relationship Id="rId2" Type="http://schemas.openxmlformats.org/officeDocument/2006/relationships/numbering" Target="numbering.xml"/><Relationship Id="rId16" Type="http://schemas.openxmlformats.org/officeDocument/2006/relationships/hyperlink" Target="https://docs.cntd.ru/document/901807667" TargetMode="External"/><Relationship Id="rId20" Type="http://schemas.openxmlformats.org/officeDocument/2006/relationships/hyperlink" Target="https://online11.consultant.ru/cgi/online.cgi?rnd=8D196EE0D682ED3EB70B6C064F34A291&amp;req=doc&amp;base=RZB&amp;n=307451&amp;dst=46&amp;fld=134&amp;REFFIELD=134&amp;REFDST=100157&amp;REFDOC=181059&amp;REFBASE=RLAW096&amp;stat=refcode%3D16876%3Bdstident%3D46%3Bindex%3D25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line11.consultant.ru/cgi/online.cgi?rnd=8D196EE0D682ED3EB70B6C064F34A291&amp;req=doc&amp;base=RZB&amp;n=307451&amp;dst=100042&amp;fld=134&amp;REFFIELD=134&amp;REFDST=100157&amp;REFDOC=181059&amp;REFBASE=RLAW096&amp;stat=refcode%3D16876%3Bdstident%3D100042%3Bindex%3D253" TargetMode="External"/><Relationship Id="rId5" Type="http://schemas.openxmlformats.org/officeDocument/2006/relationships/webSettings" Target="webSettings.xml"/><Relationship Id="rId15"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23" Type="http://schemas.openxmlformats.org/officeDocument/2006/relationships/theme" Target="theme/theme1.xml"/><Relationship Id="rId10"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19" Type="http://schemas.openxmlformats.org/officeDocument/2006/relationships/hyperlink" Target="https://online11.consultant.ru/cgi/online.cgi?rnd=8D196EE0D682ED3EB70B6C064F34A291&amp;req=doc&amp;base=RZB&amp;n=307451&amp;dst=100042&amp;fld=134&amp;REFFIELD=134&amp;REFDST=100157&amp;REFDOC=181059&amp;REFBASE=RLAW096&amp;stat=refcode%3D16876%3Bdstident%3D100042%3Bindex%3D253" TargetMode="External"/><Relationship Id="rId4" Type="http://schemas.openxmlformats.org/officeDocument/2006/relationships/settings" Target="settings.xml"/><Relationship Id="rId9" Type="http://schemas.openxmlformats.org/officeDocument/2006/relationships/hyperlink" Target="https://docs.cntd.ru/document/901807667" TargetMode="External"/><Relationship Id="rId14" Type="http://schemas.openxmlformats.org/officeDocument/2006/relationships/hyperlink" Target="https://online11.consultant.ru/cgi/online.cgi?rnd=8D196EE0D682ED3EB70B6C064F34A291&amp;req=doc&amp;base=RZB&amp;n=307451&amp;dst=46&amp;fld=134&amp;REFFIELD=134&amp;REFDST=100158&amp;REFDOC=181059&amp;REFBASE=RLAW096&amp;stat=refcode%3D16876%3Bdstident%3D46%3Bindex%3D25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37B14E-33E5-4F59-A144-F7E181710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37</Pages>
  <Words>13634</Words>
  <Characters>77714</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я</cp:lastModifiedBy>
  <cp:revision>153</cp:revision>
  <cp:lastPrinted>2023-03-13T10:07:00Z</cp:lastPrinted>
  <dcterms:created xsi:type="dcterms:W3CDTF">2018-08-29T12:32:00Z</dcterms:created>
  <dcterms:modified xsi:type="dcterms:W3CDTF">2023-03-13T11:16:00Z</dcterms:modified>
</cp:coreProperties>
</file>