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F337A">
        <w:rPr>
          <w:b/>
          <w:sz w:val="24"/>
          <w:szCs w:val="24"/>
          <w:u w:val="single"/>
        </w:rPr>
        <w:t xml:space="preserve">от </w:t>
      </w:r>
      <w:r w:rsidR="006F337A">
        <w:rPr>
          <w:b/>
          <w:sz w:val="24"/>
          <w:szCs w:val="24"/>
          <w:u w:val="single"/>
        </w:rPr>
        <w:t>16</w:t>
      </w:r>
      <w:r w:rsidR="00617D41" w:rsidRPr="006F337A">
        <w:rPr>
          <w:b/>
          <w:sz w:val="24"/>
          <w:szCs w:val="24"/>
          <w:u w:val="single"/>
        </w:rPr>
        <w:t xml:space="preserve"> </w:t>
      </w:r>
      <w:r w:rsidR="006F337A">
        <w:rPr>
          <w:b/>
          <w:sz w:val="24"/>
          <w:szCs w:val="24"/>
          <w:u w:val="single"/>
        </w:rPr>
        <w:t>дека</w:t>
      </w:r>
      <w:r w:rsidR="005E4D90" w:rsidRPr="006F337A">
        <w:rPr>
          <w:b/>
          <w:sz w:val="24"/>
          <w:szCs w:val="24"/>
          <w:u w:val="single"/>
        </w:rPr>
        <w:t>бр</w:t>
      </w:r>
      <w:r w:rsidR="004B4D70" w:rsidRPr="006F337A">
        <w:rPr>
          <w:b/>
          <w:sz w:val="24"/>
          <w:szCs w:val="24"/>
          <w:u w:val="single"/>
        </w:rPr>
        <w:t>я</w:t>
      </w:r>
      <w:r w:rsidR="00FA292C" w:rsidRPr="006F337A">
        <w:rPr>
          <w:b/>
          <w:sz w:val="24"/>
          <w:szCs w:val="24"/>
          <w:u w:val="single"/>
        </w:rPr>
        <w:t xml:space="preserve"> </w:t>
      </w:r>
      <w:r w:rsidRPr="006F337A">
        <w:rPr>
          <w:b/>
          <w:sz w:val="24"/>
          <w:szCs w:val="24"/>
          <w:u w:val="single"/>
        </w:rPr>
        <w:t>20</w:t>
      </w:r>
      <w:r w:rsidR="00B61B2B" w:rsidRPr="006F337A">
        <w:rPr>
          <w:b/>
          <w:sz w:val="24"/>
          <w:szCs w:val="24"/>
          <w:u w:val="single"/>
        </w:rPr>
        <w:t>2</w:t>
      </w:r>
      <w:r w:rsidR="000E7D6C" w:rsidRPr="006F337A">
        <w:rPr>
          <w:b/>
          <w:sz w:val="24"/>
          <w:szCs w:val="24"/>
          <w:u w:val="single"/>
        </w:rPr>
        <w:t>2</w:t>
      </w:r>
      <w:r w:rsidRPr="006F337A">
        <w:rPr>
          <w:b/>
          <w:sz w:val="24"/>
          <w:szCs w:val="24"/>
          <w:u w:val="single"/>
        </w:rPr>
        <w:t xml:space="preserve"> года</w:t>
      </w:r>
      <w:r w:rsidRPr="006F337A">
        <w:rPr>
          <w:b/>
          <w:sz w:val="24"/>
          <w:szCs w:val="24"/>
        </w:rPr>
        <w:t xml:space="preserve">                                        </w:t>
      </w:r>
      <w:r w:rsidR="00DE20DA"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</w:rPr>
        <w:t xml:space="preserve">                   </w:t>
      </w:r>
      <w:r w:rsidR="00BE1F2D" w:rsidRPr="006F337A">
        <w:rPr>
          <w:b/>
          <w:sz w:val="24"/>
          <w:szCs w:val="24"/>
        </w:rPr>
        <w:t xml:space="preserve">       </w:t>
      </w:r>
      <w:r w:rsidRPr="006F337A">
        <w:rPr>
          <w:b/>
          <w:sz w:val="24"/>
          <w:szCs w:val="24"/>
        </w:rPr>
        <w:t xml:space="preserve">     </w:t>
      </w:r>
      <w:r w:rsidR="00F20DD4" w:rsidRPr="006F337A">
        <w:rPr>
          <w:b/>
          <w:sz w:val="24"/>
          <w:szCs w:val="24"/>
        </w:rPr>
        <w:t xml:space="preserve">    </w:t>
      </w:r>
      <w:r w:rsidRPr="006F337A">
        <w:rPr>
          <w:b/>
          <w:sz w:val="24"/>
          <w:szCs w:val="24"/>
        </w:rPr>
        <w:t xml:space="preserve"> </w:t>
      </w:r>
      <w:r w:rsidR="000E7D6C" w:rsidRPr="006F337A">
        <w:rPr>
          <w:b/>
          <w:sz w:val="24"/>
          <w:szCs w:val="24"/>
        </w:rPr>
        <w:t xml:space="preserve">     </w:t>
      </w:r>
      <w:r w:rsidRPr="006F337A">
        <w:rPr>
          <w:b/>
          <w:sz w:val="24"/>
          <w:szCs w:val="24"/>
        </w:rPr>
        <w:t xml:space="preserve">          </w:t>
      </w:r>
      <w:r w:rsidR="00C121BA" w:rsidRPr="006F337A">
        <w:rPr>
          <w:b/>
          <w:sz w:val="24"/>
          <w:szCs w:val="24"/>
        </w:rPr>
        <w:t xml:space="preserve">   </w:t>
      </w:r>
      <w:r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  <w:u w:val="single"/>
        </w:rPr>
        <w:t xml:space="preserve">№ </w:t>
      </w:r>
      <w:r w:rsidR="00227CA5" w:rsidRPr="006F337A">
        <w:rPr>
          <w:b/>
          <w:sz w:val="24"/>
          <w:szCs w:val="24"/>
          <w:u w:val="single"/>
        </w:rPr>
        <w:t>1</w:t>
      </w:r>
      <w:r w:rsidR="006F337A">
        <w:rPr>
          <w:b/>
          <w:sz w:val="24"/>
          <w:szCs w:val="24"/>
          <w:u w:val="single"/>
        </w:rPr>
        <w:t>2</w:t>
      </w:r>
      <w:r w:rsidRPr="006F337A">
        <w:rPr>
          <w:b/>
          <w:sz w:val="24"/>
          <w:szCs w:val="24"/>
          <w:u w:val="single"/>
        </w:rPr>
        <w:t>/</w:t>
      </w:r>
      <w:r w:rsidR="004B4D70" w:rsidRPr="006F337A">
        <w:rPr>
          <w:b/>
          <w:sz w:val="24"/>
          <w:szCs w:val="24"/>
          <w:u w:val="single"/>
        </w:rPr>
        <w:t>1</w:t>
      </w:r>
      <w:r w:rsidR="006F337A">
        <w:rPr>
          <w:b/>
          <w:sz w:val="24"/>
          <w:szCs w:val="24"/>
          <w:u w:val="single"/>
        </w:rPr>
        <w:t>64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3C52BA">
      <w:pPr>
        <w:ind w:right="4678"/>
        <w:jc w:val="both"/>
        <w:rPr>
          <w:sz w:val="24"/>
          <w:szCs w:val="24"/>
        </w:rPr>
      </w:pPr>
    </w:p>
    <w:p w:rsidR="00D63060" w:rsidRPr="001C5F46" w:rsidRDefault="00D63060" w:rsidP="003C52BA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C52BA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D63060" w:rsidRPr="00F31A98" w:rsidRDefault="00D63060" w:rsidP="00D6306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D63060" w:rsidRDefault="00D63060" w:rsidP="00D630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D63060" w:rsidRPr="004F74C9" w:rsidRDefault="00D63060" w:rsidP="00D63060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86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bCs/>
          <w:sz w:val="24"/>
          <w:szCs w:val="24"/>
        </w:rPr>
        <w:t xml:space="preserve"> </w:t>
      </w:r>
      <w:r w:rsidRPr="001F09D2">
        <w:rPr>
          <w:sz w:val="24"/>
          <w:szCs w:val="24"/>
        </w:rPr>
        <w:t>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D63060" w:rsidRPr="00E5268B" w:rsidRDefault="00D63060" w:rsidP="00D63060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63060" w:rsidRDefault="00D63060" w:rsidP="00D63060">
      <w:pPr>
        <w:ind w:firstLine="540"/>
        <w:jc w:val="both"/>
        <w:rPr>
          <w:sz w:val="24"/>
          <w:szCs w:val="24"/>
        </w:rPr>
      </w:pPr>
    </w:p>
    <w:p w:rsidR="00D63060" w:rsidRPr="00DC5A72" w:rsidRDefault="00D63060" w:rsidP="00D63060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Pr="003C52BA" w:rsidRDefault="00D63060" w:rsidP="00D6306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Приложение</w:t>
      </w:r>
    </w:p>
    <w:p w:rsidR="00D63060" w:rsidRPr="003C52BA" w:rsidRDefault="00D63060" w:rsidP="00D6306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63060" w:rsidRPr="003C52BA" w:rsidRDefault="00D63060" w:rsidP="00D63060">
      <w:pPr>
        <w:shd w:val="clear" w:color="auto" w:fill="FFFFFF"/>
        <w:jc w:val="right"/>
      </w:pPr>
      <w:r w:rsidRPr="003C52BA">
        <w:t>сельского поселения «Куниб»</w:t>
      </w:r>
      <w:r w:rsidRPr="003C52BA">
        <w:rPr>
          <w:bCs/>
        </w:rPr>
        <w:t xml:space="preserve"> от </w:t>
      </w:r>
      <w:r w:rsidR="006F337A">
        <w:rPr>
          <w:bCs/>
        </w:rPr>
        <w:t>16.12.2022</w:t>
      </w:r>
      <w:r w:rsidRPr="003C52BA">
        <w:t xml:space="preserve">  № </w:t>
      </w:r>
      <w:r w:rsidR="006F337A">
        <w:t>12/164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>«</w:t>
      </w:r>
      <w:r w:rsidRPr="003C52BA">
        <w:rPr>
          <w:bCs/>
        </w:rPr>
        <w:t xml:space="preserve">Об утверждении административного регламента </w:t>
      </w:r>
    </w:p>
    <w:p w:rsidR="00D63060" w:rsidRPr="003C52BA" w:rsidRDefault="00D63060" w:rsidP="00D63060">
      <w:pPr>
        <w:jc w:val="right"/>
      </w:pPr>
      <w:r w:rsidRPr="003C52BA">
        <w:rPr>
          <w:bCs/>
        </w:rPr>
        <w:t>предоставления муниципальной услуги «</w:t>
      </w:r>
      <w:r w:rsidRPr="003C52BA">
        <w:t>Принятие на учет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 xml:space="preserve"> граждан в качестве нуждающихся в жилых помещениях</w:t>
      </w:r>
      <w:r w:rsidRPr="003C52BA">
        <w:rPr>
          <w:bCs/>
        </w:rPr>
        <w:t>»</w:t>
      </w:r>
    </w:p>
    <w:p w:rsidR="00D63060" w:rsidRPr="003C52BA" w:rsidRDefault="00D63060" w:rsidP="00D63060">
      <w:pPr>
        <w:shd w:val="clear" w:color="auto" w:fill="FFFFFF"/>
        <w:jc w:val="right"/>
      </w:pPr>
    </w:p>
    <w:p w:rsidR="00D63060" w:rsidRDefault="00D63060" w:rsidP="00D63060">
      <w:pPr>
        <w:ind w:right="-1"/>
        <w:jc w:val="right"/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АДМИНИСТРАТИВНЫЙ РЕГЛАМЕНТ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принятию на учет граждан в качестве нуждающихся в жилых помещениях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I. Общие положения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C52BA">
        <w:rPr>
          <w:b/>
          <w:sz w:val="24"/>
          <w:szCs w:val="24"/>
        </w:rPr>
        <w:t>Предмет регулирования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1.1. Административный регламент предоставления муниципальной услуги «Принятие на учет граждан в качестве нуждающихся в жилых помещениях»</w:t>
      </w:r>
      <w:r w:rsidRPr="003C52BA">
        <w:rPr>
          <w:i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(далее - </w:t>
      </w:r>
      <w:r w:rsidR="003C52BA">
        <w:rPr>
          <w:sz w:val="24"/>
          <w:szCs w:val="24"/>
        </w:rPr>
        <w:t>А</w:t>
      </w:r>
      <w:r w:rsidRPr="003C52BA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Круг заявителей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3C52BA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 и другие категории граждан, определённые федеральным законом, указом Президента Российской Федерации или законом субъекта Российской Федерации, нуждающиеся в жилых помещениях.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3C52BA">
          <w:rPr>
            <w:sz w:val="24"/>
            <w:szCs w:val="24"/>
          </w:rPr>
          <w:t>представители</w:t>
        </w:r>
      </w:hyperlink>
      <w:r w:rsidRPr="003C52BA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C52BA">
        <w:rPr>
          <w:rFonts w:eastAsia="Calibri"/>
          <w:b/>
          <w:sz w:val="24"/>
          <w:szCs w:val="24"/>
          <w:lang w:val="en-US"/>
        </w:rPr>
        <w:t>II</w:t>
      </w:r>
      <w:r w:rsidRPr="003C52BA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D63060" w:rsidRPr="003C52BA" w:rsidRDefault="00D63060" w:rsidP="003C52B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C52BA">
        <w:rPr>
          <w:b/>
          <w:sz w:val="24"/>
          <w:szCs w:val="24"/>
        </w:rPr>
        <w:t>Наименование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2.1. Муниципальная услуга: «Принятие на учет граждан в качестве нуждающихся в </w:t>
      </w:r>
      <w:r w:rsidRPr="003C52BA">
        <w:rPr>
          <w:sz w:val="24"/>
          <w:szCs w:val="24"/>
        </w:rPr>
        <w:lastRenderedPageBreak/>
        <w:t>жилых помещениях».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C52BA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2BA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C52BA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C52BA">
        <w:rPr>
          <w:b/>
          <w:sz w:val="24"/>
          <w:szCs w:val="24"/>
        </w:rPr>
        <w:t>Результат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>решение о принятии на учет граждан в качестве нуждающихся в жилых помещениях (далее – решение о предоставлении муниципальной услуги);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>2)  решение об отказе в п</w:t>
      </w:r>
      <w:r w:rsidRPr="003C52BA">
        <w:rPr>
          <w:sz w:val="24"/>
          <w:szCs w:val="24"/>
        </w:rPr>
        <w:t>ринятии на учет граждан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3) дубликат </w:t>
      </w:r>
      <w:r w:rsidRPr="003C52BA">
        <w:rPr>
          <w:sz w:val="24"/>
          <w:szCs w:val="24"/>
        </w:rPr>
        <w:t xml:space="preserve">решения о принятии на учет граждан в качестве нуждающихся в жилых помещениях либо </w:t>
      </w:r>
      <w:r w:rsidRPr="003C52BA">
        <w:rPr>
          <w:bCs/>
          <w:sz w:val="24"/>
          <w:szCs w:val="24"/>
        </w:rPr>
        <w:t xml:space="preserve"> решения об отказе в п</w:t>
      </w:r>
      <w:r w:rsidRPr="003C52BA">
        <w:rPr>
          <w:sz w:val="24"/>
          <w:szCs w:val="24"/>
        </w:rPr>
        <w:t>ринятии на учет граждан в качестве нуждающихся в жилых помещениях;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4) </w:t>
      </w:r>
      <w:r w:rsidRPr="003C52BA">
        <w:rPr>
          <w:sz w:val="24"/>
          <w:szCs w:val="24"/>
        </w:rPr>
        <w:t xml:space="preserve">решение о принятии на учет граждан в качестве нуждающихся в жилых помещениях либо </w:t>
      </w:r>
      <w:r w:rsidRPr="003C52BA">
        <w:rPr>
          <w:bCs/>
          <w:sz w:val="24"/>
          <w:szCs w:val="24"/>
        </w:rPr>
        <w:t xml:space="preserve"> решение об отказе в п</w:t>
      </w:r>
      <w:r w:rsidRPr="003C52BA">
        <w:rPr>
          <w:sz w:val="24"/>
          <w:szCs w:val="24"/>
        </w:rPr>
        <w:t>ринятии на учет граждан в качестве нуждающихся в жилых помещениях с исправлениями опечаток и (или) ошибок, допущенных при первичном оформлении решения.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C52BA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регистрационный номер;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дата регистрации;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подпись руководителя Органа.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Срок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в случае варианта предоставления муниципальной услуги «Принятие на учет граждан в качестве нуждающихся в жилых помещениях» – 25 рабочих дней;</w:t>
      </w:r>
    </w:p>
    <w:p w:rsidR="00D63060" w:rsidRPr="003C52BA" w:rsidRDefault="00D63060" w:rsidP="003C52BA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2) </w:t>
      </w:r>
      <w:r w:rsidRPr="003C52BA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3C52BA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3C52BA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3C52BA">
        <w:rPr>
          <w:sz w:val="24"/>
          <w:szCs w:val="24"/>
        </w:rPr>
        <w:t xml:space="preserve">  5 рабочих дней.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3C52BA">
        <w:rPr>
          <w:sz w:val="24"/>
          <w:szCs w:val="24"/>
        </w:rPr>
        <w:lastRenderedPageBreak/>
        <w:t xml:space="preserve"> </w:t>
      </w:r>
      <w:r w:rsidRPr="003C52BA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3C52BA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3C52BA">
        <w:rPr>
          <w:spacing w:val="-20"/>
          <w:sz w:val="24"/>
          <w:szCs w:val="24"/>
        </w:rPr>
        <w:t xml:space="preserve"> на Едином  портале  либо в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C52BA">
        <w:rPr>
          <w:sz w:val="24"/>
          <w:szCs w:val="24"/>
        </w:rPr>
        <w:t>(куниб.сысола-адм.рф)</w:t>
      </w:r>
      <w:r w:rsidRPr="003C52B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C52BA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3148C" w:rsidRPr="0050284F" w:rsidRDefault="0013148C" w:rsidP="0013148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284F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0" w:history="1">
        <w:r w:rsidRPr="0050284F">
          <w:rPr>
            <w:sz w:val="24"/>
            <w:szCs w:val="24"/>
          </w:rPr>
          <w:t>форме</w:t>
        </w:r>
      </w:hyperlink>
      <w:r w:rsidRPr="0050284F">
        <w:rPr>
          <w:sz w:val="24"/>
          <w:szCs w:val="24"/>
        </w:rPr>
        <w:t>, установленной Законом Республики Коми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br/>
        <w:t>от 06.10.2005 N 100-РЗ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t>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</w:t>
      </w:r>
      <w:r>
        <w:rPr>
          <w:sz w:val="24"/>
          <w:szCs w:val="24"/>
        </w:rPr>
        <w:t xml:space="preserve"> (</w:t>
      </w:r>
      <w:r w:rsidRPr="00D62825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D62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>)</w:t>
      </w:r>
      <w:r w:rsidRPr="0050284F">
        <w:rPr>
          <w:sz w:val="24"/>
          <w:szCs w:val="24"/>
        </w:rPr>
        <w:t>.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Примерная форма заявления </w:t>
      </w:r>
      <w:r w:rsidRPr="003C52BA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3C52BA">
        <w:rPr>
          <w:bCs/>
          <w:sz w:val="24"/>
          <w:szCs w:val="24"/>
        </w:rPr>
        <w:t>«И</w:t>
      </w:r>
      <w:r w:rsidRPr="003C52BA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3C52BA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3C52BA">
        <w:rPr>
          <w:rFonts w:eastAsia="Calibri"/>
          <w:sz w:val="24"/>
          <w:szCs w:val="24"/>
        </w:rPr>
        <w:t>приведена в</w:t>
      </w:r>
      <w:r w:rsidRPr="003C52BA">
        <w:rPr>
          <w:sz w:val="24"/>
          <w:szCs w:val="24"/>
        </w:rPr>
        <w:t xml:space="preserve"> приложениях </w:t>
      </w:r>
      <w:r w:rsidR="0013148C">
        <w:rPr>
          <w:sz w:val="24"/>
          <w:szCs w:val="24"/>
        </w:rPr>
        <w:t>2</w:t>
      </w:r>
      <w:r w:rsidRPr="003C52BA">
        <w:rPr>
          <w:sz w:val="24"/>
          <w:szCs w:val="24"/>
        </w:rPr>
        <w:t xml:space="preserve"> и </w:t>
      </w:r>
      <w:r w:rsidR="0013148C">
        <w:rPr>
          <w:sz w:val="24"/>
          <w:szCs w:val="24"/>
        </w:rPr>
        <w:t>3</w:t>
      </w:r>
      <w:r w:rsidRPr="003C52BA">
        <w:rPr>
          <w:sz w:val="24"/>
          <w:szCs w:val="24"/>
        </w:rPr>
        <w:t xml:space="preserve"> к настоящему Административному регламенту соответственно.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</w:t>
      </w:r>
      <w:r w:rsidRPr="003C52BA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rPr>
          <w:rStyle w:val="ng-scope"/>
          <w:shd w:val="clear" w:color="auto" w:fill="FFFFFF"/>
        </w:rPr>
        <w:lastRenderedPageBreak/>
        <w:t xml:space="preserve">2.9. </w:t>
      </w:r>
      <w:r w:rsidRPr="003C52BA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63060" w:rsidRPr="003C52BA" w:rsidRDefault="00D63060" w:rsidP="003C52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52B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3060" w:rsidRPr="003C52BA" w:rsidRDefault="00D63060" w:rsidP="003C52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63060" w:rsidRPr="003C52BA" w:rsidRDefault="00D63060" w:rsidP="003C52BA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lastRenderedPageBreak/>
        <w:t>2.13. Основаниями для отказа в предоставлении муниципальной услуги являются: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2.13.1. В случае варианта предоставления муниципальной услуги «Принятие на учет граждан в качестве нуждающихся в жилых помещениях»: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непредставление документов,</w:t>
      </w:r>
      <w:r w:rsidR="00A123E1">
        <w:rPr>
          <w:sz w:val="24"/>
          <w:szCs w:val="24"/>
        </w:rPr>
        <w:t xml:space="preserve"> указанных в п. 2.6 настоящего А</w:t>
      </w:r>
      <w:r w:rsidRPr="003C52BA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4) не истек срок, предусмотренный </w:t>
      </w:r>
      <w:hyperlink r:id="rId11" w:history="1">
        <w:r w:rsidRPr="00A123E1">
          <w:rPr>
            <w:rStyle w:val="a6"/>
            <w:color w:val="auto"/>
            <w:sz w:val="24"/>
            <w:szCs w:val="24"/>
            <w:u w:val="none"/>
          </w:rPr>
          <w:t>статьей 53</w:t>
        </w:r>
      </w:hyperlink>
      <w:r w:rsidRPr="003C52BA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2.13.2. В</w:t>
      </w:r>
      <w:r w:rsidRPr="003C52BA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3C52BA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sz w:val="24"/>
          <w:szCs w:val="24"/>
        </w:rPr>
        <w:t>2.13.3. В</w:t>
      </w:r>
      <w:r w:rsidRPr="003C52BA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3C52BA">
        <w:rPr>
          <w:sz w:val="24"/>
          <w:szCs w:val="24"/>
        </w:rPr>
        <w:t xml:space="preserve"> «В</w:t>
      </w:r>
      <w:r w:rsidRPr="003C52BA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A123E1" w:rsidRDefault="00D63060" w:rsidP="00A123E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63060" w:rsidRPr="003C52BA" w:rsidRDefault="00D63060" w:rsidP="00A123E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3C52BA">
        <w:rPr>
          <w:sz w:val="24"/>
          <w:szCs w:val="24"/>
        </w:rPr>
        <w:t>ешения о согласовании</w:t>
      </w:r>
      <w:r w:rsidRPr="003C52BA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2.14. Муниципальная услуга предоставляется заявителям бесплатно.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</w:t>
      </w:r>
      <w:r w:rsidRPr="003C52BA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C52BA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lastRenderedPageBreak/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63060" w:rsidRPr="003C52BA" w:rsidRDefault="00D63060" w:rsidP="009F3B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="009D101F">
        <w:rPr>
          <w:rFonts w:eastAsia="Calibri"/>
          <w:sz w:val="24"/>
          <w:szCs w:val="24"/>
          <w:lang w:eastAsia="en-US"/>
        </w:rPr>
        <w:t xml:space="preserve">Расписка о приеме документов </w:t>
      </w:r>
      <w:r w:rsidR="009D101F" w:rsidRPr="003C52BA">
        <w:rPr>
          <w:sz w:val="24"/>
          <w:szCs w:val="24"/>
        </w:rPr>
        <w:t xml:space="preserve">представляется по </w:t>
      </w:r>
      <w:hyperlink r:id="rId12" w:history="1">
        <w:r w:rsidR="009D101F" w:rsidRPr="003C52BA">
          <w:rPr>
            <w:sz w:val="24"/>
            <w:szCs w:val="24"/>
          </w:rPr>
          <w:t>форме</w:t>
        </w:r>
      </w:hyperlink>
      <w:r w:rsidR="009D101F" w:rsidRPr="003C52BA">
        <w:rPr>
          <w:sz w:val="24"/>
          <w:szCs w:val="24"/>
        </w:rPr>
        <w:t>, установленной Законом Республики Коми от 06.10.2005 № 100-РЗ.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F60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>муниципальные 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2.17. </w:t>
      </w:r>
      <w:r w:rsidRPr="003C52BA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Информационные стенды должны содержать: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63060" w:rsidRPr="003C52BA" w:rsidRDefault="00D63060" w:rsidP="003C52B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2.18. Показатели доступности и качества муниципальных услуг:  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Единица</w:t>
            </w:r>
          </w:p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  <w:lang w:val="en-US"/>
              </w:rPr>
              <w:t>I</w:t>
            </w:r>
            <w:r w:rsidRPr="003C52BA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D63060" w:rsidRPr="003C52BA" w:rsidTr="003C52B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C52BA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</w:tbl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>2.19. У</w:t>
      </w:r>
      <w:r w:rsidRPr="003C52BA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2.21.</w:t>
      </w:r>
      <w:r w:rsidRPr="003C52BA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63060" w:rsidRPr="003C52BA" w:rsidRDefault="00D63060" w:rsidP="003C52B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3C52BA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C52BA">
        <w:rPr>
          <w:sz w:val="24"/>
          <w:szCs w:val="24"/>
        </w:rPr>
        <w:t>Единого портала</w:t>
      </w:r>
      <w:r w:rsidRPr="003C52BA">
        <w:rPr>
          <w:sz w:val="24"/>
          <w:szCs w:val="24"/>
          <w:lang w:eastAsia="ar-SA"/>
        </w:rPr>
        <w:t xml:space="preserve">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C52BA">
        <w:rPr>
          <w:sz w:val="24"/>
          <w:szCs w:val="24"/>
        </w:rPr>
        <w:t xml:space="preserve">на Едином портале </w:t>
      </w:r>
      <w:r w:rsidRPr="003C52BA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 xml:space="preserve">2.23. </w:t>
      </w:r>
      <w:r w:rsidRPr="003C52BA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Электронные документы должны обеспечивать: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3C52BA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3C52BA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Специалист Органа, ответственный за регистрацию </w:t>
      </w:r>
      <w:r w:rsidR="009F60BA">
        <w:rPr>
          <w:rFonts w:eastAsia="Calibri"/>
          <w:sz w:val="24"/>
          <w:szCs w:val="24"/>
        </w:rPr>
        <w:t xml:space="preserve">и выдачу </w:t>
      </w:r>
      <w:r w:rsidRPr="003C52BA">
        <w:rPr>
          <w:rFonts w:eastAsia="Calibri"/>
          <w:sz w:val="24"/>
          <w:szCs w:val="24"/>
        </w:rPr>
        <w:t>документов</w:t>
      </w:r>
      <w:r w:rsidRPr="003C52BA">
        <w:rPr>
          <w:sz w:val="24"/>
          <w:szCs w:val="24"/>
        </w:rPr>
        <w:t>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- в виде бумажного документа, подтверждающего содержание</w:t>
      </w:r>
      <w:r w:rsidRPr="003C52BA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2.30. При предоставлении муниципальной услуги в электронной форме заявителю направляется: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2.31. </w:t>
      </w:r>
      <w:r w:rsidRPr="003C52BA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3C52B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3C52BA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C52BA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63060" w:rsidRPr="003C52BA" w:rsidRDefault="00D63060" w:rsidP="003C52B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административных процедур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1) п</w:t>
      </w:r>
      <w:r w:rsidRPr="003C52BA">
        <w:rPr>
          <w:sz w:val="24"/>
          <w:szCs w:val="24"/>
        </w:rPr>
        <w:t>ринятие на учет граждан в качестве нуждающихся в жилых помещениях;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в</w:t>
      </w:r>
      <w:r w:rsidRPr="003C52BA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  <w:r w:rsidRPr="003C52BA">
        <w:rPr>
          <w:sz w:val="24"/>
          <w:szCs w:val="24"/>
        </w:rPr>
        <w:t xml:space="preserve">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C52BA">
        <w:rPr>
          <w:bCs/>
          <w:sz w:val="24"/>
          <w:szCs w:val="24"/>
        </w:rPr>
        <w:t xml:space="preserve">посредством </w:t>
      </w:r>
      <w:r w:rsidRPr="003C52BA">
        <w:rPr>
          <w:sz w:val="24"/>
          <w:szCs w:val="24"/>
        </w:rPr>
        <w:t>почтового отправления в Орган.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C52BA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3.4. </w:t>
      </w:r>
      <w:r w:rsidRPr="003C52BA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типа (признаков) заявителя;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В приложении </w:t>
      </w:r>
      <w:r w:rsidR="0013148C">
        <w:rPr>
          <w:bCs/>
          <w:sz w:val="24"/>
          <w:szCs w:val="24"/>
        </w:rPr>
        <w:t>4</w:t>
      </w:r>
      <w:r w:rsidRPr="003C52BA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при заполнении интерактивного заявления на </w:t>
      </w:r>
      <w:r w:rsidRPr="003C52BA">
        <w:rPr>
          <w:sz w:val="24"/>
          <w:szCs w:val="24"/>
        </w:rPr>
        <w:t>Едином портале</w:t>
      </w:r>
      <w:r w:rsidRPr="003C52BA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 (</w:t>
      </w:r>
      <w:r w:rsidRPr="003C52BA">
        <w:rPr>
          <w:b/>
          <w:sz w:val="24"/>
          <w:szCs w:val="24"/>
          <w:lang w:val="en-US"/>
        </w:rPr>
        <w:t>I</w:t>
      </w:r>
      <w:r w:rsidRPr="003C52BA">
        <w:rPr>
          <w:b/>
          <w:sz w:val="24"/>
          <w:szCs w:val="24"/>
        </w:rPr>
        <w:t>).</w:t>
      </w:r>
      <w:r w:rsidRPr="003C52BA">
        <w:rPr>
          <w:b/>
          <w:bCs/>
          <w:sz w:val="24"/>
          <w:szCs w:val="24"/>
        </w:rPr>
        <w:t xml:space="preserve"> </w:t>
      </w:r>
      <w:r w:rsidRPr="003C52BA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«</w:t>
      </w:r>
      <w:r w:rsidRPr="003C52BA">
        <w:rPr>
          <w:b/>
          <w:sz w:val="24"/>
          <w:szCs w:val="24"/>
        </w:rPr>
        <w:t>Принятие на учет граждан в качестве нуждающихся в жилых помещениях</w:t>
      </w:r>
      <w:r w:rsidRPr="003C52BA">
        <w:rPr>
          <w:b/>
          <w:sz w:val="24"/>
          <w:szCs w:val="24"/>
          <w:lang w:eastAsia="ar-SA"/>
        </w:rPr>
        <w:t>»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bCs/>
          <w:sz w:val="24"/>
          <w:szCs w:val="24"/>
        </w:rPr>
        <w:t>3.5. Результатом предоставления муниципальной услуги является выдача (направление) решения о п</w:t>
      </w:r>
      <w:r w:rsidRPr="003C52BA">
        <w:rPr>
          <w:sz w:val="24"/>
          <w:szCs w:val="24"/>
        </w:rPr>
        <w:t xml:space="preserve">ринятии на учет граждан в качестве нуждающихся в жилых помещениях либо </w:t>
      </w:r>
      <w:r w:rsidRPr="003C52BA">
        <w:rPr>
          <w:bCs/>
          <w:sz w:val="24"/>
          <w:szCs w:val="24"/>
        </w:rPr>
        <w:t>решения об отказе в п</w:t>
      </w:r>
      <w:r w:rsidRPr="003C52BA">
        <w:rPr>
          <w:sz w:val="24"/>
          <w:szCs w:val="24"/>
        </w:rPr>
        <w:t>ринятии на учет граждан в качестве нуждающихся в жилых помещениях</w:t>
      </w:r>
      <w:r w:rsidRPr="003C52BA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9F60BA" w:rsidRPr="001A5887" w:rsidRDefault="009F60BA" w:rsidP="009F60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>
        <w:rPr>
          <w:bCs/>
          <w:sz w:val="24"/>
          <w:szCs w:val="24"/>
        </w:rPr>
        <w:t xml:space="preserve">регистрацию и </w:t>
      </w:r>
      <w:r w:rsidRPr="001A5887">
        <w:rPr>
          <w:bCs/>
          <w:sz w:val="24"/>
          <w:szCs w:val="24"/>
        </w:rPr>
        <w:t xml:space="preserve">выдачу </w:t>
      </w:r>
      <w:r>
        <w:rPr>
          <w:bCs/>
          <w:sz w:val="24"/>
          <w:szCs w:val="24"/>
        </w:rPr>
        <w:t>документов</w:t>
      </w:r>
      <w:r w:rsidRPr="001A5887">
        <w:rPr>
          <w:bCs/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Решение о п</w:t>
      </w:r>
      <w:r w:rsidRPr="003C52BA">
        <w:rPr>
          <w:sz w:val="24"/>
          <w:szCs w:val="24"/>
        </w:rPr>
        <w:t xml:space="preserve">ринятии на учет граждан в качестве нуждающихся в жилых помещениях либо </w:t>
      </w:r>
      <w:r w:rsidRPr="003C52BA">
        <w:rPr>
          <w:bCs/>
          <w:sz w:val="24"/>
          <w:szCs w:val="24"/>
        </w:rPr>
        <w:t>решение об отказе в п</w:t>
      </w:r>
      <w:r w:rsidRPr="003C52BA">
        <w:rPr>
          <w:sz w:val="24"/>
          <w:szCs w:val="24"/>
        </w:rPr>
        <w:t>ринятии на учет граждан в качестве нуждающихся в жилых помещениях</w:t>
      </w:r>
      <w:r w:rsidRPr="003C52BA">
        <w:rPr>
          <w:bCs/>
          <w:sz w:val="24"/>
          <w:szCs w:val="24"/>
        </w:rPr>
        <w:t>, имеют следующие реквизиты: регистрационный номер, дата регистрации, подпись руководителя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3.5.1. Перечень административных процедур: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межведомственное информационное взаимодействие;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4) предоставление результата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3.5.2. Максимальный срок предоставления муниципальной услуги составляет не более 30 рабочих дней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lastRenderedPageBreak/>
        <w:t>«Прием заявления и документов и (или) информации, необходимых для предоставления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3.6.  Для получения муниципальной услуги заявитель </w:t>
      </w:r>
      <w:r w:rsidR="009F60BA">
        <w:rPr>
          <w:sz w:val="24"/>
          <w:szCs w:val="24"/>
        </w:rPr>
        <w:t xml:space="preserve">самостоятельно </w:t>
      </w:r>
      <w:r w:rsidRPr="003C52BA">
        <w:rPr>
          <w:sz w:val="24"/>
          <w:szCs w:val="24"/>
        </w:rPr>
        <w:t>представляет: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заявление, включающее сведения, указанные в пункте 2.6 настоящего Административного  регламента (по желанию заявителя запрос может быть заполнен специалистом Органа, МФЦ);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3" w:history="1">
        <w:r w:rsidRPr="003C52BA">
          <w:rPr>
            <w:sz w:val="24"/>
            <w:szCs w:val="24"/>
          </w:rPr>
          <w:t>форме</w:t>
        </w:r>
      </w:hyperlink>
      <w:r w:rsidRPr="003C52BA">
        <w:rPr>
          <w:sz w:val="24"/>
          <w:szCs w:val="24"/>
        </w:rPr>
        <w:t>, установленной Законом Республики Коми от 06.10.2005 № 100-РЗ</w:t>
      </w:r>
      <w:r w:rsidR="0013148C">
        <w:rPr>
          <w:sz w:val="24"/>
          <w:szCs w:val="24"/>
        </w:rPr>
        <w:t xml:space="preserve"> (приложение 1 к настоящему Административному регламенту)</w:t>
      </w:r>
      <w:r w:rsidRPr="003C52BA">
        <w:rPr>
          <w:sz w:val="24"/>
          <w:szCs w:val="24"/>
        </w:rPr>
        <w:t>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3)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5)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7)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3.6.1.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D63060" w:rsidRPr="003C52BA" w:rsidRDefault="00D63060" w:rsidP="00C61301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D63060" w:rsidRPr="003C52BA" w:rsidRDefault="00D63060" w:rsidP="00C61301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4" w:history="1">
        <w:r w:rsidRPr="003C52BA">
          <w:rPr>
            <w:sz w:val="24"/>
            <w:szCs w:val="24"/>
          </w:rPr>
          <w:t>частью 18 статьи 14.1</w:t>
        </w:r>
      </w:hyperlink>
      <w:r w:rsidRPr="003C52BA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3.6.5. </w:t>
      </w:r>
      <w:r w:rsidRPr="003C52B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Орган – </w:t>
      </w:r>
      <w:r w:rsidRPr="003C52BA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3C52BA">
        <w:rPr>
          <w:sz w:val="24"/>
          <w:szCs w:val="24"/>
        </w:rPr>
        <w:t>через Единый портал;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 xml:space="preserve">3.6.7. </w:t>
      </w:r>
      <w:r w:rsidRPr="003C52BA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C52BA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3C52BA">
        <w:rPr>
          <w:rFonts w:eastAsia="Calibri"/>
          <w:sz w:val="24"/>
          <w:szCs w:val="24"/>
        </w:rPr>
        <w:t>специалистом Органа, ответственным за регистрацию</w:t>
      </w:r>
      <w:r w:rsidR="009F60BA">
        <w:rPr>
          <w:rFonts w:eastAsia="Calibri"/>
          <w:sz w:val="24"/>
          <w:szCs w:val="24"/>
        </w:rPr>
        <w:t xml:space="preserve"> и выдачу </w:t>
      </w:r>
      <w:r w:rsidRPr="003C52BA">
        <w:rPr>
          <w:rFonts w:eastAsia="Calibri"/>
          <w:sz w:val="24"/>
          <w:szCs w:val="24"/>
        </w:rPr>
        <w:t xml:space="preserve"> документов, </w:t>
      </w:r>
      <w:r w:rsidRPr="003C52BA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3C52BA">
        <w:rPr>
          <w:rFonts w:eastAsia="Calibri"/>
          <w:sz w:val="24"/>
          <w:szCs w:val="24"/>
        </w:rPr>
        <w:t xml:space="preserve">и (или) информации </w:t>
      </w:r>
      <w:r w:rsidRPr="003C52BA">
        <w:rPr>
          <w:sz w:val="24"/>
          <w:szCs w:val="24"/>
        </w:rPr>
        <w:t>с присвоением ему  входящего номера и даты регистрации</w:t>
      </w:r>
      <w:r w:rsidRPr="003C52BA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3C52BA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/>
          <w:sz w:val="24"/>
          <w:szCs w:val="24"/>
        </w:rPr>
        <w:t xml:space="preserve">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b/>
          <w:sz w:val="24"/>
          <w:szCs w:val="24"/>
        </w:rPr>
        <w:t>«</w:t>
      </w:r>
      <w:r w:rsidRPr="003C52B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3C52BA">
        <w:rPr>
          <w:sz w:val="24"/>
          <w:szCs w:val="24"/>
        </w:rPr>
        <w:t>Федерального закона от 27.07.2010 № 210-ФЗ</w:t>
      </w:r>
      <w:r w:rsidRPr="003C52BA">
        <w:rPr>
          <w:rFonts w:eastAsia="Calibri"/>
          <w:sz w:val="24"/>
          <w:szCs w:val="24"/>
          <w:lang w:eastAsia="en-US"/>
        </w:rPr>
        <w:t>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3C52BA">
        <w:rPr>
          <w:rFonts w:eastAsiaTheme="minorHAnsi"/>
          <w:sz w:val="24"/>
          <w:szCs w:val="24"/>
          <w:lang w:eastAsia="en-US"/>
        </w:rPr>
        <w:t xml:space="preserve">- </w:t>
      </w:r>
      <w:r w:rsidRPr="003C52BA">
        <w:rPr>
          <w:iCs/>
          <w:sz w:val="24"/>
          <w:szCs w:val="24"/>
        </w:rPr>
        <w:t xml:space="preserve">Министерство внутренних дел  Российской Федерации (МВД России);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C52BA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-6"/>
          <w:sz w:val="24"/>
          <w:szCs w:val="24"/>
          <w:u w:color="FFFFFF"/>
        </w:rPr>
        <w:t xml:space="preserve">- </w:t>
      </w:r>
      <w:r w:rsidRPr="003C52BA">
        <w:rPr>
          <w:sz w:val="24"/>
          <w:szCs w:val="24"/>
        </w:rPr>
        <w:t>Министерство здравоохранения Республики Коми;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ФГУП «Ростехинвентаризация - Федеральное БТИ» по Республике Коми;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sz w:val="24"/>
          <w:szCs w:val="24"/>
        </w:rPr>
        <w:t>-</w:t>
      </w:r>
      <w:r w:rsidRPr="003C52BA">
        <w:rPr>
          <w:bCs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ГБУ Республики Коми «Республиканское учреждение технической инвентаризации и кадастровой оценки».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C52BA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3C52BA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3C52BA">
        <w:rPr>
          <w:sz w:val="24"/>
          <w:szCs w:val="24"/>
          <w:shd w:val="clear" w:color="auto" w:fill="FFFFFF"/>
        </w:rPr>
        <w:t>о правах отдельного лица на имевшиеся (имеющиеся) у него объекты недвижимости, сведения о зарегистрированных правах на объект недвижимости, о переходе прав на объект недвижимого имущества</w:t>
      </w:r>
      <w:r w:rsidRPr="003C52BA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C52BA">
        <w:rPr>
          <w:spacing w:val="-6"/>
          <w:sz w:val="24"/>
          <w:szCs w:val="24"/>
          <w:u w:color="FFFFFF"/>
        </w:rPr>
        <w:t xml:space="preserve">В ФНС России запрашиваются сведения из </w:t>
      </w:r>
      <w:r w:rsidRPr="003C52BA">
        <w:rPr>
          <w:sz w:val="24"/>
          <w:szCs w:val="24"/>
        </w:rPr>
        <w:t>Единого государственного реестра записей актов гражданского состояния</w:t>
      </w:r>
      <w:r w:rsidRPr="003C52BA">
        <w:rPr>
          <w:spacing w:val="-6"/>
          <w:sz w:val="24"/>
          <w:szCs w:val="24"/>
          <w:u w:color="FFFFFF"/>
        </w:rPr>
        <w:t xml:space="preserve"> (далее – ЕГР ЗАГС) </w:t>
      </w:r>
      <w:r w:rsidRPr="003C52BA">
        <w:rPr>
          <w:sz w:val="24"/>
          <w:szCs w:val="24"/>
          <w:shd w:val="clear" w:color="auto" w:fill="FFFFFF"/>
        </w:rPr>
        <w:t>о рождении, смерти, перемене имени, установлении отцовства, расторжении брака, заключении брака</w:t>
      </w:r>
      <w:r w:rsidRPr="003C52BA">
        <w:rPr>
          <w:spacing w:val="-6"/>
          <w:sz w:val="24"/>
          <w:szCs w:val="24"/>
          <w:u w:color="FFFFFF"/>
        </w:rPr>
        <w:t xml:space="preserve"> </w:t>
      </w:r>
      <w:r w:rsidRPr="003C52BA">
        <w:rPr>
          <w:sz w:val="24"/>
          <w:szCs w:val="24"/>
        </w:rPr>
        <w:t xml:space="preserve"> </w:t>
      </w:r>
      <w:r w:rsidRPr="003C52BA">
        <w:rPr>
          <w:spacing w:val="-6"/>
          <w:sz w:val="24"/>
          <w:szCs w:val="24"/>
          <w:u w:color="FFFFFF"/>
        </w:rPr>
        <w:t>с целью определения принадлежности заявителя к кругу лиц заявителей</w:t>
      </w:r>
      <w:r w:rsidRPr="003C52BA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C52BA">
        <w:rPr>
          <w:spacing w:val="-6"/>
          <w:sz w:val="24"/>
          <w:szCs w:val="24"/>
          <w:u w:color="FFFFFF"/>
        </w:rPr>
        <w:t xml:space="preserve">В </w:t>
      </w:r>
      <w:r w:rsidRPr="003C52BA">
        <w:rPr>
          <w:bCs/>
          <w:sz w:val="24"/>
          <w:szCs w:val="24"/>
        </w:rPr>
        <w:t xml:space="preserve">МВД России </w:t>
      </w:r>
      <w:r w:rsidRPr="003C52BA">
        <w:rPr>
          <w:spacing w:val="-6"/>
          <w:sz w:val="24"/>
          <w:szCs w:val="24"/>
          <w:u w:color="FFFFFF"/>
        </w:rPr>
        <w:t>запрашиваются сведения о месте жительства заявителя и членов его семьи, о действительности паспорта Российской Федерации</w:t>
      </w:r>
      <w:r w:rsidRPr="003C52BA">
        <w:rPr>
          <w:sz w:val="24"/>
          <w:szCs w:val="24"/>
        </w:rPr>
        <w:t xml:space="preserve"> </w:t>
      </w:r>
      <w:r w:rsidRPr="003C52BA">
        <w:rPr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Министерстве здравоохранения Республики Коми запрашиваются сведения о  </w:t>
      </w:r>
      <w:r w:rsidRPr="003C52BA">
        <w:rPr>
          <w:sz w:val="24"/>
          <w:szCs w:val="24"/>
          <w:highlight w:val="green"/>
        </w:rPr>
        <w:t xml:space="preserve">  </w:t>
      </w:r>
      <w:r w:rsidRPr="003C52BA">
        <w:rPr>
          <w:sz w:val="24"/>
          <w:szCs w:val="24"/>
        </w:rPr>
        <w:t>наличии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заболевания, с целью получения сведения о круге лиц, указанных в пункте 1.2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C52BA">
        <w:rPr>
          <w:spacing w:val="-6"/>
          <w:sz w:val="24"/>
          <w:szCs w:val="24"/>
          <w:u w:color="FFFFFF"/>
        </w:rPr>
        <w:t xml:space="preserve">В </w:t>
      </w:r>
      <w:r w:rsidRPr="003C52BA">
        <w:rPr>
          <w:sz w:val="24"/>
          <w:szCs w:val="24"/>
        </w:rPr>
        <w:t xml:space="preserve">ФГУП «Ростехинвентаризация - Федеральное БТИ» по Республике Коми и ГБУ Республики Коми «Республиканское учреждение технической инвентаризации и кадастровой оценки»  </w:t>
      </w:r>
      <w:r w:rsidRPr="003C52BA">
        <w:rPr>
          <w:spacing w:val="-6"/>
          <w:sz w:val="24"/>
          <w:szCs w:val="24"/>
          <w:u w:color="FFFFFF"/>
        </w:rPr>
        <w:t xml:space="preserve">запрашивается </w:t>
      </w:r>
      <w:r w:rsidRPr="003C52BA">
        <w:rPr>
          <w:sz w:val="24"/>
          <w:szCs w:val="24"/>
        </w:rPr>
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ним, </w:t>
      </w:r>
      <w:r w:rsidRPr="003C52BA">
        <w:rPr>
          <w:spacing w:val="-6"/>
          <w:sz w:val="24"/>
          <w:szCs w:val="24"/>
          <w:u w:color="FFFFFF"/>
        </w:rPr>
        <w:t>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 xml:space="preserve">3.7.2. </w:t>
      </w:r>
      <w:r w:rsidRPr="003C52BA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C52BA">
        <w:rPr>
          <w:sz w:val="24"/>
          <w:szCs w:val="24"/>
        </w:rPr>
        <w:t>от 27.07.2010 № 210-ФЗ</w:t>
      </w:r>
      <w:r w:rsidRPr="003C52B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3C52BA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3.7.3.  Сведения из ЕГРН о зарегистрированных правах на объект недвижимости.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3.7.3.1.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вид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тип помещения;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площадь (кв. м);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вид сведений об объекте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регион;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тип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тип муниципального образования;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муниципального образования;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тип адресного элемента;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наименование улицы;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номер дома;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номер корпуса;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номер строения;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номер квартиры;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субъект для направления запроса.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3.7.3.2.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вид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кадастровый номер;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номер кадастрового квартала;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присвоения кадастрового номера;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ранее присвоенный государственный учетный номер;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местоположение;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площадь;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назначение;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номер, тип этажа, на котором расположено помещение, машино-место;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вид жилого помещения;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кадастровая стоимость, руб.;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кадастровые номера иных объектов недвижимости, в пределах которых расположен объект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виды разрешенного использования;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сведения об отнесении жилого помещения к определенному виду жилых помещений специализированного жилищного фонда, к жилым помещениям наемного дома социального использования, надземного дома коммерческого использования;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статус записи об объекте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правообладатель (правообладатели);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вид, номер, дата и время государственной регистрации права;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сведения об осуществлении государственной регистрации сделки, права без необходимого в силу закона согласия третьего лица, органа;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ограничение прав и обременение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договоры участия в долевом строительстве;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22) заявленные в судебном порядке права, требования;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23) сведения о возражении в отношении зарегистрированного права;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24) сведения о наличии решения об изъятии объекта недвижимости для государственных и муниципальных нужд;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25) сведения о возможности государственной регистрации без личного участия правообладателя или его законного представителя;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26) правопритязания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27) план расположения помещения, машино-места на этаже (плане этажа).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3.7.4. Сведения из ЕГРН о переходе прав на объект недвижимого имущества.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3.7.4.1.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вид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тип помещения;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вид сведений об объекте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площадь (кв. м);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регион;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тип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тип муниципального образования;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муниципального наименования;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тип адресного элемента;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наименование улицы;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номер дома;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номер корпуса;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номер строения;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номер квартиры;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субъект для направления запроса.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3.7.4.2.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вид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кадастровый номер;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местоположение;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площадь;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правообладатель;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об осуществлении государственной регистрации сделки, права без необходимого в силу закона согласия третьего лица, органа;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дата государственной регистрации права;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номер государственной регистрации права;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дата, номер и основание государственной регистрации перехода (прекращения) права.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3.7.5. Сведения из ЕГР ЗАГС о смерти: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3.7.5.1.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наименование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3.7.5.2.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номер записи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полное наименование органа ЗАГС, которым произведена государственная регистрация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серия свидетельства о смерти;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номер свидетельства о смерти;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дата выдачи свидетельства о смерти;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фамилия умершего;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имя умершего;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отчество умершего;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место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дата рождения умершего;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дата смерти;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12) сведения о причинах смерти;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последнее место жительства на территории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последнее место жительства за пределами Российской Федерации.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3.7.6. Сведения из ЕГР ЗАГС о рождении ребенка: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3.7.6.1.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 документе, удостоверяющем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3.7.6.2.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лице, в отношении которого сформирован ответ: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записи акта рождения: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номер записи акта;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дата составления записи акта о рождении;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полное наименование органа ЗАГС, которым произведена государственная регистрация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серия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номер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дата выдачи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количество родившихся детей;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пол;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место рождения (текстом);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наименование субъекта;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наименование населенного пункта;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матери: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код страны гражданства;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полное наименование страны гражданства;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22)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23)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24)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25)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26) наименование субъекта;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27)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28)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29) наименование населенного пункта;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30)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31)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32)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33)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34) код подразделения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35) адрес регистрации по месту жительства на территории Российской Федерации (текст);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36) адрес по классификатору адресов Российской Федерации (далее - КЛАДР);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37) адрес по федеральной информационной адресной системе (далее - ФИАС);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38) адрес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39) код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40) полное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41) адрес;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об отце: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42) код страны гражданства;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43) полное наименование страны гражданства;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44)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45)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46)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47)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48) наименование субъекта;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49)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50)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51) наименование населенного пункта;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52)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53)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54)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55)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56) код подразделения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57) адрес регистрации по месту жительства на территории Российской Федерации (текст);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58) адрес по КЛАДР;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59) адрес по ФИАС;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60) адрес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61) код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62) полное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63) адрес.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3.7.7. Сведения из ЕГР ЗАГС об установлении отцовства: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3.7.7.1. Атрибутивный состав запроса: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 документе, удостоверяющем личность;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3.7.7.2. Атрибутивный состав ответа: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государственной регистрации установления отцовства: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1) дата версии записи;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2) код состояния и статуса записи акта об установлении отцовства по справочнику статусов записи акта гражданского состояния (далее - СОСТАГС);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3) номер актовой записи об установлении отцовства в ЕГР ЗАГС;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4) раздел ЕГР ЗАГС, в котором содержатся сведения о регистрации акта гражданского состояния;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5) дата составления актовой записи об установлении отцовства;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6) код органа ЗАГС, которым произведена государственная регистрация установления отцовства;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7) полное наименование органа ЗАГС, которым произведена государственная регистрация установления отцовства;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8) тип выданного свидетельства;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9) серия свидетельства;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10) номер свидетельства;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11) дата выдачи свидетельства;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ребенке: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12) пол;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13)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14)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15)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16)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матери: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17) наименование страны гражданства;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18)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19)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20)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21)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22) адрес места жительства на территории Российской Федерации;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лице, признанном отцом ребенка: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23) наименование страны гражданства;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24)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25)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26)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27)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28) адрес места жительства на территории Российской Федерации;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документе, являющемся основанием для установления отцовства: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29) код вида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30) серия и номер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31) дата документа.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3.7.8. Сведения из ЕГР ЗАГС о перемене имени: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3.7.8.1.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 документе, удостоверяющем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3.7.8.2.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государственной регистрации перемены имени: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дата версии записи;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код состояния и статуса записи акта о перемене имени по справочнику СОСТАГС;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номер актовой записи, указанный в свидетельстве о перемене имени;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номер актовой записи о перемене имени в ЕГР ЗАГС;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раздел ЕГР ЗАГС, в котором содержатся сведения о регистрации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дата составления актовой записи о перемене имени;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код органа ЗАГС, которым произведена государственная регистрация перемены имени;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полное наименование органа ЗАГС, которым произведена государственная регистрация перемены имени;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тип выданного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серия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номер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дата выдачи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13) наименование страны гражданства;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адрес места жительства на территории Российской Федерации.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3.7.9. Сведения из ЕГР ЗАГС о заключении брака: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3.7.9.1.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 документе, удостоверяющем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3.7.9.2.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лице, в отношении которого сформирован ответ: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записи акта о заключении брака: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номер записи акта;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дата составления записи акта;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полное наименование органа ЗАГС, которым произведена государственная регистрация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код органа ЗАГС;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дата начала действия статуса;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наименование статуса;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серия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номер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дата выдачи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дата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лицах, заключивших брак (супруг):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фамилия до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фамилия после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код страны гражданства иностранного гражданина;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полное наименование страны гражданства иностранного гражданина;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22)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23) полное наименование страны места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24) код региона;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25) наименование субъекта;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26)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27)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28) наименование населенного пункта;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29) адрес места жительства на территории Российской Федерации (текст);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30) адрес по КЛАДР;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31) адрес по ФИАС;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32) код страны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33) полное наименование страны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34) адрес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35) код вида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36)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37)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38)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39) код подразделения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лицах, заключивших брак (супруга):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40) фамилия до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41) фамилия после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44) код страны гражданства иностранного гражданина;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45) полное наименование страны гражданства иностранного гражданина;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46)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47) полное наименование страны места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48) код региона;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49) наименование субъекта;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50) наименование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51)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52) наименование населенного пункта;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53) адрес места жительства на территории Российской Федерации (текст);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54) адрес по КЛАДР;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55) адрес по ФИАС;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56) код страны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57) полное наименование страны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58) адрес места жительства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59) код вида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60)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61)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62)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63)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3.7.10. Сведения из ЕГР ЗАГС о расторжении брака: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3.7.10.1.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сведения о документе, удостоверяющем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серия и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код подразделения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3.7.10.2.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сведения о государственной регистрации перемены имени: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дата версии записи;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код состояния и статуса записи акта о расторжении брака по справочнику СОСТАГС;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номер актовой записи, указанный в свидетельстве о расторжении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номер актовой записи о перемене имени в ЕГР ЗАГС;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раздел ЕГР ЗАГС, в котором содержатся сведения о регистрации акта гражданского состояния;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дата составления актовой записи о расторжении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7) код органа ЗАГС, которым произведена государственная регистрация расторжения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полное наименование органа ЗАГС, которым произведена государственная регистрация расторжения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тип выданного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серия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номер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дата выдачи свидетельства;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дата прекращения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супруг: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фамилия до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фамилия после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место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полное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признак принадлежности адреса к территории Российской Федерации или к территории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22) адрес места жительства на территории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23) наименование города;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24) дом;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25) почтовый индекс;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26) код субъекта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27) наименование субъекта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28) код по справочнику общероссийского классификатора территорий муниципальных образований;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29) наименование улицы;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30) код вида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31) серия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32)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33)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34) наименование органа, выдавшего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супруга: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35) фамилия до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36) фамилия после заключения брака;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37)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38)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39)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40) место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41) полное наименование страны;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42) признак принадлежности адреса к территории Российской Федерации или к территории за пределами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43) адрес места жительства на территории Российской Федерации;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44) код вида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45) серия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46) номер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47) дата выдачи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48) наименование органа, выдавшего документ, удостоверяющий личность.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3.7.11. Сведения из МВД о регистрации по месту жительства или месту пребывания: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3.7.11.1.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3.7.11.2.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серия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дата выдачи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регион запроса;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тип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наличие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регион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район;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населенный пункт;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улица;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дом;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корпус;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квартира;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дата начала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дата окончания регистрации.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3.7.12. Проверка действительности паспорта (расширенная):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3.7.12.1. Атрибутивный состав запроса: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5) код выдавшего подразделения;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6) серия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7) номер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9) регион запроса.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3.7.12.2. Атрибутивный состав ответа: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5) серия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6) номер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7) дата выдачи документа;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8) код выдавшего подразделения;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9) регион;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10) статус паспорта;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11) причина недействительности;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12) недействительно с;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t>13) текстовый комментарий к ответу.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3.7.13. Сведения из ЕГРН о правах отдельного лица на имевшиеся (имеющиеся) у него объекты недвижимости: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3.7.13.1.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документ, удостоверяющий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серия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номер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lastRenderedPageBreak/>
        <w:t>9) наименование органа, выдавшего документ;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СНИЛС;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регион;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тип района;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район;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тип муниципального образования;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муниципальное образование;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тип адресного элемента;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улица;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номер дома;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номер корпуса;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номер строения;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номер квартиры;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22) наименование субъекта для направления запроса.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3.7.13.2.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наименование документа, удостоверяющего личность;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серия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номер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адрес места жительства или места пребывания;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10) вид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11) кадастровый номер;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12) назначение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13) виды разрешенного использования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14) местоположение;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15) площадь;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16) вид права, доля в праве;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17) дата государственной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18) номер государственной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19) основание государственной регистрации;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20) ограничение права и обременение объекта недвижимости;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21) дата государственной регистрации прекращения права.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3.7.14. Сведения о наличии тяжелой формы хронического заболевания: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3.7.14.1. Атрибутивный состав запроса: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код выдавшего подразделения;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серия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7) номер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8) дата выдачи документа;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9) регион запроса.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3.7.14.2. Атрибутивный состав ответа: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2) имя;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3) отчество (при наличии);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4) дата рождения;</w:t>
      </w:r>
    </w:p>
    <w:p w:rsidR="00D63060" w:rsidRPr="003C52BA" w:rsidRDefault="00D63060" w:rsidP="003C52B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3.7.15. Получение сведений и документов из ФГУП «Ростехинвентаризация - Федеральное БТИ» по Республике Коми и</w:t>
      </w:r>
      <w:r w:rsidRPr="003C52BA">
        <w:rPr>
          <w:bCs/>
          <w:sz w:val="24"/>
          <w:szCs w:val="24"/>
        </w:rPr>
        <w:t xml:space="preserve"> </w:t>
      </w:r>
      <w:r w:rsidRPr="003C52BA">
        <w:rPr>
          <w:sz w:val="24"/>
          <w:szCs w:val="24"/>
        </w:rPr>
        <w:t>ГБУ Республики Коми «Республиканское учреждение технической инвентаризации и кадастровой оценки», необходимых для предоставления муниципальной услуги (в отношении 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ним), осуществляется путем направления запросов, в том числе в электронной форме.</w:t>
      </w:r>
    </w:p>
    <w:p w:rsidR="00D63060" w:rsidRPr="003C52BA" w:rsidRDefault="00D63060" w:rsidP="003C52BA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3.7.16. Получение сведений, необходимых для предоставления муниципальной услуги, от специалистов Органа осуществляется путем направления запросов.</w:t>
      </w:r>
    </w:p>
    <w:p w:rsidR="00D63060" w:rsidRPr="003C52BA" w:rsidRDefault="00D63060" w:rsidP="003C52BA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Запросы в отношении объекта адресации направляются на следующий  рабочий день с момента регистрации заявления в Органе на наличие: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  <w:highlight w:val="yellow"/>
        </w:rPr>
      </w:pPr>
      <w:r w:rsidRPr="003C52BA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  <w:r w:rsidRPr="003C52BA">
        <w:rPr>
          <w:sz w:val="24"/>
          <w:szCs w:val="24"/>
          <w:highlight w:val="yellow"/>
        </w:rPr>
        <w:t xml:space="preserve"> 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  <w:shd w:val="clear" w:color="auto" w:fill="FFFFFF"/>
        </w:rPr>
      </w:pPr>
      <w:r w:rsidRPr="003C52BA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D63060" w:rsidRPr="003C52BA" w:rsidRDefault="00D63060" w:rsidP="003C52BA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3.7.17. Способом фиксации результата административной процедуры в Органе является регистрация специалистом Органа, ответственным за регистрацию</w:t>
      </w:r>
      <w:r w:rsidR="00402D1E">
        <w:rPr>
          <w:rFonts w:ascii="Times New Roman" w:hAnsi="Times New Roman" w:cs="Times New Roman"/>
          <w:sz w:val="24"/>
          <w:szCs w:val="24"/>
        </w:rPr>
        <w:t xml:space="preserve"> и выдачу</w:t>
      </w:r>
      <w:r w:rsidRPr="003C52BA">
        <w:rPr>
          <w:rFonts w:ascii="Times New Roman" w:hAnsi="Times New Roman" w:cs="Times New Roman"/>
          <w:sz w:val="24"/>
          <w:szCs w:val="24"/>
        </w:rPr>
        <w:t xml:space="preserve"> документов, в журнале входящей корреспонденции ответов на межведомственные запросы в день их поступления.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Административная процедура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3.8.1.  Исчерпывающий</w:t>
      </w:r>
      <w:r w:rsidRPr="003C52BA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в случае непредставления документов, указанных в п. 2.7 настоящего Административного регламента, которые заявитель обязан предоставить самостоятельно, критерием принятия решения является установление по результатам анализа представленных заявителем документов и сведений отсутствия полного комплекта документов, указанных в пункте 2.7 настоящего Административного регламента;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2) в случае, если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</w:t>
      </w:r>
      <w:r w:rsidRPr="003C52BA">
        <w:rPr>
          <w:sz w:val="24"/>
          <w:szCs w:val="24"/>
        </w:rPr>
        <w:lastRenderedPageBreak/>
        <w:t>Органа либо полученных Органом в рамках межведомственного взаимодействия, факта отсутствия документа и (или) информации необходимых для  принятия граждан на учет;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в случае, если представлены документы, которые не подтверждают право состоять на учете в качестве нуждающихся в жилых помещениях, критерием принятия решения является установление по результатам анализа представленных заявителем документов и сведений, факта отсутствия оснований для принятия на учет граждан в качестве нуждающихся;</w:t>
      </w:r>
    </w:p>
    <w:p w:rsidR="00D63060" w:rsidRPr="003C52BA" w:rsidRDefault="00D63060" w:rsidP="003C52BA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4) в случае, если не истек срок, предусмотренный </w:t>
      </w:r>
      <w:hyperlink r:id="rId15" w:history="1">
        <w:r w:rsidRPr="003C52BA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статьей 53</w:t>
        </w:r>
      </w:hyperlink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 Жилищного Кодекса Российской Федерации,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действий),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ограничения.</w:t>
      </w:r>
    </w:p>
    <w:p w:rsidR="00D63060" w:rsidRPr="003C52BA" w:rsidRDefault="00D63060" w:rsidP="003C52B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20 рабочих дней с даты получения всех сведений и документов, необходимых для принятия решения.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</w:t>
      </w:r>
      <w:r w:rsidR="009F3BDE">
        <w:rPr>
          <w:sz w:val="24"/>
          <w:szCs w:val="24"/>
        </w:rPr>
        <w:t xml:space="preserve">регистрацию и </w:t>
      </w:r>
      <w:r w:rsidRPr="003C52BA">
        <w:rPr>
          <w:sz w:val="24"/>
          <w:szCs w:val="24"/>
        </w:rPr>
        <w:t>выдачу</w:t>
      </w:r>
      <w:r w:rsidR="009F3BDE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>, в течение 1 рабочего дня со дня издания такого документа.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3C52BA">
        <w:rPr>
          <w:rFonts w:eastAsia="Calibri"/>
          <w:sz w:val="24"/>
          <w:szCs w:val="24"/>
        </w:rPr>
        <w:t xml:space="preserve"> специалистом Органа, </w:t>
      </w:r>
      <w:r w:rsidRPr="003C52BA">
        <w:rPr>
          <w:sz w:val="24"/>
          <w:szCs w:val="24"/>
        </w:rPr>
        <w:t xml:space="preserve">ответственному </w:t>
      </w:r>
      <w:r w:rsidR="009F3BDE" w:rsidRPr="003C52BA">
        <w:rPr>
          <w:sz w:val="24"/>
          <w:szCs w:val="24"/>
        </w:rPr>
        <w:t xml:space="preserve">за </w:t>
      </w:r>
      <w:r w:rsidR="009F3BDE">
        <w:rPr>
          <w:sz w:val="24"/>
          <w:szCs w:val="24"/>
        </w:rPr>
        <w:t xml:space="preserve">регистрацию и </w:t>
      </w:r>
      <w:r w:rsidR="009F3BDE" w:rsidRPr="003C52BA">
        <w:rPr>
          <w:sz w:val="24"/>
          <w:szCs w:val="24"/>
        </w:rPr>
        <w:t>выдачу</w:t>
      </w:r>
      <w:r w:rsidR="009F3BDE">
        <w:rPr>
          <w:sz w:val="24"/>
          <w:szCs w:val="24"/>
        </w:rPr>
        <w:t xml:space="preserve"> документов</w:t>
      </w:r>
      <w:r w:rsidRPr="003C52B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sz w:val="24"/>
          <w:szCs w:val="24"/>
        </w:rPr>
        <w:t>Административная процедура</w:t>
      </w:r>
    </w:p>
    <w:p w:rsidR="00D63060" w:rsidRPr="003C52BA" w:rsidRDefault="00D63060" w:rsidP="003C52BA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3.9. Решение о принятии на учет граждан в качестве нуждающихся в жилых помещениях либо </w:t>
      </w:r>
      <w:r w:rsidRPr="003C52BA">
        <w:rPr>
          <w:bCs/>
          <w:sz w:val="24"/>
          <w:szCs w:val="24"/>
        </w:rPr>
        <w:t>решение об отказе в п</w:t>
      </w:r>
      <w:r w:rsidRPr="003C52BA">
        <w:rPr>
          <w:sz w:val="24"/>
          <w:szCs w:val="24"/>
        </w:rPr>
        <w:t xml:space="preserve">ринятии на учет граждан в качестве нуждающихся в жилых помещениях выдается (направляется) заявителю способом, указанным в </w:t>
      </w:r>
      <w:r w:rsidRPr="003C52BA">
        <w:rPr>
          <w:bCs/>
          <w:sz w:val="24"/>
          <w:szCs w:val="24"/>
        </w:rPr>
        <w:t>пункте 2.3.3  настоящего Административного регламента,</w:t>
      </w:r>
      <w:r w:rsidRPr="003C52BA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Специалист Органа, ответственный </w:t>
      </w:r>
      <w:r w:rsidR="009F3BDE" w:rsidRPr="003C52BA">
        <w:rPr>
          <w:sz w:val="24"/>
          <w:szCs w:val="24"/>
        </w:rPr>
        <w:t xml:space="preserve">за </w:t>
      </w:r>
      <w:r w:rsidR="009F3BDE">
        <w:rPr>
          <w:sz w:val="24"/>
          <w:szCs w:val="24"/>
        </w:rPr>
        <w:t xml:space="preserve">регистрацию и </w:t>
      </w:r>
      <w:r w:rsidR="009F3BDE" w:rsidRPr="003C52BA">
        <w:rPr>
          <w:sz w:val="24"/>
          <w:szCs w:val="24"/>
        </w:rPr>
        <w:t>выдачу</w:t>
      </w:r>
      <w:r w:rsidR="009F3BDE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C52B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D63060" w:rsidRPr="003C52BA" w:rsidRDefault="00D63060" w:rsidP="003C52B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D63060" w:rsidRPr="003C52BA" w:rsidRDefault="00D63060" w:rsidP="003C52B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3C52B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3C52B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9F3BDE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9F3BDE" w:rsidRPr="009F3BDE">
        <w:rPr>
          <w:rFonts w:ascii="Times New Roman" w:hAnsi="Times New Roman" w:cs="Times New Roman"/>
          <w:b w:val="0"/>
          <w:sz w:val="24"/>
          <w:szCs w:val="24"/>
        </w:rPr>
        <w:t>за регистрацию и выдачу документов</w:t>
      </w:r>
      <w:r w:rsidRPr="009F3BDE">
        <w:rPr>
          <w:rFonts w:ascii="Times New Roman" w:hAnsi="Times New Roman" w:cs="Times New Roman"/>
          <w:b w:val="0"/>
          <w:sz w:val="24"/>
          <w:szCs w:val="24"/>
        </w:rPr>
        <w:t>,</w:t>
      </w: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направлении результата предоставления муниципальной услуги заявителю </w:t>
      </w:r>
      <w:r w:rsidRPr="003C52B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3C52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52BA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ІІІ (ІІ). Вариант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3C52BA">
        <w:rPr>
          <w:sz w:val="24"/>
          <w:szCs w:val="24"/>
        </w:rPr>
        <w:t xml:space="preserve">) решения </w:t>
      </w:r>
      <w:r w:rsidRPr="003C52BA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3C52BA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3C52BA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3C52BA">
        <w:rPr>
          <w:sz w:val="24"/>
          <w:szCs w:val="24"/>
        </w:rPr>
        <w:t>,</w:t>
      </w:r>
      <w:r w:rsidRPr="003C52BA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A22396" w:rsidRPr="003C52BA">
        <w:rPr>
          <w:sz w:val="24"/>
          <w:szCs w:val="24"/>
        </w:rPr>
        <w:t xml:space="preserve">за </w:t>
      </w:r>
      <w:r w:rsidR="00A22396">
        <w:rPr>
          <w:sz w:val="24"/>
          <w:szCs w:val="24"/>
        </w:rPr>
        <w:t xml:space="preserve">регистрацию и </w:t>
      </w:r>
      <w:r w:rsidR="00A22396" w:rsidRPr="003C52BA">
        <w:rPr>
          <w:sz w:val="24"/>
          <w:szCs w:val="24"/>
        </w:rPr>
        <w:t>выдачу</w:t>
      </w:r>
      <w:r w:rsidR="00A22396">
        <w:rPr>
          <w:sz w:val="24"/>
          <w:szCs w:val="24"/>
        </w:rPr>
        <w:t xml:space="preserve"> документов</w:t>
      </w:r>
      <w:r w:rsidRPr="003C52BA">
        <w:rPr>
          <w:rFonts w:eastAsia="Calibri"/>
          <w:sz w:val="24"/>
          <w:szCs w:val="24"/>
        </w:rPr>
        <w:t>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3C52BA">
        <w:rPr>
          <w:sz w:val="24"/>
          <w:szCs w:val="24"/>
        </w:rPr>
        <w:t xml:space="preserve">(об отказе в предоставлении муниципальной услуги) </w:t>
      </w:r>
      <w:r w:rsidRPr="003C52BA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3.10.1. Перечень административных процедур (действий):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предоставление результата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необходимых для предоставления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3.11. Для получения муниципальной услуги заявитель </w:t>
      </w:r>
      <w:r w:rsidR="00A22396">
        <w:rPr>
          <w:sz w:val="24"/>
          <w:szCs w:val="24"/>
        </w:rPr>
        <w:t xml:space="preserve">самостоятельно </w:t>
      </w:r>
      <w:r w:rsidRPr="003C52BA">
        <w:rPr>
          <w:sz w:val="24"/>
          <w:szCs w:val="24"/>
        </w:rPr>
        <w:t>представляет: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заявление, в котором указываются: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адрес помещения в многоквартирном доме; 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номер и дата решения, содержащего опечатки и (или) ошибки, с указанием, какие именно допущены опечатки и (или) ошибки;</w:t>
      </w:r>
    </w:p>
    <w:p w:rsidR="00D63060" w:rsidRPr="003C52BA" w:rsidRDefault="00D63060" w:rsidP="003C52BA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lastRenderedPageBreak/>
        <w:t>почтовый адрес, телефон, адрес электронной почты (при необходимости), подпись заявителя (представителя заявителя).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C52BA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3C52BA">
        <w:rPr>
          <w:sz w:val="24"/>
          <w:szCs w:val="24"/>
        </w:rPr>
        <w:t xml:space="preserve"> (предоставляется в случае личного обращения);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13148C">
        <w:rPr>
          <w:sz w:val="24"/>
          <w:szCs w:val="24"/>
        </w:rPr>
        <w:t>и</w:t>
      </w:r>
      <w:r w:rsidRPr="003C52BA">
        <w:rPr>
          <w:sz w:val="24"/>
          <w:szCs w:val="24"/>
        </w:rPr>
        <w:t xml:space="preserve"> </w:t>
      </w:r>
      <w:r w:rsidR="0013148C">
        <w:rPr>
          <w:sz w:val="24"/>
          <w:szCs w:val="24"/>
        </w:rPr>
        <w:t>2</w:t>
      </w:r>
      <w:r w:rsidRPr="003C52BA">
        <w:rPr>
          <w:sz w:val="24"/>
          <w:szCs w:val="24"/>
        </w:rPr>
        <w:t xml:space="preserve"> к настоящему Административному регламенту.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3C52BA">
        <w:rPr>
          <w:rFonts w:eastAsia="Calibri"/>
          <w:b/>
          <w:sz w:val="24"/>
          <w:szCs w:val="24"/>
        </w:rPr>
        <w:t>муниципальной</w:t>
      </w:r>
      <w:r w:rsidRPr="003C52BA">
        <w:rPr>
          <w:b/>
          <w:sz w:val="24"/>
          <w:szCs w:val="24"/>
        </w:rPr>
        <w:t xml:space="preserve">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3.12.2. </w:t>
      </w:r>
      <w:r w:rsidRPr="003C52BA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A22396" w:rsidRPr="003C52BA">
        <w:rPr>
          <w:sz w:val="24"/>
          <w:szCs w:val="24"/>
        </w:rPr>
        <w:t xml:space="preserve">за </w:t>
      </w:r>
      <w:r w:rsidR="00A22396">
        <w:rPr>
          <w:sz w:val="24"/>
          <w:szCs w:val="24"/>
        </w:rPr>
        <w:t xml:space="preserve">регистрацию и </w:t>
      </w:r>
      <w:r w:rsidR="00A22396" w:rsidRPr="003C52BA">
        <w:rPr>
          <w:sz w:val="24"/>
          <w:szCs w:val="24"/>
        </w:rPr>
        <w:t>выдачу</w:t>
      </w:r>
      <w:r w:rsidR="00A22396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>, в течение 1 рабочего дня со дня издания такого документа.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3.12.4. </w:t>
      </w:r>
      <w:r w:rsidRPr="003C52B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3C52BA">
        <w:rPr>
          <w:sz w:val="24"/>
          <w:szCs w:val="24"/>
        </w:rPr>
        <w:t xml:space="preserve">специалистом Органа, ответственным </w:t>
      </w:r>
      <w:r w:rsidR="00A22396" w:rsidRPr="003C52BA">
        <w:rPr>
          <w:sz w:val="24"/>
          <w:szCs w:val="24"/>
        </w:rPr>
        <w:t xml:space="preserve">за </w:t>
      </w:r>
      <w:r w:rsidR="00A22396">
        <w:rPr>
          <w:sz w:val="24"/>
          <w:szCs w:val="24"/>
        </w:rPr>
        <w:t xml:space="preserve">регистрацию и </w:t>
      </w:r>
      <w:r w:rsidR="00A22396" w:rsidRPr="003C52BA">
        <w:rPr>
          <w:sz w:val="24"/>
          <w:szCs w:val="24"/>
        </w:rPr>
        <w:t>выдачу</w:t>
      </w:r>
      <w:r w:rsidR="00A22396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«Предоставление результата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3.13.1. Специалист Органа, ответственный </w:t>
      </w:r>
      <w:r w:rsidR="00894B0F" w:rsidRPr="003C52BA">
        <w:rPr>
          <w:sz w:val="24"/>
          <w:szCs w:val="24"/>
        </w:rPr>
        <w:t xml:space="preserve">за </w:t>
      </w:r>
      <w:r w:rsidR="00894B0F">
        <w:rPr>
          <w:sz w:val="24"/>
          <w:szCs w:val="24"/>
        </w:rPr>
        <w:t xml:space="preserve">регистрацию и </w:t>
      </w:r>
      <w:r w:rsidR="00894B0F" w:rsidRPr="003C52BA">
        <w:rPr>
          <w:sz w:val="24"/>
          <w:szCs w:val="24"/>
        </w:rPr>
        <w:t>выдачу</w:t>
      </w:r>
      <w:r w:rsidR="00894B0F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 xml:space="preserve">, в зависимости от выбранного заявителем способа получения результата, документ, </w:t>
      </w:r>
      <w:r w:rsidRPr="003C52BA">
        <w:rPr>
          <w:sz w:val="24"/>
          <w:szCs w:val="24"/>
        </w:rPr>
        <w:lastRenderedPageBreak/>
        <w:t>являющийся результатом предоставления муниципальной услуги: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 xml:space="preserve">3.13.2.  </w:t>
      </w:r>
      <w:r w:rsidRPr="003C52B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C52BA">
        <w:rPr>
          <w:sz w:val="24"/>
          <w:szCs w:val="24"/>
        </w:rPr>
        <w:t xml:space="preserve">регистрация специалистом Органа, ответственным </w:t>
      </w:r>
      <w:r w:rsidR="00894B0F" w:rsidRPr="003C52BA">
        <w:rPr>
          <w:sz w:val="24"/>
          <w:szCs w:val="24"/>
        </w:rPr>
        <w:t xml:space="preserve">за </w:t>
      </w:r>
      <w:r w:rsidR="00894B0F">
        <w:rPr>
          <w:sz w:val="24"/>
          <w:szCs w:val="24"/>
        </w:rPr>
        <w:t xml:space="preserve">регистрацию и </w:t>
      </w:r>
      <w:r w:rsidR="00894B0F" w:rsidRPr="003C52BA">
        <w:rPr>
          <w:sz w:val="24"/>
          <w:szCs w:val="24"/>
        </w:rPr>
        <w:t>выдачу</w:t>
      </w:r>
      <w:r w:rsidR="00894B0F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D63060" w:rsidRPr="003C52BA" w:rsidRDefault="00D63060" w:rsidP="003C52BA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sz w:val="24"/>
          <w:szCs w:val="24"/>
        </w:rPr>
        <w:t>«</w:t>
      </w:r>
      <w:r w:rsidRPr="003C52BA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3C52BA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894B0F" w:rsidRPr="003C52BA">
        <w:rPr>
          <w:sz w:val="24"/>
          <w:szCs w:val="24"/>
        </w:rPr>
        <w:t xml:space="preserve">за </w:t>
      </w:r>
      <w:r w:rsidR="00894B0F">
        <w:rPr>
          <w:sz w:val="24"/>
          <w:szCs w:val="24"/>
        </w:rPr>
        <w:t xml:space="preserve">регистрацию и </w:t>
      </w:r>
      <w:r w:rsidR="00894B0F" w:rsidRPr="003C52BA">
        <w:rPr>
          <w:sz w:val="24"/>
          <w:szCs w:val="24"/>
        </w:rPr>
        <w:t>выдачу</w:t>
      </w:r>
      <w:r w:rsidR="00894B0F">
        <w:rPr>
          <w:sz w:val="24"/>
          <w:szCs w:val="24"/>
        </w:rPr>
        <w:t xml:space="preserve"> документов</w:t>
      </w:r>
      <w:r w:rsidRPr="003C52BA">
        <w:rPr>
          <w:rFonts w:eastAsia="Calibri"/>
          <w:sz w:val="24"/>
          <w:szCs w:val="24"/>
        </w:rPr>
        <w:t>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3C52BA">
        <w:rPr>
          <w:bCs/>
          <w:sz w:val="24"/>
          <w:szCs w:val="24"/>
        </w:rPr>
        <w:t xml:space="preserve">в форме дубликата </w:t>
      </w:r>
      <w:r w:rsidRPr="003C52BA">
        <w:rPr>
          <w:sz w:val="24"/>
          <w:szCs w:val="24"/>
        </w:rPr>
        <w:t>решения</w:t>
      </w:r>
      <w:r w:rsidRPr="003C52BA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3C52BA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3.14.1. </w:t>
      </w:r>
      <w:r w:rsidRPr="003C52BA">
        <w:rPr>
          <w:sz w:val="24"/>
          <w:szCs w:val="24"/>
        </w:rPr>
        <w:t>Перечень административных процедур (действий):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предоставление результата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необходимых для предоставления муниципальной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3.15. Для получения муниципальной услуги заявитель представляет: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заявление, в котором указываются: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D63060" w:rsidRPr="003C52BA" w:rsidRDefault="00D63060" w:rsidP="003C52BA">
      <w:pPr>
        <w:ind w:firstLine="708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адрес помещения в многоквартирном доме; 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номер и дата решения, дубликат которого запрашивается;</w:t>
      </w:r>
    </w:p>
    <w:p w:rsidR="00D63060" w:rsidRPr="003C52BA" w:rsidRDefault="00D63060" w:rsidP="003C52BA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lastRenderedPageBreak/>
        <w:t xml:space="preserve">2) документ, удостоверяющий личность заявителя (представителя заявителя) </w:t>
      </w:r>
      <w:r w:rsidRPr="003C52BA">
        <w:rPr>
          <w:sz w:val="24"/>
          <w:szCs w:val="24"/>
        </w:rPr>
        <w:t>(предоставляется в случае личного обращения)</w:t>
      </w:r>
      <w:r w:rsidRPr="003C52BA">
        <w:rPr>
          <w:rStyle w:val="ng-scope"/>
          <w:sz w:val="24"/>
          <w:szCs w:val="24"/>
          <w:shd w:val="clear" w:color="auto" w:fill="FFFFFF"/>
        </w:rPr>
        <w:t>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13148C">
        <w:rPr>
          <w:sz w:val="24"/>
          <w:szCs w:val="24"/>
        </w:rPr>
        <w:t>и</w:t>
      </w:r>
      <w:r w:rsidRPr="003C52BA">
        <w:rPr>
          <w:sz w:val="24"/>
          <w:szCs w:val="24"/>
        </w:rPr>
        <w:t xml:space="preserve"> 3 к настоящему Административному регламенту.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3C52BA">
        <w:rPr>
          <w:rFonts w:eastAsia="Calibri"/>
          <w:b/>
          <w:sz w:val="24"/>
          <w:szCs w:val="24"/>
        </w:rPr>
        <w:t>муниципальной</w:t>
      </w:r>
      <w:r w:rsidRPr="003C52BA">
        <w:rPr>
          <w:b/>
          <w:sz w:val="24"/>
          <w:szCs w:val="24"/>
        </w:rPr>
        <w:t xml:space="preserve"> услуги»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решения: </w:t>
      </w:r>
    </w:p>
    <w:p w:rsidR="00D63060" w:rsidRPr="003C52BA" w:rsidRDefault="00D63060" w:rsidP="003C52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3C52BA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3C52BA">
        <w:rPr>
          <w:sz w:val="24"/>
          <w:szCs w:val="24"/>
        </w:rPr>
        <w:t>ешения о согласовании</w:t>
      </w:r>
      <w:r w:rsidRPr="003C52BA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3C52BA">
        <w:rPr>
          <w:bCs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D63060" w:rsidRPr="003C52BA" w:rsidRDefault="00D63060" w:rsidP="003C52BA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894B0F" w:rsidRPr="003C52BA">
        <w:rPr>
          <w:sz w:val="24"/>
          <w:szCs w:val="24"/>
        </w:rPr>
        <w:t xml:space="preserve">за </w:t>
      </w:r>
      <w:r w:rsidR="00894B0F">
        <w:rPr>
          <w:sz w:val="24"/>
          <w:szCs w:val="24"/>
        </w:rPr>
        <w:t xml:space="preserve">регистрацию и </w:t>
      </w:r>
      <w:r w:rsidR="00894B0F" w:rsidRPr="003C52BA">
        <w:rPr>
          <w:sz w:val="24"/>
          <w:szCs w:val="24"/>
        </w:rPr>
        <w:t>выдачу</w:t>
      </w:r>
      <w:r w:rsidR="00894B0F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>, в течение 1 рабочего дня со дня издания такого документа.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3.16.4. </w:t>
      </w:r>
      <w:r w:rsidRPr="003C52B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3C52BA">
        <w:rPr>
          <w:sz w:val="24"/>
          <w:szCs w:val="24"/>
        </w:rPr>
        <w:t xml:space="preserve">специалистом Органа, ответственным </w:t>
      </w:r>
      <w:r w:rsidR="00894B0F" w:rsidRPr="003C52BA">
        <w:rPr>
          <w:sz w:val="24"/>
          <w:szCs w:val="24"/>
        </w:rPr>
        <w:t xml:space="preserve">за </w:t>
      </w:r>
      <w:r w:rsidR="00894B0F">
        <w:rPr>
          <w:sz w:val="24"/>
          <w:szCs w:val="24"/>
        </w:rPr>
        <w:t xml:space="preserve">регистрацию и </w:t>
      </w:r>
      <w:r w:rsidR="00894B0F" w:rsidRPr="003C52BA">
        <w:rPr>
          <w:sz w:val="24"/>
          <w:szCs w:val="24"/>
        </w:rPr>
        <w:t>выдачу</w:t>
      </w:r>
      <w:r w:rsidR="00894B0F">
        <w:rPr>
          <w:sz w:val="24"/>
          <w:szCs w:val="24"/>
        </w:rPr>
        <w:t xml:space="preserve"> документов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63060" w:rsidRPr="003C52BA" w:rsidRDefault="00D63060" w:rsidP="003C52BA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Административная процедура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«Предоставление результата муниципальной услуги»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4B0F" w:rsidRPr="000A13C1" w:rsidRDefault="00D63060" w:rsidP="00894B0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3.17.</w:t>
      </w:r>
      <w:r w:rsidR="00894B0F" w:rsidRPr="00894B0F">
        <w:rPr>
          <w:sz w:val="24"/>
          <w:szCs w:val="24"/>
        </w:rPr>
        <w:t xml:space="preserve"> </w:t>
      </w:r>
      <w:r w:rsidR="00894B0F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894B0F">
        <w:rPr>
          <w:sz w:val="24"/>
          <w:szCs w:val="24"/>
        </w:rPr>
        <w:t xml:space="preserve">в форме </w:t>
      </w:r>
      <w:r w:rsidR="00894B0F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894B0F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894B0F">
        <w:rPr>
          <w:sz w:val="24"/>
          <w:szCs w:val="24"/>
        </w:rPr>
        <w:t>явления</w:t>
      </w:r>
      <w:r w:rsidR="00894B0F" w:rsidRPr="000A13C1">
        <w:rPr>
          <w:sz w:val="24"/>
          <w:szCs w:val="24"/>
        </w:rPr>
        <w:t xml:space="preserve"> о предоставлении муниципальной услуги. </w:t>
      </w:r>
    </w:p>
    <w:p w:rsidR="00D63060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3.17.1.</w:t>
      </w:r>
      <w:r w:rsidR="00D63060" w:rsidRPr="003C52BA">
        <w:rPr>
          <w:sz w:val="24"/>
          <w:szCs w:val="24"/>
        </w:rPr>
        <w:t xml:space="preserve">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>
        <w:rPr>
          <w:sz w:val="24"/>
          <w:szCs w:val="24"/>
        </w:rPr>
        <w:t>.1</w:t>
      </w:r>
      <w:r w:rsidR="00D63060" w:rsidRPr="003C52BA">
        <w:rPr>
          <w:sz w:val="24"/>
          <w:szCs w:val="24"/>
        </w:rPr>
        <w:t>-3.13.2 настоящего Административного регламента.</w:t>
      </w:r>
    </w:p>
    <w:p w:rsidR="00894B0F" w:rsidRPr="003C52BA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3C52BA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52BA">
        <w:rPr>
          <w:sz w:val="24"/>
          <w:szCs w:val="24"/>
        </w:rPr>
        <w:t>, </w:t>
      </w:r>
      <w:r w:rsidRPr="003C52BA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D63060" w:rsidRPr="003C52BA" w:rsidRDefault="00D63060" w:rsidP="003C52BA">
      <w:pPr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C52BA">
        <w:rPr>
          <w:sz w:val="24"/>
          <w:szCs w:val="24"/>
        </w:rPr>
        <w:t xml:space="preserve">муниципальной </w:t>
      </w:r>
      <w:r w:rsidRPr="003C52BA">
        <w:rPr>
          <w:rFonts w:eastAsia="Calibri"/>
          <w:sz w:val="24"/>
          <w:szCs w:val="24"/>
        </w:rPr>
        <w:t xml:space="preserve">услуги, осуществляет  </w:t>
      </w:r>
      <w:r w:rsidRPr="003C52BA">
        <w:rPr>
          <w:sz w:val="24"/>
          <w:szCs w:val="24"/>
        </w:rPr>
        <w:t>руководитель администрации сельского поселения.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4.2. </w:t>
      </w:r>
      <w:r w:rsidRPr="003C52BA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C52BA">
        <w:rPr>
          <w:rFonts w:eastAsia="Calibri"/>
          <w:sz w:val="24"/>
          <w:szCs w:val="24"/>
        </w:rPr>
        <w:t xml:space="preserve">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3C52BA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услуги, несут</w:t>
      </w:r>
      <w:r w:rsidRPr="003C52BA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3C52BA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C52BA">
        <w:rPr>
          <w:b/>
          <w:sz w:val="24"/>
          <w:szCs w:val="24"/>
        </w:rPr>
        <w:t>муниципальной</w:t>
      </w:r>
      <w:r w:rsidRPr="003C52BA">
        <w:rPr>
          <w:rFonts w:eastAsia="Calibri"/>
          <w:b/>
          <w:sz w:val="24"/>
          <w:szCs w:val="24"/>
        </w:rPr>
        <w:t xml:space="preserve">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 xml:space="preserve">4.7. </w:t>
      </w:r>
      <w:r w:rsidRPr="003C52BA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3C52BA">
        <w:rPr>
          <w:b/>
          <w:sz w:val="24"/>
          <w:szCs w:val="24"/>
          <w:lang w:val="en-US"/>
        </w:rPr>
        <w:t>V</w:t>
      </w:r>
      <w:r w:rsidRPr="003C52BA">
        <w:rPr>
          <w:b/>
          <w:sz w:val="24"/>
          <w:szCs w:val="24"/>
        </w:rPr>
        <w:t xml:space="preserve">. </w:t>
      </w:r>
      <w:r w:rsidRPr="003C52BA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Способы информирования заявителей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о порядке досудебного (внесудебного) обжалования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Формы и способы подачи заявителями жалоб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295AE7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Pr="008C1345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13148C" w:rsidRPr="00D87405" w:rsidRDefault="0013148C" w:rsidP="001314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13148C" w:rsidRDefault="0013148C" w:rsidP="0013148C">
      <w:pPr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A672E">
        <w:t>Принятие на учет граждан</w:t>
      </w:r>
    </w:p>
    <w:p w:rsidR="0013148C" w:rsidRDefault="0013148C" w:rsidP="0013148C">
      <w:pPr>
        <w:jc w:val="right"/>
        <w:rPr>
          <w:bCs/>
        </w:rPr>
      </w:pPr>
      <w:r w:rsidRPr="00AA672E">
        <w:t xml:space="preserve"> в качестве нуждающихся в жилых помещениях</w:t>
      </w:r>
      <w:r>
        <w:rPr>
          <w:bCs/>
        </w:rPr>
        <w:t>»</w:t>
      </w:r>
    </w:p>
    <w:p w:rsidR="0013148C" w:rsidRDefault="0013148C" w:rsidP="0013148C">
      <w:pPr>
        <w:jc w:val="right"/>
        <w:rPr>
          <w:bCs/>
        </w:rPr>
      </w:pPr>
    </w:p>
    <w:p w:rsidR="0013148C" w:rsidRDefault="0013148C" w:rsidP="0013148C">
      <w:pPr>
        <w:jc w:val="right"/>
        <w:rPr>
          <w:bCs/>
        </w:rPr>
      </w:pPr>
    </w:p>
    <w:p w:rsidR="0013148C" w:rsidRDefault="0013148C" w:rsidP="0013148C">
      <w:pPr>
        <w:jc w:val="right"/>
        <w:rPr>
          <w:bCs/>
        </w:rPr>
      </w:pPr>
    </w:p>
    <w:p w:rsidR="0013148C" w:rsidRPr="00D87405" w:rsidRDefault="0013148C" w:rsidP="0013148C">
      <w:pPr>
        <w:jc w:val="right"/>
        <w:rPr>
          <w:rFonts w:eastAsia="Calibri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3148C" w:rsidRPr="002811E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  </w:t>
      </w:r>
      <w:r w:rsidRPr="002811E9">
        <w:rPr>
          <w:rFonts w:ascii="Times New Roman" w:hAnsi="Times New Roman" w:cs="Times New Roman"/>
        </w:rPr>
        <w:t>наименование органа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____________________________________</w:t>
      </w:r>
    </w:p>
    <w:p w:rsidR="0013148C" w:rsidRPr="002811E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   </w:t>
      </w:r>
      <w:r w:rsidRPr="002811E9">
        <w:rPr>
          <w:rFonts w:ascii="Times New Roman" w:hAnsi="Times New Roman" w:cs="Times New Roman"/>
        </w:rPr>
        <w:t>местного самоуправления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от _________________________________</w:t>
      </w:r>
    </w:p>
    <w:p w:rsidR="0013148C" w:rsidRPr="002811E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  </w:t>
      </w:r>
      <w:r w:rsidRPr="002811E9">
        <w:rPr>
          <w:rFonts w:ascii="Times New Roman" w:hAnsi="Times New Roman" w:cs="Times New Roman"/>
        </w:rPr>
        <w:t>фамилия, имя, отчество заявителя</w:t>
      </w:r>
    </w:p>
    <w:p w:rsidR="0013148C" w:rsidRPr="002811E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2811E9">
        <w:rPr>
          <w:rFonts w:ascii="Times New Roman" w:hAnsi="Times New Roman" w:cs="Times New Roman"/>
        </w:rPr>
        <w:t xml:space="preserve">     (полностью)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проживающему(ей) по адресу: 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____________________________________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паспорт ____________________________</w:t>
      </w:r>
    </w:p>
    <w:p w:rsidR="0013148C" w:rsidRPr="002811E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    </w:t>
      </w:r>
      <w:r w:rsidRPr="002811E9">
        <w:rPr>
          <w:rFonts w:ascii="Times New Roman" w:hAnsi="Times New Roman" w:cs="Times New Roman"/>
        </w:rPr>
        <w:t>(серия, номер, кем и когда выдан)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67"/>
      <w:bookmarkEnd w:id="15"/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Запрос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Прошу  принять  на  учет  меня (семью) в качестве нуждающегося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(ейся)  в жилом помещении, предоставляемом по договору 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найма, в связи с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(указать причину: отсутствие жилого помещения;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обеспеченность общей площадью жилого помещения на одного члена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семьи менее учетной нормы;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проживание в помещении, не отвечающем установленным для жилых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помещений требованиям;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проживание в жилом помещении, занятом несколькими семьями, в одной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из которых имеется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гражданин, страдающий тяжелой формой заболевания, при которой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совместное проживание невозможно)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Состав моей семьи ______ человек: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1. Заявитель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(Ф.И.О., число, месяц, год рождения)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2. Супруг(а)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11E9">
        <w:rPr>
          <w:rFonts w:ascii="Times New Roman" w:hAnsi="Times New Roman" w:cs="Times New Roman"/>
        </w:rPr>
        <w:t>(Ф.И.О., число, месяц, год рождения)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3.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2811E9">
        <w:rPr>
          <w:rFonts w:ascii="Times New Roman" w:hAnsi="Times New Roman" w:cs="Times New Roman"/>
        </w:rPr>
        <w:t>(родственные отношения, Ф.И.О., число, месяц, год рождения)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4.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48C" w:rsidRPr="002811E9" w:rsidRDefault="0013148C" w:rsidP="0013148C">
      <w:pPr>
        <w:pStyle w:val="ConsPlusNonformat"/>
        <w:jc w:val="center"/>
        <w:rPr>
          <w:rFonts w:ascii="Times New Roman" w:hAnsi="Times New Roman" w:cs="Times New Roman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</w:t>
      </w:r>
      <w:r w:rsidRPr="002811E9">
        <w:rPr>
          <w:rFonts w:ascii="Times New Roman" w:hAnsi="Times New Roman" w:cs="Times New Roman"/>
        </w:rPr>
        <w:t>(родственные отношения, Ф.И.О., число, месяц, год рождения)</w:t>
      </w:r>
    </w:p>
    <w:p w:rsidR="0013148C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К запросу прилагаю документы: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lastRenderedPageBreak/>
        <w:t xml:space="preserve">    Об   изменении  места  жительства,  состава  семьи,  семейного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положения,  а  также  в  случае  улучшения жилищных условий,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норма  общей площади жилого помещения на одного члена семьи станет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равной   норме   предоставления   жилых   помещений   по  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социального  найма  или  превысит ее, или при возникновении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обстоятельств,  при  которых необходимость в предоставлении жилого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помещения   отпадает,  обязуюсь  проинформировать  не  позднее 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ED7">
        <w:rPr>
          <w:rFonts w:ascii="Times New Roman" w:hAnsi="Times New Roman" w:cs="Times New Roman"/>
          <w:sz w:val="24"/>
          <w:szCs w:val="24"/>
        </w:rPr>
        <w:t>календарных дней со дня возникновения таких изменений.</w:t>
      </w: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"___"_________ 20 __ года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0ED7">
        <w:rPr>
          <w:rFonts w:ascii="Times New Roman" w:hAnsi="Times New Roman" w:cs="Times New Roman"/>
          <w:sz w:val="24"/>
          <w:szCs w:val="24"/>
        </w:rPr>
        <w:t>Подпис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D00ED7">
        <w:rPr>
          <w:rFonts w:ascii="Times New Roman" w:hAnsi="Times New Roman" w:cs="Times New Roman"/>
          <w:sz w:val="24"/>
          <w:szCs w:val="24"/>
        </w:rPr>
        <w:t xml:space="preserve"> заявителя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00ED7">
        <w:rPr>
          <w:rFonts w:ascii="Times New Roman" w:hAnsi="Times New Roman" w:cs="Times New Roman"/>
          <w:sz w:val="24"/>
          <w:szCs w:val="24"/>
        </w:rPr>
        <w:t>________ ___________________</w:t>
      </w:r>
    </w:p>
    <w:p w:rsidR="0013148C" w:rsidRPr="001A0349" w:rsidRDefault="0013148C" w:rsidP="0013148C">
      <w:pPr>
        <w:pStyle w:val="ConsPlusNonformat"/>
        <w:jc w:val="right"/>
        <w:rPr>
          <w:rFonts w:ascii="Times New Roman" w:hAnsi="Times New Roman" w:cs="Times New Roman"/>
        </w:rPr>
      </w:pPr>
      <w:r w:rsidRPr="001A034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1A0349">
        <w:rPr>
          <w:rFonts w:ascii="Times New Roman" w:hAnsi="Times New Roman" w:cs="Times New Roman"/>
        </w:rPr>
        <w:t xml:space="preserve">  (фамилия, инициалы)</w:t>
      </w:r>
    </w:p>
    <w:p w:rsidR="0013148C" w:rsidRPr="001A0349" w:rsidRDefault="0013148C" w:rsidP="0013148C">
      <w:pPr>
        <w:pStyle w:val="ConsPlusNonformat"/>
        <w:jc w:val="both"/>
        <w:rPr>
          <w:rFonts w:ascii="Times New Roman" w:hAnsi="Times New Roman" w:cs="Times New Roman"/>
        </w:rPr>
      </w:pPr>
    </w:p>
    <w:p w:rsidR="0013148C" w:rsidRPr="00D00ED7" w:rsidRDefault="0013148C" w:rsidP="001314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Подписи совершеннолетних членов семьи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00ED7">
        <w:rPr>
          <w:rFonts w:ascii="Times New Roman" w:hAnsi="Times New Roman" w:cs="Times New Roman"/>
          <w:sz w:val="24"/>
          <w:szCs w:val="24"/>
        </w:rPr>
        <w:t>указанных в запросе:</w:t>
      </w:r>
    </w:p>
    <w:p w:rsidR="0013148C" w:rsidRPr="00D00ED7" w:rsidRDefault="0013148C" w:rsidP="001314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________ ___________________</w:t>
      </w:r>
    </w:p>
    <w:p w:rsidR="0013148C" w:rsidRPr="001A0349" w:rsidRDefault="0013148C" w:rsidP="0013148C">
      <w:pPr>
        <w:pStyle w:val="ConsPlusNonformat"/>
        <w:jc w:val="right"/>
        <w:rPr>
          <w:rFonts w:ascii="Times New Roman" w:hAnsi="Times New Roman" w:cs="Times New Roman"/>
        </w:rPr>
      </w:pPr>
      <w:r w:rsidRPr="001A0349">
        <w:rPr>
          <w:rFonts w:ascii="Times New Roman" w:hAnsi="Times New Roman" w:cs="Times New Roman"/>
        </w:rPr>
        <w:t>(фамилия, инициалы)</w:t>
      </w:r>
    </w:p>
    <w:p w:rsidR="0013148C" w:rsidRPr="00D00ED7" w:rsidRDefault="0013148C" w:rsidP="001314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0ED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D00ED7">
        <w:rPr>
          <w:rFonts w:ascii="Times New Roman" w:hAnsi="Times New Roman" w:cs="Times New Roman"/>
          <w:sz w:val="24"/>
          <w:szCs w:val="24"/>
        </w:rPr>
        <w:t xml:space="preserve">  ________ ___________________</w:t>
      </w:r>
    </w:p>
    <w:p w:rsidR="0013148C" w:rsidRDefault="0013148C" w:rsidP="0013148C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</w:t>
      </w:r>
      <w:r w:rsidRPr="001A0349">
        <w:t>(фамилия, инициалы)</w:t>
      </w:r>
    </w:p>
    <w:p w:rsidR="0013148C" w:rsidRDefault="0013148C" w:rsidP="0013148C">
      <w:pPr>
        <w:rPr>
          <w:sz w:val="24"/>
          <w:szCs w:val="24"/>
        </w:rPr>
      </w:pPr>
    </w:p>
    <w:p w:rsidR="0013148C" w:rsidRDefault="0013148C" w:rsidP="0013148C">
      <w:pPr>
        <w:rPr>
          <w:sz w:val="24"/>
          <w:szCs w:val="24"/>
        </w:rPr>
      </w:pPr>
    </w:p>
    <w:p w:rsidR="0013148C" w:rsidRPr="007602BF" w:rsidRDefault="0013148C" w:rsidP="0013148C">
      <w:pPr>
        <w:tabs>
          <w:tab w:val="left" w:pos="867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295AE7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3148C" w:rsidRDefault="0013148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Pr="008C1345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</w:t>
      </w:r>
      <w:r w:rsidR="00EF53A5">
        <w:rPr>
          <w:rFonts w:eastAsia="Calibri"/>
        </w:rPr>
        <w:t>2</w:t>
      </w:r>
    </w:p>
    <w:p w:rsidR="00D63060" w:rsidRPr="00D87405" w:rsidRDefault="00D63060" w:rsidP="00D6306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63060" w:rsidRDefault="00D63060" w:rsidP="00D63060">
      <w:pPr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A672E">
        <w:t>Принятие на учет граждан</w:t>
      </w:r>
    </w:p>
    <w:p w:rsidR="00D63060" w:rsidRPr="00D87405" w:rsidRDefault="00D63060" w:rsidP="00D63060">
      <w:pPr>
        <w:jc w:val="right"/>
        <w:rPr>
          <w:rFonts w:eastAsia="Calibri"/>
        </w:rPr>
      </w:pPr>
      <w:r w:rsidRPr="00AA672E">
        <w:t xml:space="preserve"> в качестве нуждающихся в жилых помещениях</w:t>
      </w:r>
      <w:r>
        <w:rPr>
          <w:bCs/>
        </w:rPr>
        <w:t>»</w:t>
      </w: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63060" w:rsidRDefault="00D63060" w:rsidP="00D63060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  <w:r>
        <w:rPr>
          <w:rFonts w:eastAsia="Calibri"/>
        </w:rPr>
        <w:t xml:space="preserve"> </w:t>
      </w: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D63060" w:rsidRPr="00C97F17" w:rsidTr="003C52B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D63060" w:rsidRPr="00C97F17" w:rsidTr="003C52B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53A5" w:rsidRDefault="00EF53A5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63060" w:rsidRPr="00C97F17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63060" w:rsidRPr="00C97F17" w:rsidTr="003C52BA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  <w:p w:rsidR="00D63060" w:rsidRPr="00C97F17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63060" w:rsidRPr="00C97F17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Почтовый адрес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3060" w:rsidRPr="00C97F17" w:rsidRDefault="00D63060" w:rsidP="003C52B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C97F17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63060" w:rsidRPr="00C97F17" w:rsidRDefault="00D63060" w:rsidP="00D63060">
      <w:pPr>
        <w:jc w:val="center"/>
        <w:rPr>
          <w:rFonts w:eastAsia="Calibri"/>
          <w:sz w:val="24"/>
          <w:szCs w:val="24"/>
        </w:rPr>
      </w:pPr>
    </w:p>
    <w:p w:rsidR="00D63060" w:rsidRPr="00C97F17" w:rsidRDefault="00D63060" w:rsidP="00D63060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ЗАПРОС</w:t>
      </w:r>
    </w:p>
    <w:p w:rsidR="00D63060" w:rsidRPr="00C97F17" w:rsidRDefault="00D63060" w:rsidP="00D63060">
      <w:pPr>
        <w:jc w:val="center"/>
        <w:rPr>
          <w:rFonts w:eastAsia="Calibri"/>
          <w:sz w:val="24"/>
          <w:szCs w:val="24"/>
        </w:rPr>
      </w:pPr>
    </w:p>
    <w:tbl>
      <w:tblPr>
        <w:tblW w:w="529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518"/>
        <w:gridCol w:w="657"/>
        <w:gridCol w:w="894"/>
        <w:gridCol w:w="386"/>
        <w:gridCol w:w="1358"/>
        <w:gridCol w:w="248"/>
        <w:gridCol w:w="1080"/>
        <w:gridCol w:w="1218"/>
        <w:gridCol w:w="1524"/>
        <w:gridCol w:w="2030"/>
      </w:tblGrid>
      <w:tr w:rsidR="00D63060" w:rsidRPr="003E3919" w:rsidTr="003C52BA">
        <w:trPr>
          <w:cantSplit/>
          <w:trHeight w:val="291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060" w:rsidRPr="00CD1A6E" w:rsidRDefault="00D63060" w:rsidP="003C52BA">
            <w:pPr>
              <w:jc w:val="both"/>
              <w:rPr>
                <w:sz w:val="24"/>
                <w:szCs w:val="24"/>
              </w:rPr>
            </w:pPr>
            <w:r w:rsidRPr="00CD1A6E">
              <w:rPr>
                <w:sz w:val="24"/>
                <w:szCs w:val="24"/>
              </w:rPr>
              <w:t xml:space="preserve">Прошу </w:t>
            </w:r>
            <w:r w:rsidRPr="00CD1A6E">
              <w:rPr>
                <w:spacing w:val="6"/>
                <w:sz w:val="24"/>
                <w:szCs w:val="24"/>
              </w:rPr>
              <w:t>исправить следующие опечатки/ошибки</w:t>
            </w:r>
            <w:r w:rsidRPr="00CD1A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CD1A6E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и</w:t>
            </w:r>
            <w:r w:rsidRPr="00CD1A6E">
              <w:rPr>
                <w:sz w:val="24"/>
                <w:szCs w:val="24"/>
              </w:rPr>
              <w:t xml:space="preserve"> о принятии на учет граждан в качестве нуждающихся в жилых  помещениях /решени</w:t>
            </w:r>
            <w:r>
              <w:rPr>
                <w:sz w:val="24"/>
                <w:szCs w:val="24"/>
              </w:rPr>
              <w:t>и</w:t>
            </w:r>
            <w:r w:rsidRPr="00CD1A6E">
              <w:rPr>
                <w:sz w:val="24"/>
                <w:szCs w:val="24"/>
              </w:rPr>
              <w:t xml:space="preserve"> об отказе в принятии на учет граждан в качестве нуждающихся в жилых помещениях</w:t>
            </w:r>
          </w:p>
        </w:tc>
      </w:tr>
      <w:tr w:rsidR="00D63060" w:rsidRPr="003E3919" w:rsidTr="003C52BA">
        <w:trPr>
          <w:cantSplit/>
          <w:trHeight w:val="291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tbl>
            <w:tblPr>
              <w:tblW w:w="10065" w:type="dxa"/>
              <w:tblCellMar>
                <w:left w:w="28" w:type="dxa"/>
                <w:right w:w="28" w:type="dxa"/>
              </w:tblCellMar>
              <w:tblLook w:val="04A0"/>
            </w:tblPr>
            <w:tblGrid>
              <w:gridCol w:w="10065"/>
            </w:tblGrid>
            <w:tr w:rsidR="00D63060" w:rsidRPr="003E3919" w:rsidTr="003C52BA">
              <w:trPr>
                <w:cantSplit/>
              </w:trPr>
              <w:tc>
                <w:tcPr>
                  <w:tcW w:w="10065" w:type="dxa"/>
                </w:tcPr>
                <w:p w:rsidR="00D63060" w:rsidRPr="003E3919" w:rsidRDefault="00D63060" w:rsidP="003C52BA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63060" w:rsidRPr="003E3919" w:rsidRDefault="00D63060" w:rsidP="003C52BA">
            <w:pPr>
              <w:rPr>
                <w:i/>
                <w:sz w:val="24"/>
                <w:szCs w:val="24"/>
              </w:rPr>
            </w:pPr>
            <w:r w:rsidRPr="003E3919">
              <w:rPr>
                <w:i/>
                <w:sz w:val="24"/>
                <w:szCs w:val="24"/>
              </w:rPr>
              <w:t xml:space="preserve">        (указать </w:t>
            </w:r>
            <w:r w:rsidRPr="003E3919">
              <w:rPr>
                <w:i/>
                <w:iCs/>
                <w:sz w:val="24"/>
                <w:szCs w:val="24"/>
              </w:rPr>
              <w:t>полностью</w:t>
            </w:r>
            <w:r w:rsidRPr="003E3919">
              <w:rPr>
                <w:i/>
                <w:sz w:val="24"/>
                <w:szCs w:val="24"/>
              </w:rPr>
              <w:t xml:space="preserve"> адрес помещения) 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1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E391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E391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3060" w:rsidRPr="003E3919" w:rsidRDefault="00D63060" w:rsidP="003C52B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br w:type="page"/>
            </w:r>
            <w:r w:rsidRPr="003E391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3E3919" w:rsidTr="003C52B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63060" w:rsidRPr="003E3919" w:rsidRDefault="00D63060" w:rsidP="003C52B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3060" w:rsidRPr="003E3919" w:rsidRDefault="00D63060" w:rsidP="003C52B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63060" w:rsidRPr="00C97F17" w:rsidRDefault="00D63060" w:rsidP="00D6306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63060" w:rsidRPr="00C97F17" w:rsidTr="003C52B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060" w:rsidRPr="00C97F17" w:rsidRDefault="00D63060" w:rsidP="003C52B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63060" w:rsidRPr="00C97F17" w:rsidTr="003C52B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3060" w:rsidRPr="00C97F17" w:rsidRDefault="00D63060" w:rsidP="003C52BA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D63060" w:rsidRPr="00C97F17" w:rsidRDefault="00D63060" w:rsidP="00D6306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D63060" w:rsidRPr="00C97F17" w:rsidRDefault="00D63060" w:rsidP="00D6306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D63060" w:rsidRPr="00C97F17" w:rsidRDefault="00D63060" w:rsidP="00D63060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D63060" w:rsidRPr="00C97F17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D63060" w:rsidRPr="00C97F17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D63060" w:rsidRPr="00C97F17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Pr="00C97F17" w:rsidRDefault="0013148C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Pr="00C97F17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Pr="008C1345" w:rsidRDefault="0013148C" w:rsidP="0013148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3</w:t>
      </w:r>
    </w:p>
    <w:p w:rsidR="0013148C" w:rsidRPr="00D87405" w:rsidRDefault="0013148C" w:rsidP="001314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13148C" w:rsidRDefault="0013148C" w:rsidP="0013148C">
      <w:pPr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A672E">
        <w:t>Принятие на учет граждан</w:t>
      </w:r>
    </w:p>
    <w:p w:rsidR="0013148C" w:rsidRDefault="0013148C" w:rsidP="0013148C">
      <w:pPr>
        <w:jc w:val="right"/>
        <w:rPr>
          <w:bCs/>
        </w:rPr>
      </w:pPr>
      <w:r w:rsidRPr="00AA672E">
        <w:t xml:space="preserve"> в качестве нуждающихся в жилых помещениях</w:t>
      </w:r>
      <w:r>
        <w:rPr>
          <w:bCs/>
        </w:rPr>
        <w:t>»</w:t>
      </w:r>
    </w:p>
    <w:p w:rsidR="0013148C" w:rsidRDefault="0013148C" w:rsidP="0013148C">
      <w:pPr>
        <w:jc w:val="right"/>
        <w:rPr>
          <w:bCs/>
        </w:rPr>
      </w:pPr>
    </w:p>
    <w:p w:rsidR="0013148C" w:rsidRPr="00D87405" w:rsidRDefault="0013148C" w:rsidP="0013148C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3148C" w:rsidRPr="004C3777" w:rsidTr="00DE37A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8C" w:rsidRPr="004C3777" w:rsidRDefault="0013148C" w:rsidP="00DE37A3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8C" w:rsidRPr="004C377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148C" w:rsidRPr="004C377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4C377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4C3777" w:rsidTr="00DE37A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48C" w:rsidRPr="004C377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48C" w:rsidRPr="004C377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13148C" w:rsidRPr="004C377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148C" w:rsidRPr="004C377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3148C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5"/>
        <w:gridCol w:w="309"/>
        <w:gridCol w:w="233"/>
        <w:gridCol w:w="1310"/>
        <w:gridCol w:w="1001"/>
        <w:gridCol w:w="1200"/>
        <w:gridCol w:w="1524"/>
        <w:gridCol w:w="2074"/>
      </w:tblGrid>
      <w:tr w:rsidR="0013148C" w:rsidRPr="00C97F17" w:rsidTr="00DE37A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13148C" w:rsidRPr="00C97F17" w:rsidTr="00DE37A3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31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31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1194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148C" w:rsidRPr="00C97F17" w:rsidRDefault="0013148C" w:rsidP="00DE37A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3148C" w:rsidRPr="00C97F17" w:rsidRDefault="0013148C" w:rsidP="0013148C">
      <w:pPr>
        <w:jc w:val="center"/>
        <w:rPr>
          <w:rFonts w:eastAsia="Calibri"/>
          <w:sz w:val="24"/>
          <w:szCs w:val="24"/>
        </w:rPr>
      </w:pPr>
    </w:p>
    <w:p w:rsidR="0013148C" w:rsidRPr="00C97F17" w:rsidRDefault="0013148C" w:rsidP="0013148C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ЗАПРОС</w:t>
      </w:r>
    </w:p>
    <w:p w:rsidR="0013148C" w:rsidRPr="00C97F17" w:rsidRDefault="0013148C" w:rsidP="0013148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13148C" w:rsidRPr="00B4718C" w:rsidTr="00DE37A3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B4718C" w:rsidRDefault="0013148C" w:rsidP="00DE37A3">
            <w:pPr>
              <w:jc w:val="both"/>
            </w:pPr>
            <w:r w:rsidRPr="00AA672E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AA672E">
              <w:rPr>
                <w:sz w:val="24"/>
                <w:szCs w:val="24"/>
              </w:rPr>
              <w:t xml:space="preserve">решения о </w:t>
            </w:r>
            <w:r>
              <w:rPr>
                <w:sz w:val="24"/>
                <w:szCs w:val="24"/>
              </w:rPr>
              <w:t>п</w:t>
            </w:r>
            <w:r w:rsidRPr="00AA672E">
              <w:rPr>
                <w:sz w:val="24"/>
                <w:szCs w:val="24"/>
              </w:rPr>
              <w:t>риняти</w:t>
            </w:r>
            <w:r>
              <w:rPr>
                <w:sz w:val="24"/>
                <w:szCs w:val="24"/>
              </w:rPr>
              <w:t>и</w:t>
            </w:r>
            <w:r w:rsidRPr="00AA672E">
              <w:rPr>
                <w:sz w:val="24"/>
                <w:szCs w:val="24"/>
              </w:rPr>
              <w:t xml:space="preserve"> на учет граждан</w:t>
            </w:r>
            <w:r>
              <w:rPr>
                <w:sz w:val="24"/>
                <w:szCs w:val="24"/>
              </w:rPr>
              <w:t xml:space="preserve"> </w:t>
            </w:r>
            <w:r w:rsidRPr="00AA672E">
              <w:rPr>
                <w:sz w:val="24"/>
                <w:szCs w:val="24"/>
              </w:rPr>
              <w:t xml:space="preserve">в качестве нуждающихся в жилых помещениях /решения об отказе в </w:t>
            </w:r>
            <w:r>
              <w:rPr>
                <w:sz w:val="24"/>
                <w:szCs w:val="24"/>
              </w:rPr>
              <w:t>п</w:t>
            </w:r>
            <w:r w:rsidRPr="00AA672E">
              <w:rPr>
                <w:sz w:val="24"/>
                <w:szCs w:val="24"/>
              </w:rPr>
              <w:t>риняти</w:t>
            </w:r>
            <w:r>
              <w:rPr>
                <w:sz w:val="24"/>
                <w:szCs w:val="24"/>
              </w:rPr>
              <w:t>и</w:t>
            </w:r>
            <w:r w:rsidRPr="00AA672E">
              <w:rPr>
                <w:sz w:val="24"/>
                <w:szCs w:val="24"/>
              </w:rPr>
              <w:t xml:space="preserve"> на учет граждан в качестве нуждающихся в жилых помещениях (нужное подчеркнуть):</w:t>
            </w:r>
          </w:p>
        </w:tc>
      </w:tr>
      <w:tr w:rsidR="0013148C" w:rsidRPr="00B4718C" w:rsidTr="00DE37A3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B4718C" w:rsidRDefault="0013148C" w:rsidP="00DE37A3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13148C" w:rsidRPr="00B4718C" w:rsidTr="00DE37A3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13148C" w:rsidRPr="00844038" w:rsidRDefault="0013148C" w:rsidP="0013148C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3148C" w:rsidRDefault="0013148C" w:rsidP="00DE37A3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13148C" w:rsidRDefault="0013148C" w:rsidP="00DE37A3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13148C" w:rsidRDefault="0013148C" w:rsidP="00DE37A3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148C" w:rsidRPr="00C97F17" w:rsidRDefault="0013148C" w:rsidP="00DE37A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148C" w:rsidRPr="00C97F17" w:rsidRDefault="0013148C" w:rsidP="00DE37A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148C" w:rsidRPr="00C97F17" w:rsidRDefault="0013148C" w:rsidP="00DE37A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3148C" w:rsidRPr="00C97F17" w:rsidRDefault="0013148C" w:rsidP="0013148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3148C" w:rsidRPr="00C97F17" w:rsidTr="00DE37A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48C" w:rsidRPr="00C97F17" w:rsidRDefault="0013148C" w:rsidP="00DE37A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148C" w:rsidRPr="00C97F17" w:rsidTr="00DE37A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148C" w:rsidRPr="00C97F1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48C" w:rsidRPr="00C97F1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148C" w:rsidRPr="00C97F17" w:rsidRDefault="0013148C" w:rsidP="00DE37A3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13148C" w:rsidRPr="00C97F17" w:rsidRDefault="0013148C" w:rsidP="001314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3148C" w:rsidRPr="00C97F17" w:rsidRDefault="0013148C" w:rsidP="001314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Pr="00C97F17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3148C" w:rsidRDefault="0013148C" w:rsidP="001314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63060" w:rsidRPr="008C1345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 w:rsidR="00EF53A5">
        <w:rPr>
          <w:rFonts w:eastAsia="Calibri"/>
        </w:rPr>
        <w:t xml:space="preserve"> </w:t>
      </w:r>
      <w:r w:rsidR="0013148C">
        <w:rPr>
          <w:rFonts w:eastAsia="Calibri"/>
        </w:rPr>
        <w:t>4</w:t>
      </w:r>
    </w:p>
    <w:p w:rsidR="00D63060" w:rsidRPr="00D87405" w:rsidRDefault="00D63060" w:rsidP="00D6306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63060" w:rsidRDefault="00D63060" w:rsidP="00D63060">
      <w:pPr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A672E">
        <w:t>Принятие на учет граждан</w:t>
      </w:r>
    </w:p>
    <w:p w:rsidR="00D63060" w:rsidRPr="00D87405" w:rsidRDefault="00D63060" w:rsidP="00D63060">
      <w:pPr>
        <w:jc w:val="right"/>
        <w:rPr>
          <w:rFonts w:eastAsia="Calibri"/>
        </w:rPr>
      </w:pPr>
      <w:r w:rsidRPr="00AA672E">
        <w:t xml:space="preserve"> в качестве нуждающихся в жилых помещениях</w:t>
      </w:r>
      <w:r>
        <w:rPr>
          <w:bCs/>
        </w:rPr>
        <w:t>»</w:t>
      </w: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sz w:val="24"/>
          <w:szCs w:val="24"/>
        </w:rPr>
        <w:t xml:space="preserve"> </w:t>
      </w:r>
    </w:p>
    <w:p w:rsidR="00D63060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rFonts w:eastAsia="Calibri"/>
        </w:rPr>
        <w:t xml:space="preserve"> </w:t>
      </w:r>
    </w:p>
    <w:p w:rsidR="00D63060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3148C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D63060" w:rsidRPr="0070212D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D63060" w:rsidRPr="0070212D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70212D" w:rsidRDefault="00D63060" w:rsidP="00D63060">
      <w:pPr>
        <w:ind w:right="57"/>
        <w:jc w:val="both"/>
        <w:rPr>
          <w:sz w:val="24"/>
          <w:szCs w:val="24"/>
        </w:rPr>
      </w:pPr>
    </w:p>
    <w:p w:rsidR="00D63060" w:rsidRPr="00CD1A6E" w:rsidRDefault="00D63060" w:rsidP="00D6306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E356F">
        <w:rPr>
          <w:rFonts w:ascii="Times New Roman" w:hAnsi="Times New Roman" w:cs="Times New Roman"/>
          <w:sz w:val="24"/>
          <w:szCs w:val="24"/>
        </w:rPr>
        <w:t xml:space="preserve">изические лица – малоимущие граждане и другие категории граждан, определённые федеральным законом, указом Президента Российской </w:t>
      </w:r>
      <w:r w:rsidRPr="00CD1A6E">
        <w:rPr>
          <w:rFonts w:ascii="Times New Roman" w:hAnsi="Times New Roman" w:cs="Times New Roman"/>
          <w:sz w:val="24"/>
          <w:szCs w:val="24"/>
        </w:rPr>
        <w:t xml:space="preserve">Федерации или законом субъекта Российской Федерации, нуждающиеся в жилых помещениях, </w:t>
      </w:r>
      <w:r w:rsidRPr="00CD1A6E">
        <w:rPr>
          <w:rFonts w:ascii="Times New Roman" w:hAnsi="Times New Roman" w:cs="Times New Roman"/>
          <w:color w:val="000000" w:themeColor="text1"/>
          <w:sz w:val="24"/>
          <w:szCs w:val="24"/>
        </w:rPr>
        <w:t>либо их представители.</w:t>
      </w:r>
    </w:p>
    <w:p w:rsidR="00D63060" w:rsidRPr="0070212D" w:rsidRDefault="00D63060" w:rsidP="00D63060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D63060" w:rsidRPr="0070212D" w:rsidRDefault="00D63060" w:rsidP="00D63060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D63060" w:rsidRPr="007646C6" w:rsidRDefault="00D63060" w:rsidP="00D6306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D63060" w:rsidRPr="0070212D" w:rsidRDefault="00D63060" w:rsidP="00D6306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Default="00D63060" w:rsidP="00D6306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D63060" w:rsidRPr="003E3919" w:rsidRDefault="00D63060" w:rsidP="00C61301">
      <w:pPr>
        <w:pStyle w:val="a5"/>
        <w:numPr>
          <w:ilvl w:val="0"/>
          <w:numId w:val="3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E356F">
        <w:rPr>
          <w:rFonts w:ascii="Times New Roman" w:hAnsi="Times New Roman" w:cs="Times New Roman"/>
          <w:sz w:val="24"/>
          <w:szCs w:val="24"/>
        </w:rPr>
        <w:t xml:space="preserve">изические лица – малоимущие граждане и другие категории граждан, определённые федеральным законом, указом Президента Российской </w:t>
      </w:r>
      <w:r w:rsidRPr="00CD1A6E">
        <w:rPr>
          <w:rFonts w:ascii="Times New Roman" w:hAnsi="Times New Roman" w:cs="Times New Roman"/>
          <w:sz w:val="24"/>
          <w:szCs w:val="24"/>
        </w:rPr>
        <w:t>Федерации или законом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1A6E">
        <w:rPr>
          <w:rFonts w:ascii="Times New Roman" w:hAnsi="Times New Roman" w:cs="Times New Roman"/>
          <w:sz w:val="24"/>
          <w:szCs w:val="24"/>
        </w:rPr>
        <w:t xml:space="preserve"> нуждающиеся в жилых помещениях, 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их представители, обратившиеся 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принятием их на учет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63060" w:rsidRPr="003E3919" w:rsidRDefault="00D63060" w:rsidP="00C61301">
      <w:pPr>
        <w:pStyle w:val="a5"/>
        <w:numPr>
          <w:ilvl w:val="0"/>
          <w:numId w:val="3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E356F">
        <w:rPr>
          <w:rFonts w:ascii="Times New Roman" w:hAnsi="Times New Roman" w:cs="Times New Roman"/>
          <w:sz w:val="24"/>
          <w:szCs w:val="24"/>
        </w:rPr>
        <w:t xml:space="preserve">изические лица – малоимущие граждане и другие категории граждан, определённые федеральным законом, указом Президента Российской </w:t>
      </w:r>
      <w:r w:rsidRPr="00CD1A6E">
        <w:rPr>
          <w:rFonts w:ascii="Times New Roman" w:hAnsi="Times New Roman" w:cs="Times New Roman"/>
          <w:sz w:val="24"/>
          <w:szCs w:val="24"/>
        </w:rPr>
        <w:t>Федерации или законом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1A6E">
        <w:rPr>
          <w:rFonts w:ascii="Times New Roman" w:hAnsi="Times New Roman" w:cs="Times New Roman"/>
          <w:sz w:val="24"/>
          <w:szCs w:val="24"/>
        </w:rPr>
        <w:t xml:space="preserve"> нуждающиеся в жилых помещениях, 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их представители, 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за получением дубликата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ешения 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принятии их на учет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63060" w:rsidRPr="008D21A9" w:rsidRDefault="00D63060" w:rsidP="00C61301">
      <w:pPr>
        <w:pStyle w:val="a5"/>
        <w:numPr>
          <w:ilvl w:val="0"/>
          <w:numId w:val="3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E356F">
        <w:rPr>
          <w:rFonts w:ascii="Times New Roman" w:hAnsi="Times New Roman" w:cs="Times New Roman"/>
          <w:sz w:val="24"/>
          <w:szCs w:val="24"/>
        </w:rPr>
        <w:t xml:space="preserve">изические лица – малоимущие граждане и другие категории граждан, определённые федеральным законом, указом Президента Российской </w:t>
      </w:r>
      <w:r w:rsidRPr="00CD1A6E">
        <w:rPr>
          <w:rFonts w:ascii="Times New Roman" w:hAnsi="Times New Roman" w:cs="Times New Roman"/>
          <w:sz w:val="24"/>
          <w:szCs w:val="24"/>
        </w:rPr>
        <w:t>Федерации или законом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1A6E">
        <w:rPr>
          <w:rFonts w:ascii="Times New Roman" w:hAnsi="Times New Roman" w:cs="Times New Roman"/>
          <w:sz w:val="24"/>
          <w:szCs w:val="24"/>
        </w:rPr>
        <w:t xml:space="preserve"> нуждающиеся в жилых помещениях, 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их представители, 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за получением решения 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принятии их на учет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исправлениями опечаток и (или) ошибок, допущенных при первичном оформлении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>ешения.</w:t>
      </w:r>
    </w:p>
    <w:p w:rsidR="00D63060" w:rsidRPr="003E3919" w:rsidRDefault="00D63060" w:rsidP="00D63060">
      <w:pPr>
        <w:pStyle w:val="a5"/>
        <w:tabs>
          <w:tab w:val="left" w:pos="1134"/>
        </w:tabs>
        <w:spacing w:after="0" w:line="248" w:lineRule="auto"/>
        <w:ind w:left="709" w:righ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060" w:rsidRDefault="00D63060" w:rsidP="00D63060"/>
    <w:p w:rsidR="00D63060" w:rsidRDefault="00D63060" w:rsidP="00D6306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D63060" w:rsidRDefault="00D63060" w:rsidP="00D6306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D63060" w:rsidRDefault="00D63060" w:rsidP="00D6306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D63060" w:rsidRPr="00DA7F39" w:rsidRDefault="00D63060" w:rsidP="00D63060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D63060" w:rsidRPr="00A570E6" w:rsidRDefault="00D63060" w:rsidP="00D63060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D63060" w:rsidRDefault="00D63060" w:rsidP="00D6306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204A" w:rsidRDefault="008B204A" w:rsidP="00D63060">
      <w:pPr>
        <w:pStyle w:val="3"/>
        <w:tabs>
          <w:tab w:val="left" w:pos="9355"/>
        </w:tabs>
        <w:spacing w:line="240" w:lineRule="auto"/>
        <w:ind w:right="-1" w:firstLine="567"/>
        <w:jc w:val="both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55C" w:rsidRDefault="0072355C" w:rsidP="005243CC">
      <w:r>
        <w:separator/>
      </w:r>
    </w:p>
  </w:endnote>
  <w:endnote w:type="continuationSeparator" w:id="1">
    <w:p w:rsidR="0072355C" w:rsidRDefault="0072355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55C" w:rsidRDefault="0072355C" w:rsidP="005243CC">
      <w:r>
        <w:separator/>
      </w:r>
    </w:p>
  </w:footnote>
  <w:footnote w:type="continuationSeparator" w:id="1">
    <w:p w:rsidR="0072355C" w:rsidRDefault="0072355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148C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1B88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57BA8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71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52BA"/>
    <w:rsid w:val="003D2BFE"/>
    <w:rsid w:val="003D6350"/>
    <w:rsid w:val="003E3238"/>
    <w:rsid w:val="003E3DED"/>
    <w:rsid w:val="003E75EC"/>
    <w:rsid w:val="003F680E"/>
    <w:rsid w:val="00400742"/>
    <w:rsid w:val="00402D1E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0F45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565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6F337A"/>
    <w:rsid w:val="007013D9"/>
    <w:rsid w:val="00704408"/>
    <w:rsid w:val="0072355C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5800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94B0F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D101F"/>
    <w:rsid w:val="009E2B04"/>
    <w:rsid w:val="009F3BDE"/>
    <w:rsid w:val="009F60BA"/>
    <w:rsid w:val="009F7266"/>
    <w:rsid w:val="00A01E4C"/>
    <w:rsid w:val="00A03D84"/>
    <w:rsid w:val="00A05DF0"/>
    <w:rsid w:val="00A1230E"/>
    <w:rsid w:val="00A123E1"/>
    <w:rsid w:val="00A20357"/>
    <w:rsid w:val="00A2239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0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3060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3A5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414C4ECEE84A279AAE3186E5834F5B19C6DB102FCE34D370FBAA2957548EE923F844AEB41322D9K2i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414C4ECEE84A279AAE3186E5834F5B19C6DB102FCE34D370FBAA2957548EE923F844AEB41322D9K2i8H" TargetMode="External"/><Relationship Id="rId10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7617192B38CFAC4CED3DBBC26B8159A44DA4451C6A125670FF0A554694E16BCCDF762FDDB8CF4ACAB2A1F3366637E1203871CE1B8FfEh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42</Pages>
  <Words>16999</Words>
  <Characters>96895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175</cp:revision>
  <cp:lastPrinted>2022-10-24T11:33:00Z</cp:lastPrinted>
  <dcterms:created xsi:type="dcterms:W3CDTF">2018-08-29T12:32:00Z</dcterms:created>
  <dcterms:modified xsi:type="dcterms:W3CDTF">2022-12-16T08:03:00Z</dcterms:modified>
</cp:coreProperties>
</file>