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25970595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сентябр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B741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1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0E1915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C54AAC" w:rsidRDefault="00C54AAC" w:rsidP="00737715">
      <w:pPr>
        <w:pStyle w:val="7"/>
        <w:tabs>
          <w:tab w:val="left" w:pos="6270"/>
          <w:tab w:val="left" w:pos="7660"/>
          <w:tab w:val="center" w:pos="8362"/>
        </w:tabs>
        <w:spacing w:before="0" w:after="0"/>
        <w:ind w:right="4820"/>
        <w:jc w:val="both"/>
        <w:rPr>
          <w:rFonts w:ascii="Times New Roman" w:hAnsi="Times New Roman"/>
        </w:rPr>
      </w:pPr>
    </w:p>
    <w:p w:rsidR="000E1915" w:rsidRPr="00B858DE" w:rsidRDefault="000E1915" w:rsidP="000E1915">
      <w:pPr>
        <w:ind w:right="4818"/>
        <w:jc w:val="both"/>
      </w:pPr>
      <w:r w:rsidRPr="00B858DE">
        <w:t>О внесении изменени</w:t>
      </w:r>
      <w:r w:rsidR="00D844DE">
        <w:t>я</w:t>
      </w:r>
      <w:r w:rsidRPr="00B858DE">
        <w:t xml:space="preserve"> в решение Совета сельского поселения «Куниб» от 10.12.2018 № </w:t>
      </w:r>
      <w:r w:rsidRPr="00B858DE">
        <w:rPr>
          <w:lang w:val="en-US"/>
        </w:rPr>
        <w:t>IV</w:t>
      </w:r>
      <w:r w:rsidRPr="00B858DE">
        <w:t>-34/2 «Об установлении земельного налога</w:t>
      </w:r>
      <w:r>
        <w:t>»</w:t>
      </w:r>
      <w:r w:rsidRPr="00B858DE">
        <w:t xml:space="preserve"> (в редакции решений от 18.02.2019 № </w:t>
      </w:r>
      <w:r w:rsidRPr="00B858DE">
        <w:rPr>
          <w:lang w:val="en-US"/>
        </w:rPr>
        <w:t>IV</w:t>
      </w:r>
      <w:r w:rsidRPr="00B858DE">
        <w:t xml:space="preserve">-37/1, от 29.11.2019 № </w:t>
      </w:r>
      <w:r w:rsidRPr="00B858DE">
        <w:rPr>
          <w:lang w:val="en-US"/>
        </w:rPr>
        <w:t>IV</w:t>
      </w:r>
      <w:r w:rsidRPr="00B858DE">
        <w:t>-46/1</w:t>
      </w:r>
      <w:r w:rsidR="00D844DE">
        <w:t xml:space="preserve">, от 22.07.2022 </w:t>
      </w:r>
      <w:r w:rsidR="00D844DE" w:rsidRPr="00B858DE">
        <w:t xml:space="preserve">№ </w:t>
      </w:r>
      <w:r w:rsidR="00D844DE" w:rsidRPr="00B858DE">
        <w:rPr>
          <w:lang w:val="en-US"/>
        </w:rPr>
        <w:t>V</w:t>
      </w:r>
      <w:r w:rsidR="00D844DE" w:rsidRPr="00B858DE">
        <w:t>-</w:t>
      </w:r>
      <w:r w:rsidR="00D844DE">
        <w:t>10</w:t>
      </w:r>
      <w:r w:rsidR="00D844DE" w:rsidRPr="00B858DE">
        <w:t>/1</w:t>
      </w:r>
      <w:r w:rsidRPr="00B858DE">
        <w:t>)</w:t>
      </w:r>
    </w:p>
    <w:p w:rsidR="008009B7" w:rsidRDefault="008009B7" w:rsidP="008009B7">
      <w:pPr>
        <w:ind w:right="4676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0E1915" w:rsidRPr="00B858DE" w:rsidRDefault="000E1915" w:rsidP="000E1915">
      <w:pPr>
        <w:pStyle w:val="6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166C76">
        <w:rPr>
          <w:rFonts w:ascii="Times New Roman" w:hAnsi="Times New Roman"/>
          <w:b w:val="0"/>
          <w:sz w:val="24"/>
          <w:szCs w:val="24"/>
        </w:rPr>
        <w:t xml:space="preserve">В соответствии с </w:t>
      </w:r>
      <w:r w:rsidRPr="00B858DE">
        <w:rPr>
          <w:rFonts w:ascii="Times New Roman" w:hAnsi="Times New Roman"/>
          <w:b w:val="0"/>
          <w:sz w:val="24"/>
          <w:szCs w:val="24"/>
        </w:rPr>
        <w:t>главой 31 Налогового Кодекса Российской Федерации,</w:t>
      </w:r>
    </w:p>
    <w:p w:rsidR="008009B7" w:rsidRPr="0079717D" w:rsidRDefault="008009B7" w:rsidP="008009B7">
      <w:pPr>
        <w:jc w:val="both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D844DE" w:rsidRPr="009D256D" w:rsidRDefault="00D844DE" w:rsidP="00D844DE">
      <w:pPr>
        <w:ind w:right="-1" w:firstLine="567"/>
        <w:jc w:val="both"/>
      </w:pPr>
      <w:r w:rsidRPr="009D256D">
        <w:t xml:space="preserve">1. Внести в решение Совета сельского поселения «Куниб» от 10.12.2018 № </w:t>
      </w:r>
      <w:r w:rsidRPr="009D256D">
        <w:rPr>
          <w:lang w:val="en-US"/>
        </w:rPr>
        <w:t>IV</w:t>
      </w:r>
      <w:r w:rsidRPr="009D256D">
        <w:t xml:space="preserve">-34/2 «Об установлении земельного налога» (в редакции решений от 18.02.2019 № </w:t>
      </w:r>
      <w:r w:rsidRPr="009D256D">
        <w:rPr>
          <w:lang w:val="en-US"/>
        </w:rPr>
        <w:t>IV</w:t>
      </w:r>
      <w:r w:rsidRPr="009D256D">
        <w:t xml:space="preserve">-37/1, от 29.11.2019 № </w:t>
      </w:r>
      <w:r w:rsidRPr="009D256D">
        <w:rPr>
          <w:lang w:val="en-US"/>
        </w:rPr>
        <w:t>IV</w:t>
      </w:r>
      <w:r w:rsidRPr="009D256D">
        <w:t>-46/1</w:t>
      </w:r>
      <w:r>
        <w:t>,</w:t>
      </w:r>
      <w:r w:rsidRPr="001208EB">
        <w:t xml:space="preserve"> </w:t>
      </w:r>
      <w:r>
        <w:t>от 22.07.2022 №</w:t>
      </w:r>
      <w:r w:rsidRPr="001208EB">
        <w:t xml:space="preserve"> </w:t>
      </w:r>
      <w:r w:rsidRPr="00B858DE">
        <w:rPr>
          <w:lang w:val="en-US"/>
        </w:rPr>
        <w:t>V</w:t>
      </w:r>
      <w:r w:rsidRPr="00B858DE">
        <w:t>-</w:t>
      </w:r>
      <w:r>
        <w:t>10</w:t>
      </w:r>
      <w:r w:rsidRPr="00B858DE">
        <w:t>/1</w:t>
      </w:r>
      <w:r w:rsidRPr="009D256D">
        <w:t>) следующ</w:t>
      </w:r>
      <w:r>
        <w:t>е</w:t>
      </w:r>
      <w:r w:rsidRPr="009D256D">
        <w:t>е изменени</w:t>
      </w:r>
      <w:r>
        <w:t>е</w:t>
      </w:r>
      <w:r w:rsidRPr="009D256D">
        <w:t>:</w:t>
      </w:r>
    </w:p>
    <w:p w:rsidR="00D844DE" w:rsidRPr="009D256D" w:rsidRDefault="00D844DE" w:rsidP="00D844DE">
      <w:pPr>
        <w:ind w:right="-1" w:firstLine="567"/>
        <w:jc w:val="both"/>
      </w:pPr>
      <w:r w:rsidRPr="009D256D">
        <w:t>пункт 3 решения изложить в следующей редакции:</w:t>
      </w:r>
    </w:p>
    <w:p w:rsidR="00D844DE" w:rsidRDefault="00D844DE" w:rsidP="00D844DE">
      <w:pPr>
        <w:ind w:right="-1" w:firstLine="567"/>
        <w:jc w:val="both"/>
        <w:rPr>
          <w:color w:val="000000"/>
          <w:shd w:val="clear" w:color="auto" w:fill="FFFFFF"/>
        </w:rPr>
      </w:pPr>
      <w:r w:rsidRPr="009D256D">
        <w:rPr>
          <w:color w:val="000000"/>
          <w:shd w:val="clear" w:color="auto" w:fill="FFFFFF"/>
        </w:rPr>
        <w:t xml:space="preserve">« 3. Налог подлежит уплате налогоплательщиками-организациями в срок не позднее 1 марта года, следующего за истекшим налоговым периодом. Авансовые платежи по налогу </w:t>
      </w:r>
      <w:r>
        <w:rPr>
          <w:color w:val="000000"/>
          <w:shd w:val="clear" w:color="auto" w:fill="FFFFFF"/>
        </w:rPr>
        <w:t>не предусмотрены</w:t>
      </w:r>
      <w:proofErr w:type="gramStart"/>
      <w:r>
        <w:rPr>
          <w:color w:val="000000"/>
          <w:shd w:val="clear" w:color="auto" w:fill="FFFFFF"/>
        </w:rPr>
        <w:t>.».</w:t>
      </w:r>
      <w:proofErr w:type="gramEnd"/>
    </w:p>
    <w:p w:rsidR="00D844DE" w:rsidRDefault="00D844DE" w:rsidP="00D844DE">
      <w:pPr>
        <w:ind w:right="-1" w:firstLine="567"/>
        <w:jc w:val="both"/>
      </w:pPr>
      <w:r>
        <w:rPr>
          <w:color w:val="000000"/>
          <w:shd w:val="clear" w:color="auto" w:fill="FFFFFF"/>
        </w:rPr>
        <w:t xml:space="preserve"> </w:t>
      </w:r>
      <w:r>
        <w:t>2</w:t>
      </w:r>
      <w:r w:rsidRPr="009D256D">
        <w:t>. Настоящее решение вступает в силу по истечении одного месяца со дня его официального опубликования.</w:t>
      </w:r>
    </w:p>
    <w:p w:rsidR="005B741A" w:rsidRDefault="005B741A" w:rsidP="003A3D2A">
      <w:pPr>
        <w:jc w:val="both"/>
      </w:pPr>
    </w:p>
    <w:p w:rsidR="003A3D2A" w:rsidRPr="005B741A" w:rsidRDefault="003A3D2A" w:rsidP="003A3D2A">
      <w:pPr>
        <w:jc w:val="both"/>
        <w:rPr>
          <w:sz w:val="26"/>
          <w:szCs w:val="26"/>
        </w:rPr>
      </w:pPr>
      <w:r>
        <w:t>Глава сельского поселения                                                                                        Ф.А. Морозов</w:t>
      </w:r>
    </w:p>
    <w:sectPr w:rsidR="003A3D2A" w:rsidRPr="005B741A" w:rsidSect="000E1915">
      <w:pgSz w:w="11906" w:h="16838" w:code="9"/>
      <w:pgMar w:top="709" w:right="707" w:bottom="1418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E1915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B741A"/>
    <w:rsid w:val="005C1102"/>
    <w:rsid w:val="005C7313"/>
    <w:rsid w:val="005C79E1"/>
    <w:rsid w:val="005D069B"/>
    <w:rsid w:val="005D4C2E"/>
    <w:rsid w:val="005D68A5"/>
    <w:rsid w:val="005D7557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5020"/>
    <w:rsid w:val="00737715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09B7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399F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9F4C7D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17DD"/>
    <w:rsid w:val="00B42D53"/>
    <w:rsid w:val="00B44216"/>
    <w:rsid w:val="00B5707E"/>
    <w:rsid w:val="00B73EBC"/>
    <w:rsid w:val="00B75A43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54AAC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44DE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0E19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B74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rsid w:val="005B741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0E1915"/>
    <w:rPr>
      <w:rFonts w:ascii="Calibri" w:eastAsia="Times New Roman" w:hAnsi="Calibri" w:cs="Times New Roman"/>
      <w:b/>
      <w:bCs/>
      <w:sz w:val="22"/>
      <w:szCs w:val="2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211</cp:revision>
  <cp:lastPrinted>2022-09-29T12:30:00Z</cp:lastPrinted>
  <dcterms:created xsi:type="dcterms:W3CDTF">2015-12-08T07:57:00Z</dcterms:created>
  <dcterms:modified xsi:type="dcterms:W3CDTF">2022-09-29T12:30:00Z</dcterms:modified>
</cp:coreProperties>
</file>