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65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Том 2</w:t>
            </w:r>
          </w:p>
          <w:p w:rsidR="0032572D" w:rsidRPr="00FD01E5" w:rsidRDefault="009D2C13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</w:t>
            </w:r>
            <w:r w:rsidR="00176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ED3956" w:rsidRDefault="00842C92" w:rsidP="004F3A48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D395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ED3956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83D4A" w:rsidRPr="00983D4A" w:rsidRDefault="00983D4A" w:rsidP="00983D4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3D4A">
        <w:rPr>
          <w:rFonts w:ascii="Times New Roman" w:hAnsi="Times New Roman" w:cs="Times New Roman"/>
          <w:b/>
          <w:bCs/>
          <w:sz w:val="20"/>
          <w:szCs w:val="20"/>
        </w:rPr>
        <w:t>РАЗДЕЛ ПЕРВЫЙ</w:t>
      </w:r>
    </w:p>
    <w:p w:rsidR="00983D4A" w:rsidRPr="00983D4A" w:rsidRDefault="00983D4A" w:rsidP="00983D4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3D4A">
        <w:rPr>
          <w:rFonts w:ascii="Times New Roman" w:hAnsi="Times New Roman" w:cs="Times New Roman"/>
          <w:b/>
          <w:bCs/>
          <w:sz w:val="20"/>
          <w:szCs w:val="20"/>
        </w:rPr>
        <w:t>Нормативные правовые акты Совета сельского поселения «Куниб</w:t>
      </w:r>
    </w:p>
    <w:p w:rsidR="00983D4A" w:rsidRDefault="00983D4A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83D4A" w:rsidRPr="00983D4A" w:rsidRDefault="00983D4A" w:rsidP="00983D4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83D4A">
        <w:rPr>
          <w:rFonts w:ascii="Times New Roman" w:hAnsi="Times New Roman" w:cs="Times New Roman"/>
          <w:b/>
          <w:bCs/>
          <w:sz w:val="20"/>
          <w:szCs w:val="20"/>
        </w:rPr>
        <w:t xml:space="preserve">. Решение Совета сельского поселения «Куниб» </w:t>
      </w:r>
      <w:r w:rsidRPr="00983D4A">
        <w:rPr>
          <w:rFonts w:ascii="Times New Roman" w:hAnsi="Times New Roman" w:cs="Times New Roman"/>
          <w:bCs/>
          <w:sz w:val="20"/>
          <w:szCs w:val="20"/>
        </w:rPr>
        <w:t>от 23</w:t>
      </w:r>
      <w:r w:rsidR="006F2E30">
        <w:rPr>
          <w:rFonts w:ascii="Times New Roman" w:hAnsi="Times New Roman" w:cs="Times New Roman"/>
          <w:bCs/>
          <w:sz w:val="20"/>
          <w:szCs w:val="20"/>
        </w:rPr>
        <w:t>.05.</w:t>
      </w:r>
      <w:r w:rsidRPr="00983D4A">
        <w:rPr>
          <w:rFonts w:ascii="Times New Roman" w:hAnsi="Times New Roman" w:cs="Times New Roman"/>
          <w:bCs/>
          <w:sz w:val="20"/>
          <w:szCs w:val="20"/>
        </w:rPr>
        <w:t>2025 № V-46/4 «О внесении изменений в решение Совета сельского поселения «Куниб» от 20.12.202</w:t>
      </w:r>
      <w:r w:rsidR="0033732D" w:rsidRPr="0033732D">
        <w:rPr>
          <w:rFonts w:ascii="Times New Roman" w:hAnsi="Times New Roman" w:cs="Times New Roman"/>
          <w:bCs/>
          <w:sz w:val="20"/>
          <w:szCs w:val="20"/>
        </w:rPr>
        <w:t>4</w:t>
      </w:r>
      <w:r w:rsidRPr="00983D4A">
        <w:rPr>
          <w:rFonts w:ascii="Times New Roman" w:hAnsi="Times New Roman" w:cs="Times New Roman"/>
          <w:bCs/>
          <w:sz w:val="20"/>
          <w:szCs w:val="20"/>
        </w:rPr>
        <w:t xml:space="preserve"> № V-40/2 «О бюджете сельского поселения «Куниб» муниципального района «Сысольский» Республики Коми на 2025 год и плановый период 2026 и 2027 годов»</w:t>
      </w:r>
    </w:p>
    <w:p w:rsidR="00983D4A" w:rsidRPr="00ED3956" w:rsidRDefault="00983D4A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508F9" w:rsidRPr="00ED3956" w:rsidRDefault="00E508F9" w:rsidP="00C84865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E508F9" w:rsidRPr="00ED3956" w:rsidRDefault="00E508F9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Иные официальные сообщения, материалы, объявления и</w:t>
      </w:r>
    </w:p>
    <w:p w:rsidR="00E508F9" w:rsidRDefault="00E508F9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обращения к населению поселения</w:t>
      </w:r>
    </w:p>
    <w:p w:rsidR="00F86502" w:rsidRPr="00ED3956" w:rsidRDefault="00F86502" w:rsidP="00E508F9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F2E30" w:rsidRDefault="00E508F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1.</w:t>
      </w: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Публичные слушания </w:t>
      </w:r>
      <w:r w:rsidR="00ED3956"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по проекту внесения изменений в Правила землепользования и застройки сельского поселения «Куниб» Сысольского района Республики Коми          </w:t>
      </w:r>
    </w:p>
    <w:p w:rsidR="00E508F9" w:rsidRPr="00ED3956" w:rsidRDefault="00ED3956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</w:t>
      </w:r>
    </w:p>
    <w:p w:rsidR="006F2E30" w:rsidRPr="00983D4A" w:rsidRDefault="006F2E30" w:rsidP="006F2E30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3D4A">
        <w:rPr>
          <w:rFonts w:ascii="Times New Roman" w:hAnsi="Times New Roman" w:cs="Times New Roman"/>
          <w:b/>
          <w:bCs/>
          <w:sz w:val="20"/>
          <w:szCs w:val="20"/>
        </w:rPr>
        <w:t>РАЗДЕЛ ПЕРВЫЙ</w:t>
      </w:r>
    </w:p>
    <w:p w:rsidR="006F2E30" w:rsidRPr="00983D4A" w:rsidRDefault="006F2E30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3D4A">
        <w:rPr>
          <w:rFonts w:ascii="Times New Roman" w:hAnsi="Times New Roman" w:cs="Times New Roman"/>
          <w:b/>
          <w:bCs/>
          <w:sz w:val="20"/>
          <w:szCs w:val="20"/>
        </w:rPr>
        <w:t>Нормативные правовые акты Совета сельского поселения «Куниб</w:t>
      </w:r>
    </w:p>
    <w:p w:rsid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83D4A" w:rsidRPr="00ED3956" w:rsidRDefault="00983D4A" w:rsidP="00983D4A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983D4A" w:rsidRPr="00ED3956" w:rsidRDefault="00983D4A" w:rsidP="00983D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ED3956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983D4A" w:rsidRPr="00ED3956" w:rsidRDefault="00983D4A" w:rsidP="00983D4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>от 23 мая 2025 года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                                                                                 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№ 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ja-JP"/>
        </w:rPr>
        <w:t>V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-46/4    </w:t>
      </w:r>
      <w:r w:rsidRPr="00ED3956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с.Куниб, Республика Коми</w:t>
      </w:r>
    </w:p>
    <w:p w:rsidR="00983D4A" w:rsidRPr="00ED3956" w:rsidRDefault="00983D4A" w:rsidP="00983D4A">
      <w:pPr>
        <w:spacing w:after="0" w:line="240" w:lineRule="auto"/>
        <w:ind w:right="4676"/>
        <w:jc w:val="center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983D4A" w:rsidRPr="00C84865" w:rsidRDefault="00983D4A" w:rsidP="00983D4A">
      <w:pPr>
        <w:tabs>
          <w:tab w:val="left" w:pos="4820"/>
          <w:tab w:val="left" w:pos="6521"/>
          <w:tab w:val="left" w:pos="751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</w:r>
    </w:p>
    <w:p w:rsidR="00983D4A" w:rsidRPr="00ED3956" w:rsidRDefault="00983D4A" w:rsidP="00983D4A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83D4A" w:rsidRPr="00ED3956" w:rsidRDefault="00983D4A" w:rsidP="00983D4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статьей 27 Устава муниципального образования сельского поселения «Куниб», статьями 9, 187 Бюджетного Кодекса Российской Федерации,</w:t>
      </w:r>
    </w:p>
    <w:p w:rsidR="00983D4A" w:rsidRPr="00ED3956" w:rsidRDefault="00983D4A" w:rsidP="0098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83D4A" w:rsidRPr="00ED3956" w:rsidRDefault="00983D4A" w:rsidP="00983D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</w:t>
      </w:r>
    </w:p>
    <w:p w:rsidR="00983D4A" w:rsidRPr="00ED3956" w:rsidRDefault="00983D4A" w:rsidP="00983D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Внести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 следующие изменения: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1. пункт 1 решения изложить в следующей редакции: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«1. Утвердить основные характеристики бюджета сельского поселения «Куниб» муниципального района «Сысольский» Республики Коми на 2025 год: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доходов в сумме 11 977 764,21 рублей;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расходов в сумме 12 228 284,35 рублей;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дефицит в сумме 250 520,14 рублей.»;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2. пункт 2 решения изложить в следующей редакции: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«2. Утвердить основные характеристики бюджета сельского поселения «Куниб» муниципального района «Сысольский» Республики Коми на 2026 год и на 2027 год: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доходов на 2026 год в сумме 8 798 989,21 рублей и на 2027 год в сумме 9 291 159,21 рублей;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общий объем расходов на 2026 год в сумме 8 798 989,21 рублей и на 2027 год в сумме 9 291 159,21 рублей;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дефицит на 2026 год в сумме 0,00 рублей и на 2027 год в сумме 0,00 рублей.»;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3. пункт 5 решения изложить в следующей редакции: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«5. Утвердить объем безвозмездных поступлений в бюджет сельского поселения «Куниб» муниципального района «Сысольский» Республики Коми на 2025 год в сумме 10 652 764,21 рублей, в том числе объем межбюджетных трансфертов, получаемых из других бюджетов бюджетной системы Российской Федерации, в сумме 10 630 764,21 рублей.»;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4. пункт 6 решения изложить в следующей редакции: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«6. Утвердить объем безвозмездных поступлений в бюджет сельского поселения «Куниб» муниципального района «Сысольский» Республики Коми на 2026 год в сумме 7 495 989,21 рублей, в том числе объем межбюджетных трансфертов, получаемых из других бюджетов бюджетной системы Российской Федерации, в сумме 7 495 989,21 рублей.»;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5. пункт 7 решения изложить в следующей редакции: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«7. Утвердить объем безвозмездных поступлений в бюджет сельского поселения «Куниб» муниципального района «Сысольский» Республики Коми на 2027 год в сумме 7 950 159,21 рублей, в том числе объем межбюджетных трансфертов, получаемых из других бюджетов бюджетной системы Российской Федерации, в сумме 7 950 159,21 рублей.»;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6. приложение 1 к решению изложить в редакции согласно приложению 1 к настоящему решению;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7. приложение 2 к решению изложить в редакции согласно приложению 2 к настоящему решению;</w:t>
      </w:r>
    </w:p>
    <w:p w:rsidR="00983D4A" w:rsidRPr="00ED3956" w:rsidRDefault="00983D4A" w:rsidP="006F2E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8. приложение 3 к решению изложить в редакции согласно приложению 3 к настоящему решению.</w:t>
      </w:r>
    </w:p>
    <w:p w:rsidR="00983D4A" w:rsidRPr="00ED3956" w:rsidRDefault="00983D4A" w:rsidP="006F2E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 xml:space="preserve">      </w:t>
      </w:r>
    </w:p>
    <w:p w:rsidR="00983D4A" w:rsidRDefault="00983D4A" w:rsidP="0098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Глава сельского поселения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Ф.А. Морозов</w:t>
      </w:r>
    </w:p>
    <w:p w:rsidR="006F2E30" w:rsidRDefault="006F2E30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1</w:t>
      </w:r>
      <w:r w:rsidRPr="00836F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решению Совета сельского поселения «Куниб»</w:t>
      </w: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23.05.2025 № V-46/4 «О внесении изменений в решение </w:t>
      </w: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сельского поселения «Куниб» от 20.12.2024 </w:t>
      </w:r>
    </w:p>
    <w:p w:rsidR="00983D4A" w:rsidRPr="00836F3D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V-40/2 «О бюджете сельского поселения </w:t>
      </w: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муниципального района «Сысольский» </w:t>
      </w: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Республики Коми на 2025 год и плановый период 2026 и 2027 годов»</w:t>
      </w: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83D4A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>«Приложение 1</w:t>
      </w:r>
    </w:p>
    <w:p w:rsidR="00983D4A" w:rsidRPr="00836F3D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решению Совета сельского поселения «Куниб» от 20.12.2024  </w:t>
      </w:r>
    </w:p>
    <w:p w:rsidR="00983D4A" w:rsidRPr="00836F3D" w:rsidRDefault="00983D4A" w:rsidP="0098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>№ V-40/2 «О бюджете сельского поселения «Куниб»</w:t>
      </w:r>
    </w:p>
    <w:p w:rsidR="00983D4A" w:rsidRPr="00836F3D" w:rsidRDefault="00983D4A" w:rsidP="006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«Сысольский» Республики Коми на </w:t>
      </w:r>
    </w:p>
    <w:p w:rsidR="00983D4A" w:rsidRDefault="00983D4A" w:rsidP="006F2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6F3D">
        <w:rPr>
          <w:rFonts w:ascii="Times New Roman" w:eastAsia="Times New Roman" w:hAnsi="Times New Roman" w:cs="Times New Roman"/>
          <w:sz w:val="16"/>
          <w:szCs w:val="16"/>
          <w:lang w:eastAsia="ru-RU"/>
        </w:rPr>
        <w:t>2025 год и плановый период 2026 и 2027 годов»</w:t>
      </w:r>
      <w:r w:rsidRPr="00836F3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83D4A" w:rsidRDefault="00983D4A" w:rsidP="0098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83D4A" w:rsidRDefault="00983D4A" w:rsidP="0098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6F3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Распределение бюджетных ассигнований бюджета сельского поселения «Куниб» муниципального района «Сысольский» Республики Коми на 2025 год </w:t>
      </w:r>
      <w:r w:rsidRPr="00836F3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и плановый период 2026 и 2027 годов по разделам, подразделам, целевым статьям, группам видов расходов классификации расходов бюджетов</w:t>
      </w:r>
    </w:p>
    <w:tbl>
      <w:tblPr>
        <w:tblW w:w="7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41"/>
        <w:gridCol w:w="272"/>
        <w:gridCol w:w="550"/>
        <w:gridCol w:w="753"/>
        <w:gridCol w:w="409"/>
        <w:gridCol w:w="779"/>
        <w:gridCol w:w="734"/>
        <w:gridCol w:w="706"/>
      </w:tblGrid>
      <w:tr w:rsidR="00983D4A" w:rsidRPr="00ED3956" w:rsidTr="006F2E30">
        <w:trPr>
          <w:trHeight w:val="156"/>
        </w:trPr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ind w:right="-24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983D4A" w:rsidRPr="00ED3956" w:rsidTr="006F2E30">
        <w:trPr>
          <w:trHeight w:val="228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83D4A" w:rsidRPr="00ED3956" w:rsidTr="006F2E30">
        <w:trPr>
          <w:trHeight w:val="19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7 937 284,35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7 274 489,21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7 108 659,21</w:t>
            </w: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983D4A" w:rsidRPr="00ED3956" w:rsidTr="006F2E30">
        <w:trPr>
          <w:trHeight w:val="97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983D4A" w:rsidRPr="00ED3956" w:rsidTr="006F2E30">
        <w:trPr>
          <w:trHeight w:val="78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5 602 284,35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5 784 989,21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5 619 159,21</w:t>
            </w: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5 236 520,14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5 386 000,00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5 206 000,00</w:t>
            </w:r>
          </w:p>
        </w:tc>
      </w:tr>
      <w:tr w:rsidR="00983D4A" w:rsidRPr="00ED3956" w:rsidTr="006F2E30">
        <w:trPr>
          <w:trHeight w:val="55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4 296 000,00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5 291 000,00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5 111 000,00</w:t>
            </w: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895 922,14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44 598,00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78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382 060,00</w:t>
            </w:r>
          </w:p>
        </w:tc>
      </w:tr>
      <w:tr w:rsidR="00983D4A" w:rsidRPr="00ED3956" w:rsidTr="006F2E30">
        <w:trPr>
          <w:trHeight w:val="97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259 502,00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260 303,00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274 473,00</w:t>
            </w: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75 788,00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</w:tr>
      <w:tr w:rsidR="00983D4A" w:rsidRPr="00ED3956" w:rsidTr="006F2E30">
        <w:trPr>
          <w:trHeight w:val="1366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30 474,21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31 099,21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31 099,21</w:t>
            </w:r>
          </w:p>
        </w:tc>
      </w:tr>
      <w:tr w:rsidR="00983D4A" w:rsidRPr="00ED3956" w:rsidTr="006F2E30">
        <w:trPr>
          <w:trHeight w:val="97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24 474,21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25 099,21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25 099,21</w:t>
            </w: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701 000,00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17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функций Совета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685 910,00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685 910,00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99 0 00 00290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99 0 00 00290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42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</w:t>
            </w: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последствий чрезвычайных ситуаций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78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366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иных межбюджетныхе трансфертов, имеющих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601 000,00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78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556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2 859 590,00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703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2 509 590,00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9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157 590,00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97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58 590,00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273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«Народный бюджет» за счет безвозмездных поступлений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553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межбюджетных трансфертов на текущий ремонт и содержание сетей уличного </w:t>
            </w: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освещения в границах поселения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59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757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273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97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97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25 779,60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1 752 220,40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983D4A" w:rsidRPr="00ED3956" w:rsidTr="006F2E30">
        <w:trPr>
          <w:trHeight w:val="39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983D4A" w:rsidRPr="00ED3956" w:rsidTr="006F2E30">
        <w:trPr>
          <w:trHeight w:val="18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983D4A" w:rsidRPr="00ED3956" w:rsidTr="006F2E30">
        <w:trPr>
          <w:trHeight w:val="190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836F3D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6F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</w:tbl>
    <w:p w:rsidR="00983D4A" w:rsidRPr="00ED3956" w:rsidRDefault="00983D4A" w:rsidP="00983D4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405" w:type="dxa"/>
        <w:tblInd w:w="108" w:type="dxa"/>
        <w:tblLook w:val="04A0" w:firstRow="1" w:lastRow="0" w:firstColumn="1" w:lastColumn="0" w:noHBand="0" w:noVBand="1"/>
      </w:tblPr>
      <w:tblGrid>
        <w:gridCol w:w="1446"/>
        <w:gridCol w:w="559"/>
        <w:gridCol w:w="581"/>
        <w:gridCol w:w="1940"/>
        <w:gridCol w:w="2879"/>
      </w:tblGrid>
      <w:tr w:rsidR="00983D4A" w:rsidRPr="00ED3956" w:rsidTr="006F2E30">
        <w:trPr>
          <w:trHeight w:val="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95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983D4A" w:rsidRPr="00ED3956" w:rsidTr="006F2E30">
        <w:trPr>
          <w:trHeight w:val="127"/>
        </w:trPr>
        <w:tc>
          <w:tcPr>
            <w:tcW w:w="7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6F2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</w:tc>
      </w:tr>
      <w:tr w:rsidR="00983D4A" w:rsidRPr="00ED3956" w:rsidTr="006F2E30">
        <w:trPr>
          <w:trHeight w:val="31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23.05.2025 № V-46/4 «О внесении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</w:p>
        </w:tc>
      </w:tr>
      <w:tr w:rsidR="00983D4A" w:rsidRPr="00ED3956" w:rsidTr="006F2E30">
        <w:trPr>
          <w:trHeight w:val="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D4A" w:rsidRPr="00ED3956" w:rsidTr="006F2E30">
        <w:trPr>
          <w:trHeight w:val="10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«Приложение 2</w:t>
            </w:r>
          </w:p>
        </w:tc>
      </w:tr>
      <w:tr w:rsidR="00983D4A" w:rsidRPr="00ED3956" w:rsidTr="006F2E30">
        <w:trPr>
          <w:trHeight w:val="315"/>
        </w:trPr>
        <w:tc>
          <w:tcPr>
            <w:tcW w:w="7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сельского поселения «Куниб» от 20.12.2024  </w:t>
            </w:r>
          </w:p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V-40/2 «О бюджете сельского поселения «Куниб»</w:t>
            </w:r>
          </w:p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«Сысольский» Республики Коми на </w:t>
            </w:r>
          </w:p>
          <w:p w:rsidR="00983D4A" w:rsidRPr="001F0C0B" w:rsidRDefault="00983D4A" w:rsidP="00414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и плановый период 2026 и 2027 годов»</w:t>
            </w:r>
          </w:p>
        </w:tc>
      </w:tr>
    </w:tbl>
    <w:p w:rsidR="00983D4A" w:rsidRPr="00ED3956" w:rsidRDefault="00983D4A" w:rsidP="00983D4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4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"/>
        <w:gridCol w:w="1446"/>
        <w:gridCol w:w="114"/>
        <w:gridCol w:w="445"/>
        <w:gridCol w:w="172"/>
        <w:gridCol w:w="409"/>
        <w:gridCol w:w="850"/>
        <w:gridCol w:w="381"/>
        <w:gridCol w:w="59"/>
        <w:gridCol w:w="650"/>
        <w:gridCol w:w="142"/>
        <w:gridCol w:w="567"/>
        <w:gridCol w:w="709"/>
        <w:gridCol w:w="709"/>
        <w:gridCol w:w="23"/>
        <w:gridCol w:w="695"/>
        <w:gridCol w:w="23"/>
        <w:gridCol w:w="11"/>
        <w:gridCol w:w="15"/>
      </w:tblGrid>
      <w:tr w:rsidR="00983D4A" w:rsidRPr="00ED3956" w:rsidTr="00D615EC">
        <w:trPr>
          <w:trHeight w:val="880"/>
        </w:trPr>
        <w:tc>
          <w:tcPr>
            <w:tcW w:w="74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</w:t>
            </w:r>
          </w:p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БЮДЖЕТА СЕЛЬСКОГО ПОСЕЛЕНИЯ «КУНИБ» МУНИЦИПАЛЬНОГО РАЙОНА «СЫСОЛЬСКИЙ» РЕСПУБЛИКИ КОМИ </w:t>
            </w:r>
          </w:p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  <w:tr w:rsidR="00983D4A" w:rsidRPr="00ED3956" w:rsidTr="00D615EC">
        <w:trPr>
          <w:gridAfter w:val="2"/>
          <w:wAfter w:w="26" w:type="dxa"/>
          <w:trHeight w:val="319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1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983D4A" w:rsidRPr="00ED3956" w:rsidTr="00D615EC">
        <w:trPr>
          <w:gridAfter w:val="3"/>
          <w:wAfter w:w="49" w:type="dxa"/>
          <w:trHeight w:val="21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3D4A" w:rsidRPr="00ED3956" w:rsidTr="00D615EC">
        <w:trPr>
          <w:gridAfter w:val="3"/>
          <w:wAfter w:w="49" w:type="dxa"/>
          <w:trHeight w:val="21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983D4A" w:rsidRPr="00ED3956" w:rsidTr="00D615EC">
        <w:trPr>
          <w:gridAfter w:val="3"/>
          <w:wAfter w:w="49" w:type="dxa"/>
          <w:trHeight w:val="44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СЕЛЬСКОГО ПОСЕЛЕНИЯ «КУНИБ»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Совета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4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«КУНИБ»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12 199 284,35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12 199 284,35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1 483 000,00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1 489 500,00</w:t>
            </w: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5 236 520,14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5 386 000,00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5 206 000,00</w:t>
            </w: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4 296 000,00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5 291 000,00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5 111 000,00</w:t>
            </w: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895 922,14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44 598,00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4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4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21 910,00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888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4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983D4A" w:rsidRPr="00ED3956" w:rsidTr="00D615EC">
        <w:trPr>
          <w:gridAfter w:val="3"/>
          <w:wAfter w:w="49" w:type="dxa"/>
          <w:trHeight w:val="44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144 500,00</w:t>
            </w:r>
          </w:p>
        </w:tc>
      </w:tr>
      <w:tr w:rsidR="00983D4A" w:rsidRPr="00ED3956" w:rsidTr="00D615EC">
        <w:trPr>
          <w:gridAfter w:val="3"/>
          <w:wAfter w:w="49" w:type="dxa"/>
          <w:trHeight w:val="888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4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157 590,00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58 590,00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и иные расходы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888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«Народный бюджет» за счет безвозмездных поступлений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99 0 00 00530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20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99 0 00 03263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110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99 0 00 03311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20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99 0 00 03431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308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99 0 00 03611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99 0 00 11211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888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335 290,00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367 890,00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382 060,00</w:t>
            </w: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259 502,00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260 303,00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274 473,00</w:t>
            </w: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75 788,00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107 587,00</w:t>
            </w:r>
          </w:p>
        </w:tc>
      </w:tr>
      <w:tr w:rsidR="00983D4A" w:rsidRPr="00ED3956" w:rsidTr="00D615EC">
        <w:trPr>
          <w:gridAfter w:val="3"/>
          <w:wAfter w:w="49" w:type="dxa"/>
          <w:trHeight w:val="1771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30 474,21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31 099,21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31 099,21</w:t>
            </w: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24 474,21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25 099,21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25 099,21</w:t>
            </w: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110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99 0 00 80312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983D4A" w:rsidRPr="00ED3956" w:rsidTr="00D615EC">
        <w:trPr>
          <w:gridAfter w:val="3"/>
          <w:wAfter w:w="49" w:type="dxa"/>
          <w:trHeight w:val="206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983D4A" w:rsidRPr="00ED3956" w:rsidTr="00D615EC">
        <w:trPr>
          <w:gridAfter w:val="3"/>
          <w:wAfter w:w="49" w:type="dxa"/>
          <w:trHeight w:val="888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9Д104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1327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420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25 779,60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S2400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1 752 220,40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D615EC">
        <w:trPr>
          <w:gridAfter w:val="3"/>
          <w:wAfter w:w="49" w:type="dxa"/>
          <w:trHeight w:val="1771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иных межбюджетныхе трансфертов, имеющих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983D4A" w:rsidRPr="00ED3956" w:rsidTr="00D615EC">
        <w:trPr>
          <w:gridAfter w:val="3"/>
          <w:wAfter w:w="49" w:type="dxa"/>
          <w:trHeight w:val="672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 0 00 S4100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1 678 000,00</w:t>
            </w:r>
          </w:p>
        </w:tc>
      </w:tr>
      <w:tr w:rsidR="00983D4A" w:rsidRPr="00ED3956" w:rsidTr="00D615EC">
        <w:trPr>
          <w:gridAfter w:val="3"/>
          <w:wAfter w:w="49" w:type="dxa"/>
          <w:trHeight w:val="214"/>
        </w:trPr>
        <w:tc>
          <w:tcPr>
            <w:tcW w:w="3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D615EC" w:rsidRPr="001F0C0B" w:rsidTr="00D615EC">
        <w:tblPrEx>
          <w:tblLook w:val="04A0" w:firstRow="1" w:lastRow="0" w:firstColumn="1" w:lastColumn="0" w:noHBand="0" w:noVBand="1"/>
        </w:tblPrEx>
        <w:trPr>
          <w:gridBefore w:val="1"/>
          <w:gridAfter w:val="10"/>
          <w:wBefore w:w="30" w:type="dxa"/>
          <w:wAfter w:w="3544" w:type="dxa"/>
          <w:trHeight w:val="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983D4A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95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        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41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15EC" w:rsidRPr="001F0C0B" w:rsidTr="00D615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15" w:type="dxa"/>
          <w:trHeight w:val="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95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D6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D615EC" w:rsidRPr="001F0C0B" w:rsidTr="00D615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15" w:type="dxa"/>
          <w:trHeight w:val="127"/>
        </w:trPr>
        <w:tc>
          <w:tcPr>
            <w:tcW w:w="74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сельского поселения «Куниб» </w:t>
            </w:r>
          </w:p>
        </w:tc>
      </w:tr>
      <w:tr w:rsidR="00D615EC" w:rsidRPr="001F0C0B" w:rsidTr="00D615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15" w:type="dxa"/>
          <w:trHeight w:val="31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23.05.2025 № V-46/4 «О внесении изменений в решение Совета сельского поселения «Куниб» от 20.12.2024 № V-40/2 «О бюджете сельского поселения «Куниб» муниципального района «Сысольский» Республики Коми на 2025 год и плановый период 2026 и 2027 годов»</w:t>
            </w:r>
          </w:p>
        </w:tc>
      </w:tr>
      <w:tr w:rsidR="00D615EC" w:rsidRPr="001F0C0B" w:rsidTr="00D615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15" w:type="dxa"/>
          <w:trHeight w:val="8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15EC" w:rsidRPr="001F0C0B" w:rsidTr="00D615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15" w:type="dxa"/>
          <w:trHeight w:val="10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7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EC" w:rsidRPr="001F0C0B" w:rsidRDefault="00D615EC" w:rsidP="00D6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«Приложение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615EC" w:rsidRPr="001F0C0B" w:rsidTr="00D615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15" w:type="dxa"/>
          <w:trHeight w:val="315"/>
        </w:trPr>
        <w:tc>
          <w:tcPr>
            <w:tcW w:w="74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сельского поселения «Куниб» от 20.12.2024  </w:t>
            </w:r>
          </w:p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V-40/2 «О бюджете сельского поселения «Куниб»</w:t>
            </w:r>
          </w:p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«Сысольский» Республики Коми на </w:t>
            </w:r>
          </w:p>
          <w:p w:rsidR="00D615EC" w:rsidRPr="001F0C0B" w:rsidRDefault="00D615EC" w:rsidP="007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0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и плановый период 2026 и 2027 годов»</w:t>
            </w:r>
          </w:p>
        </w:tc>
      </w:tr>
    </w:tbl>
    <w:p w:rsidR="00983D4A" w:rsidRPr="00ED3956" w:rsidRDefault="00983D4A" w:rsidP="00983D4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tbl>
      <w:tblPr>
        <w:tblW w:w="741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81"/>
        <w:gridCol w:w="459"/>
        <w:gridCol w:w="2977"/>
        <w:gridCol w:w="850"/>
        <w:gridCol w:w="992"/>
        <w:gridCol w:w="1134"/>
        <w:gridCol w:w="125"/>
      </w:tblGrid>
      <w:tr w:rsidR="00983D4A" w:rsidRPr="00ED3956" w:rsidTr="00414399">
        <w:trPr>
          <w:trHeight w:val="9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«КУНИБ» МУНИЦИПАЛЬНОГО РАЙОНА «СЫСОЛЬСКИЙ» РЕСПУБЛИКИ КОМИ</w:t>
            </w:r>
          </w:p>
          <w:p w:rsidR="00983D4A" w:rsidRPr="00ED3956" w:rsidRDefault="00983D4A" w:rsidP="00D61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  <w:tr w:rsidR="00983D4A" w:rsidRPr="00ED3956" w:rsidTr="00D615EC">
        <w:trPr>
          <w:gridAfter w:val="1"/>
          <w:wAfter w:w="125" w:type="dxa"/>
          <w:trHeight w:val="562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3D4A" w:rsidRPr="00ED3956" w:rsidTr="00414399">
        <w:trPr>
          <w:gridAfter w:val="1"/>
          <w:wAfter w:w="125" w:type="dxa"/>
          <w:trHeight w:val="226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983D4A" w:rsidRPr="00ED3956" w:rsidTr="00414399">
        <w:trPr>
          <w:gridAfter w:val="1"/>
          <w:wAfter w:w="125" w:type="dxa"/>
          <w:trHeight w:val="170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83D4A" w:rsidRPr="00ED3956" w:rsidTr="00414399">
        <w:trPr>
          <w:gridAfter w:val="1"/>
          <w:wAfter w:w="125" w:type="dxa"/>
          <w:trHeight w:val="350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250 520,14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83D4A" w:rsidRPr="00ED3956" w:rsidTr="00414399">
        <w:trPr>
          <w:gridAfter w:val="1"/>
          <w:wAfter w:w="125" w:type="dxa"/>
          <w:trHeight w:val="170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250 520,14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83D4A" w:rsidRPr="00ED3956" w:rsidTr="00414399">
        <w:trPr>
          <w:gridAfter w:val="1"/>
          <w:wAfter w:w="125" w:type="dxa"/>
          <w:trHeight w:val="168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-11 977 764,21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-9 291 159,21</w:t>
            </w:r>
          </w:p>
        </w:tc>
      </w:tr>
      <w:tr w:rsidR="00983D4A" w:rsidRPr="00ED3956" w:rsidTr="00414399">
        <w:trPr>
          <w:gridAfter w:val="1"/>
          <w:wAfter w:w="125" w:type="dxa"/>
          <w:trHeight w:val="168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-11 977 764,21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-9 291 159,21</w:t>
            </w:r>
          </w:p>
        </w:tc>
      </w:tr>
      <w:tr w:rsidR="00983D4A" w:rsidRPr="00ED3956" w:rsidTr="00414399">
        <w:trPr>
          <w:gridAfter w:val="1"/>
          <w:wAfter w:w="125" w:type="dxa"/>
          <w:trHeight w:val="168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-11 977 764,21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-9 291 159,21</w:t>
            </w:r>
          </w:p>
        </w:tc>
      </w:tr>
      <w:tr w:rsidR="00983D4A" w:rsidRPr="00ED3956" w:rsidTr="00414399">
        <w:trPr>
          <w:gridAfter w:val="1"/>
          <w:wAfter w:w="125" w:type="dxa"/>
          <w:trHeight w:val="350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-11 977 764,21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-9 291 159,21</w:t>
            </w:r>
          </w:p>
        </w:tc>
      </w:tr>
      <w:tr w:rsidR="00983D4A" w:rsidRPr="00ED3956" w:rsidTr="00414399">
        <w:trPr>
          <w:gridAfter w:val="1"/>
          <w:wAfter w:w="125" w:type="dxa"/>
          <w:trHeight w:val="168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983D4A" w:rsidRPr="00ED3956" w:rsidTr="00414399">
        <w:trPr>
          <w:gridAfter w:val="1"/>
          <w:wAfter w:w="125" w:type="dxa"/>
          <w:trHeight w:val="168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983D4A" w:rsidRPr="00ED3956" w:rsidTr="00414399">
        <w:trPr>
          <w:gridAfter w:val="1"/>
          <w:wAfter w:w="125" w:type="dxa"/>
          <w:trHeight w:val="168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  <w:tr w:rsidR="00983D4A" w:rsidRPr="00ED3956" w:rsidTr="00414399">
        <w:trPr>
          <w:gridAfter w:val="1"/>
          <w:wAfter w:w="125" w:type="dxa"/>
          <w:trHeight w:val="350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12 228 284,35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8 798 989,21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D4A" w:rsidRPr="00ED3956" w:rsidRDefault="00983D4A" w:rsidP="004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9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9 291 159,21</w:t>
            </w:r>
          </w:p>
        </w:tc>
      </w:tr>
    </w:tbl>
    <w:p w:rsidR="00983D4A" w:rsidRDefault="00983D4A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83D4A" w:rsidRDefault="00983D4A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1F0C0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    </w:t>
      </w: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ED3956" w:rsidRPr="00ED3956" w:rsidRDefault="00ED3956" w:rsidP="00ED3956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Иные официальные сообщения, материалы, объявления и</w:t>
      </w:r>
    </w:p>
    <w:p w:rsidR="00ED3956" w:rsidRDefault="00ED3956" w:rsidP="00ED3956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обращения к населению поселения</w:t>
      </w:r>
    </w:p>
    <w:p w:rsidR="00983D4A" w:rsidRPr="00ED3956" w:rsidRDefault="00983D4A" w:rsidP="00ED3956">
      <w:pPr>
        <w:tabs>
          <w:tab w:val="left" w:pos="426"/>
          <w:tab w:val="left" w:pos="520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D3956" w:rsidRPr="00ED3956" w:rsidRDefault="00ED3956" w:rsidP="00D6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ED3956" w:rsidRPr="00ED3956" w:rsidRDefault="00ED3956" w:rsidP="00D615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КЫВКÖРТÖД</w:t>
      </w:r>
    </w:p>
    <w:p w:rsidR="00ED3956" w:rsidRPr="00ED3956" w:rsidRDefault="00ED3956" w:rsidP="00ED39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 xml:space="preserve">от 23 мая 2025 года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                                                                  </w:t>
      </w: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 xml:space="preserve">№ </w:t>
      </w: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ja-JP"/>
        </w:rPr>
        <w:t>V</w:t>
      </w:r>
      <w:r w:rsidRPr="00ED3956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-46/3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</w:t>
      </w:r>
    </w:p>
    <w:p w:rsidR="00ED3956" w:rsidRPr="00ED3956" w:rsidRDefault="00ED3956" w:rsidP="00C84865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с Куниб, Республика Коми</w:t>
      </w:r>
    </w:p>
    <w:p w:rsidR="00ED3956" w:rsidRPr="00ED3956" w:rsidRDefault="00ED3956" w:rsidP="00ED395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C84865" w:rsidRDefault="00ED3956" w:rsidP="00C8486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назначении публичных слушаний по проекту внесения изменений в Правила землепользования и застройки сельского поселения «Куниб» Сысольского района Республики Коми</w:t>
      </w:r>
    </w:p>
    <w:p w:rsidR="00ED3956" w:rsidRPr="00C84865" w:rsidRDefault="00ED3956" w:rsidP="00C84865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Руководствуясь п. 4 ст. 28 Федерального закона от 06.10.2003 № 131-ФЗ «Об общих принципах организации местного самоуправления в Российской Федерации», ст.22 Устава муниципального образования сельского поселения «Куниб», Порядком организации и проведения публичных слушаний на территории сельского поселения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 xml:space="preserve">«Куниб», утвержденным решением Совета сельского поселения «Куниб» от 30.09.2013 № ІІІ-15/3,  </w:t>
      </w: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ED3956" w:rsidRPr="00ED3956" w:rsidRDefault="00ED3956" w:rsidP="00ED395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</w:t>
      </w:r>
    </w:p>
    <w:p w:rsidR="00ED3956" w:rsidRPr="00ED3956" w:rsidRDefault="00ED3956" w:rsidP="00ED395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1. Назначить публичные слушания по проекту внесения изменений в Правила землепользования и застройки сельского поселения «Куниб» Сысольского района Республики Коми на 20.06.2025 на 16:00 часов в помещении Дома культуры п.Первомайский по адресу: Республика Коми, Сысольский район, п.Первомайский, ул.Центральная, д. 7а.</w:t>
      </w:r>
    </w:p>
    <w:p w:rsidR="00ED3956" w:rsidRPr="00ED3956" w:rsidRDefault="00ED3956" w:rsidP="00ED395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2. Обнародовать настоящее решение путем его размещения на официальном сайте администрации сельского поселения «Куниб» и на информационных стендах сельского поселения «Куниб». </w:t>
      </w:r>
    </w:p>
    <w:p w:rsidR="00ED3956" w:rsidRPr="00ED3956" w:rsidRDefault="00ED3956" w:rsidP="00ED395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>3. Настоящее решение вступает в силу со дня его принятия.</w:t>
      </w:r>
    </w:p>
    <w:p w:rsidR="00D6249F" w:rsidRDefault="00D6249F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ED395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Глава сельское поселение                       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       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Ф.А. Морозов</w:t>
      </w:r>
    </w:p>
    <w:p w:rsidR="00ED3956" w:rsidRDefault="00ED3956" w:rsidP="00ED3956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6502" w:rsidRDefault="00F86502" w:rsidP="00ED3956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ED3956" w:rsidRPr="00ED3956" w:rsidRDefault="00ED3956" w:rsidP="00C8486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</w:t>
      </w:r>
    </w:p>
    <w:p w:rsidR="00ED3956" w:rsidRPr="00ED3956" w:rsidRDefault="00C84865" w:rsidP="00C84865">
      <w:pPr>
        <w:tabs>
          <w:tab w:val="left" w:pos="3180"/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="00ED3956" w:rsidRPr="00ED3956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Администрация сельского поселения «Куниб»</w:t>
      </w:r>
    </w:p>
    <w:p w:rsidR="00ED3956" w:rsidRPr="00ED3956" w:rsidRDefault="00ED3956" w:rsidP="00ED395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D3956" w:rsidRPr="00C84865" w:rsidRDefault="00ED3956" w:rsidP="00ED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</w:t>
      </w:r>
    </w:p>
    <w:p w:rsidR="00D615EC" w:rsidRDefault="00ED3956" w:rsidP="00ED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постановление администрации сельского поселения «Куниб» от 02.03.2021 </w:t>
      </w:r>
    </w:p>
    <w:p w:rsidR="00ED3956" w:rsidRPr="00C84865" w:rsidRDefault="00ED3956" w:rsidP="00ED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3/10</w:t>
      </w:r>
      <w:r w:rsidR="00C84865" w:rsidRPr="00C84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«Об утверждении Правил землепользования и застройки сельского поселения «Куниб» Сысольского района Республики Коми»</w:t>
      </w:r>
    </w:p>
    <w:p w:rsidR="00ED3956" w:rsidRPr="00C84865" w:rsidRDefault="00ED3956" w:rsidP="00ED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4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D3956" w:rsidRPr="00ED3956" w:rsidRDefault="00ED3956" w:rsidP="00E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Градостроительным кодексом Российской Федерации, Правилами землепользования и застройки сельского поселения «Куниб» Сысольского района Республики Коми, утвержденными постановлением администрации сельского поселения «Куниб» от 03 марта 2021 года №3/10, поступившим запросом от Аврамова Константина Михайловича от 20.05.2025,</w:t>
      </w:r>
    </w:p>
    <w:p w:rsidR="00ED3956" w:rsidRPr="00ED3956" w:rsidRDefault="00ED3956" w:rsidP="00ED3956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956" w:rsidRPr="00ED3956" w:rsidRDefault="00D615EC" w:rsidP="00ED3956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D3956"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дминистрация сельского поселения «Куниб» ПОСТАНОВЛЯЕТ:</w:t>
      </w:r>
    </w:p>
    <w:p w:rsidR="00ED3956" w:rsidRPr="00ED3956" w:rsidRDefault="00ED3956" w:rsidP="00ED3956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956" w:rsidRPr="00ED3956" w:rsidRDefault="00ED3956" w:rsidP="00E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(далее - Правила) следующие изменения: </w:t>
      </w:r>
    </w:p>
    <w:p w:rsidR="00ED3956" w:rsidRPr="00ED3956" w:rsidRDefault="00ED3956" w:rsidP="00ED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1.1 в части II «Карты градостроительного зонирования территории» фрагменте части II «Карты градостроительного зонирования, в части касающейся с. Куниб, п.Первомайский, дер. Шорйыв, дер. Пустошь» с кадастровым кварталом 11:03:1401001 изменить фрагмент карты «Карты градостроительного зонирования территории», расположенный рядом с дер. Пустошь, Сысольского района, Республики Коми, рядом с зоной инженерной инфраструктуры, согласно приложения к настоящему постановлению.   </w:t>
      </w:r>
    </w:p>
    <w:p w:rsidR="00ED3956" w:rsidRPr="00ED3956" w:rsidRDefault="00ED3956" w:rsidP="00ED39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Настоящее постановление вступает в силу с момента его обнародования на официальном сайте администрации сельского поселения «Куниб» и информационных стендах, установленных Уставом муниципального образования </w:t>
      </w: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сельского поселения «Куниб».</w:t>
      </w:r>
    </w:p>
    <w:p w:rsidR="00ED3956" w:rsidRDefault="00ED3956" w:rsidP="00ED3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F86502" w:rsidRPr="00ED3956" w:rsidRDefault="00F86502" w:rsidP="00ED3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956" w:rsidRDefault="00ED3956" w:rsidP="00ED3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Ф.А. Морозов</w:t>
      </w:r>
    </w:p>
    <w:p w:rsidR="00F86502" w:rsidRDefault="00F86502" w:rsidP="00ED3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502" w:rsidRDefault="00F86502" w:rsidP="00ED39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502" w:rsidRDefault="00F86502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3956" w:rsidRPr="001F0C0B" w:rsidRDefault="00ED3956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к проекту постановления «О внесении </w:t>
      </w:r>
    </w:p>
    <w:p w:rsidR="00ED3956" w:rsidRPr="001F0C0B" w:rsidRDefault="00ED3956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C0B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изменений в Правила землепользования и застройки</w:t>
      </w:r>
    </w:p>
    <w:p w:rsidR="00ED3956" w:rsidRPr="001F0C0B" w:rsidRDefault="00ED3956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поселения «Куниб» Сысольского района</w:t>
      </w:r>
    </w:p>
    <w:p w:rsidR="00ED3956" w:rsidRPr="001F0C0B" w:rsidRDefault="00ED3956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Республики Коми от 02.03.2021 №3/10 </w:t>
      </w:r>
    </w:p>
    <w:p w:rsidR="00ED3956" w:rsidRPr="001F0C0B" w:rsidRDefault="00ED3956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C0B">
        <w:rPr>
          <w:rFonts w:ascii="Times New Roman" w:eastAsia="Times New Roman" w:hAnsi="Times New Roman" w:cs="Times New Roman"/>
          <w:sz w:val="16"/>
          <w:szCs w:val="16"/>
          <w:lang w:eastAsia="ru-RU"/>
        </w:rPr>
        <w:t>«Об утверждении Правил землепользования</w:t>
      </w:r>
    </w:p>
    <w:p w:rsidR="00ED3956" w:rsidRPr="001F0C0B" w:rsidRDefault="00ED3956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застройки сельского поселения «Куниб» </w:t>
      </w:r>
    </w:p>
    <w:p w:rsidR="00ED3956" w:rsidRPr="001F0C0B" w:rsidRDefault="00ED3956" w:rsidP="00ED39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0C0B">
        <w:rPr>
          <w:rFonts w:ascii="Times New Roman" w:eastAsia="Times New Roman" w:hAnsi="Times New Roman" w:cs="Times New Roman"/>
          <w:sz w:val="16"/>
          <w:szCs w:val="16"/>
          <w:lang w:eastAsia="ru-RU"/>
        </w:rPr>
        <w:t>Сысольского района Республики Коми»</w:t>
      </w:r>
    </w:p>
    <w:p w:rsidR="00ED3956" w:rsidRDefault="00ED3956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502" w:rsidRPr="00ED3956" w:rsidRDefault="00F86502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956" w:rsidRPr="00ED3956" w:rsidRDefault="00ED3956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Фрагмент части ӀӀ «Карты градостроительного зонирования территории»</w:t>
      </w:r>
    </w:p>
    <w:p w:rsidR="00ED3956" w:rsidRDefault="00ED3956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sz w:val="20"/>
          <w:szCs w:val="20"/>
          <w:lang w:eastAsia="ru-RU"/>
        </w:rPr>
        <w:t>(Сысольский район, п. Первомайский)</w:t>
      </w:r>
    </w:p>
    <w:p w:rsidR="00F86502" w:rsidRPr="00ED3956" w:rsidRDefault="00F86502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956" w:rsidRDefault="00ED3956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395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434080" cy="3205521"/>
            <wp:effectExtent l="0" t="0" r="0" b="0"/>
            <wp:docPr id="1" name="Рисунок 1" descr="1 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Фрагме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982" cy="325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5EC" w:rsidRDefault="00D615EC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Pr="00ED3956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556B" w:rsidRDefault="0055556B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D6249F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C81DE4" w:rsidRPr="00BF3792">
        <w:rPr>
          <w:rFonts w:ascii="Times New Roman" w:hAnsi="Times New Roman" w:cs="Times New Roman"/>
          <w:b/>
          <w:bCs/>
          <w:sz w:val="20"/>
          <w:szCs w:val="20"/>
        </w:rPr>
        <w:t>ЗДАНИЕ СОВЕТА И АДМИНИСТРАЦИИ</w:t>
      </w:r>
    </w:p>
    <w:p w:rsidR="00C81DE4" w:rsidRPr="00BF3792" w:rsidRDefault="00C81DE4" w:rsidP="004F3A48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4F3A4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ED3956">
        <w:rPr>
          <w:rFonts w:ascii="Times New Roman" w:hAnsi="Times New Roman" w:cs="Times New Roman"/>
          <w:sz w:val="20"/>
          <w:szCs w:val="20"/>
        </w:rPr>
        <w:t>26.05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</w:t>
      </w:r>
      <w:bookmarkStart w:id="0" w:name="_GoBack"/>
      <w:bookmarkEnd w:id="0"/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55556B">
      <w:pgSz w:w="8419" w:h="11906" w:orient="landscape" w:code="9"/>
      <w:pgMar w:top="425" w:right="482" w:bottom="22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9D" w:rsidRDefault="006C6A9D">
      <w:pPr>
        <w:spacing w:after="0" w:line="240" w:lineRule="auto"/>
      </w:pPr>
      <w:r>
        <w:separator/>
      </w:r>
    </w:p>
  </w:endnote>
  <w:endnote w:type="continuationSeparator" w:id="0">
    <w:p w:rsidR="006C6A9D" w:rsidRDefault="006C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9D" w:rsidRDefault="006C6A9D">
      <w:pPr>
        <w:spacing w:after="0" w:line="240" w:lineRule="auto"/>
      </w:pPr>
      <w:r>
        <w:separator/>
      </w:r>
    </w:p>
  </w:footnote>
  <w:footnote w:type="continuationSeparator" w:id="0">
    <w:p w:rsidR="006C6A9D" w:rsidRDefault="006C6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6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7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9"/>
  </w:num>
  <w:num w:numId="13">
    <w:abstractNumId w:val="32"/>
  </w:num>
  <w:num w:numId="14">
    <w:abstractNumId w:val="4"/>
  </w:num>
  <w:num w:numId="15">
    <w:abstractNumId w:val="14"/>
  </w:num>
  <w:num w:numId="16">
    <w:abstractNumId w:val="24"/>
  </w:num>
  <w:num w:numId="17">
    <w:abstractNumId w:val="20"/>
  </w:num>
  <w:num w:numId="18">
    <w:abstractNumId w:val="33"/>
  </w:num>
  <w:num w:numId="19">
    <w:abstractNumId w:val="39"/>
  </w:num>
  <w:num w:numId="20">
    <w:abstractNumId w:val="25"/>
  </w:num>
  <w:num w:numId="21">
    <w:abstractNumId w:val="7"/>
  </w:num>
  <w:num w:numId="22">
    <w:abstractNumId w:val="19"/>
  </w:num>
  <w:num w:numId="23">
    <w:abstractNumId w:val="17"/>
  </w:num>
  <w:num w:numId="24">
    <w:abstractNumId w:val="8"/>
  </w:num>
  <w:num w:numId="25">
    <w:abstractNumId w:val="40"/>
  </w:num>
  <w:num w:numId="26">
    <w:abstractNumId w:val="37"/>
  </w:num>
  <w:num w:numId="27">
    <w:abstractNumId w:val="3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30"/>
  </w:num>
  <w:num w:numId="35">
    <w:abstractNumId w:val="6"/>
  </w:num>
  <w:num w:numId="36">
    <w:abstractNumId w:val="42"/>
  </w:num>
  <w:num w:numId="37">
    <w:abstractNumId w:val="1"/>
  </w:num>
  <w:num w:numId="38">
    <w:abstractNumId w:val="31"/>
  </w:num>
  <w:num w:numId="39">
    <w:abstractNumId w:val="21"/>
  </w:num>
  <w:num w:numId="40">
    <w:abstractNumId w:val="12"/>
  </w:num>
  <w:num w:numId="41">
    <w:abstractNumId w:val="15"/>
  </w:num>
  <w:num w:numId="42">
    <w:abstractNumId w:val="38"/>
  </w:num>
  <w:num w:numId="43">
    <w:abstractNumId w:val="26"/>
  </w:num>
  <w:num w:numId="44">
    <w:abstractNumId w:val="9"/>
  </w:num>
  <w:num w:numId="45">
    <w:abstractNumId w:val="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bookFoldPrintingSheets w:val="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727"/>
    <w:rsid w:val="00000B5A"/>
    <w:rsid w:val="00006B2F"/>
    <w:rsid w:val="00011A92"/>
    <w:rsid w:val="00017894"/>
    <w:rsid w:val="00034273"/>
    <w:rsid w:val="000400DF"/>
    <w:rsid w:val="00052092"/>
    <w:rsid w:val="00065F0E"/>
    <w:rsid w:val="00070653"/>
    <w:rsid w:val="000812B3"/>
    <w:rsid w:val="00090CB8"/>
    <w:rsid w:val="00094BA3"/>
    <w:rsid w:val="00097B2A"/>
    <w:rsid w:val="000A4DBA"/>
    <w:rsid w:val="000B7D83"/>
    <w:rsid w:val="000C327F"/>
    <w:rsid w:val="000C49E8"/>
    <w:rsid w:val="000D6317"/>
    <w:rsid w:val="000E0729"/>
    <w:rsid w:val="000E2759"/>
    <w:rsid w:val="000F0448"/>
    <w:rsid w:val="000F40D5"/>
    <w:rsid w:val="000F44A4"/>
    <w:rsid w:val="00131931"/>
    <w:rsid w:val="001420DB"/>
    <w:rsid w:val="001459F2"/>
    <w:rsid w:val="00145A20"/>
    <w:rsid w:val="00155E2E"/>
    <w:rsid w:val="00155FDB"/>
    <w:rsid w:val="00161195"/>
    <w:rsid w:val="00166BC0"/>
    <w:rsid w:val="0017699A"/>
    <w:rsid w:val="001779EB"/>
    <w:rsid w:val="00182CE1"/>
    <w:rsid w:val="00182F5A"/>
    <w:rsid w:val="001833B8"/>
    <w:rsid w:val="00185225"/>
    <w:rsid w:val="00195C4D"/>
    <w:rsid w:val="001A784B"/>
    <w:rsid w:val="001A7886"/>
    <w:rsid w:val="001B161C"/>
    <w:rsid w:val="001B477B"/>
    <w:rsid w:val="001C3DBB"/>
    <w:rsid w:val="001D2F81"/>
    <w:rsid w:val="001E5B6E"/>
    <w:rsid w:val="001E6475"/>
    <w:rsid w:val="001F0C0B"/>
    <w:rsid w:val="001F795A"/>
    <w:rsid w:val="002078CA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31F3E"/>
    <w:rsid w:val="00335585"/>
    <w:rsid w:val="0033732D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C3FBA"/>
    <w:rsid w:val="003D09B2"/>
    <w:rsid w:val="003E1298"/>
    <w:rsid w:val="003F4394"/>
    <w:rsid w:val="00404060"/>
    <w:rsid w:val="004046B4"/>
    <w:rsid w:val="00407C00"/>
    <w:rsid w:val="00414399"/>
    <w:rsid w:val="00414908"/>
    <w:rsid w:val="00425B3A"/>
    <w:rsid w:val="0044796A"/>
    <w:rsid w:val="00455CF4"/>
    <w:rsid w:val="00463703"/>
    <w:rsid w:val="00465C0A"/>
    <w:rsid w:val="00466D79"/>
    <w:rsid w:val="004719A9"/>
    <w:rsid w:val="0047277A"/>
    <w:rsid w:val="0048616C"/>
    <w:rsid w:val="004866F6"/>
    <w:rsid w:val="00486C52"/>
    <w:rsid w:val="00492948"/>
    <w:rsid w:val="004A53F8"/>
    <w:rsid w:val="004B5625"/>
    <w:rsid w:val="004B7441"/>
    <w:rsid w:val="004C0564"/>
    <w:rsid w:val="004D6A50"/>
    <w:rsid w:val="004E6D6F"/>
    <w:rsid w:val="004F3A48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556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220D"/>
    <w:rsid w:val="005C4505"/>
    <w:rsid w:val="005C5E1E"/>
    <w:rsid w:val="005D079A"/>
    <w:rsid w:val="005E7312"/>
    <w:rsid w:val="005F2C02"/>
    <w:rsid w:val="005F41D1"/>
    <w:rsid w:val="005F44E8"/>
    <w:rsid w:val="00600D81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34B4"/>
    <w:rsid w:val="00653ACC"/>
    <w:rsid w:val="00667230"/>
    <w:rsid w:val="006704A2"/>
    <w:rsid w:val="00673446"/>
    <w:rsid w:val="00677368"/>
    <w:rsid w:val="006839C0"/>
    <w:rsid w:val="00693ADE"/>
    <w:rsid w:val="006966A4"/>
    <w:rsid w:val="006A42D8"/>
    <w:rsid w:val="006A5122"/>
    <w:rsid w:val="006A7099"/>
    <w:rsid w:val="006B6B75"/>
    <w:rsid w:val="006C4268"/>
    <w:rsid w:val="006C6511"/>
    <w:rsid w:val="006C6A9D"/>
    <w:rsid w:val="006D2093"/>
    <w:rsid w:val="006D2E68"/>
    <w:rsid w:val="006D406D"/>
    <w:rsid w:val="006E21E5"/>
    <w:rsid w:val="006F2E30"/>
    <w:rsid w:val="006F3477"/>
    <w:rsid w:val="00702828"/>
    <w:rsid w:val="00704663"/>
    <w:rsid w:val="00706327"/>
    <w:rsid w:val="007067ED"/>
    <w:rsid w:val="00710DFF"/>
    <w:rsid w:val="00717466"/>
    <w:rsid w:val="00720209"/>
    <w:rsid w:val="00720ECC"/>
    <w:rsid w:val="0073573B"/>
    <w:rsid w:val="00742B34"/>
    <w:rsid w:val="0075169F"/>
    <w:rsid w:val="00752846"/>
    <w:rsid w:val="00776961"/>
    <w:rsid w:val="00780C61"/>
    <w:rsid w:val="00787A29"/>
    <w:rsid w:val="00791801"/>
    <w:rsid w:val="00791CF2"/>
    <w:rsid w:val="007A5B7C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36F3D"/>
    <w:rsid w:val="00842C92"/>
    <w:rsid w:val="00843690"/>
    <w:rsid w:val="00851397"/>
    <w:rsid w:val="0086316D"/>
    <w:rsid w:val="00874CB5"/>
    <w:rsid w:val="008779B9"/>
    <w:rsid w:val="00880D22"/>
    <w:rsid w:val="00881705"/>
    <w:rsid w:val="0089175A"/>
    <w:rsid w:val="008972C3"/>
    <w:rsid w:val="008B3305"/>
    <w:rsid w:val="008B6A6D"/>
    <w:rsid w:val="008C40B1"/>
    <w:rsid w:val="008C453F"/>
    <w:rsid w:val="008D7642"/>
    <w:rsid w:val="008E4F2D"/>
    <w:rsid w:val="008E74FE"/>
    <w:rsid w:val="008F0789"/>
    <w:rsid w:val="008F54B0"/>
    <w:rsid w:val="008F7C43"/>
    <w:rsid w:val="00920536"/>
    <w:rsid w:val="009234C8"/>
    <w:rsid w:val="0092670D"/>
    <w:rsid w:val="00931338"/>
    <w:rsid w:val="00952D85"/>
    <w:rsid w:val="00955589"/>
    <w:rsid w:val="00957A3E"/>
    <w:rsid w:val="009677E4"/>
    <w:rsid w:val="00972C9B"/>
    <w:rsid w:val="00976152"/>
    <w:rsid w:val="0098258C"/>
    <w:rsid w:val="00983D4A"/>
    <w:rsid w:val="00990280"/>
    <w:rsid w:val="00990907"/>
    <w:rsid w:val="009967FC"/>
    <w:rsid w:val="009A1DFB"/>
    <w:rsid w:val="009A3550"/>
    <w:rsid w:val="009B2E30"/>
    <w:rsid w:val="009B7F82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2F9E"/>
    <w:rsid w:val="00A24A64"/>
    <w:rsid w:val="00A34586"/>
    <w:rsid w:val="00A35081"/>
    <w:rsid w:val="00A35F71"/>
    <w:rsid w:val="00A362F7"/>
    <w:rsid w:val="00A379C3"/>
    <w:rsid w:val="00A37F9C"/>
    <w:rsid w:val="00A407AA"/>
    <w:rsid w:val="00A43DA3"/>
    <w:rsid w:val="00A55948"/>
    <w:rsid w:val="00A56F63"/>
    <w:rsid w:val="00A6205B"/>
    <w:rsid w:val="00A620F1"/>
    <w:rsid w:val="00A653C4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6189B"/>
    <w:rsid w:val="00B61BEA"/>
    <w:rsid w:val="00B62172"/>
    <w:rsid w:val="00B640A8"/>
    <w:rsid w:val="00B64742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F13C0"/>
    <w:rsid w:val="00BF3792"/>
    <w:rsid w:val="00C07667"/>
    <w:rsid w:val="00C1278D"/>
    <w:rsid w:val="00C174BB"/>
    <w:rsid w:val="00C37528"/>
    <w:rsid w:val="00C525F5"/>
    <w:rsid w:val="00C52FB8"/>
    <w:rsid w:val="00C63E00"/>
    <w:rsid w:val="00C64422"/>
    <w:rsid w:val="00C77456"/>
    <w:rsid w:val="00C81DE4"/>
    <w:rsid w:val="00C84865"/>
    <w:rsid w:val="00C8766F"/>
    <w:rsid w:val="00C96054"/>
    <w:rsid w:val="00CA4330"/>
    <w:rsid w:val="00CB1235"/>
    <w:rsid w:val="00CB190B"/>
    <w:rsid w:val="00CC1DA4"/>
    <w:rsid w:val="00CC2FEE"/>
    <w:rsid w:val="00CC4C20"/>
    <w:rsid w:val="00CE5FF4"/>
    <w:rsid w:val="00D05570"/>
    <w:rsid w:val="00D103A3"/>
    <w:rsid w:val="00D109F8"/>
    <w:rsid w:val="00D2160C"/>
    <w:rsid w:val="00D267EB"/>
    <w:rsid w:val="00D30201"/>
    <w:rsid w:val="00D30438"/>
    <w:rsid w:val="00D31796"/>
    <w:rsid w:val="00D42CD2"/>
    <w:rsid w:val="00D472D3"/>
    <w:rsid w:val="00D47E67"/>
    <w:rsid w:val="00D612C1"/>
    <w:rsid w:val="00D615EC"/>
    <w:rsid w:val="00D6249F"/>
    <w:rsid w:val="00D6497A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D11"/>
    <w:rsid w:val="00DD6A52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508F9"/>
    <w:rsid w:val="00E52C00"/>
    <w:rsid w:val="00E66947"/>
    <w:rsid w:val="00E716E1"/>
    <w:rsid w:val="00E93A2A"/>
    <w:rsid w:val="00EB0354"/>
    <w:rsid w:val="00EB1F36"/>
    <w:rsid w:val="00EB7548"/>
    <w:rsid w:val="00EC0628"/>
    <w:rsid w:val="00EC2665"/>
    <w:rsid w:val="00EC3E60"/>
    <w:rsid w:val="00EC7A46"/>
    <w:rsid w:val="00ED1384"/>
    <w:rsid w:val="00ED3956"/>
    <w:rsid w:val="00EE5966"/>
    <w:rsid w:val="00EF5188"/>
    <w:rsid w:val="00EF6950"/>
    <w:rsid w:val="00EF7CEF"/>
    <w:rsid w:val="00F02945"/>
    <w:rsid w:val="00F25EE1"/>
    <w:rsid w:val="00F26B4E"/>
    <w:rsid w:val="00F336DB"/>
    <w:rsid w:val="00F471F5"/>
    <w:rsid w:val="00F524CF"/>
    <w:rsid w:val="00F63239"/>
    <w:rsid w:val="00F63F44"/>
    <w:rsid w:val="00F6414E"/>
    <w:rsid w:val="00F66336"/>
    <w:rsid w:val="00F67A9F"/>
    <w:rsid w:val="00F75868"/>
    <w:rsid w:val="00F816ED"/>
    <w:rsid w:val="00F8362F"/>
    <w:rsid w:val="00F84CFB"/>
    <w:rsid w:val="00F85154"/>
    <w:rsid w:val="00F85C7F"/>
    <w:rsid w:val="00F86502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D7046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830EB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EC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524CF"/>
  </w:style>
  <w:style w:type="table" w:customStyle="1" w:styleId="26">
    <w:name w:val="Сетка таблицы2"/>
    <w:basedOn w:val="a1"/>
    <w:next w:val="a4"/>
    <w:uiPriority w:val="99"/>
    <w:rsid w:val="00F524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F524C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ED3956"/>
  </w:style>
  <w:style w:type="numbering" w:customStyle="1" w:styleId="54">
    <w:name w:val="Нет списка5"/>
    <w:next w:val="a2"/>
    <w:uiPriority w:val="99"/>
    <w:semiHidden/>
    <w:unhideWhenUsed/>
    <w:rsid w:val="00ED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FBA9-DDE0-4406-AFB1-E4632691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5274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11</cp:revision>
  <cp:lastPrinted>2025-05-06T07:53:00Z</cp:lastPrinted>
  <dcterms:created xsi:type="dcterms:W3CDTF">2025-05-27T05:01:00Z</dcterms:created>
  <dcterms:modified xsi:type="dcterms:W3CDTF">2025-05-27T06:11:00Z</dcterms:modified>
</cp:coreProperties>
</file>