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A379C3">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2130DC">
              <w:rPr>
                <w:rFonts w:ascii="Times New Roman" w:hAnsi="Times New Roman" w:cs="Times New Roman"/>
                <w:b/>
                <w:color w:val="000000"/>
                <w:sz w:val="28"/>
                <w:szCs w:val="28"/>
                <w:lang w:eastAsia="ru-RU"/>
              </w:rPr>
              <w:t>1</w:t>
            </w:r>
            <w:r w:rsidR="00CC3470">
              <w:rPr>
                <w:rFonts w:ascii="Times New Roman" w:hAnsi="Times New Roman" w:cs="Times New Roman"/>
                <w:b/>
                <w:color w:val="000000"/>
                <w:sz w:val="28"/>
                <w:szCs w:val="28"/>
                <w:lang w:eastAsia="ru-RU"/>
              </w:rPr>
              <w:t>3</w:t>
            </w:r>
          </w:p>
          <w:p w:rsidR="00802F33" w:rsidRDefault="00802F33"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Т.</w:t>
            </w:r>
            <w:r w:rsidR="00625F92">
              <w:rPr>
                <w:rFonts w:ascii="Times New Roman" w:hAnsi="Times New Roman" w:cs="Times New Roman"/>
                <w:b/>
                <w:color w:val="000000"/>
                <w:sz w:val="28"/>
                <w:szCs w:val="28"/>
                <w:lang w:eastAsia="ru-RU"/>
              </w:rPr>
              <w:t xml:space="preserve"> </w:t>
            </w:r>
            <w:r>
              <w:rPr>
                <w:rFonts w:ascii="Times New Roman" w:hAnsi="Times New Roman" w:cs="Times New Roman"/>
                <w:b/>
                <w:color w:val="000000"/>
                <w:sz w:val="28"/>
                <w:szCs w:val="28"/>
                <w:lang w:eastAsia="ru-RU"/>
              </w:rPr>
              <w:t>1</w:t>
            </w:r>
          </w:p>
          <w:p w:rsidR="0032572D" w:rsidRPr="009E1B03" w:rsidRDefault="00CC3470"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 </w:t>
            </w:r>
            <w:r w:rsidR="00622E51" w:rsidRPr="00625F92">
              <w:rPr>
                <w:rFonts w:ascii="Times New Roman" w:hAnsi="Times New Roman" w:cs="Times New Roman"/>
                <w:b/>
                <w:color w:val="000000"/>
                <w:sz w:val="28"/>
                <w:szCs w:val="28"/>
                <w:lang w:eastAsia="ru-RU"/>
              </w:rPr>
              <w:t xml:space="preserve"> </w:t>
            </w:r>
            <w:r w:rsidR="005C379B">
              <w:rPr>
                <w:rFonts w:ascii="Times New Roman" w:hAnsi="Times New Roman" w:cs="Times New Roman"/>
                <w:b/>
                <w:color w:val="000000"/>
                <w:sz w:val="28"/>
                <w:szCs w:val="28"/>
                <w:lang w:eastAsia="ru-RU"/>
              </w:rPr>
              <w:t>24</w:t>
            </w:r>
            <w:r>
              <w:rPr>
                <w:rFonts w:ascii="Times New Roman" w:hAnsi="Times New Roman" w:cs="Times New Roman"/>
                <w:b/>
                <w:color w:val="000000"/>
                <w:sz w:val="28"/>
                <w:szCs w:val="28"/>
                <w:lang w:eastAsia="ru-RU"/>
              </w:rPr>
              <w:t xml:space="preserve"> декабря</w:t>
            </w:r>
            <w:r w:rsidR="00DE68C9" w:rsidRPr="009E1B03">
              <w:rPr>
                <w:rFonts w:ascii="Times New Roman" w:hAnsi="Times New Roman" w:cs="Times New Roman"/>
                <w:b/>
                <w:color w:val="000000"/>
                <w:sz w:val="28"/>
                <w:szCs w:val="28"/>
                <w:lang w:eastAsia="ru-RU"/>
              </w:rPr>
              <w:t xml:space="preserve">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5F2C02">
      <w:pPr>
        <w:tabs>
          <w:tab w:val="left" w:pos="142"/>
          <w:tab w:val="left" w:pos="5205"/>
        </w:tabs>
        <w:autoSpaceDE w:val="0"/>
        <w:autoSpaceDN w:val="0"/>
        <w:spacing w:after="0" w:line="240" w:lineRule="auto"/>
        <w:ind w:left="284" w:firstLine="284"/>
        <w:jc w:val="center"/>
        <w:rPr>
          <w:rFonts w:ascii="Times New Roman" w:hAnsi="Times New Roman" w:cs="Times New Roman"/>
          <w:b/>
          <w:bCs/>
          <w:sz w:val="20"/>
          <w:szCs w:val="20"/>
        </w:rPr>
      </w:pPr>
    </w:p>
    <w:p w:rsidR="00D267EB" w:rsidRDefault="0032572D"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CB46F9">
        <w:rPr>
          <w:rFonts w:ascii="Times New Roman" w:hAnsi="Times New Roman" w:cs="Times New Roman"/>
          <w:b/>
          <w:bCs/>
          <w:sz w:val="20"/>
          <w:szCs w:val="20"/>
          <w:u w:val="single"/>
        </w:rPr>
        <w:lastRenderedPageBreak/>
        <w:t>СОДЕРЖАНИЕ</w:t>
      </w:r>
    </w:p>
    <w:p w:rsidR="0031774C" w:rsidRPr="00CB46F9" w:rsidRDefault="0031774C"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p>
    <w:p w:rsidR="005F2C02" w:rsidRPr="000446B8" w:rsidRDefault="004E752D" w:rsidP="00E264D7">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0446B8">
        <w:rPr>
          <w:rFonts w:ascii="Times New Roman" w:hAnsi="Times New Roman" w:cs="Times New Roman"/>
          <w:b/>
          <w:bCs/>
          <w:sz w:val="20"/>
          <w:szCs w:val="20"/>
        </w:rPr>
        <w:t>РАЗДЕЛ ПЕРВЫЙ:</w:t>
      </w:r>
    </w:p>
    <w:p w:rsidR="002D7CFA" w:rsidRDefault="00582BF9" w:rsidP="0084648C">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582BF9">
        <w:rPr>
          <w:rFonts w:ascii="Times New Roman" w:hAnsi="Times New Roman" w:cs="Times New Roman"/>
          <w:b/>
          <w:bCs/>
          <w:sz w:val="20"/>
          <w:szCs w:val="20"/>
        </w:rPr>
        <w:t xml:space="preserve">нормативные правовые акты </w:t>
      </w:r>
      <w:r w:rsidRPr="000446B8">
        <w:rPr>
          <w:rFonts w:ascii="Times New Roman" w:hAnsi="Times New Roman" w:cs="Times New Roman"/>
          <w:b/>
          <w:bCs/>
          <w:sz w:val="20"/>
          <w:szCs w:val="20"/>
        </w:rPr>
        <w:t>Совета</w:t>
      </w:r>
      <w:r w:rsidR="004E752D" w:rsidRPr="000446B8">
        <w:rPr>
          <w:rFonts w:ascii="Times New Roman" w:hAnsi="Times New Roman" w:cs="Times New Roman"/>
          <w:b/>
          <w:bCs/>
          <w:sz w:val="20"/>
          <w:szCs w:val="20"/>
        </w:rPr>
        <w:t xml:space="preserve"> сельского поселения «Куниб</w:t>
      </w:r>
    </w:p>
    <w:p w:rsidR="00830656" w:rsidRPr="000446B8" w:rsidRDefault="00830656" w:rsidP="00E264D7">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38769F" w:rsidRDefault="0038769F" w:rsidP="0084648C">
      <w:pPr>
        <w:pStyle w:val="a9"/>
        <w:autoSpaceDE w:val="0"/>
        <w:autoSpaceDN w:val="0"/>
        <w:ind w:left="142" w:firstLine="284"/>
        <w:jc w:val="both"/>
        <w:rPr>
          <w:bCs/>
          <w:sz w:val="20"/>
          <w:szCs w:val="20"/>
        </w:rPr>
      </w:pPr>
      <w:r>
        <w:rPr>
          <w:bCs/>
          <w:sz w:val="20"/>
          <w:szCs w:val="20"/>
        </w:rPr>
        <w:t>1.</w:t>
      </w:r>
      <w:r w:rsidR="00A02198" w:rsidRPr="00A02198">
        <w:rPr>
          <w:bCs/>
          <w:sz w:val="20"/>
          <w:szCs w:val="20"/>
        </w:rPr>
        <w:t xml:space="preserve"> </w:t>
      </w:r>
      <w:r w:rsidRPr="0038769F">
        <w:rPr>
          <w:b/>
          <w:bCs/>
          <w:sz w:val="20"/>
          <w:szCs w:val="20"/>
        </w:rPr>
        <w:t>Решение Совета сельского поселения «Куниб</w:t>
      </w:r>
      <w:r>
        <w:rPr>
          <w:bCs/>
          <w:sz w:val="20"/>
          <w:szCs w:val="20"/>
        </w:rPr>
        <w:t xml:space="preserve"> </w:t>
      </w:r>
      <w:r w:rsidRPr="0038769F">
        <w:rPr>
          <w:bCs/>
          <w:sz w:val="20"/>
          <w:szCs w:val="20"/>
        </w:rPr>
        <w:t>от 20</w:t>
      </w:r>
      <w:r w:rsidR="00A02198">
        <w:rPr>
          <w:bCs/>
          <w:sz w:val="20"/>
          <w:szCs w:val="20"/>
        </w:rPr>
        <w:t>.12.</w:t>
      </w:r>
      <w:r w:rsidRPr="0038769F">
        <w:rPr>
          <w:bCs/>
          <w:sz w:val="20"/>
          <w:szCs w:val="20"/>
        </w:rPr>
        <w:t>2024                                                № V-40/1 «О принятии к осуществлению полномочий муниципального района «Сысольский» на 2025 год</w:t>
      </w:r>
      <w:r>
        <w:rPr>
          <w:bCs/>
          <w:sz w:val="20"/>
          <w:szCs w:val="20"/>
        </w:rPr>
        <w:t>»</w:t>
      </w:r>
      <w:r w:rsidR="00586D76">
        <w:rPr>
          <w:bCs/>
          <w:sz w:val="20"/>
          <w:szCs w:val="20"/>
        </w:rPr>
        <w:t>;</w:t>
      </w:r>
    </w:p>
    <w:p w:rsidR="0038769F" w:rsidRDefault="0038769F" w:rsidP="0084648C">
      <w:pPr>
        <w:pStyle w:val="a9"/>
        <w:autoSpaceDE w:val="0"/>
        <w:autoSpaceDN w:val="0"/>
        <w:ind w:left="142" w:firstLine="284"/>
        <w:jc w:val="both"/>
        <w:rPr>
          <w:bCs/>
          <w:sz w:val="20"/>
          <w:szCs w:val="20"/>
        </w:rPr>
      </w:pPr>
      <w:r>
        <w:rPr>
          <w:bCs/>
          <w:sz w:val="20"/>
          <w:szCs w:val="20"/>
        </w:rPr>
        <w:t>2.</w:t>
      </w:r>
      <w:r w:rsidRPr="0038769F">
        <w:t xml:space="preserve"> </w:t>
      </w:r>
      <w:r w:rsidRPr="0038769F">
        <w:rPr>
          <w:b/>
          <w:bCs/>
          <w:sz w:val="20"/>
          <w:szCs w:val="20"/>
        </w:rPr>
        <w:t>Решение Совета сельского поселения «Куниб</w:t>
      </w:r>
      <w:r>
        <w:rPr>
          <w:b/>
          <w:bCs/>
          <w:sz w:val="20"/>
          <w:szCs w:val="20"/>
        </w:rPr>
        <w:t xml:space="preserve"> </w:t>
      </w:r>
      <w:r w:rsidRPr="0038769F">
        <w:rPr>
          <w:bCs/>
          <w:sz w:val="20"/>
          <w:szCs w:val="20"/>
        </w:rPr>
        <w:t>от 20</w:t>
      </w:r>
      <w:r w:rsidR="00A02198">
        <w:rPr>
          <w:bCs/>
          <w:sz w:val="20"/>
          <w:szCs w:val="20"/>
        </w:rPr>
        <w:t>.12.</w:t>
      </w:r>
      <w:r w:rsidRPr="0038769F">
        <w:rPr>
          <w:bCs/>
          <w:sz w:val="20"/>
          <w:szCs w:val="20"/>
        </w:rPr>
        <w:t>2024                                                                № V-40/2 «О бюджете сельского поселения «Куниб» муниципального района «Сысольский» Республики Коми на 2025 год и плановый период 2026 и 2027 годов</w:t>
      </w:r>
      <w:r w:rsidR="00586D76">
        <w:rPr>
          <w:bCs/>
          <w:sz w:val="20"/>
          <w:szCs w:val="20"/>
        </w:rPr>
        <w:t>»;</w:t>
      </w:r>
    </w:p>
    <w:p w:rsidR="0038769F" w:rsidRPr="0038769F" w:rsidRDefault="0038769F" w:rsidP="0084648C">
      <w:pPr>
        <w:pStyle w:val="a9"/>
        <w:autoSpaceDE w:val="0"/>
        <w:autoSpaceDN w:val="0"/>
        <w:ind w:left="142" w:firstLine="284"/>
        <w:jc w:val="both"/>
        <w:rPr>
          <w:bCs/>
          <w:sz w:val="20"/>
          <w:szCs w:val="20"/>
        </w:rPr>
      </w:pPr>
    </w:p>
    <w:p w:rsidR="000446B8" w:rsidRDefault="007A6C93" w:rsidP="00625F92">
      <w:pPr>
        <w:pStyle w:val="a9"/>
        <w:tabs>
          <w:tab w:val="left" w:pos="142"/>
          <w:tab w:val="left" w:pos="426"/>
          <w:tab w:val="left" w:pos="5205"/>
        </w:tabs>
        <w:autoSpaceDE w:val="0"/>
        <w:autoSpaceDN w:val="0"/>
        <w:ind w:left="142"/>
        <w:jc w:val="both"/>
        <w:rPr>
          <w:b/>
          <w:bCs/>
        </w:rPr>
      </w:pPr>
      <w:r>
        <w:rPr>
          <w:bCs/>
          <w:sz w:val="20"/>
          <w:szCs w:val="20"/>
        </w:rPr>
        <w:t xml:space="preserve"> </w:t>
      </w:r>
    </w:p>
    <w:p w:rsidR="006C6D12" w:rsidRPr="003D368E" w:rsidRDefault="006C6D12" w:rsidP="006C6D12">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3D368E">
        <w:rPr>
          <w:rFonts w:ascii="Times New Roman" w:hAnsi="Times New Roman" w:cs="Times New Roman"/>
          <w:b/>
          <w:bCs/>
          <w:sz w:val="20"/>
          <w:szCs w:val="20"/>
        </w:rPr>
        <w:t>РАЗДЕЛ ПЕРВЫЙ:</w:t>
      </w:r>
    </w:p>
    <w:p w:rsidR="006C6D12" w:rsidRPr="003D368E" w:rsidRDefault="00582BF9" w:rsidP="006C6D12">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3D368E">
        <w:rPr>
          <w:rFonts w:ascii="Times New Roman" w:hAnsi="Times New Roman" w:cs="Times New Roman"/>
          <w:b/>
          <w:bCs/>
          <w:sz w:val="20"/>
          <w:szCs w:val="20"/>
        </w:rPr>
        <w:t xml:space="preserve"> нормативные правовые акты</w:t>
      </w:r>
      <w:r w:rsidR="006C6D12" w:rsidRPr="003D368E">
        <w:rPr>
          <w:rFonts w:ascii="Times New Roman" w:hAnsi="Times New Roman" w:cs="Times New Roman"/>
          <w:b/>
          <w:bCs/>
          <w:sz w:val="20"/>
          <w:szCs w:val="20"/>
        </w:rPr>
        <w:t xml:space="preserve"> Совета сельского поселения «Куниб</w:t>
      </w:r>
    </w:p>
    <w:p w:rsidR="0038769F" w:rsidRPr="00815FB7" w:rsidRDefault="0038769F" w:rsidP="0038769F">
      <w:pPr>
        <w:spacing w:after="0" w:line="240" w:lineRule="auto"/>
        <w:rPr>
          <w:rFonts w:ascii="Times New Roman" w:eastAsia="Times New Roman" w:hAnsi="Times New Roman" w:cs="Times New Roman"/>
          <w:sz w:val="20"/>
          <w:szCs w:val="20"/>
          <w:lang w:eastAsia="ja-JP"/>
        </w:rPr>
      </w:pPr>
    </w:p>
    <w:p w:rsidR="00815FB7" w:rsidRDefault="0038769F" w:rsidP="00815FB7">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РЕШЕНИЕ</w:t>
      </w:r>
    </w:p>
    <w:p w:rsidR="0038769F" w:rsidRPr="00815FB7" w:rsidRDefault="0038769F" w:rsidP="00815FB7">
      <w:pPr>
        <w:tabs>
          <w:tab w:val="left" w:pos="6270"/>
          <w:tab w:val="left" w:pos="7660"/>
          <w:tab w:val="center" w:pos="8362"/>
        </w:tabs>
        <w:spacing w:after="0" w:line="240" w:lineRule="auto"/>
        <w:jc w:val="center"/>
        <w:outlineLvl w:val="6"/>
        <w:rPr>
          <w:rFonts w:ascii="Times New Roman" w:eastAsia="Calibri" w:hAnsi="Times New Roman" w:cs="Times New Roman"/>
          <w:b/>
          <w:bCs/>
          <w:i/>
          <w:sz w:val="20"/>
          <w:szCs w:val="20"/>
          <w:lang w:eastAsia="ja-JP"/>
        </w:rPr>
      </w:pPr>
      <w:r w:rsidRPr="00815FB7">
        <w:rPr>
          <w:rFonts w:ascii="Times New Roman" w:eastAsia="Calibri" w:hAnsi="Times New Roman" w:cs="Times New Roman"/>
          <w:b/>
          <w:bCs/>
          <w:sz w:val="20"/>
          <w:szCs w:val="20"/>
          <w:lang w:eastAsia="ja-JP"/>
        </w:rPr>
        <w:t>КЫВКÖРТÖД</w:t>
      </w:r>
    </w:p>
    <w:p w:rsidR="0038769F" w:rsidRPr="00815FB7" w:rsidRDefault="0038769F" w:rsidP="00815FB7">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bCs/>
          <w:sz w:val="20"/>
          <w:szCs w:val="20"/>
          <w:lang w:eastAsia="ja-JP"/>
        </w:rPr>
      </w:pPr>
      <w:r w:rsidRPr="0084648C">
        <w:rPr>
          <w:rFonts w:ascii="Times New Roman" w:eastAsia="Times New Roman" w:hAnsi="Times New Roman" w:cs="Times New Roman"/>
          <w:b/>
          <w:bCs/>
          <w:sz w:val="20"/>
          <w:szCs w:val="20"/>
          <w:lang w:eastAsia="ja-JP"/>
        </w:rPr>
        <w:t xml:space="preserve">от 20 декабря 2024 года                                                                              № </w:t>
      </w:r>
      <w:r w:rsidRPr="0084648C">
        <w:rPr>
          <w:rFonts w:ascii="Times New Roman" w:eastAsia="Times New Roman" w:hAnsi="Times New Roman" w:cs="Times New Roman"/>
          <w:b/>
          <w:bCs/>
          <w:sz w:val="20"/>
          <w:szCs w:val="20"/>
          <w:lang w:val="en-US" w:eastAsia="ja-JP"/>
        </w:rPr>
        <w:t>V</w:t>
      </w:r>
      <w:r w:rsidRPr="0084648C">
        <w:rPr>
          <w:rFonts w:ascii="Times New Roman" w:eastAsia="Times New Roman" w:hAnsi="Times New Roman" w:cs="Times New Roman"/>
          <w:b/>
          <w:bCs/>
          <w:sz w:val="20"/>
          <w:szCs w:val="20"/>
          <w:lang w:eastAsia="ja-JP"/>
        </w:rPr>
        <w:t>-40/1</w:t>
      </w:r>
      <w:r w:rsidRPr="00815FB7">
        <w:rPr>
          <w:rFonts w:ascii="Times New Roman" w:eastAsia="Times New Roman" w:hAnsi="Times New Roman" w:cs="Times New Roman"/>
          <w:bCs/>
          <w:sz w:val="20"/>
          <w:szCs w:val="20"/>
          <w:lang w:eastAsia="ja-JP"/>
        </w:rPr>
        <w:t xml:space="preserve"> с.Куниб, Республика Коми</w:t>
      </w:r>
    </w:p>
    <w:p w:rsidR="0038769F" w:rsidRPr="00815FB7" w:rsidRDefault="0038769F" w:rsidP="0038769F">
      <w:pPr>
        <w:spacing w:after="0" w:line="240" w:lineRule="auto"/>
        <w:ind w:right="4676"/>
        <w:jc w:val="both"/>
        <w:outlineLvl w:val="4"/>
        <w:rPr>
          <w:rFonts w:ascii="Times New Roman" w:eastAsia="Times New Roman" w:hAnsi="Times New Roman" w:cs="Times New Roman"/>
          <w:bCs/>
          <w:iCs/>
          <w:sz w:val="20"/>
          <w:szCs w:val="20"/>
          <w:lang w:eastAsia="ja-JP"/>
        </w:rPr>
      </w:pPr>
    </w:p>
    <w:p w:rsidR="0038769F" w:rsidRPr="00815FB7" w:rsidRDefault="0038769F" w:rsidP="00815FB7">
      <w:pPr>
        <w:spacing w:after="0" w:line="240" w:lineRule="auto"/>
        <w:ind w:right="-2"/>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О принятии к осуществлению полномочий муниципального района «Сысольский» на 2025 год</w:t>
      </w:r>
    </w:p>
    <w:p w:rsidR="0038769F" w:rsidRPr="00815FB7" w:rsidRDefault="0038769F" w:rsidP="0038769F">
      <w:pPr>
        <w:tabs>
          <w:tab w:val="left" w:pos="4820"/>
          <w:tab w:val="left" w:pos="6521"/>
          <w:tab w:val="left" w:pos="7513"/>
        </w:tabs>
        <w:spacing w:after="0" w:line="240" w:lineRule="auto"/>
        <w:ind w:right="4534"/>
        <w:jc w:val="both"/>
        <w:rPr>
          <w:rFonts w:ascii="Times New Roman" w:eastAsia="Times New Roman" w:hAnsi="Times New Roman" w:cs="Times New Roman"/>
          <w:sz w:val="20"/>
          <w:szCs w:val="20"/>
          <w:lang w:eastAsia="ja-JP"/>
        </w:rPr>
      </w:pPr>
    </w:p>
    <w:p w:rsidR="0038769F" w:rsidRPr="00815FB7" w:rsidRDefault="0038769F" w:rsidP="0038769F">
      <w:pPr>
        <w:spacing w:after="0" w:line="240" w:lineRule="auto"/>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w:t>
      </w:r>
      <w:r w:rsidRPr="00815FB7">
        <w:rPr>
          <w:rFonts w:ascii="Times New Roman" w:eastAsia="Times New Roman" w:hAnsi="Times New Roman" w:cs="Times New Roman"/>
          <w:sz w:val="20"/>
          <w:szCs w:val="20"/>
          <w:lang w:eastAsia="ja-JP"/>
        </w:rPr>
        <w:tab/>
        <w:t>В соответствии со статьями 14, 15 Федерального закона от 06.10.2003 № 131-ФЗ «Об общих принципах организации местного самоуправления в Российской Федерации», решением Совета муниципального района «Сысольский» от 26.09.2024 № VІ</w:t>
      </w:r>
      <w:r w:rsidRPr="00815FB7">
        <w:rPr>
          <w:rFonts w:ascii="Times New Roman" w:eastAsia="Times New Roman" w:hAnsi="Times New Roman" w:cs="Times New Roman"/>
          <w:sz w:val="20"/>
          <w:szCs w:val="20"/>
          <w:lang w:val="en-US" w:eastAsia="ja-JP"/>
        </w:rPr>
        <w:t>I</w:t>
      </w:r>
      <w:r w:rsidRPr="00815FB7">
        <w:rPr>
          <w:rFonts w:ascii="Times New Roman" w:eastAsia="Times New Roman" w:hAnsi="Times New Roman" w:cs="Times New Roman"/>
          <w:sz w:val="20"/>
          <w:szCs w:val="20"/>
          <w:lang w:eastAsia="ja-JP"/>
        </w:rPr>
        <w:t xml:space="preserve">-48/223 «О передаче осуществления части полномочий муниципального района «Сысольский», </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iCs/>
          <w:sz w:val="20"/>
          <w:szCs w:val="20"/>
          <w:lang w:eastAsia="ja-JP"/>
        </w:rPr>
      </w:pP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Совет сельского поселения «</w:t>
      </w:r>
      <w:r w:rsidR="00815FB7" w:rsidRPr="00815FB7">
        <w:rPr>
          <w:rFonts w:ascii="Times New Roman" w:eastAsia="Times New Roman" w:hAnsi="Times New Roman" w:cs="Times New Roman"/>
          <w:sz w:val="20"/>
          <w:szCs w:val="20"/>
          <w:lang w:eastAsia="ja-JP"/>
        </w:rPr>
        <w:t>Куниб» РЕШИЛ</w:t>
      </w:r>
      <w:r w:rsidRPr="00815FB7">
        <w:rPr>
          <w:rFonts w:ascii="Times New Roman" w:eastAsia="Times New Roman" w:hAnsi="Times New Roman" w:cs="Times New Roman"/>
          <w:sz w:val="20"/>
          <w:szCs w:val="20"/>
          <w:lang w:eastAsia="ja-JP"/>
        </w:rPr>
        <w:t xml:space="preserve">: </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ja-JP"/>
        </w:rPr>
      </w:pPr>
    </w:p>
    <w:p w:rsidR="0038769F" w:rsidRPr="00815FB7" w:rsidRDefault="0038769F" w:rsidP="0038769F">
      <w:pPr>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Принять с 01.01.2025 года от муниципального района «Сысольский» осуществление части полномочий на 2025 год по решению вопросов местного значения за счет межбюджетных трансфертов, предоставляемых из бюджета муниципального района в бюджет сельского поселения:</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организация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 дорожная деятельность в отношении автомобильных дорог местного значения в границах поселения согласно перечня дорог, определенного соглашением, создание и обеспечение функционирования парковок (парковочных </w:t>
      </w:r>
      <w:r w:rsidRPr="00815FB7">
        <w:rPr>
          <w:rFonts w:ascii="Times New Roman" w:eastAsia="Times New Roman" w:hAnsi="Times New Roman" w:cs="Times New Roman"/>
          <w:sz w:val="20"/>
          <w:szCs w:val="20"/>
          <w:lang w:eastAsia="ru-RU"/>
        </w:rPr>
        <w:lastRenderedPageBreak/>
        <w:t>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исключением деятельности по капитальному ремонту автомобильных дорог местного значения в границах населенных пунктов поселения, осуществлению муниципального контроля за сохранностью автомобильных дорог местного значения, обеспечению безопасности дорожного движения на них, а также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(за исключением осуществления весового и габаритного контроля транспортных средств), а также оплаты расходов, связанных с обработкой и рассылкой постановлений органов государственного контроля (надзора), муниципального контроля об административных правонарушений,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(за исключением осуществления весового и габаритного контроля транспортных средств);</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участие в предупреждении последствий чрезвычайных ситуаций в границах поселения за исключением ликвидации последствий чрезвычайных ситуаций;</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осуществление мероприятий по обеспечению безопасности людей на водных объектах, охране их жизни и здоровья;</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участие в организации деятельности по накоплению (в том числе раздельному накоплению) твердых коммунальных отходов на территориях сельских поселений,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утверждение генеральных планов поселения, правил землепользования и застройки;</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организация ритуальных услуг и содержание мест захоронения, за исключением создания специализированной службы по вопросам похоронного дела.</w:t>
      </w:r>
    </w:p>
    <w:p w:rsidR="0038769F" w:rsidRPr="00815FB7" w:rsidRDefault="0038769F" w:rsidP="0038769F">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2.  Главе сельского поселения «Куниб» заключить и подписать Соглашение с главой муниципального района «Сысольский» - руководителем администрации муниципального района «Сысольский» на осуществление передаваемых полномочий за счет межбюджетных трансфертов, предоставляемых из бюджета муниципального района «Сысольский».</w:t>
      </w:r>
    </w:p>
    <w:p w:rsidR="0038769F" w:rsidRPr="00815FB7" w:rsidRDefault="0038769F" w:rsidP="0038769F">
      <w:pPr>
        <w:spacing w:after="0" w:line="240" w:lineRule="auto"/>
        <w:ind w:firstLine="567"/>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3. Признать утратившими силу решения Совета сельского поселения «Куниб»:</w:t>
      </w:r>
    </w:p>
    <w:p w:rsidR="0038769F" w:rsidRPr="00815FB7" w:rsidRDefault="0038769F" w:rsidP="0038769F">
      <w:pPr>
        <w:spacing w:after="0" w:line="240" w:lineRule="auto"/>
        <w:ind w:firstLine="567"/>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lastRenderedPageBreak/>
        <w:t xml:space="preserve">- от 20.12.2023 № </w:t>
      </w:r>
      <w:r w:rsidRPr="00815FB7">
        <w:rPr>
          <w:rFonts w:ascii="Times New Roman" w:eastAsia="Times New Roman" w:hAnsi="Times New Roman" w:cs="Times New Roman"/>
          <w:sz w:val="20"/>
          <w:szCs w:val="20"/>
          <w:lang w:val="en-US" w:eastAsia="ja-JP"/>
        </w:rPr>
        <w:t>V</w:t>
      </w:r>
      <w:r w:rsidRPr="00815FB7">
        <w:rPr>
          <w:rFonts w:ascii="Times New Roman" w:eastAsia="Times New Roman" w:hAnsi="Times New Roman" w:cs="Times New Roman"/>
          <w:sz w:val="20"/>
          <w:szCs w:val="20"/>
          <w:lang w:eastAsia="ja-JP"/>
        </w:rPr>
        <w:t>-27/1 «О принятии к осуществлению полномочий муниципального района «Сысольский» на 2024 год»;</w:t>
      </w:r>
    </w:p>
    <w:p w:rsidR="0038769F" w:rsidRPr="00815FB7" w:rsidRDefault="0038769F" w:rsidP="0038769F">
      <w:pPr>
        <w:spacing w:after="0" w:line="240" w:lineRule="auto"/>
        <w:ind w:firstLine="567"/>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от 16.02.2024 № </w:t>
      </w:r>
      <w:r w:rsidRPr="00815FB7">
        <w:rPr>
          <w:rFonts w:ascii="Times New Roman" w:eastAsia="Times New Roman" w:hAnsi="Times New Roman" w:cs="Times New Roman"/>
          <w:sz w:val="20"/>
          <w:szCs w:val="20"/>
          <w:lang w:val="en-US" w:eastAsia="ja-JP"/>
        </w:rPr>
        <w:t>V</w:t>
      </w:r>
      <w:r w:rsidRPr="00815FB7">
        <w:rPr>
          <w:rFonts w:ascii="Times New Roman" w:eastAsia="Times New Roman" w:hAnsi="Times New Roman" w:cs="Times New Roman"/>
          <w:sz w:val="20"/>
          <w:szCs w:val="20"/>
          <w:lang w:eastAsia="ja-JP"/>
        </w:rPr>
        <w:t>-29/1 «О внесении изменения в решение Совета сельского поселения «Куниб» от 20.12.2023 № V-27/1 «О принятии к осуществлению полномочий муниципального района «Сысольский» на 2024 год».</w:t>
      </w:r>
    </w:p>
    <w:p w:rsidR="0038769F" w:rsidRPr="00815FB7" w:rsidRDefault="0038769F" w:rsidP="0038769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4. Настоящее решение вступает в силу со дня его обнародования.</w:t>
      </w:r>
    </w:p>
    <w:p w:rsidR="00A02198" w:rsidRDefault="00A02198" w:rsidP="00A02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ja-JP"/>
        </w:rPr>
      </w:pPr>
    </w:p>
    <w:p w:rsidR="0038769F" w:rsidRPr="00815FB7" w:rsidRDefault="0038769F" w:rsidP="00A02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Глава сельского поселения                                                                            Ф.А. Морозов</w:t>
      </w:r>
    </w:p>
    <w:p w:rsidR="0038769F" w:rsidRPr="00815FB7" w:rsidRDefault="0038769F" w:rsidP="0038769F">
      <w:pPr>
        <w:spacing w:after="0" w:line="240" w:lineRule="auto"/>
        <w:ind w:right="-81"/>
        <w:jc w:val="both"/>
        <w:rPr>
          <w:rFonts w:ascii="Times New Roman" w:eastAsia="Times New Roman" w:hAnsi="Times New Roman" w:cs="Times New Roman"/>
          <w:sz w:val="20"/>
          <w:szCs w:val="20"/>
          <w:lang w:eastAsia="ja-JP"/>
        </w:rPr>
      </w:pPr>
    </w:p>
    <w:p w:rsidR="00586D76" w:rsidRPr="00815FB7" w:rsidRDefault="00586D76" w:rsidP="00586D76">
      <w:pPr>
        <w:spacing w:after="0" w:line="240" w:lineRule="auto"/>
        <w:rPr>
          <w:rFonts w:ascii="Times New Roman" w:eastAsia="Times New Roman" w:hAnsi="Times New Roman" w:cs="Times New Roman"/>
          <w:sz w:val="20"/>
          <w:szCs w:val="20"/>
          <w:lang w:eastAsia="ja-JP"/>
        </w:rPr>
      </w:pPr>
    </w:p>
    <w:p w:rsidR="00586D76" w:rsidRPr="00815FB7" w:rsidRDefault="00586D76" w:rsidP="00586D76">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РЕШЕНИЕ</w:t>
      </w:r>
    </w:p>
    <w:p w:rsidR="00586D76" w:rsidRPr="00815FB7" w:rsidRDefault="00586D76" w:rsidP="00586D76">
      <w:pPr>
        <w:keepNext/>
        <w:spacing w:after="0" w:line="240" w:lineRule="auto"/>
        <w:jc w:val="center"/>
        <w:outlineLvl w:val="1"/>
        <w:rPr>
          <w:rFonts w:ascii="Times New Roman" w:eastAsia="Calibri" w:hAnsi="Times New Roman" w:cs="Times New Roman"/>
          <w:b/>
          <w:bCs/>
          <w:i/>
          <w:sz w:val="20"/>
          <w:szCs w:val="20"/>
          <w:lang w:eastAsia="ja-JP"/>
        </w:rPr>
      </w:pPr>
      <w:r w:rsidRPr="00815FB7">
        <w:rPr>
          <w:rFonts w:ascii="Times New Roman" w:eastAsia="Calibri" w:hAnsi="Times New Roman" w:cs="Times New Roman"/>
          <w:b/>
          <w:bCs/>
          <w:sz w:val="20"/>
          <w:szCs w:val="20"/>
          <w:lang w:eastAsia="ja-JP"/>
        </w:rPr>
        <w:t>КЫВКÖРТÖД</w:t>
      </w:r>
    </w:p>
    <w:p w:rsidR="00586D76" w:rsidRPr="00815FB7" w:rsidRDefault="00586D76" w:rsidP="00815FB7">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bCs/>
          <w:sz w:val="20"/>
          <w:szCs w:val="20"/>
          <w:lang w:eastAsia="ja-JP"/>
        </w:rPr>
      </w:pPr>
      <w:r w:rsidRPr="0084648C">
        <w:rPr>
          <w:rFonts w:ascii="Times New Roman" w:eastAsia="Times New Roman" w:hAnsi="Times New Roman" w:cs="Times New Roman"/>
          <w:b/>
          <w:bCs/>
          <w:sz w:val="20"/>
          <w:szCs w:val="20"/>
          <w:lang w:eastAsia="ja-JP"/>
        </w:rPr>
        <w:t xml:space="preserve">от 20 декабря 2024 года                                                                              № </w:t>
      </w:r>
      <w:r w:rsidRPr="0084648C">
        <w:rPr>
          <w:rFonts w:ascii="Times New Roman" w:eastAsia="Times New Roman" w:hAnsi="Times New Roman" w:cs="Times New Roman"/>
          <w:b/>
          <w:bCs/>
          <w:sz w:val="20"/>
          <w:szCs w:val="20"/>
          <w:lang w:val="en-US" w:eastAsia="ja-JP"/>
        </w:rPr>
        <w:t>V</w:t>
      </w:r>
      <w:r w:rsidRPr="0084648C">
        <w:rPr>
          <w:rFonts w:ascii="Times New Roman" w:eastAsia="Times New Roman" w:hAnsi="Times New Roman" w:cs="Times New Roman"/>
          <w:b/>
          <w:bCs/>
          <w:sz w:val="20"/>
          <w:szCs w:val="20"/>
          <w:lang w:eastAsia="ja-JP"/>
        </w:rPr>
        <w:t>-40/2</w:t>
      </w:r>
      <w:r w:rsidRPr="00815FB7">
        <w:rPr>
          <w:rFonts w:ascii="Times New Roman" w:eastAsia="Times New Roman" w:hAnsi="Times New Roman" w:cs="Times New Roman"/>
          <w:bCs/>
          <w:sz w:val="20"/>
          <w:szCs w:val="20"/>
          <w:u w:val="single"/>
          <w:lang w:eastAsia="ja-JP"/>
        </w:rPr>
        <w:t xml:space="preserve">    </w:t>
      </w:r>
      <w:r w:rsidRPr="00815FB7">
        <w:rPr>
          <w:rFonts w:ascii="Times New Roman" w:eastAsia="Times New Roman" w:hAnsi="Times New Roman" w:cs="Times New Roman"/>
          <w:bCs/>
          <w:sz w:val="20"/>
          <w:szCs w:val="20"/>
          <w:lang w:eastAsia="ja-JP"/>
        </w:rPr>
        <w:t xml:space="preserve"> с.Куниб, Республика Коми</w:t>
      </w:r>
    </w:p>
    <w:p w:rsidR="00586D76" w:rsidRPr="00815FB7" w:rsidRDefault="00586D76" w:rsidP="00586D76">
      <w:pPr>
        <w:spacing w:after="0" w:line="240" w:lineRule="auto"/>
        <w:ind w:right="4676"/>
        <w:jc w:val="both"/>
        <w:outlineLvl w:val="4"/>
        <w:rPr>
          <w:rFonts w:ascii="Times New Roman" w:eastAsia="Times New Roman" w:hAnsi="Times New Roman" w:cs="Times New Roman"/>
          <w:bCs/>
          <w:iCs/>
          <w:sz w:val="20"/>
          <w:szCs w:val="20"/>
          <w:lang w:eastAsia="ja-JP"/>
        </w:rPr>
      </w:pPr>
    </w:p>
    <w:p w:rsidR="00586D76" w:rsidRPr="00815FB7" w:rsidRDefault="00586D76" w:rsidP="00815FB7">
      <w:pPr>
        <w:spacing w:after="0" w:line="240" w:lineRule="auto"/>
        <w:ind w:right="-2"/>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О бюджете сельского поселения «Куниб» муниципального района «Сысольский» Республики Коми на 2025 год и плановый период 2026 и 2027 годов</w:t>
      </w:r>
    </w:p>
    <w:p w:rsidR="00586D76" w:rsidRPr="00815FB7" w:rsidRDefault="00586D76" w:rsidP="00586D76">
      <w:pPr>
        <w:spacing w:after="0" w:line="240" w:lineRule="auto"/>
        <w:ind w:right="4534"/>
        <w:jc w:val="both"/>
        <w:rPr>
          <w:rFonts w:ascii="Times New Roman" w:eastAsia="Times New Roman" w:hAnsi="Times New Roman" w:cs="Times New Roman"/>
          <w:sz w:val="20"/>
          <w:szCs w:val="20"/>
          <w:lang w:eastAsia="ja-JP"/>
        </w:rPr>
      </w:pPr>
    </w:p>
    <w:p w:rsidR="00586D76" w:rsidRPr="00815FB7" w:rsidRDefault="00586D76" w:rsidP="00586D76">
      <w:pPr>
        <w:spacing w:after="0" w:line="240" w:lineRule="auto"/>
        <w:ind w:left="284" w:right="-81"/>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ab/>
        <w:t>Руководствуясь статьей 30 Устава муниципального образования сельского поселения «Куниб», статьями 9, 187 Бюджетного Кодекса Российской Федерации,</w:t>
      </w:r>
    </w:p>
    <w:p w:rsidR="00586D76" w:rsidRPr="00815FB7" w:rsidRDefault="00586D76" w:rsidP="00586D76">
      <w:pPr>
        <w:spacing w:after="0" w:line="240" w:lineRule="auto"/>
        <w:rPr>
          <w:rFonts w:ascii="Times New Roman" w:eastAsia="Times New Roman" w:hAnsi="Times New Roman" w:cs="Times New Roman"/>
          <w:sz w:val="20"/>
          <w:szCs w:val="20"/>
          <w:lang w:eastAsia="ja-JP"/>
        </w:rPr>
      </w:pPr>
    </w:p>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Совет сельского поселения «Куниб» РЕШИЛ:</w:t>
      </w:r>
    </w:p>
    <w:p w:rsidR="00586D76" w:rsidRPr="00815FB7" w:rsidRDefault="00586D76" w:rsidP="00586D76">
      <w:pPr>
        <w:spacing w:after="0" w:line="240" w:lineRule="auto"/>
        <w:rPr>
          <w:rFonts w:ascii="Times New Roman" w:eastAsia="Times New Roman" w:hAnsi="Times New Roman" w:cs="Times New Roman"/>
          <w:sz w:val="20"/>
          <w:szCs w:val="20"/>
          <w:lang w:eastAsia="ja-JP"/>
        </w:rPr>
      </w:pPr>
    </w:p>
    <w:p w:rsidR="00586D76" w:rsidRPr="00815FB7" w:rsidRDefault="00586D76" w:rsidP="0084648C">
      <w:pPr>
        <w:numPr>
          <w:ilvl w:val="0"/>
          <w:numId w:val="13"/>
        </w:numPr>
        <w:tabs>
          <w:tab w:val="clear" w:pos="1068"/>
          <w:tab w:val="num" w:pos="993"/>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Утвердить основные характеристики бюджета сельского поселения «Куниб» муниципального района «Сысольский» Республики Коми на 2025 год:</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общий объем доходов в сумме 9 829 615,76 рублей;</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общий объем расходов в сумме 9 829 615,76 рублей;</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дефицит в сумме 0,00 рублей.</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2. Утвердить основные характеристики бюджета сельского поселения «Куниб» муниципального района «Сысольский» Республики Коми на 2026 год и на 2027 год:</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общий объем доходов на 2026 год в сумме 8 795 215,76 рублей и на 2027 год в сумме 9 287 385,76 рублей;</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общий объем расходов на 2026 год в сумме 8 795 215,76 рублей и на 2027 год в сумме 9 287 385,76 рублей;</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дефицит на 2026 год в сумме 0,00 рублей и на 2027 год в сумме 0,00 рублей.</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3. Утвердить общий объем условно утвержденных расходов на 2026 год в сумме 180 000,00 рублей и на 2027 год в сумме 360 000,00 рублей.</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4. Утвердить общий объем бюджетных ассигнований, направляемых на исполнение публичных нормативных обязательств сельского поселения «Куниб» муниципального района «Сысольский» Республики Коми на 2025 год в сумме 0,00 рублей, на 2026 год в сумме 0,00 рублей и на 2027 год в сумме 0,00 рублей.</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5. Утвердить объем безвозмездных поступлений в бюджет сельского поселения «Куниб» муниципального района «Сысольский» Республики Коми в</w:t>
      </w:r>
      <w:r w:rsidRPr="00815FB7">
        <w:rPr>
          <w:rFonts w:ascii="Times New Roman" w:eastAsia="Times New Roman" w:hAnsi="Times New Roman" w:cs="Times New Roman"/>
          <w:b/>
          <w:sz w:val="20"/>
          <w:szCs w:val="20"/>
          <w:lang w:eastAsia="ja-JP"/>
        </w:rPr>
        <w:t xml:space="preserve"> </w:t>
      </w:r>
      <w:r w:rsidRPr="00815FB7">
        <w:rPr>
          <w:rFonts w:ascii="Times New Roman" w:eastAsia="Times New Roman" w:hAnsi="Times New Roman" w:cs="Times New Roman"/>
          <w:sz w:val="20"/>
          <w:szCs w:val="20"/>
          <w:lang w:eastAsia="ja-JP"/>
        </w:rPr>
        <w:t>2025</w:t>
      </w:r>
      <w:r w:rsidRPr="00815FB7">
        <w:rPr>
          <w:rFonts w:ascii="Times New Roman" w:eastAsia="Times New Roman" w:hAnsi="Times New Roman" w:cs="Times New Roman"/>
          <w:b/>
          <w:sz w:val="20"/>
          <w:szCs w:val="20"/>
          <w:lang w:eastAsia="ja-JP"/>
        </w:rPr>
        <w:t xml:space="preserve"> </w:t>
      </w:r>
      <w:r w:rsidRPr="00815FB7">
        <w:rPr>
          <w:rFonts w:ascii="Times New Roman" w:eastAsia="Times New Roman" w:hAnsi="Times New Roman" w:cs="Times New Roman"/>
          <w:sz w:val="20"/>
          <w:szCs w:val="20"/>
          <w:lang w:eastAsia="ja-JP"/>
        </w:rPr>
        <w:t xml:space="preserve">году в </w:t>
      </w:r>
      <w:r w:rsidRPr="00815FB7">
        <w:rPr>
          <w:rFonts w:ascii="Times New Roman" w:eastAsia="Times New Roman" w:hAnsi="Times New Roman" w:cs="Times New Roman"/>
          <w:sz w:val="20"/>
          <w:szCs w:val="20"/>
          <w:lang w:eastAsia="ja-JP"/>
        </w:rPr>
        <w:lastRenderedPageBreak/>
        <w:t>сумме 8 549 615,76 рублей, в том числе объем межбюджетных трансфертов, получаемых из других бюджетов бюджетной системы Российской Федерации, в сумме 8 549 615,76 рублей.</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6. Утвердить объем безвозмездных поступлений в бюджет сельского поселения «Куниб» муниципального района «Сысольский» Республики Коми в</w:t>
      </w:r>
      <w:r w:rsidRPr="00815FB7">
        <w:rPr>
          <w:rFonts w:ascii="Times New Roman" w:eastAsia="Times New Roman" w:hAnsi="Times New Roman" w:cs="Times New Roman"/>
          <w:b/>
          <w:sz w:val="20"/>
          <w:szCs w:val="20"/>
          <w:lang w:eastAsia="ja-JP"/>
        </w:rPr>
        <w:t xml:space="preserve"> </w:t>
      </w:r>
      <w:r w:rsidRPr="00815FB7">
        <w:rPr>
          <w:rFonts w:ascii="Times New Roman" w:eastAsia="Times New Roman" w:hAnsi="Times New Roman" w:cs="Times New Roman"/>
          <w:sz w:val="20"/>
          <w:szCs w:val="20"/>
          <w:lang w:eastAsia="ja-JP"/>
        </w:rPr>
        <w:t>2026 году в сумме 7 492 215,76 рублей, в том числе объем межбюджетных трансфертов, получаемых из других бюджетов бюджетной системы Российской Федерации, в сумме 7 492 215,76 рублей.</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7. Утвердить объем безвозмездных поступлений в бюджет сельского поселения «Куниб» муниципального района «Сысольский» Республики Коми в 2027 году в сумме 7 946 385,76 рублей, в том числе объем межбюджетных трансфертов, получаемых из других бюджетов бюджетной системы Российской Федерации, в сумме 7 946 385,76 рублей.</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8. Утвердить распределение бюджетных ассигнований по разделам, подразделам, целевым статьям, группам видов расходов классификации расходов бюджета сельского поселения «Куниб» муниципального района «Сысольский» Республики Коми согласно приложению 1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9. Утвердить ведомственную структуру расходов бюджета сельского поселения «Куниб» муниципального района «Сысольский» Республики Коми согласно приложению 2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 Утвердить источники финансирования дефицита бюджета сельского поселения «Куниб» муниципального района «Сысольский» Республики Коми согласно приложению 3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11. Утвердить нормативы зачисления доходов в бюджет сельского поселения «Куниб» муниципального района «Сысольский» Республики Коми на 2025 год и плановый период 2026 и 2027 годов согласно приложению 4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12. Утвердить программу муниципальных внутренних заимствований сельского поселения «Куниб» муниципального района «Сысольский» Республики Коми:</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на 2025 год согласно таблицы 1 приложения 5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2) на плановый период 2026 и 2027 годов </w:t>
      </w:r>
      <w:proofErr w:type="gramStart"/>
      <w:r w:rsidRPr="00815FB7">
        <w:rPr>
          <w:rFonts w:ascii="Times New Roman" w:eastAsia="Times New Roman" w:hAnsi="Times New Roman" w:cs="Times New Roman"/>
          <w:sz w:val="20"/>
          <w:szCs w:val="20"/>
          <w:lang w:eastAsia="ja-JP"/>
        </w:rPr>
        <w:t>согласно таблицы</w:t>
      </w:r>
      <w:proofErr w:type="gramEnd"/>
      <w:r w:rsidRPr="00815FB7">
        <w:rPr>
          <w:rFonts w:ascii="Times New Roman" w:eastAsia="Times New Roman" w:hAnsi="Times New Roman" w:cs="Times New Roman"/>
          <w:sz w:val="20"/>
          <w:szCs w:val="20"/>
          <w:lang w:eastAsia="ja-JP"/>
        </w:rPr>
        <w:t xml:space="preserve"> 2 приложения 5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13. Утвердить программу муниципальных гарантий сельского поселения «Куниб» муниципального района «Сысольский» Республики Коми:</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на 2025 год согласно таблицы 1 приложения 6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2) на плановый период 2026 и 2027 годов </w:t>
      </w:r>
      <w:proofErr w:type="gramStart"/>
      <w:r w:rsidRPr="00815FB7">
        <w:rPr>
          <w:rFonts w:ascii="Times New Roman" w:eastAsia="Times New Roman" w:hAnsi="Times New Roman" w:cs="Times New Roman"/>
          <w:sz w:val="20"/>
          <w:szCs w:val="20"/>
          <w:lang w:eastAsia="ja-JP"/>
        </w:rPr>
        <w:t>согласно таблицы</w:t>
      </w:r>
      <w:proofErr w:type="gramEnd"/>
      <w:r w:rsidRPr="00815FB7">
        <w:rPr>
          <w:rFonts w:ascii="Times New Roman" w:eastAsia="Times New Roman" w:hAnsi="Times New Roman" w:cs="Times New Roman"/>
          <w:sz w:val="20"/>
          <w:szCs w:val="20"/>
          <w:lang w:eastAsia="ja-JP"/>
        </w:rPr>
        <w:t xml:space="preserve"> 2 приложения 6 к настоящему решению.</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14. Установить верхний предел муниципального долга сельского поселения «Куниб» муниципального района «Сысольский» Республики Коми по состоянию на 1 января 2026 года в сумме 0,00 рублей, в том числе верхний предел долга по муниципальным гарантиям в сумме 0,00 рублей.</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15. Установить верхний предел муниципального долга сельского поселения «Куниб» муниципального района «Сысольский» Республики Коми по состоянию на 1 января 2027 года в сумме 0,00 рублей, в том числе верхний предел долга по муниципальным гарантиям в сумме 0,00 рублей, и на 1 января 2028 года в сумме 0,00 </w:t>
      </w:r>
      <w:r w:rsidRPr="00815FB7">
        <w:rPr>
          <w:rFonts w:ascii="Times New Roman" w:eastAsia="Times New Roman" w:hAnsi="Times New Roman" w:cs="Times New Roman"/>
          <w:sz w:val="20"/>
          <w:szCs w:val="20"/>
          <w:lang w:eastAsia="ja-JP"/>
        </w:rPr>
        <w:lastRenderedPageBreak/>
        <w:t>рублей, в том числе верхний предел долга по муниципальным гарантиям в сумме 0,00 рублей.</w:t>
      </w:r>
    </w:p>
    <w:p w:rsidR="00586D76" w:rsidRPr="00815FB7" w:rsidRDefault="00586D76" w:rsidP="0084648C">
      <w:pPr>
        <w:tabs>
          <w:tab w:val="num" w:pos="540"/>
        </w:tabs>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16. Утвердить объем расходов на обслуживание муниципального долга сельского поселения «Куниб» муниципального района «Сысольский» Республики Коми в 2025 году в сумме 0,00 рублей. </w:t>
      </w:r>
    </w:p>
    <w:p w:rsidR="00586D76" w:rsidRPr="00815FB7" w:rsidRDefault="00586D76" w:rsidP="0084648C">
      <w:pPr>
        <w:tabs>
          <w:tab w:val="num" w:pos="540"/>
        </w:tabs>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17. Утвердить объем расходов на обслуживание муниципального долга сельского поселения «Куниб» муниципального района «Сысольский» Республики Коми в 2026 году в сумме 0,00 рублей и в 2027 году в сумме 0,00 рублей.</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18. Установить в соответствии с пунктом 8 статьи 217 Бюджетного кодекса Российской Федерации и пунктом 5 статьи 14 Решения Совета сельского поселения «Куниб» «Об утверждении Положения о бюджетном процессе в сельском поселении «Куниб» следующие основания для внесения в 2025 году изменений в показатели сводной бюджетной росписи бюджета сельского поселения «Куниб» муниципального района «Сысольский» Республики Коми:</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2) перераспределение бюджетных ассигнований, утвержденных сводной бюджетной росписью, соответствующему главному распорядителю, - в пределах объема бюджетных ассигнований, утвержденных Решением о бюджете;</w:t>
      </w:r>
    </w:p>
    <w:p w:rsidR="00586D76" w:rsidRPr="00815FB7" w:rsidRDefault="00586D76" w:rsidP="008464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3) перераспределение бюджетных ассигнований главного распорядителя с уточнением разделов, подразделов, целевых статей, видов расходов в случаях, необходимых для изменения бюджетной классификации расходов, - в пределах общего объема бюджетных ассигнований, предусмотренных главному распорядителю.</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19. Утвердить межбюджетные трансферты, предоставляемые бюджету муниципального образования муниципального района «Сысольский», на осуществление полномочий поселения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на 2025 год в сумме 700 000,00 рублей.</w:t>
      </w:r>
    </w:p>
    <w:p w:rsidR="00586D76" w:rsidRPr="00815FB7" w:rsidRDefault="00586D76" w:rsidP="0084648C">
      <w:pPr>
        <w:tabs>
          <w:tab w:val="left" w:pos="851"/>
        </w:tabs>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20. Утвердить межбюджетные трансферты, предоставляемые бюджету муниципального образования муниципального района «Сысольский», на выполнение полномочий поселения по осуществлению внешнего муниципального финансового контроля на 2025 год в сумме 1 000,00 рублей.</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21. Установить, что в 2025 году не допускается увеличение штатной численности муниципальных служащих и иных работников администрации сельского поселения «Куниб» сверх штатной численности, утвержденной на 01.01.2025 года.</w:t>
      </w:r>
    </w:p>
    <w:p w:rsidR="00586D76" w:rsidRPr="00815FB7" w:rsidRDefault="00586D76" w:rsidP="0084648C">
      <w:pPr>
        <w:spacing w:after="0" w:line="240" w:lineRule="auto"/>
        <w:ind w:firstLine="284"/>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22.   Настоящее решение вступает в силу с 1 января 2025 года.</w:t>
      </w:r>
    </w:p>
    <w:p w:rsidR="00586D76" w:rsidRPr="00815FB7" w:rsidRDefault="00586D76" w:rsidP="00586D76">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lastRenderedPageBreak/>
        <w:t>Глава сельского поселения                                                                             Ф.А. Морозов</w:t>
      </w:r>
    </w:p>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7310" w:type="dxa"/>
        <w:tblLayout w:type="fixed"/>
        <w:tblCellMar>
          <w:left w:w="30" w:type="dxa"/>
          <w:right w:w="30" w:type="dxa"/>
        </w:tblCellMar>
        <w:tblLook w:val="0000" w:firstRow="0" w:lastRow="0" w:firstColumn="0" w:lastColumn="0" w:noHBand="0" w:noVBand="0"/>
      </w:tblPr>
      <w:tblGrid>
        <w:gridCol w:w="14"/>
        <w:gridCol w:w="3247"/>
        <w:gridCol w:w="283"/>
        <w:gridCol w:w="142"/>
        <w:gridCol w:w="425"/>
        <w:gridCol w:w="442"/>
        <w:gridCol w:w="267"/>
        <w:gridCol w:w="203"/>
        <w:gridCol w:w="222"/>
        <w:gridCol w:w="115"/>
        <w:gridCol w:w="80"/>
        <w:gridCol w:w="297"/>
        <w:gridCol w:w="75"/>
        <w:gridCol w:w="851"/>
        <w:gridCol w:w="126"/>
        <w:gridCol w:w="441"/>
        <w:gridCol w:w="80"/>
      </w:tblGrid>
      <w:tr w:rsidR="00481ABE" w:rsidRPr="00815FB7" w:rsidTr="00481ABE">
        <w:trPr>
          <w:gridAfter w:val="1"/>
          <w:wAfter w:w="80" w:type="dxa"/>
          <w:trHeight w:val="192"/>
        </w:trPr>
        <w:tc>
          <w:tcPr>
            <w:tcW w:w="4553" w:type="dxa"/>
            <w:gridSpan w:val="6"/>
          </w:tcPr>
          <w:p w:rsidR="00481ABE" w:rsidRPr="00815FB7" w:rsidRDefault="00481ABE"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677" w:type="dxa"/>
            <w:gridSpan w:val="10"/>
          </w:tcPr>
          <w:p w:rsidR="00625F92" w:rsidRDefault="00625F92"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p w:rsidR="00481ABE" w:rsidRPr="00481ABE" w:rsidRDefault="00481ABE"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481ABE">
              <w:rPr>
                <w:rFonts w:ascii="Times New Roman" w:eastAsia="Calibri" w:hAnsi="Times New Roman" w:cs="Times New Roman"/>
                <w:color w:val="000000"/>
                <w:sz w:val="16"/>
                <w:szCs w:val="16"/>
                <w:lang w:eastAsia="ru-RU"/>
              </w:rPr>
              <w:t>Приложение 1</w:t>
            </w:r>
          </w:p>
        </w:tc>
      </w:tr>
      <w:tr w:rsidR="00481ABE" w:rsidRPr="00815FB7" w:rsidTr="003A73C1">
        <w:trPr>
          <w:gridAfter w:val="1"/>
          <w:wAfter w:w="80" w:type="dxa"/>
          <w:trHeight w:val="192"/>
        </w:trPr>
        <w:tc>
          <w:tcPr>
            <w:tcW w:w="3544" w:type="dxa"/>
            <w:gridSpan w:val="3"/>
          </w:tcPr>
          <w:p w:rsidR="00481ABE" w:rsidRPr="00815FB7" w:rsidRDefault="00481ABE"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686" w:type="dxa"/>
            <w:gridSpan w:val="13"/>
          </w:tcPr>
          <w:p w:rsidR="00481ABE" w:rsidRPr="00481ABE" w:rsidRDefault="00481ABE" w:rsidP="00586D76">
            <w:pPr>
              <w:spacing w:after="0" w:line="240" w:lineRule="auto"/>
              <w:jc w:val="right"/>
              <w:rPr>
                <w:rFonts w:ascii="Times New Roman" w:eastAsia="Calibri" w:hAnsi="Times New Roman" w:cs="Times New Roman"/>
                <w:color w:val="000000"/>
                <w:sz w:val="16"/>
                <w:szCs w:val="16"/>
                <w:lang w:eastAsia="ru-RU"/>
              </w:rPr>
            </w:pPr>
            <w:r w:rsidRPr="00481ABE">
              <w:rPr>
                <w:rFonts w:ascii="Times New Roman" w:eastAsia="Calibri" w:hAnsi="Times New Roman" w:cs="Times New Roman"/>
                <w:color w:val="000000"/>
                <w:sz w:val="16"/>
                <w:szCs w:val="16"/>
                <w:lang w:eastAsia="ru-RU"/>
              </w:rPr>
              <w:t xml:space="preserve">к решению Совета сельского поселения «Куниб» от 20.12.2024 </w:t>
            </w:r>
            <w:r w:rsidRPr="00481ABE">
              <w:rPr>
                <w:rFonts w:ascii="Times New Roman" w:eastAsia="Times New Roman" w:hAnsi="Times New Roman" w:cs="Times New Roman"/>
                <w:sz w:val="16"/>
                <w:szCs w:val="16"/>
                <w:lang w:eastAsia="ja-JP"/>
              </w:rPr>
              <w:t xml:space="preserve">№ </w:t>
            </w:r>
            <w:r w:rsidRPr="00481ABE">
              <w:rPr>
                <w:rFonts w:ascii="Times New Roman" w:eastAsia="Times New Roman" w:hAnsi="Times New Roman" w:cs="Times New Roman"/>
                <w:sz w:val="16"/>
                <w:szCs w:val="16"/>
                <w:lang w:val="en-US" w:eastAsia="ja-JP"/>
              </w:rPr>
              <w:t>V</w:t>
            </w:r>
            <w:r w:rsidRPr="00481ABE">
              <w:rPr>
                <w:rFonts w:ascii="Times New Roman" w:eastAsia="Times New Roman" w:hAnsi="Times New Roman" w:cs="Times New Roman"/>
                <w:sz w:val="16"/>
                <w:szCs w:val="16"/>
                <w:lang w:eastAsia="ja-JP"/>
              </w:rPr>
              <w:t xml:space="preserve">-40/2 </w:t>
            </w:r>
            <w:r w:rsidRPr="00481ABE">
              <w:rPr>
                <w:rFonts w:ascii="Times New Roman" w:eastAsia="Calibri" w:hAnsi="Times New Roman" w:cs="Times New Roman"/>
                <w:color w:val="000000"/>
                <w:sz w:val="16"/>
                <w:szCs w:val="16"/>
                <w:lang w:eastAsia="ru-RU"/>
              </w:rPr>
              <w:t xml:space="preserve"> </w:t>
            </w:r>
            <w:r w:rsidRPr="00481ABE">
              <w:rPr>
                <w:rFonts w:ascii="Times New Roman" w:eastAsia="Times New Roman" w:hAnsi="Times New Roman" w:cs="Times New Roman"/>
                <w:sz w:val="16"/>
                <w:szCs w:val="16"/>
                <w:lang w:eastAsia="ja-JP"/>
              </w:rPr>
              <w:t>«О бюджете сельского поселения «Куниб» муниципального района «Сысольский» Республики Коми на 2025 год и плановый период 2026 и 2027 годов»</w:t>
            </w:r>
            <w:r w:rsidRPr="00481ABE">
              <w:rPr>
                <w:rFonts w:ascii="Times New Roman" w:eastAsia="Calibri" w:hAnsi="Times New Roman" w:cs="Times New Roman"/>
                <w:color w:val="000000"/>
                <w:sz w:val="16"/>
                <w:szCs w:val="16"/>
                <w:lang w:eastAsia="ru-RU"/>
              </w:rPr>
              <w:t xml:space="preserve">  </w:t>
            </w:r>
          </w:p>
        </w:tc>
      </w:tr>
      <w:tr w:rsidR="00586D76" w:rsidRPr="00815FB7" w:rsidTr="00481ABE">
        <w:trPr>
          <w:trHeight w:val="228"/>
        </w:trPr>
        <w:tc>
          <w:tcPr>
            <w:tcW w:w="4553" w:type="dxa"/>
            <w:gridSpan w:val="6"/>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70" w:type="dxa"/>
            <w:gridSpan w:val="2"/>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337" w:type="dxa"/>
            <w:gridSpan w:val="2"/>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297"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052" w:type="dxa"/>
            <w:gridSpan w:val="3"/>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41"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586D76" w:rsidRPr="00815FB7" w:rsidTr="00481ABE">
        <w:tblPrEx>
          <w:tblCellMar>
            <w:left w:w="108" w:type="dxa"/>
            <w:right w:w="108" w:type="dxa"/>
          </w:tblCellMar>
          <w:tblLook w:val="04A0" w:firstRow="1" w:lastRow="0" w:firstColumn="1" w:lastColumn="0" w:noHBand="0" w:noVBand="1"/>
        </w:tblPrEx>
        <w:trPr>
          <w:gridBefore w:val="1"/>
          <w:gridAfter w:val="1"/>
          <w:wBefore w:w="14" w:type="dxa"/>
          <w:wAfter w:w="80" w:type="dxa"/>
          <w:trHeight w:val="852"/>
        </w:trPr>
        <w:tc>
          <w:tcPr>
            <w:tcW w:w="7216" w:type="dxa"/>
            <w:gridSpan w:val="15"/>
            <w:tcBorders>
              <w:top w:val="nil"/>
              <w:left w:val="nil"/>
              <w:bottom w:val="nil"/>
              <w:right w:val="nil"/>
            </w:tcBorders>
            <w:shd w:val="clear" w:color="FFFFFF" w:fill="FFFFFF"/>
            <w:hideMark/>
          </w:tcPr>
          <w:p w:rsidR="00586D76" w:rsidRPr="00815FB7" w:rsidRDefault="00586D76" w:rsidP="00586D76">
            <w:pPr>
              <w:spacing w:after="0" w:line="240" w:lineRule="auto"/>
              <w:jc w:val="center"/>
              <w:rPr>
                <w:rFonts w:ascii="Times New Roman" w:eastAsia="Times New Roman" w:hAnsi="Times New Roman" w:cs="Times New Roman"/>
                <w:b/>
                <w:bCs/>
                <w:color w:val="000000"/>
                <w:sz w:val="20"/>
                <w:szCs w:val="20"/>
                <w:lang w:eastAsia="ru-RU"/>
              </w:rPr>
            </w:pPr>
            <w:r w:rsidRPr="00815FB7">
              <w:rPr>
                <w:rFonts w:ascii="Times New Roman" w:eastAsia="Times New Roman" w:hAnsi="Times New Roman" w:cs="Times New Roman"/>
                <w:b/>
                <w:bCs/>
                <w:color w:val="000000"/>
                <w:sz w:val="20"/>
                <w:szCs w:val="20"/>
                <w:lang w:eastAsia="ru-RU"/>
              </w:rPr>
              <w:t xml:space="preserve">Распределение бюджетных ассигнований бюджета сельского поселения «Куниб» </w:t>
            </w:r>
            <w:r w:rsidRPr="00815FB7">
              <w:rPr>
                <w:rFonts w:ascii="Times New Roman" w:eastAsia="Calibri" w:hAnsi="Times New Roman" w:cs="Times New Roman"/>
                <w:b/>
                <w:bCs/>
                <w:color w:val="000000"/>
                <w:sz w:val="20"/>
                <w:szCs w:val="20"/>
                <w:lang w:eastAsia="ru-RU"/>
              </w:rPr>
              <w:t xml:space="preserve">муниципального района «Сысольский» Республики Коми </w:t>
            </w:r>
            <w:r w:rsidRPr="00815FB7">
              <w:rPr>
                <w:rFonts w:ascii="Times New Roman" w:eastAsia="Times New Roman" w:hAnsi="Times New Roman" w:cs="Times New Roman"/>
                <w:b/>
                <w:bCs/>
                <w:color w:val="000000"/>
                <w:sz w:val="20"/>
                <w:szCs w:val="20"/>
                <w:lang w:eastAsia="ru-RU"/>
              </w:rPr>
              <w:t>на 2025 год  и плановый период 2026 и 2027 годы по разделам, подразделам, целевым статьям, группам видов расходов классификации расходов бюджетов</w:t>
            </w:r>
          </w:p>
        </w:tc>
      </w:tr>
      <w:tr w:rsidR="0084648C" w:rsidRPr="00815FB7" w:rsidTr="00B146FB">
        <w:tblPrEx>
          <w:tblCellMar>
            <w:left w:w="108" w:type="dxa"/>
            <w:right w:w="108" w:type="dxa"/>
          </w:tblCellMar>
        </w:tblPrEx>
        <w:trPr>
          <w:gridAfter w:val="1"/>
          <w:wAfter w:w="80" w:type="dxa"/>
          <w:trHeight w:val="348"/>
        </w:trPr>
        <w:tc>
          <w:tcPr>
            <w:tcW w:w="3261" w:type="dxa"/>
            <w:gridSpan w:val="2"/>
            <w:tcBorders>
              <w:top w:val="nil"/>
              <w:left w:val="nil"/>
              <w:bottom w:val="single" w:sz="6" w:space="0" w:color="000000"/>
              <w:right w:val="nil"/>
            </w:tcBorders>
            <w:shd w:val="solid" w:color="FFFFFF" w:fill="FFFFFF"/>
          </w:tcPr>
          <w:p w:rsidR="0084648C" w:rsidRPr="00815FB7" w:rsidRDefault="0084648C"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425" w:type="dxa"/>
            <w:gridSpan w:val="2"/>
            <w:tcBorders>
              <w:top w:val="nil"/>
              <w:left w:val="nil"/>
              <w:bottom w:val="single" w:sz="6" w:space="0" w:color="000000"/>
              <w:right w:val="nil"/>
            </w:tcBorders>
            <w:shd w:val="solid" w:color="FFFFFF" w:fill="FFFFFF"/>
          </w:tcPr>
          <w:p w:rsidR="0084648C" w:rsidRPr="00815FB7" w:rsidRDefault="0084648C"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425" w:type="dxa"/>
            <w:tcBorders>
              <w:top w:val="nil"/>
              <w:left w:val="nil"/>
              <w:bottom w:val="single" w:sz="6" w:space="0" w:color="000000"/>
              <w:right w:val="nil"/>
            </w:tcBorders>
            <w:shd w:val="solid" w:color="FFFFFF" w:fill="FFFFFF"/>
          </w:tcPr>
          <w:p w:rsidR="0084648C" w:rsidRPr="00815FB7" w:rsidRDefault="0084648C"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gridSpan w:val="2"/>
            <w:tcBorders>
              <w:top w:val="nil"/>
              <w:left w:val="nil"/>
              <w:bottom w:val="single" w:sz="6" w:space="0" w:color="000000"/>
              <w:right w:val="nil"/>
            </w:tcBorders>
            <w:shd w:val="solid" w:color="FFFFFF" w:fill="FFFFFF"/>
          </w:tcPr>
          <w:p w:rsidR="0084648C" w:rsidRPr="00815FB7" w:rsidRDefault="0084648C"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425" w:type="dxa"/>
            <w:gridSpan w:val="2"/>
            <w:tcBorders>
              <w:top w:val="nil"/>
              <w:left w:val="nil"/>
              <w:bottom w:val="single" w:sz="6" w:space="0" w:color="000000"/>
              <w:right w:val="nil"/>
            </w:tcBorders>
            <w:shd w:val="solid" w:color="FFFFFF" w:fill="FFFFFF"/>
          </w:tcPr>
          <w:p w:rsidR="0084648C" w:rsidRPr="00815FB7" w:rsidRDefault="0084648C"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85" w:type="dxa"/>
            <w:gridSpan w:val="7"/>
            <w:tcBorders>
              <w:top w:val="nil"/>
              <w:left w:val="nil"/>
              <w:bottom w:val="single" w:sz="6" w:space="0" w:color="000000"/>
              <w:right w:val="nil"/>
            </w:tcBorders>
            <w:shd w:val="solid" w:color="FFFFFF" w:fill="FFFFFF"/>
          </w:tcPr>
          <w:p w:rsidR="0084648C" w:rsidRPr="00815FB7" w:rsidRDefault="0084648C"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рублей</w:t>
            </w:r>
          </w:p>
        </w:tc>
      </w:tr>
      <w:tr w:rsidR="00586D76" w:rsidRPr="00815FB7" w:rsidTr="00B146FB">
        <w:tblPrEx>
          <w:tblCellMar>
            <w:left w:w="108" w:type="dxa"/>
            <w:right w:w="108" w:type="dxa"/>
          </w:tblCellMar>
        </w:tblPrEx>
        <w:trPr>
          <w:gridAfter w:val="1"/>
          <w:wAfter w:w="80" w:type="dxa"/>
          <w:trHeight w:val="218"/>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Наименование</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РЗ</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ПР</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ЦСР</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ВР</w:t>
            </w: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2025 год</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2026 год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2027 год</w:t>
            </w:r>
          </w:p>
        </w:tc>
      </w:tr>
      <w:tr w:rsidR="00586D76" w:rsidRPr="00815FB7" w:rsidTr="00B146FB">
        <w:tblPrEx>
          <w:tblCellMar>
            <w:left w:w="108" w:type="dxa"/>
            <w:right w:w="108" w:type="dxa"/>
          </w:tblCellMar>
        </w:tblPrEx>
        <w:trPr>
          <w:gridAfter w:val="1"/>
          <w:wAfter w:w="80" w:type="dxa"/>
          <w:trHeight w:val="19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3</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5</w:t>
            </w: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6</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7</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8</w:t>
            </w:r>
          </w:p>
        </w:tc>
      </w:tr>
      <w:tr w:rsidR="00586D76" w:rsidRPr="00815FB7" w:rsidTr="00B146FB">
        <w:tblPrEx>
          <w:tblCellMar>
            <w:left w:w="108" w:type="dxa"/>
            <w:right w:w="108" w:type="dxa"/>
          </w:tblCellMar>
        </w:tblPrEx>
        <w:trPr>
          <w:gridAfter w:val="1"/>
          <w:wAfter w:w="80" w:type="dxa"/>
          <w:trHeight w:val="190"/>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ВСЕГО</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8 795 215,76</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9 287 385,76</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ОБЩЕГОСУДАРСТВЕННЫЕ ВОПРОСЫ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7 881 615,76</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7 270 715,76</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7 104 885,76</w:t>
            </w: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02</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1 483 000,00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Руководство и управление в сфере установленных функций (глава, глава-руководитель муниципального образования)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99 0 00 00010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1 483 000,00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r>
      <w:tr w:rsidR="00586D76" w:rsidRPr="00815FB7" w:rsidTr="00B146FB">
        <w:tblPrEx>
          <w:tblCellMar>
            <w:left w:w="108" w:type="dxa"/>
            <w:right w:w="108" w:type="dxa"/>
          </w:tblCellMar>
        </w:tblPrEx>
        <w:trPr>
          <w:gridAfter w:val="1"/>
          <w:wAfter w:w="80" w:type="dxa"/>
          <w:trHeight w:val="974"/>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99 0 00 00010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1 483 000,00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r>
      <w:tr w:rsidR="00586D76" w:rsidRPr="00815FB7" w:rsidTr="00B146FB">
        <w:tblPrEx>
          <w:tblCellMar>
            <w:left w:w="108" w:type="dxa"/>
            <w:right w:w="108" w:type="dxa"/>
          </w:tblCellMar>
        </w:tblPrEx>
        <w:trPr>
          <w:gridAfter w:val="1"/>
          <w:wAfter w:w="80" w:type="dxa"/>
          <w:trHeight w:val="785"/>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5 548 615,76</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5 781 215,76</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5 615 385,76</w:t>
            </w: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Руководство и управление в сфере установленных функций (центральный аппарат)</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5 186 000,00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5 386 000,00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5 206 000,00</w:t>
            </w:r>
          </w:p>
        </w:tc>
      </w:tr>
      <w:tr w:rsidR="00586D76" w:rsidRPr="00815FB7" w:rsidTr="00B146FB">
        <w:tblPrEx>
          <w:tblCellMar>
            <w:left w:w="108" w:type="dxa"/>
            <w:right w:w="108" w:type="dxa"/>
          </w:tblCellMar>
        </w:tblPrEx>
        <w:trPr>
          <w:gridAfter w:val="1"/>
          <w:wAfter w:w="80" w:type="dxa"/>
          <w:trHeight w:val="974"/>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4 296 000,00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5 291 000,00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5 111 000,00</w:t>
            </w: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878 000,00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95 000,00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95 000,00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12 000,00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78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субвенции на осуществление первичного воинского учета органами местного самоуправления поселений, муниципальных и городских округов</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99 0 00 51180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335 290,00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367 890,00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382 060,00</w:t>
            </w:r>
          </w:p>
        </w:tc>
      </w:tr>
      <w:tr w:rsidR="00586D76" w:rsidRPr="00815FB7" w:rsidTr="00B146FB">
        <w:tblPrEx>
          <w:tblCellMar>
            <w:left w:w="108" w:type="dxa"/>
            <w:right w:w="108" w:type="dxa"/>
          </w:tblCellMar>
        </w:tblPrEx>
        <w:trPr>
          <w:gridAfter w:val="1"/>
          <w:wAfter w:w="80" w:type="dxa"/>
          <w:trHeight w:val="974"/>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99 0 00 51180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259 502,00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260 303,00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274 473,00</w:t>
            </w: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99 0 00 51180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75 788,00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107 587,00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107 587,00</w:t>
            </w:r>
          </w:p>
        </w:tc>
      </w:tr>
      <w:tr w:rsidR="00586D76" w:rsidRPr="00815FB7" w:rsidTr="00B146FB">
        <w:tblPrEx>
          <w:tblCellMar>
            <w:left w:w="108" w:type="dxa"/>
            <w:right w:w="108" w:type="dxa"/>
          </w:tblCellMar>
        </w:tblPrEx>
        <w:trPr>
          <w:gridAfter w:val="1"/>
          <w:wAfter w:w="80" w:type="dxa"/>
          <w:trHeight w:val="1366"/>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99 0 00 73150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27 325,76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27 325,76</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27 325,76</w:t>
            </w:r>
          </w:p>
        </w:tc>
      </w:tr>
      <w:tr w:rsidR="00586D76" w:rsidRPr="00815FB7" w:rsidTr="00B146FB">
        <w:tblPrEx>
          <w:tblCellMar>
            <w:left w:w="108" w:type="dxa"/>
            <w:right w:w="108" w:type="dxa"/>
          </w:tblCellMar>
        </w:tblPrEx>
        <w:trPr>
          <w:gridAfter w:val="1"/>
          <w:wAfter w:w="80" w:type="dxa"/>
          <w:trHeight w:val="974"/>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99 0 00 73150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21 325,76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21 325,76</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21 325,76</w:t>
            </w: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99 0 00 73150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6 000,00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6 000,00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6 000,00</w:t>
            </w: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06</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701 000,00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Межбюджетные трансферты на осуществление полномочий по осуществлению внешнего муниципального финансового контроля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06</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99 0 00 00120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Межбюджетные трансферты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06</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99 0 00 00120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273"/>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 xml:space="preserve">Межбюджетные трансферты на осуществление полномочий по составлению проекта бюджета поселения, исполнению бюджета поселения, осуществлению контроля за его исполнением, </w:t>
            </w:r>
            <w:r w:rsidRPr="00815FB7">
              <w:rPr>
                <w:rFonts w:ascii="Times New Roman" w:eastAsia="Calibri" w:hAnsi="Times New Roman" w:cs="Times New Roman"/>
                <w:color w:val="000000"/>
                <w:sz w:val="20"/>
                <w:szCs w:val="20"/>
                <w:lang w:eastAsia="ru-RU"/>
              </w:rPr>
              <w:lastRenderedPageBreak/>
              <w:t>составлению отчета об исполнении бюджета поселения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06</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99 0 00 00130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Межбюджетные трансферты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06</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99 0 00 00130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Резервные фонды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11</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25 000,00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Резервные фонды местных администраций</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99 0 00 00060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25 000,00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99 0 00 00060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25 000,00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Другие общегосударственные вопросы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124 000,00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Прочие выплаты по обязательствам органа местного самоуправления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99 0 00 00070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99 0 00 00070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Реализация функций Совета</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99 0 00 00090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29 000,00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99 0 00 00090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99 0 00 00090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Представительские и иные расходы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 xml:space="preserve">99 0 00 </w:t>
            </w:r>
            <w:r w:rsidRPr="00815FB7">
              <w:rPr>
                <w:rFonts w:ascii="Times New Roman" w:eastAsia="Calibri" w:hAnsi="Times New Roman" w:cs="Times New Roman"/>
                <w:color w:val="000000"/>
                <w:sz w:val="20"/>
                <w:szCs w:val="20"/>
                <w:lang w:eastAsia="ru-RU"/>
              </w:rPr>
              <w:lastRenderedPageBreak/>
              <w:t>00260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45 000,00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99 0 00 00260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45 000,00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НАЦИОНАЛЬНАЯ БЕЗОПАСНОСТЬ И ПРАВООХРАНИТЕЛЬНАЯ ДЕЯТЕЛЬНОСТЬ</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185 910,00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1 200 000,00</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1 678 000,00</w:t>
            </w: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185 910,00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1 200 000,00</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1 678 000,00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Содержание имущества, находящегося в казне</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99 0 00 00080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21 910,00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99 0 00 00080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21 910,00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974"/>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 за исключением ликвидации последствий чрезвычайных ситуаций</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99 0 00 80121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114 000,00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99 0 00 80121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114 000,00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78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 охране их жизни и здоровья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99 0 00 80312</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99 0 00 80312</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366"/>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 xml:space="preserve">Расходы за счет иных </w:t>
            </w:r>
            <w:proofErr w:type="spellStart"/>
            <w:r w:rsidRPr="00815FB7">
              <w:rPr>
                <w:rFonts w:ascii="Times New Roman" w:eastAsia="Calibri" w:hAnsi="Times New Roman" w:cs="Times New Roman"/>
                <w:color w:val="000000"/>
                <w:sz w:val="20"/>
                <w:szCs w:val="20"/>
                <w:lang w:eastAsia="ru-RU"/>
              </w:rPr>
              <w:t>межбюджетныхе</w:t>
            </w:r>
            <w:proofErr w:type="spellEnd"/>
            <w:r w:rsidRPr="00815FB7">
              <w:rPr>
                <w:rFonts w:ascii="Times New Roman" w:eastAsia="Calibri" w:hAnsi="Times New Roman" w:cs="Times New Roman"/>
                <w:color w:val="000000"/>
                <w:sz w:val="20"/>
                <w:szCs w:val="20"/>
                <w:lang w:eastAsia="ru-RU"/>
              </w:rPr>
              <w:t xml:space="preserve"> трансфертов, имеющих целевое назначение, в целях </w:t>
            </w:r>
            <w:proofErr w:type="spellStart"/>
            <w:r w:rsidRPr="00815FB7">
              <w:rPr>
                <w:rFonts w:ascii="Times New Roman" w:eastAsia="Calibri" w:hAnsi="Times New Roman" w:cs="Times New Roman"/>
                <w:color w:val="000000"/>
                <w:sz w:val="20"/>
                <w:szCs w:val="20"/>
                <w:lang w:eastAsia="ru-RU"/>
              </w:rPr>
              <w:t>софинансирования</w:t>
            </w:r>
            <w:proofErr w:type="spellEnd"/>
            <w:r w:rsidRPr="00815FB7">
              <w:rPr>
                <w:rFonts w:ascii="Times New Roman" w:eastAsia="Calibri" w:hAnsi="Times New Roman" w:cs="Times New Roman"/>
                <w:color w:val="000000"/>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S4100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1 200 000,00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1 678 000,00</w:t>
            </w: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S4100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1 200 000,00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1 678 000,00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НАЦИОНАЛЬНАЯ ЭКОНОМИКА</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501 000,00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Дорожное хозяйство (дорожные фонды)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09</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78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9Д104</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09</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9Д104</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Другие вопросы в области национальной экономики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12</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78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утверждению генеральных планов поселения, правил землепользования и застройки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99 0 00 03311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99 0 00 03311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ЖИЛИЩНО-КОММУНАЛЬНОЕ ХОЗЯЙСТВО</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1 116 590,00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Жилищное хозяйство</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150 000,00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A703EC">
        <w:tblPrEx>
          <w:tblCellMar>
            <w:left w:w="108" w:type="dxa"/>
            <w:right w:w="108" w:type="dxa"/>
          </w:tblCellMar>
        </w:tblPrEx>
        <w:trPr>
          <w:gridAfter w:val="1"/>
          <w:wAfter w:w="80" w:type="dxa"/>
          <w:trHeight w:val="978"/>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99 0 00 03611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150 000,00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99 0 00 03611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150 000,00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Благоустройство</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966 590,00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Содержание уличной дорожной сети и инженерных сооружений на них в границах сельских поселений в рамках благоустройства</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99 0 00 00180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272 000,00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99 0 00 00180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272 000,00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9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Прочие мероприятия по благоустройству поселений</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99 0 00 00200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212 590,00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974"/>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99 0 00 00200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58 590,00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99 0 00 00200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154 000,00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A703EC">
        <w:tblPrEx>
          <w:tblCellMar>
            <w:left w:w="108" w:type="dxa"/>
            <w:right w:w="108" w:type="dxa"/>
          </w:tblCellMar>
        </w:tblPrEx>
        <w:trPr>
          <w:gridAfter w:val="1"/>
          <w:wAfter w:w="80" w:type="dxa"/>
          <w:trHeight w:val="703"/>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99 0 00 03212</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99 0 00 03212</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текущий ремонт и содержание сетей уличного освещения в границах поселения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99 0 00 03262</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99 0 00 03262</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595"/>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оплату договоров энергоснабжения сетей уличного освещения в границах поселения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99 0 00 03263</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280 000,00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99 0 00 03263</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280 000,00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757"/>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участию в организации деятельности по накоплению (в том числе раздельному накоплению) твердых коммунальных отходов на территориях сельских поселений, за исключением принятия нормативных правовых актов в указанной сфере, отнесённых к полномочиям муниципального района в соответствии с федеральным законодательством</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99 0 00 03431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99 0 00 03431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974"/>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ритуальных услуг и содержанию мест захоронения, за исключением создания специализированной службы по вопросам похоронного дела</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99 0 00 11211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05</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99 0 00 11211</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СОЦИАЛЬНАЯ ПОЛИТИКА</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Пенсионное обеспечение</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Доплаты к пенсиям выборных должностных лиц и муниципальных служащих</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99 0 00 00140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r>
      <w:tr w:rsidR="00586D76" w:rsidRPr="00815FB7" w:rsidTr="00B146FB">
        <w:tblPrEx>
          <w:tblCellMar>
            <w:left w:w="108" w:type="dxa"/>
            <w:right w:w="108" w:type="dxa"/>
          </w:tblCellMar>
        </w:tblPrEx>
        <w:trPr>
          <w:gridAfter w:val="1"/>
          <w:wAfter w:w="80" w:type="dxa"/>
          <w:trHeight w:val="391"/>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Социальное обеспечение и иные выплаты населению</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99 0 00 00140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Непрограммные направления деятельности</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180 000,00</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360 000,00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Условно утверждаемые (утверждённые) расходы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w:t>
            </w: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180 000,00</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360 000,00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Условно утвержденные расходы</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99 0 00 99990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180 000,00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360 000,00</w:t>
            </w:r>
          </w:p>
        </w:tc>
      </w:tr>
      <w:tr w:rsidR="00586D76" w:rsidRPr="00815FB7" w:rsidTr="00B146FB">
        <w:tblPrEx>
          <w:tblCellMar>
            <w:left w:w="108" w:type="dxa"/>
            <w:right w:w="108" w:type="dxa"/>
          </w:tblCellMar>
        </w:tblPrEx>
        <w:trPr>
          <w:gridAfter w:val="1"/>
          <w:wAfter w:w="80" w:type="dxa"/>
          <w:trHeight w:val="182"/>
        </w:trPr>
        <w:tc>
          <w:tcPr>
            <w:tcW w:w="3261"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w:t>
            </w:r>
          </w:p>
        </w:tc>
        <w:tc>
          <w:tcPr>
            <w:tcW w:w="709"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99 0 00 99990</w:t>
            </w:r>
          </w:p>
        </w:tc>
        <w:tc>
          <w:tcPr>
            <w:tcW w:w="425"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567"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180 000,00</w:t>
            </w:r>
          </w:p>
        </w:tc>
        <w:tc>
          <w:tcPr>
            <w:tcW w:w="567" w:type="dxa"/>
            <w:gridSpan w:val="2"/>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360 000,00</w:t>
            </w:r>
          </w:p>
        </w:tc>
      </w:tr>
      <w:tr w:rsidR="00586D76" w:rsidRPr="00815FB7" w:rsidTr="00B146FB">
        <w:tblPrEx>
          <w:tblCellMar>
            <w:left w:w="108" w:type="dxa"/>
            <w:right w:w="108" w:type="dxa"/>
          </w:tblCellMar>
        </w:tblPrEx>
        <w:trPr>
          <w:gridAfter w:val="1"/>
          <w:wAfter w:w="80" w:type="dxa"/>
          <w:trHeight w:val="190"/>
        </w:trPr>
        <w:tc>
          <w:tcPr>
            <w:tcW w:w="326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ВСЕГО</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8 795 215,76</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9 287 385,76</w:t>
            </w:r>
          </w:p>
        </w:tc>
      </w:tr>
    </w:tbl>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8546" w:type="dxa"/>
        <w:tblLayout w:type="fixed"/>
        <w:tblCellMar>
          <w:left w:w="30" w:type="dxa"/>
          <w:right w:w="30" w:type="dxa"/>
        </w:tblCellMar>
        <w:tblLook w:val="0000" w:firstRow="0" w:lastRow="0" w:firstColumn="0" w:lastColumn="0" w:noHBand="0" w:noVBand="0"/>
      </w:tblPr>
      <w:tblGrid>
        <w:gridCol w:w="14"/>
        <w:gridCol w:w="551"/>
        <w:gridCol w:w="507"/>
        <w:gridCol w:w="709"/>
        <w:gridCol w:w="709"/>
        <w:gridCol w:w="286"/>
        <w:gridCol w:w="709"/>
        <w:gridCol w:w="421"/>
        <w:gridCol w:w="80"/>
        <w:gridCol w:w="80"/>
        <w:gridCol w:w="270"/>
        <w:gridCol w:w="708"/>
        <w:gridCol w:w="709"/>
        <w:gridCol w:w="709"/>
        <w:gridCol w:w="661"/>
        <w:gridCol w:w="155"/>
        <w:gridCol w:w="34"/>
        <w:gridCol w:w="519"/>
        <w:gridCol w:w="635"/>
        <w:gridCol w:w="80"/>
      </w:tblGrid>
      <w:tr w:rsidR="00586D76" w:rsidRPr="00815FB7" w:rsidTr="003A73C1">
        <w:trPr>
          <w:gridAfter w:val="3"/>
          <w:wAfter w:w="1234" w:type="dxa"/>
          <w:trHeight w:val="226"/>
        </w:trPr>
        <w:tc>
          <w:tcPr>
            <w:tcW w:w="565" w:type="dxa"/>
            <w:gridSpan w:val="2"/>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341" w:type="dxa"/>
            <w:gridSpan w:val="6"/>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0" w:type="dxa"/>
          </w:tcPr>
          <w:p w:rsidR="00586D76" w:rsidRPr="00481ABE" w:rsidRDefault="00586D76"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tc>
        <w:tc>
          <w:tcPr>
            <w:tcW w:w="80" w:type="dxa"/>
          </w:tcPr>
          <w:p w:rsidR="00586D76" w:rsidRPr="00481ABE" w:rsidRDefault="00586D76"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tc>
        <w:tc>
          <w:tcPr>
            <w:tcW w:w="3246" w:type="dxa"/>
            <w:gridSpan w:val="7"/>
          </w:tcPr>
          <w:p w:rsidR="00586D76" w:rsidRPr="00481ABE" w:rsidRDefault="00586D76"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p w:rsidR="00586D76" w:rsidRPr="00481ABE" w:rsidRDefault="00586D76"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481ABE">
              <w:rPr>
                <w:rFonts w:ascii="Times New Roman" w:eastAsia="Calibri" w:hAnsi="Times New Roman" w:cs="Times New Roman"/>
                <w:color w:val="000000"/>
                <w:sz w:val="16"/>
                <w:szCs w:val="16"/>
                <w:lang w:eastAsia="ru-RU"/>
              </w:rPr>
              <w:t>Приложение 2</w:t>
            </w:r>
          </w:p>
        </w:tc>
      </w:tr>
      <w:tr w:rsidR="00481ABE" w:rsidRPr="00815FB7" w:rsidTr="003A73C1">
        <w:trPr>
          <w:gridAfter w:val="4"/>
          <w:wAfter w:w="1268" w:type="dxa"/>
          <w:trHeight w:val="226"/>
        </w:trPr>
        <w:tc>
          <w:tcPr>
            <w:tcW w:w="565" w:type="dxa"/>
            <w:gridSpan w:val="2"/>
          </w:tcPr>
          <w:p w:rsidR="00481ABE" w:rsidRPr="00815FB7" w:rsidRDefault="00481ABE"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341" w:type="dxa"/>
            <w:gridSpan w:val="6"/>
          </w:tcPr>
          <w:p w:rsidR="00481ABE" w:rsidRPr="00815FB7" w:rsidRDefault="00481ABE"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372" w:type="dxa"/>
            <w:gridSpan w:val="8"/>
          </w:tcPr>
          <w:p w:rsidR="00481ABE" w:rsidRPr="00481ABE" w:rsidRDefault="00481ABE" w:rsidP="003A73C1">
            <w:pPr>
              <w:spacing w:after="0" w:line="240" w:lineRule="auto"/>
              <w:ind w:right="-78"/>
              <w:jc w:val="right"/>
              <w:rPr>
                <w:rFonts w:ascii="Times New Roman" w:eastAsia="Calibri" w:hAnsi="Times New Roman" w:cs="Times New Roman"/>
                <w:color w:val="000000"/>
                <w:sz w:val="16"/>
                <w:szCs w:val="16"/>
                <w:lang w:eastAsia="ru-RU"/>
              </w:rPr>
            </w:pPr>
            <w:r w:rsidRPr="00481ABE">
              <w:rPr>
                <w:rFonts w:ascii="Times New Roman" w:eastAsia="Calibri" w:hAnsi="Times New Roman" w:cs="Times New Roman"/>
                <w:color w:val="000000"/>
                <w:sz w:val="16"/>
                <w:szCs w:val="16"/>
                <w:lang w:eastAsia="ru-RU"/>
              </w:rPr>
              <w:t xml:space="preserve">к решению Совета сельского поселения «Куниб» от 20.12.2024 </w:t>
            </w:r>
            <w:r w:rsidRPr="00481ABE">
              <w:rPr>
                <w:rFonts w:ascii="Times New Roman" w:eastAsia="Times New Roman" w:hAnsi="Times New Roman" w:cs="Times New Roman"/>
                <w:sz w:val="16"/>
                <w:szCs w:val="16"/>
                <w:lang w:eastAsia="ja-JP"/>
              </w:rPr>
              <w:t xml:space="preserve">№ </w:t>
            </w:r>
            <w:r w:rsidRPr="00481ABE">
              <w:rPr>
                <w:rFonts w:ascii="Times New Roman" w:eastAsia="Times New Roman" w:hAnsi="Times New Roman" w:cs="Times New Roman"/>
                <w:sz w:val="16"/>
                <w:szCs w:val="16"/>
                <w:lang w:val="en-US" w:eastAsia="ja-JP"/>
              </w:rPr>
              <w:t>V</w:t>
            </w:r>
            <w:r w:rsidRPr="00481ABE">
              <w:rPr>
                <w:rFonts w:ascii="Times New Roman" w:eastAsia="Times New Roman" w:hAnsi="Times New Roman" w:cs="Times New Roman"/>
                <w:sz w:val="16"/>
                <w:szCs w:val="16"/>
                <w:lang w:eastAsia="ja-JP"/>
              </w:rPr>
              <w:t xml:space="preserve">-40/2 </w:t>
            </w:r>
            <w:r w:rsidRPr="00481ABE">
              <w:rPr>
                <w:rFonts w:ascii="Times New Roman" w:eastAsia="Calibri" w:hAnsi="Times New Roman" w:cs="Times New Roman"/>
                <w:color w:val="000000"/>
                <w:sz w:val="16"/>
                <w:szCs w:val="16"/>
                <w:lang w:eastAsia="ru-RU"/>
              </w:rPr>
              <w:t xml:space="preserve"> </w:t>
            </w:r>
            <w:r w:rsidRPr="00481ABE">
              <w:rPr>
                <w:rFonts w:ascii="Times New Roman" w:eastAsia="Times New Roman" w:hAnsi="Times New Roman" w:cs="Times New Roman"/>
                <w:sz w:val="16"/>
                <w:szCs w:val="16"/>
                <w:lang w:eastAsia="ja-JP"/>
              </w:rPr>
              <w:t>«О бюджете сельского поселения «Куниб» муниципального района «Сысольский» Республики Коми на 2025 год и плановый период 2026 и 2027 годов»</w:t>
            </w:r>
            <w:r w:rsidRPr="00481ABE">
              <w:rPr>
                <w:rFonts w:ascii="Times New Roman" w:eastAsia="Calibri" w:hAnsi="Times New Roman" w:cs="Times New Roman"/>
                <w:color w:val="000000"/>
                <w:sz w:val="16"/>
                <w:szCs w:val="16"/>
                <w:lang w:eastAsia="ru-RU"/>
              </w:rPr>
              <w:t xml:space="preserve">  </w:t>
            </w:r>
          </w:p>
        </w:tc>
      </w:tr>
      <w:tr w:rsidR="00586D76" w:rsidRPr="00815FB7" w:rsidTr="003A73C1">
        <w:trPr>
          <w:trHeight w:val="233"/>
        </w:trPr>
        <w:tc>
          <w:tcPr>
            <w:tcW w:w="565" w:type="dxa"/>
            <w:gridSpan w:val="2"/>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07"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341" w:type="dxa"/>
            <w:gridSpan w:val="13"/>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635"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 w:type="dxa"/>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586D76" w:rsidRPr="00815FB7" w:rsidTr="003A73C1">
        <w:tblPrEx>
          <w:tblCellMar>
            <w:left w:w="108" w:type="dxa"/>
            <w:right w:w="108" w:type="dxa"/>
          </w:tblCellMar>
          <w:tblLook w:val="04A0" w:firstRow="1" w:lastRow="0" w:firstColumn="1" w:lastColumn="0" w:noHBand="0" w:noVBand="1"/>
        </w:tblPrEx>
        <w:trPr>
          <w:gridBefore w:val="1"/>
          <w:gridAfter w:val="3"/>
          <w:wBefore w:w="14" w:type="dxa"/>
          <w:wAfter w:w="1234" w:type="dxa"/>
          <w:trHeight w:val="813"/>
        </w:trPr>
        <w:tc>
          <w:tcPr>
            <w:tcW w:w="7298" w:type="dxa"/>
            <w:gridSpan w:val="16"/>
            <w:tcBorders>
              <w:top w:val="nil"/>
              <w:left w:val="nil"/>
              <w:bottom w:val="nil"/>
              <w:right w:val="nil"/>
            </w:tcBorders>
            <w:shd w:val="clear" w:color="FFFFFF" w:fill="FFFFFF"/>
            <w:hideMark/>
          </w:tcPr>
          <w:p w:rsidR="00586D76" w:rsidRPr="00815FB7" w:rsidRDefault="00586D76" w:rsidP="00586D76">
            <w:pPr>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Times New Roman" w:hAnsi="Times New Roman" w:cs="Times New Roman"/>
                <w:b/>
                <w:bCs/>
                <w:color w:val="000000"/>
                <w:sz w:val="20"/>
                <w:szCs w:val="20"/>
                <w:lang w:eastAsia="ru-RU"/>
              </w:rPr>
              <w:t>ВЕДОМСТВЕННАЯ СТРУКТУРА РАСХОДОВ</w:t>
            </w:r>
            <w:r w:rsidRPr="00815FB7">
              <w:rPr>
                <w:rFonts w:ascii="Times New Roman" w:eastAsia="Times New Roman" w:hAnsi="Times New Roman" w:cs="Times New Roman"/>
                <w:b/>
                <w:bCs/>
                <w:color w:val="000000"/>
                <w:sz w:val="20"/>
                <w:szCs w:val="20"/>
                <w:lang w:eastAsia="ru-RU"/>
              </w:rPr>
              <w:br/>
              <w:t>БЮДЖЕТА  СЕЛЬСКОГО ПОСЕЛЕНИЯ «КУНИБ»</w:t>
            </w:r>
            <w:r w:rsidRPr="00815FB7">
              <w:rPr>
                <w:rFonts w:ascii="Times New Roman" w:eastAsia="Calibri" w:hAnsi="Times New Roman" w:cs="Times New Roman"/>
                <w:b/>
                <w:bCs/>
                <w:color w:val="000000"/>
                <w:sz w:val="20"/>
                <w:szCs w:val="20"/>
                <w:lang w:eastAsia="ru-RU"/>
              </w:rPr>
              <w:t xml:space="preserve"> </w:t>
            </w:r>
          </w:p>
          <w:p w:rsidR="00586D76" w:rsidRPr="00815FB7" w:rsidRDefault="00586D76" w:rsidP="00586D76">
            <w:pPr>
              <w:spacing w:after="0" w:line="240" w:lineRule="auto"/>
              <w:jc w:val="center"/>
              <w:rPr>
                <w:rFonts w:ascii="Times New Roman" w:eastAsia="Times New Roman"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МУНИЦИПАЛЬНОГО РАЙОНА «СЫСОЛЬСКИЙ» РЕСПУБЛИКИ КОМИ</w:t>
            </w:r>
            <w:r w:rsidRPr="00815FB7">
              <w:rPr>
                <w:rFonts w:ascii="Times New Roman" w:eastAsia="Times New Roman" w:hAnsi="Times New Roman" w:cs="Times New Roman"/>
                <w:b/>
                <w:bCs/>
                <w:color w:val="000000"/>
                <w:sz w:val="20"/>
                <w:szCs w:val="20"/>
                <w:lang w:eastAsia="ru-RU"/>
              </w:rPr>
              <w:br/>
              <w:t>НА 2025 ГОД И ПЛАНОВЫЙ ПЕРИОД 2026 И 2027 ГОДОВ</w:t>
            </w:r>
          </w:p>
        </w:tc>
      </w:tr>
      <w:tr w:rsidR="00586D76" w:rsidRPr="00815FB7" w:rsidTr="003A73C1">
        <w:tblPrEx>
          <w:tblCellMar>
            <w:left w:w="108" w:type="dxa"/>
            <w:right w:w="108" w:type="dxa"/>
          </w:tblCellMar>
        </w:tblPrEx>
        <w:trPr>
          <w:gridAfter w:val="5"/>
          <w:wAfter w:w="1423" w:type="dxa"/>
          <w:trHeight w:val="206"/>
        </w:trPr>
        <w:tc>
          <w:tcPr>
            <w:tcW w:w="2776" w:type="dxa"/>
            <w:gridSpan w:val="6"/>
            <w:tcBorders>
              <w:top w:val="nil"/>
              <w:left w:val="nil"/>
              <w:bottom w:val="nil"/>
              <w:right w:val="nil"/>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nil"/>
              <w:left w:val="nil"/>
              <w:bottom w:val="nil"/>
              <w:right w:val="nil"/>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4"/>
            <w:tcBorders>
              <w:top w:val="nil"/>
              <w:left w:val="nil"/>
              <w:bottom w:val="nil"/>
              <w:right w:val="nil"/>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8" w:type="dxa"/>
            <w:tcBorders>
              <w:top w:val="nil"/>
              <w:left w:val="nil"/>
              <w:bottom w:val="nil"/>
              <w:right w:val="nil"/>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nil"/>
              <w:left w:val="nil"/>
              <w:bottom w:val="nil"/>
              <w:right w:val="nil"/>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nil"/>
              <w:left w:val="nil"/>
              <w:bottom w:val="nil"/>
              <w:right w:val="nil"/>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661" w:type="dxa"/>
            <w:tcBorders>
              <w:top w:val="nil"/>
              <w:left w:val="nil"/>
              <w:bottom w:val="nil"/>
              <w:right w:val="nil"/>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35"/>
        </w:trPr>
        <w:tc>
          <w:tcPr>
            <w:tcW w:w="2776" w:type="dxa"/>
            <w:gridSpan w:val="6"/>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Мин</w:t>
            </w:r>
          </w:p>
        </w:tc>
        <w:tc>
          <w:tcPr>
            <w:tcW w:w="851"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ЦСР</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ВР</w:t>
            </w:r>
          </w:p>
        </w:tc>
        <w:tc>
          <w:tcPr>
            <w:tcW w:w="141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Сумма (рублей)</w:t>
            </w:r>
          </w:p>
        </w:tc>
        <w:tc>
          <w:tcPr>
            <w:tcW w:w="66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33"/>
        </w:trPr>
        <w:tc>
          <w:tcPr>
            <w:tcW w:w="2776" w:type="dxa"/>
            <w:gridSpan w:val="6"/>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2025 год</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2026 год</w:t>
            </w:r>
          </w:p>
        </w:tc>
        <w:tc>
          <w:tcPr>
            <w:tcW w:w="66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2027 год</w:t>
            </w: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w:t>
            </w:r>
          </w:p>
        </w:tc>
        <w:tc>
          <w:tcPr>
            <w:tcW w:w="851"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3</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4</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5</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6</w:t>
            </w:r>
          </w:p>
        </w:tc>
        <w:tc>
          <w:tcPr>
            <w:tcW w:w="66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7</w:t>
            </w:r>
          </w:p>
        </w:tc>
      </w:tr>
      <w:tr w:rsidR="00586D76" w:rsidRPr="00815FB7" w:rsidTr="003A73C1">
        <w:tblPrEx>
          <w:tblCellMar>
            <w:left w:w="108" w:type="dxa"/>
            <w:right w:w="108" w:type="dxa"/>
          </w:tblCellMar>
        </w:tblPrEx>
        <w:trPr>
          <w:gridAfter w:val="5"/>
          <w:wAfter w:w="1423" w:type="dxa"/>
          <w:trHeight w:val="221"/>
        </w:trPr>
        <w:tc>
          <w:tcPr>
            <w:tcW w:w="2776" w:type="dxa"/>
            <w:gridSpan w:val="6"/>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9 829 615,76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8 795 215,76</w:t>
            </w:r>
          </w:p>
        </w:tc>
        <w:tc>
          <w:tcPr>
            <w:tcW w:w="66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9 287 385,76</w:t>
            </w:r>
          </w:p>
        </w:tc>
      </w:tr>
      <w:tr w:rsidR="00586D76" w:rsidRPr="00815FB7" w:rsidTr="003A73C1">
        <w:tblPrEx>
          <w:tblCellMar>
            <w:left w:w="108" w:type="dxa"/>
            <w:right w:w="108" w:type="dxa"/>
          </w:tblCellMar>
        </w:tblPrEx>
        <w:trPr>
          <w:gridAfter w:val="5"/>
          <w:wAfter w:w="1423" w:type="dxa"/>
          <w:trHeight w:val="45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lastRenderedPageBreak/>
              <w:t>СОВЕТ СЕЛЬСКОГО ПОСЕЛЕНИЯ «КУНИБ»</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921</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29 000,00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Непрограммные направления деятельности</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921</w:t>
            </w:r>
          </w:p>
        </w:tc>
        <w:tc>
          <w:tcPr>
            <w:tcW w:w="851"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99 0 00 00000</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29 000,00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Реализация функций Совета</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921</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99 0 00 00090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29 000,00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921</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99 0 00 00090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921</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99 0 00 00090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45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АДМИНИСТРАЦИЯ СЕЛЬСКОГО ПОСЕЛЕНИЯ «КУНИБ»</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9 800 615,76</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8 795 215,76</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9 287 385,76</w:t>
            </w: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Непрограммные направления деятельности</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99 0 00 00000</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9 800 615,76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66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Руководство и управление в сфере установленных функций (глава, глава-руководитель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99 0 00 00010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1 483 000,00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r>
      <w:tr w:rsidR="00586D76" w:rsidRPr="00815FB7" w:rsidTr="003A73C1">
        <w:tblPrEx>
          <w:tblCellMar>
            <w:left w:w="108" w:type="dxa"/>
            <w:right w:w="108" w:type="dxa"/>
          </w:tblCellMar>
        </w:tblPrEx>
        <w:trPr>
          <w:gridAfter w:val="5"/>
          <w:wAfter w:w="1423" w:type="dxa"/>
          <w:trHeight w:val="13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99 0 00 00010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1 483 000,00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1 489 500,00</w:t>
            </w: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Руководство и управление в сфере установленных функций (центральный аппарат)</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5 186 000,00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5 386 000,00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5 206 000,00</w:t>
            </w:r>
          </w:p>
        </w:tc>
      </w:tr>
      <w:tr w:rsidR="00586D76" w:rsidRPr="00815FB7" w:rsidTr="003A73C1">
        <w:tblPrEx>
          <w:tblCellMar>
            <w:left w:w="108" w:type="dxa"/>
            <w:right w:w="108" w:type="dxa"/>
          </w:tblCellMar>
        </w:tblPrEx>
        <w:trPr>
          <w:gridAfter w:val="5"/>
          <w:wAfter w:w="1423" w:type="dxa"/>
          <w:trHeight w:val="273"/>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4 296 000,00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5 291 000,00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5 111 000,00</w:t>
            </w: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878 000,00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95 000,00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95 000,00</w:t>
            </w: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99 0 00 00020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12 000,00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Резервные фонды местных администраций</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99 0 00 00060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25 000,00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99 0 00 00060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25 000,00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45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Прочие выплаты по обязательствам органа местного самоуправления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99 0 00 00070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99 0 00 00070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45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Содержание имущества, находящегося в казне</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99 0 00 00080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21 910,00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99 0 00 00080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21 910,00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914"/>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Межбюджетные трансферты на осуществление полномочий по осуществлению внешнего муниципального финансового контроля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99 0 00 00120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99 0 00 00120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13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Межбюджетные трансферты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99 0 00 00130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99 0 00 00130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45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Доплаты к пенсиям выборных должностных лиц и муниципальных служащих</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99 0 00 00140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r>
      <w:tr w:rsidR="00586D76" w:rsidRPr="00815FB7" w:rsidTr="003A73C1">
        <w:tblPrEx>
          <w:tblCellMar>
            <w:left w:w="108" w:type="dxa"/>
            <w:right w:w="108" w:type="dxa"/>
          </w:tblCellMar>
        </w:tblPrEx>
        <w:trPr>
          <w:gridAfter w:val="5"/>
          <w:wAfter w:w="1423" w:type="dxa"/>
          <w:trHeight w:val="45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Социальное обеспечение и иные выплаты населению</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99 0 00 00140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144 500,00</w:t>
            </w:r>
          </w:p>
        </w:tc>
      </w:tr>
      <w:tr w:rsidR="00586D76" w:rsidRPr="00815FB7" w:rsidTr="003A73C1">
        <w:tblPrEx>
          <w:tblCellMar>
            <w:left w:w="108" w:type="dxa"/>
            <w:right w:w="108" w:type="dxa"/>
          </w:tblCellMar>
        </w:tblPrEx>
        <w:trPr>
          <w:gridAfter w:val="5"/>
          <w:wAfter w:w="1423" w:type="dxa"/>
          <w:trHeight w:val="914"/>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Содержание уличной дорожной сети и инженерных сооружений на них в границах сельских поселений в рамках благоустройства</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99 0 00 00180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272 000,00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99 0 00 00180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272 000,00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45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Прочие мероприятия по благоустройству поселений</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99 0 00 00200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212 590,00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13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99 0 00 00200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58 590,00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99 0 00 00200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154 000,00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Представительские и иные расходы</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99 0 00 00260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45 000,00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99 0 00 00260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45 000,00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420"/>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99 0 00 03212</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99 0 00 03212</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текущий ремонт и содержание сетей уличного освещения в границах поселения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99 0 00 03262</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99 0 00 03262</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оплату договоров энергоснабжения сетей уличного освещения в границах поселения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99 0 00 03263</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280 000,00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99 0 00 03263</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280 000,00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1133"/>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утверждению генеральных планов поселения, правил землепользования и застройки</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99 0 00 03311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99 0 00 03311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2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участию в организации деятельности по накоплению (в том числе раздельному накоплению) твердых коммунальных отходов на территориях сельских поселений, за исключением принятия нормативных правовых актов в указанной сфере, отнесённых к полномочиям муниципального района в соответствии с федеральным законодательством</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99 0 00 03431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99 0 00 03431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3173"/>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99 0 00 03611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150 000,00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99 0 00 03611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150 000,00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13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ритуальных услуг и содержанию мест захоронения, за исключением создания специализированной службы по вопросам похоронного дела</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99 0 00 11211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99 0 00 11211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4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 xml:space="preserve">Расходы за счет субвенции на осуществление первичного воинского учета органами местного самоуправления </w:t>
            </w:r>
            <w:r w:rsidRPr="00815FB7">
              <w:rPr>
                <w:rFonts w:ascii="Times New Roman" w:eastAsia="Calibri" w:hAnsi="Times New Roman" w:cs="Times New Roman"/>
                <w:color w:val="000000"/>
                <w:sz w:val="20"/>
                <w:szCs w:val="20"/>
                <w:lang w:eastAsia="ru-RU"/>
              </w:rPr>
              <w:lastRenderedPageBreak/>
              <w:t>поселений, муниципальных и городских округов</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99 0 00 51180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335 290,00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367 890,00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382 060,00</w:t>
            </w:r>
          </w:p>
        </w:tc>
      </w:tr>
      <w:tr w:rsidR="00586D76" w:rsidRPr="00815FB7" w:rsidTr="003A73C1">
        <w:tblPrEx>
          <w:tblCellMar>
            <w:left w:w="108" w:type="dxa"/>
            <w:right w:w="108" w:type="dxa"/>
          </w:tblCellMar>
        </w:tblPrEx>
        <w:trPr>
          <w:gridAfter w:val="5"/>
          <w:wAfter w:w="1423" w:type="dxa"/>
          <w:trHeight w:val="13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99 0 00 51180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259 502,00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260 303,00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274 473,00</w:t>
            </w: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99 0 00 51180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75 788,00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107 587,00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107 587,00</w:t>
            </w:r>
          </w:p>
        </w:tc>
      </w:tr>
      <w:tr w:rsidR="00586D76" w:rsidRPr="00815FB7" w:rsidTr="003A73C1">
        <w:tblPrEx>
          <w:tblCellMar>
            <w:left w:w="108" w:type="dxa"/>
            <w:right w:w="108" w:type="dxa"/>
          </w:tblCellMar>
        </w:tblPrEx>
        <w:trPr>
          <w:gridAfter w:val="5"/>
          <w:wAfter w:w="1423" w:type="dxa"/>
          <w:trHeight w:val="1822"/>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99 0 00 73150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27 325,76</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27 325,76</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27 325,76</w:t>
            </w:r>
          </w:p>
        </w:tc>
      </w:tr>
      <w:tr w:rsidR="00586D76" w:rsidRPr="00815FB7" w:rsidTr="003A73C1">
        <w:tblPrEx>
          <w:tblCellMar>
            <w:left w:w="108" w:type="dxa"/>
            <w:right w:w="108" w:type="dxa"/>
          </w:tblCellMar>
        </w:tblPrEx>
        <w:trPr>
          <w:gridAfter w:val="5"/>
          <w:wAfter w:w="1423" w:type="dxa"/>
          <w:trHeight w:val="13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99 0 00 73150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21 325,76</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21 325,76</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21 325,76</w:t>
            </w: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99 0 00 73150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6 000,00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6 000,00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6 000,00</w:t>
            </w:r>
          </w:p>
        </w:tc>
      </w:tr>
      <w:tr w:rsidR="00586D76" w:rsidRPr="00815FB7" w:rsidTr="003A73C1">
        <w:tblPrEx>
          <w:tblCellMar>
            <w:left w:w="108" w:type="dxa"/>
            <w:right w:w="108" w:type="dxa"/>
          </w:tblCellMar>
        </w:tblPrEx>
        <w:trPr>
          <w:gridAfter w:val="5"/>
          <w:wAfter w:w="1423" w:type="dxa"/>
          <w:trHeight w:val="1366"/>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 за исключением ликвидации последствий чрезвычайных ситуаций</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99 0 00 80121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114 000,00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99 0 00 80121</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114 000,00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1133"/>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 охране их жизни и здоровья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99 0 00 80312</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99 0 00 80312</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Условно утвержденные расходы</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99 0 00 99990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180 000,00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360 000,00</w:t>
            </w:r>
          </w:p>
        </w:tc>
      </w:tr>
      <w:tr w:rsidR="00586D76" w:rsidRPr="00815FB7" w:rsidTr="003A73C1">
        <w:tblPrEx>
          <w:tblCellMar>
            <w:left w:w="108" w:type="dxa"/>
            <w:right w:w="108" w:type="dxa"/>
          </w:tblCellMar>
        </w:tblPrEx>
        <w:trPr>
          <w:gridAfter w:val="5"/>
          <w:wAfter w:w="1423" w:type="dxa"/>
          <w:trHeight w:val="21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99 0 00 99990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180 000,00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360 000,00</w:t>
            </w:r>
          </w:p>
        </w:tc>
      </w:tr>
      <w:tr w:rsidR="00586D76" w:rsidRPr="00815FB7" w:rsidTr="003A73C1">
        <w:tblPrEx>
          <w:tblCellMar>
            <w:left w:w="108" w:type="dxa"/>
            <w:right w:w="108" w:type="dxa"/>
          </w:tblCellMar>
        </w:tblPrEx>
        <w:trPr>
          <w:gridAfter w:val="5"/>
          <w:wAfter w:w="1423" w:type="dxa"/>
          <w:trHeight w:val="914"/>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9Д104</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9Д104</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500 000,00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3A73C1">
        <w:tblPrEx>
          <w:tblCellMar>
            <w:left w:w="108" w:type="dxa"/>
            <w:right w:w="108" w:type="dxa"/>
          </w:tblCellMar>
        </w:tblPrEx>
        <w:trPr>
          <w:gridAfter w:val="5"/>
          <w:wAfter w:w="1423" w:type="dxa"/>
          <w:trHeight w:val="1822"/>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lastRenderedPageBreak/>
              <w:t xml:space="preserve">Расходы за счет иных </w:t>
            </w:r>
            <w:proofErr w:type="spellStart"/>
            <w:r w:rsidRPr="00815FB7">
              <w:rPr>
                <w:rFonts w:ascii="Times New Roman" w:eastAsia="Calibri" w:hAnsi="Times New Roman" w:cs="Times New Roman"/>
                <w:color w:val="000000"/>
                <w:sz w:val="20"/>
                <w:szCs w:val="20"/>
                <w:lang w:eastAsia="ru-RU"/>
              </w:rPr>
              <w:t>межбюджетныхе</w:t>
            </w:r>
            <w:proofErr w:type="spellEnd"/>
            <w:r w:rsidRPr="00815FB7">
              <w:rPr>
                <w:rFonts w:ascii="Times New Roman" w:eastAsia="Calibri" w:hAnsi="Times New Roman" w:cs="Times New Roman"/>
                <w:color w:val="000000"/>
                <w:sz w:val="20"/>
                <w:szCs w:val="20"/>
                <w:lang w:eastAsia="ru-RU"/>
              </w:rPr>
              <w:t xml:space="preserve"> трансфертов, имеющих целевое назначение, в целях </w:t>
            </w:r>
            <w:proofErr w:type="spellStart"/>
            <w:r w:rsidRPr="00815FB7">
              <w:rPr>
                <w:rFonts w:ascii="Times New Roman" w:eastAsia="Calibri" w:hAnsi="Times New Roman" w:cs="Times New Roman"/>
                <w:color w:val="000000"/>
                <w:sz w:val="20"/>
                <w:szCs w:val="20"/>
                <w:lang w:eastAsia="ru-RU"/>
              </w:rPr>
              <w:t>софинансирования</w:t>
            </w:r>
            <w:proofErr w:type="spellEnd"/>
            <w:r w:rsidRPr="00815FB7">
              <w:rPr>
                <w:rFonts w:ascii="Times New Roman" w:eastAsia="Calibri" w:hAnsi="Times New Roman" w:cs="Times New Roman"/>
                <w:color w:val="000000"/>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S4100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1 200 000,00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1 678 000,00</w:t>
            </w:r>
          </w:p>
        </w:tc>
      </w:tr>
      <w:tr w:rsidR="00586D76" w:rsidRPr="00815FB7" w:rsidTr="003A73C1">
        <w:tblPrEx>
          <w:tblCellMar>
            <w:left w:w="108" w:type="dxa"/>
            <w:right w:w="108" w:type="dxa"/>
          </w:tblCellMar>
        </w:tblPrEx>
        <w:trPr>
          <w:gridAfter w:val="5"/>
          <w:wAfter w:w="1423" w:type="dxa"/>
          <w:trHeight w:val="691"/>
        </w:trPr>
        <w:tc>
          <w:tcPr>
            <w:tcW w:w="2776" w:type="dxa"/>
            <w:gridSpan w:val="6"/>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925</w:t>
            </w:r>
          </w:p>
        </w:tc>
        <w:tc>
          <w:tcPr>
            <w:tcW w:w="851" w:type="dxa"/>
            <w:gridSpan w:val="4"/>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99 0 00 S4100</w:t>
            </w:r>
          </w:p>
        </w:tc>
        <w:tc>
          <w:tcPr>
            <w:tcW w:w="708"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1 200 000,00</w:t>
            </w:r>
          </w:p>
        </w:tc>
        <w:tc>
          <w:tcPr>
            <w:tcW w:w="66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1 678 000,00</w:t>
            </w:r>
          </w:p>
        </w:tc>
      </w:tr>
      <w:tr w:rsidR="00586D76" w:rsidRPr="00815FB7" w:rsidTr="003A73C1">
        <w:tblPrEx>
          <w:tblCellMar>
            <w:left w:w="108" w:type="dxa"/>
            <w:right w:w="108" w:type="dxa"/>
          </w:tblCellMar>
        </w:tblPrEx>
        <w:trPr>
          <w:gridAfter w:val="5"/>
          <w:wAfter w:w="1423" w:type="dxa"/>
          <w:trHeight w:val="221"/>
        </w:trPr>
        <w:tc>
          <w:tcPr>
            <w:tcW w:w="2776" w:type="dxa"/>
            <w:gridSpan w:val="6"/>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4"/>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9 829 615,76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8 795 215,76</w:t>
            </w:r>
          </w:p>
        </w:tc>
        <w:tc>
          <w:tcPr>
            <w:tcW w:w="66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9 287 385,76</w:t>
            </w:r>
          </w:p>
        </w:tc>
      </w:tr>
      <w:tr w:rsidR="00586D76" w:rsidRPr="00815FB7" w:rsidTr="003A73C1">
        <w:tblPrEx>
          <w:tblCellMar>
            <w:left w:w="108" w:type="dxa"/>
            <w:right w:w="108" w:type="dxa"/>
          </w:tblCellMar>
          <w:tblLook w:val="04A0" w:firstRow="1" w:lastRow="0" w:firstColumn="1" w:lastColumn="0" w:noHBand="0" w:noVBand="1"/>
        </w:tblPrEx>
        <w:trPr>
          <w:gridBefore w:val="1"/>
          <w:gridAfter w:val="3"/>
          <w:wBefore w:w="14" w:type="dxa"/>
          <w:wAfter w:w="1234" w:type="dxa"/>
          <w:trHeight w:val="293"/>
        </w:trPr>
        <w:tc>
          <w:tcPr>
            <w:tcW w:w="7298" w:type="dxa"/>
            <w:gridSpan w:val="16"/>
            <w:tcBorders>
              <w:top w:val="nil"/>
              <w:left w:val="nil"/>
              <w:bottom w:val="nil"/>
              <w:right w:val="nil"/>
            </w:tcBorders>
            <w:shd w:val="clear" w:color="FFFFFF" w:fill="FFFFFF"/>
            <w:hideMark/>
          </w:tcPr>
          <w:p w:rsidR="00586D76" w:rsidRPr="00815FB7" w:rsidRDefault="00586D76" w:rsidP="00586D76">
            <w:pPr>
              <w:spacing w:after="0" w:line="240" w:lineRule="auto"/>
              <w:jc w:val="center"/>
              <w:rPr>
                <w:rFonts w:ascii="Times New Roman" w:eastAsia="Times New Roman" w:hAnsi="Times New Roman" w:cs="Times New Roman"/>
                <w:b/>
                <w:bCs/>
                <w:color w:val="000000"/>
                <w:sz w:val="20"/>
                <w:szCs w:val="20"/>
                <w:lang w:eastAsia="ru-RU"/>
              </w:rPr>
            </w:pPr>
            <w:r w:rsidRPr="00815FB7">
              <w:rPr>
                <w:rFonts w:ascii="Times New Roman" w:eastAsia="Times New Roman" w:hAnsi="Times New Roman" w:cs="Times New Roman"/>
                <w:b/>
                <w:bCs/>
                <w:color w:val="000000"/>
                <w:sz w:val="20"/>
                <w:szCs w:val="20"/>
                <w:lang w:eastAsia="ru-RU"/>
              </w:rPr>
              <w:t> </w:t>
            </w:r>
          </w:p>
        </w:tc>
      </w:tr>
    </w:tbl>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8554" w:type="dxa"/>
        <w:tblLayout w:type="fixed"/>
        <w:tblCellMar>
          <w:left w:w="30" w:type="dxa"/>
          <w:right w:w="30" w:type="dxa"/>
        </w:tblCellMar>
        <w:tblLook w:val="0000" w:firstRow="0" w:lastRow="0" w:firstColumn="0" w:lastColumn="0" w:noHBand="0" w:noVBand="0"/>
      </w:tblPr>
      <w:tblGrid>
        <w:gridCol w:w="1841"/>
        <w:gridCol w:w="3859"/>
        <w:gridCol w:w="1387"/>
        <w:gridCol w:w="284"/>
        <w:gridCol w:w="1103"/>
        <w:gridCol w:w="80"/>
      </w:tblGrid>
      <w:tr w:rsidR="00586D76" w:rsidRPr="00815FB7" w:rsidTr="00473A9E">
        <w:trPr>
          <w:gridAfter w:val="2"/>
          <w:wAfter w:w="1183" w:type="dxa"/>
          <w:trHeight w:val="245"/>
        </w:trPr>
        <w:tc>
          <w:tcPr>
            <w:tcW w:w="7371" w:type="dxa"/>
            <w:gridSpan w:val="4"/>
          </w:tcPr>
          <w:p w:rsidR="00586D76" w:rsidRPr="00473A9E" w:rsidRDefault="00473A9E"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473A9E">
              <w:rPr>
                <w:rFonts w:ascii="Times New Roman" w:eastAsia="Calibri" w:hAnsi="Times New Roman" w:cs="Times New Roman"/>
                <w:color w:val="000000"/>
                <w:sz w:val="16"/>
                <w:szCs w:val="16"/>
                <w:lang w:eastAsia="ru-RU"/>
              </w:rPr>
              <w:t>П</w:t>
            </w:r>
            <w:r w:rsidR="00586D76" w:rsidRPr="00473A9E">
              <w:rPr>
                <w:rFonts w:ascii="Times New Roman" w:eastAsia="Calibri" w:hAnsi="Times New Roman" w:cs="Times New Roman"/>
                <w:color w:val="000000"/>
                <w:sz w:val="16"/>
                <w:szCs w:val="16"/>
                <w:lang w:eastAsia="ru-RU"/>
              </w:rPr>
              <w:t>риложение 3</w:t>
            </w:r>
          </w:p>
        </w:tc>
      </w:tr>
      <w:tr w:rsidR="00586D76" w:rsidRPr="00815FB7" w:rsidTr="00473A9E">
        <w:trPr>
          <w:gridAfter w:val="2"/>
          <w:wAfter w:w="1183" w:type="dxa"/>
          <w:trHeight w:val="235"/>
        </w:trPr>
        <w:tc>
          <w:tcPr>
            <w:tcW w:w="7371" w:type="dxa"/>
            <w:gridSpan w:val="4"/>
          </w:tcPr>
          <w:p w:rsidR="00586D76" w:rsidRPr="00473A9E" w:rsidRDefault="00586D76" w:rsidP="00586D76">
            <w:pPr>
              <w:spacing w:after="0" w:line="240" w:lineRule="auto"/>
              <w:jc w:val="right"/>
              <w:rPr>
                <w:rFonts w:ascii="Times New Roman" w:eastAsia="Calibri" w:hAnsi="Times New Roman" w:cs="Times New Roman"/>
                <w:color w:val="000000"/>
                <w:sz w:val="16"/>
                <w:szCs w:val="16"/>
                <w:lang w:eastAsia="ru-RU"/>
              </w:rPr>
            </w:pPr>
            <w:r w:rsidRPr="00473A9E">
              <w:rPr>
                <w:rFonts w:ascii="Times New Roman" w:eastAsia="Calibri" w:hAnsi="Times New Roman" w:cs="Times New Roman"/>
                <w:color w:val="000000"/>
                <w:sz w:val="16"/>
                <w:szCs w:val="16"/>
                <w:lang w:eastAsia="ru-RU"/>
              </w:rPr>
              <w:t xml:space="preserve">к решению Совета сельского поселения «Куниб» </w:t>
            </w:r>
          </w:p>
          <w:p w:rsidR="00586D76" w:rsidRPr="00473A9E" w:rsidRDefault="00586D76" w:rsidP="00586D76">
            <w:pPr>
              <w:spacing w:after="0" w:line="240" w:lineRule="auto"/>
              <w:jc w:val="right"/>
              <w:rPr>
                <w:rFonts w:ascii="Times New Roman" w:eastAsia="Times New Roman" w:hAnsi="Times New Roman" w:cs="Times New Roman"/>
                <w:sz w:val="16"/>
                <w:szCs w:val="16"/>
                <w:lang w:eastAsia="ja-JP"/>
              </w:rPr>
            </w:pPr>
            <w:r w:rsidRPr="00473A9E">
              <w:rPr>
                <w:rFonts w:ascii="Times New Roman" w:eastAsia="Calibri" w:hAnsi="Times New Roman" w:cs="Times New Roman"/>
                <w:color w:val="000000"/>
                <w:sz w:val="16"/>
                <w:szCs w:val="16"/>
                <w:lang w:eastAsia="ru-RU"/>
              </w:rPr>
              <w:t xml:space="preserve">от 20.12.2024 </w:t>
            </w:r>
            <w:r w:rsidRPr="00473A9E">
              <w:rPr>
                <w:rFonts w:ascii="Times New Roman" w:eastAsia="Times New Roman" w:hAnsi="Times New Roman" w:cs="Times New Roman"/>
                <w:sz w:val="16"/>
                <w:szCs w:val="16"/>
                <w:lang w:eastAsia="ja-JP"/>
              </w:rPr>
              <w:t xml:space="preserve">№ </w:t>
            </w:r>
            <w:r w:rsidRPr="00473A9E">
              <w:rPr>
                <w:rFonts w:ascii="Times New Roman" w:eastAsia="Times New Roman" w:hAnsi="Times New Roman" w:cs="Times New Roman"/>
                <w:sz w:val="16"/>
                <w:szCs w:val="16"/>
                <w:lang w:val="en-US" w:eastAsia="ja-JP"/>
              </w:rPr>
              <w:t>V</w:t>
            </w:r>
            <w:r w:rsidRPr="00473A9E">
              <w:rPr>
                <w:rFonts w:ascii="Times New Roman" w:eastAsia="Times New Roman" w:hAnsi="Times New Roman" w:cs="Times New Roman"/>
                <w:sz w:val="16"/>
                <w:szCs w:val="16"/>
                <w:lang w:eastAsia="ja-JP"/>
              </w:rPr>
              <w:t>-40/2</w:t>
            </w:r>
            <w:r w:rsidRPr="00473A9E">
              <w:rPr>
                <w:rFonts w:ascii="Times New Roman" w:eastAsia="Calibri" w:hAnsi="Times New Roman" w:cs="Times New Roman"/>
                <w:color w:val="000000"/>
                <w:sz w:val="16"/>
                <w:szCs w:val="16"/>
                <w:lang w:eastAsia="ru-RU"/>
              </w:rPr>
              <w:t xml:space="preserve"> </w:t>
            </w:r>
            <w:r w:rsidRPr="00473A9E">
              <w:rPr>
                <w:rFonts w:ascii="Times New Roman" w:eastAsia="Times New Roman" w:hAnsi="Times New Roman" w:cs="Times New Roman"/>
                <w:sz w:val="16"/>
                <w:szCs w:val="16"/>
                <w:lang w:eastAsia="ja-JP"/>
              </w:rPr>
              <w:t xml:space="preserve">«О бюджете сельского поселения </w:t>
            </w:r>
          </w:p>
          <w:p w:rsidR="00586D76" w:rsidRPr="00473A9E" w:rsidRDefault="00586D76" w:rsidP="00586D76">
            <w:pPr>
              <w:spacing w:after="0" w:line="240" w:lineRule="auto"/>
              <w:jc w:val="right"/>
              <w:rPr>
                <w:rFonts w:ascii="Times New Roman" w:eastAsia="Times New Roman" w:hAnsi="Times New Roman" w:cs="Times New Roman"/>
                <w:sz w:val="16"/>
                <w:szCs w:val="16"/>
                <w:lang w:eastAsia="ja-JP"/>
              </w:rPr>
            </w:pPr>
            <w:r w:rsidRPr="00473A9E">
              <w:rPr>
                <w:rFonts w:ascii="Times New Roman" w:eastAsia="Times New Roman" w:hAnsi="Times New Roman" w:cs="Times New Roman"/>
                <w:sz w:val="16"/>
                <w:szCs w:val="16"/>
                <w:lang w:eastAsia="ja-JP"/>
              </w:rPr>
              <w:t xml:space="preserve">«Куниб» муниципального района «Сысольский» Республики </w:t>
            </w:r>
          </w:p>
          <w:p w:rsidR="00586D76" w:rsidRPr="00473A9E" w:rsidRDefault="00586D76" w:rsidP="00586D76">
            <w:pPr>
              <w:spacing w:after="0" w:line="240" w:lineRule="auto"/>
              <w:jc w:val="right"/>
              <w:rPr>
                <w:rFonts w:ascii="Times New Roman" w:eastAsia="Calibri" w:hAnsi="Times New Roman" w:cs="Times New Roman"/>
                <w:color w:val="000000"/>
                <w:sz w:val="16"/>
                <w:szCs w:val="16"/>
                <w:lang w:eastAsia="ru-RU"/>
              </w:rPr>
            </w:pPr>
            <w:r w:rsidRPr="00473A9E">
              <w:rPr>
                <w:rFonts w:ascii="Times New Roman" w:eastAsia="Times New Roman" w:hAnsi="Times New Roman" w:cs="Times New Roman"/>
                <w:sz w:val="16"/>
                <w:szCs w:val="16"/>
                <w:lang w:eastAsia="ja-JP"/>
              </w:rPr>
              <w:t>Коми на 2025 год и плановый период 2026 и 2027 годов»</w:t>
            </w:r>
            <w:r w:rsidRPr="00473A9E">
              <w:rPr>
                <w:rFonts w:ascii="Times New Roman" w:eastAsia="Calibri" w:hAnsi="Times New Roman" w:cs="Times New Roman"/>
                <w:color w:val="000000"/>
                <w:sz w:val="16"/>
                <w:szCs w:val="16"/>
                <w:lang w:eastAsia="ru-RU"/>
              </w:rPr>
              <w:t xml:space="preserve">  </w:t>
            </w:r>
          </w:p>
        </w:tc>
      </w:tr>
      <w:tr w:rsidR="00586D76" w:rsidRPr="00815FB7" w:rsidTr="00473A9E">
        <w:trPr>
          <w:trHeight w:val="161"/>
        </w:trPr>
        <w:tc>
          <w:tcPr>
            <w:tcW w:w="1841" w:type="dxa"/>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859" w:type="dxa"/>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387" w:type="dxa"/>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387" w:type="dxa"/>
            <w:gridSpan w:val="2"/>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0" w:type="dxa"/>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bl>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7445" w:type="dxa"/>
        <w:tblInd w:w="78" w:type="dxa"/>
        <w:tblLayout w:type="fixed"/>
        <w:tblLook w:val="0000" w:firstRow="0" w:lastRow="0" w:firstColumn="0" w:lastColumn="0" w:noHBand="0" w:noVBand="0"/>
      </w:tblPr>
      <w:tblGrid>
        <w:gridCol w:w="1482"/>
        <w:gridCol w:w="2976"/>
        <w:gridCol w:w="992"/>
        <w:gridCol w:w="851"/>
        <w:gridCol w:w="1136"/>
        <w:gridCol w:w="8"/>
      </w:tblGrid>
      <w:tr w:rsidR="00586D76" w:rsidRPr="00815FB7" w:rsidTr="0055436C">
        <w:trPr>
          <w:trHeight w:val="602"/>
        </w:trPr>
        <w:tc>
          <w:tcPr>
            <w:tcW w:w="7445" w:type="dxa"/>
            <w:gridSpan w:val="6"/>
            <w:tcBorders>
              <w:top w:val="nil"/>
              <w:left w:val="nil"/>
              <w:bottom w:val="single" w:sz="6" w:space="0" w:color="000000"/>
              <w:right w:val="nil"/>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ИСТОЧНИКИ ФИНАНСИРОВАНИЯ ДЕФИЦИТА БЮДЖЕТА</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СЕЛЬСКОГО ПОСЕЛЕНИЯ «КУНИБ» </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МУНИЦИПАЛЬНОГО РАЙОНА «СЫСОЛЬСКИЙ» РЕСПУБЛИКИ КОМИ </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НА 2025 ГОД И ПЛАНОВЫЙ ПЕРИОД 2026 И 2027 ГОДОВ</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473A9E" w:rsidRPr="00815FB7" w:rsidTr="0055436C">
        <w:trPr>
          <w:gridAfter w:val="1"/>
          <w:wAfter w:w="8" w:type="dxa"/>
          <w:trHeight w:val="1006"/>
        </w:trPr>
        <w:tc>
          <w:tcPr>
            <w:tcW w:w="1482" w:type="dxa"/>
            <w:tcBorders>
              <w:top w:val="single" w:sz="6" w:space="0" w:color="000000"/>
              <w:left w:val="single" w:sz="6" w:space="0" w:color="000000"/>
              <w:bottom w:val="single" w:sz="6" w:space="0" w:color="000000"/>
              <w:right w:val="single" w:sz="6" w:space="0" w:color="000000"/>
            </w:tcBorders>
            <w:shd w:val="solid" w:color="FFFFFF" w:fill="FFFFFF"/>
          </w:tcPr>
          <w:p w:rsidR="00473A9E" w:rsidRPr="00815FB7" w:rsidRDefault="00473A9E"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Коды</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473A9E" w:rsidRPr="00815FB7" w:rsidRDefault="00473A9E"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97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473A9E" w:rsidRPr="00815FB7" w:rsidRDefault="00473A9E"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Сумма (рублей)</w:t>
            </w:r>
          </w:p>
        </w:tc>
      </w:tr>
      <w:tr w:rsidR="00586D76" w:rsidRPr="00815FB7" w:rsidTr="0055436C">
        <w:trPr>
          <w:gridAfter w:val="1"/>
          <w:wAfter w:w="8" w:type="dxa"/>
          <w:trHeight w:val="242"/>
        </w:trPr>
        <w:tc>
          <w:tcPr>
            <w:tcW w:w="1482"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2025 год</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2026 год</w:t>
            </w:r>
          </w:p>
        </w:tc>
        <w:tc>
          <w:tcPr>
            <w:tcW w:w="113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2027 год</w:t>
            </w:r>
          </w:p>
        </w:tc>
      </w:tr>
      <w:tr w:rsidR="00586D76" w:rsidRPr="00815FB7" w:rsidTr="0055436C">
        <w:trPr>
          <w:gridAfter w:val="1"/>
          <w:wAfter w:w="8" w:type="dxa"/>
          <w:trHeight w:val="182"/>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1</w:t>
            </w:r>
          </w:p>
        </w:tc>
        <w:tc>
          <w:tcPr>
            <w:tcW w:w="297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2</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3</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4</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5</w:t>
            </w:r>
          </w:p>
        </w:tc>
      </w:tr>
      <w:tr w:rsidR="00586D76" w:rsidRPr="00815FB7" w:rsidTr="0055436C">
        <w:trPr>
          <w:gridAfter w:val="1"/>
          <w:wAfter w:w="8" w:type="dxa"/>
          <w:trHeight w:val="374"/>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01 00 00 00 00 0000 000</w:t>
            </w:r>
          </w:p>
        </w:tc>
        <w:tc>
          <w:tcPr>
            <w:tcW w:w="297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ИСТОЧНИКИ ВНУТРЕННЕГО ФИНАНСИРОВАНИЯ ДЕФИЦИТОВ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0,00</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0,00</w:t>
            </w:r>
          </w:p>
        </w:tc>
      </w:tr>
      <w:tr w:rsidR="00586D76" w:rsidRPr="00815FB7" w:rsidTr="0055436C">
        <w:trPr>
          <w:gridAfter w:val="1"/>
          <w:wAfter w:w="8" w:type="dxa"/>
          <w:trHeight w:val="182"/>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01 05 00 00 00 0000 000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Изменение остатков средств на счетах по учету средств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0,00</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0,00</w:t>
            </w:r>
          </w:p>
        </w:tc>
      </w:tr>
      <w:tr w:rsidR="00586D76" w:rsidRPr="00815FB7" w:rsidTr="0055436C">
        <w:trPr>
          <w:gridAfter w:val="1"/>
          <w:wAfter w:w="8" w:type="dxa"/>
          <w:trHeight w:val="178"/>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01 05 00 00 00 0000 500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Увеличение остатков средств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55436C">
        <w:trPr>
          <w:gridAfter w:val="1"/>
          <w:wAfter w:w="8" w:type="dxa"/>
          <w:trHeight w:val="178"/>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01 05 02 00 00 0000 500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Увеличение прочих остатков средств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55436C">
        <w:trPr>
          <w:gridAfter w:val="1"/>
          <w:wAfter w:w="8" w:type="dxa"/>
          <w:trHeight w:val="178"/>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01 05 02 01 00 0000 510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Увеличение прочих остатков денежных средств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55436C">
        <w:trPr>
          <w:gridAfter w:val="1"/>
          <w:wAfter w:w="8" w:type="dxa"/>
          <w:trHeight w:val="374"/>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01 05 02 01 10 0000 510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Увеличение прочих остатков денежных средств бюджетов сельских поселений</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55436C">
        <w:trPr>
          <w:gridAfter w:val="1"/>
          <w:wAfter w:w="8" w:type="dxa"/>
          <w:trHeight w:val="178"/>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01 05 00 00 00 0000 600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Уменьшение остатков средств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55436C">
        <w:trPr>
          <w:gridAfter w:val="1"/>
          <w:wAfter w:w="8" w:type="dxa"/>
          <w:trHeight w:val="178"/>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01 05 02 00 00 0000 600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Уменьшение прочих остатков средств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55436C">
        <w:trPr>
          <w:gridAfter w:val="1"/>
          <w:wAfter w:w="8" w:type="dxa"/>
          <w:trHeight w:val="178"/>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01 05 02 01 00 0000 610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Уменьшение прочих остатков денежных средств бюджетов</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r w:rsidR="00586D76" w:rsidRPr="00815FB7" w:rsidTr="0055436C">
        <w:trPr>
          <w:gridAfter w:val="1"/>
          <w:wAfter w:w="8" w:type="dxa"/>
          <w:trHeight w:val="374"/>
        </w:trPr>
        <w:tc>
          <w:tcPr>
            <w:tcW w:w="148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01 05 02 01 10 0000 610</w:t>
            </w:r>
          </w:p>
        </w:tc>
        <w:tc>
          <w:tcPr>
            <w:tcW w:w="2976" w:type="dxa"/>
            <w:tcBorders>
              <w:top w:val="single" w:sz="6" w:space="0" w:color="000000"/>
              <w:left w:val="single" w:sz="6" w:space="0" w:color="000000"/>
              <w:bottom w:val="single" w:sz="6" w:space="0" w:color="000000"/>
              <w:right w:val="single" w:sz="6" w:space="0" w:color="000000"/>
            </w:tcBorders>
            <w:shd w:val="solid" w:color="FFFFFF" w:fill="FFFFFF"/>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Уменьшение прочих остатков денежных средств бюджетов сельских поселений</w:t>
            </w:r>
          </w:p>
        </w:tc>
        <w:tc>
          <w:tcPr>
            <w:tcW w:w="992"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9 829 615,76</w:t>
            </w:r>
          </w:p>
        </w:tc>
        <w:tc>
          <w:tcPr>
            <w:tcW w:w="851"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8 795 215,76</w:t>
            </w:r>
          </w:p>
        </w:tc>
        <w:tc>
          <w:tcPr>
            <w:tcW w:w="1136" w:type="dxa"/>
            <w:tcBorders>
              <w:top w:val="single" w:sz="6" w:space="0" w:color="000000"/>
              <w:left w:val="single" w:sz="6" w:space="0" w:color="000000"/>
              <w:bottom w:val="single" w:sz="6" w:space="0" w:color="000000"/>
              <w:right w:val="single" w:sz="6" w:space="0" w:color="000000"/>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9 287 385,76</w:t>
            </w:r>
          </w:p>
        </w:tc>
      </w:tr>
    </w:tbl>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586D76" w:rsidRPr="00473A9E" w:rsidRDefault="00586D76" w:rsidP="00586D76">
      <w:pPr>
        <w:spacing w:after="0" w:line="240" w:lineRule="auto"/>
        <w:jc w:val="right"/>
        <w:rPr>
          <w:rFonts w:ascii="Times New Roman" w:eastAsia="Times New Roman" w:hAnsi="Times New Roman" w:cs="Times New Roman"/>
          <w:sz w:val="16"/>
          <w:szCs w:val="16"/>
          <w:lang w:eastAsia="ja-JP"/>
        </w:rPr>
      </w:pPr>
      <w:r w:rsidRPr="00473A9E">
        <w:rPr>
          <w:rFonts w:ascii="Times New Roman" w:eastAsia="Times New Roman" w:hAnsi="Times New Roman" w:cs="Times New Roman"/>
          <w:sz w:val="16"/>
          <w:szCs w:val="16"/>
          <w:lang w:eastAsia="ja-JP"/>
        </w:rPr>
        <w:t>Приложение 4</w:t>
      </w:r>
    </w:p>
    <w:tbl>
      <w:tblPr>
        <w:tblW w:w="7371" w:type="dxa"/>
        <w:tblLayout w:type="fixed"/>
        <w:tblCellMar>
          <w:left w:w="30" w:type="dxa"/>
          <w:right w:w="30" w:type="dxa"/>
        </w:tblCellMar>
        <w:tblLook w:val="0000" w:firstRow="0" w:lastRow="0" w:firstColumn="0" w:lastColumn="0" w:noHBand="0" w:noVBand="0"/>
      </w:tblPr>
      <w:tblGrid>
        <w:gridCol w:w="7371"/>
      </w:tblGrid>
      <w:tr w:rsidR="00586D76" w:rsidRPr="00473A9E" w:rsidTr="00473A9E">
        <w:trPr>
          <w:trHeight w:val="192"/>
        </w:trPr>
        <w:tc>
          <w:tcPr>
            <w:tcW w:w="7371" w:type="dxa"/>
          </w:tcPr>
          <w:p w:rsidR="00586D76" w:rsidRPr="00473A9E" w:rsidRDefault="00586D76" w:rsidP="00586D76">
            <w:pPr>
              <w:spacing w:after="0" w:line="240" w:lineRule="auto"/>
              <w:jc w:val="right"/>
              <w:rPr>
                <w:rFonts w:ascii="Times New Roman" w:eastAsia="Calibri" w:hAnsi="Times New Roman" w:cs="Times New Roman"/>
                <w:color w:val="000000"/>
                <w:sz w:val="16"/>
                <w:szCs w:val="16"/>
                <w:lang w:eastAsia="ru-RU"/>
              </w:rPr>
            </w:pPr>
            <w:r w:rsidRPr="00473A9E">
              <w:rPr>
                <w:rFonts w:ascii="Times New Roman" w:eastAsia="Calibri" w:hAnsi="Times New Roman" w:cs="Times New Roman"/>
                <w:color w:val="000000"/>
                <w:sz w:val="16"/>
                <w:szCs w:val="16"/>
                <w:lang w:eastAsia="ru-RU"/>
              </w:rPr>
              <w:t>к решению Совета сельского поселения «Куниб»</w:t>
            </w:r>
          </w:p>
          <w:p w:rsidR="00586D76" w:rsidRPr="00473A9E" w:rsidRDefault="00586D76" w:rsidP="00586D76">
            <w:pPr>
              <w:spacing w:after="0" w:line="240" w:lineRule="auto"/>
              <w:jc w:val="right"/>
              <w:rPr>
                <w:rFonts w:ascii="Times New Roman" w:eastAsia="Times New Roman" w:hAnsi="Times New Roman" w:cs="Times New Roman"/>
                <w:sz w:val="16"/>
                <w:szCs w:val="16"/>
                <w:lang w:eastAsia="ja-JP"/>
              </w:rPr>
            </w:pPr>
            <w:r w:rsidRPr="00473A9E">
              <w:rPr>
                <w:rFonts w:ascii="Times New Roman" w:eastAsia="Calibri" w:hAnsi="Times New Roman" w:cs="Times New Roman"/>
                <w:color w:val="000000"/>
                <w:sz w:val="16"/>
                <w:szCs w:val="16"/>
                <w:lang w:eastAsia="ru-RU"/>
              </w:rPr>
              <w:t xml:space="preserve"> от 20.12.2024 </w:t>
            </w:r>
            <w:r w:rsidRPr="00473A9E">
              <w:rPr>
                <w:rFonts w:ascii="Times New Roman" w:eastAsia="Times New Roman" w:hAnsi="Times New Roman" w:cs="Times New Roman"/>
                <w:sz w:val="16"/>
                <w:szCs w:val="16"/>
                <w:lang w:eastAsia="ja-JP"/>
              </w:rPr>
              <w:t xml:space="preserve">№ </w:t>
            </w:r>
            <w:r w:rsidRPr="00473A9E">
              <w:rPr>
                <w:rFonts w:ascii="Times New Roman" w:eastAsia="Times New Roman" w:hAnsi="Times New Roman" w:cs="Times New Roman"/>
                <w:sz w:val="16"/>
                <w:szCs w:val="16"/>
                <w:lang w:val="en-US" w:eastAsia="ja-JP"/>
              </w:rPr>
              <w:t>V</w:t>
            </w:r>
            <w:r w:rsidRPr="00473A9E">
              <w:rPr>
                <w:rFonts w:ascii="Times New Roman" w:eastAsia="Times New Roman" w:hAnsi="Times New Roman" w:cs="Times New Roman"/>
                <w:sz w:val="16"/>
                <w:szCs w:val="16"/>
                <w:lang w:eastAsia="ja-JP"/>
              </w:rPr>
              <w:t>-40/2</w:t>
            </w:r>
            <w:r w:rsidRPr="00473A9E">
              <w:rPr>
                <w:rFonts w:ascii="Times New Roman" w:eastAsia="Calibri" w:hAnsi="Times New Roman" w:cs="Times New Roman"/>
                <w:color w:val="000000"/>
                <w:sz w:val="16"/>
                <w:szCs w:val="16"/>
                <w:lang w:eastAsia="ru-RU"/>
              </w:rPr>
              <w:t xml:space="preserve"> </w:t>
            </w:r>
            <w:r w:rsidRPr="00473A9E">
              <w:rPr>
                <w:rFonts w:ascii="Times New Roman" w:eastAsia="Times New Roman" w:hAnsi="Times New Roman" w:cs="Times New Roman"/>
                <w:sz w:val="16"/>
                <w:szCs w:val="16"/>
                <w:lang w:eastAsia="ja-JP"/>
              </w:rPr>
              <w:t>«О бюджете сельского поселения</w:t>
            </w:r>
          </w:p>
          <w:p w:rsidR="00586D76" w:rsidRPr="00473A9E" w:rsidRDefault="00586D76" w:rsidP="00586D76">
            <w:pPr>
              <w:spacing w:after="0" w:line="240" w:lineRule="auto"/>
              <w:jc w:val="right"/>
              <w:rPr>
                <w:rFonts w:ascii="Times New Roman" w:eastAsia="Times New Roman" w:hAnsi="Times New Roman" w:cs="Times New Roman"/>
                <w:sz w:val="16"/>
                <w:szCs w:val="16"/>
                <w:lang w:eastAsia="ja-JP"/>
              </w:rPr>
            </w:pPr>
            <w:r w:rsidRPr="00473A9E">
              <w:rPr>
                <w:rFonts w:ascii="Times New Roman" w:eastAsia="Times New Roman" w:hAnsi="Times New Roman" w:cs="Times New Roman"/>
                <w:sz w:val="16"/>
                <w:szCs w:val="16"/>
                <w:lang w:eastAsia="ja-JP"/>
              </w:rPr>
              <w:t xml:space="preserve"> «Куниб» муниципального района «Сысольский» Республики </w:t>
            </w:r>
          </w:p>
          <w:p w:rsidR="00586D76" w:rsidRPr="00473A9E" w:rsidRDefault="00586D76" w:rsidP="00586D76">
            <w:pPr>
              <w:spacing w:after="0" w:line="240" w:lineRule="auto"/>
              <w:jc w:val="right"/>
              <w:rPr>
                <w:rFonts w:ascii="Times New Roman" w:eastAsia="Calibri" w:hAnsi="Times New Roman" w:cs="Times New Roman"/>
                <w:color w:val="000000"/>
                <w:sz w:val="16"/>
                <w:szCs w:val="16"/>
                <w:lang w:eastAsia="ru-RU"/>
              </w:rPr>
            </w:pPr>
            <w:r w:rsidRPr="00473A9E">
              <w:rPr>
                <w:rFonts w:ascii="Times New Roman" w:eastAsia="Times New Roman" w:hAnsi="Times New Roman" w:cs="Times New Roman"/>
                <w:sz w:val="16"/>
                <w:szCs w:val="16"/>
                <w:lang w:eastAsia="ja-JP"/>
              </w:rPr>
              <w:t>Коми на 2025 год и плановый период 2026 и 2027 годов»</w:t>
            </w:r>
            <w:r w:rsidRPr="00473A9E">
              <w:rPr>
                <w:rFonts w:ascii="Times New Roman" w:eastAsia="Calibri" w:hAnsi="Times New Roman" w:cs="Times New Roman"/>
                <w:color w:val="000000"/>
                <w:sz w:val="16"/>
                <w:szCs w:val="16"/>
                <w:lang w:eastAsia="ru-RU"/>
              </w:rPr>
              <w:t xml:space="preserve">  </w:t>
            </w:r>
          </w:p>
        </w:tc>
      </w:tr>
    </w:tbl>
    <w:p w:rsidR="00586D76" w:rsidRPr="00815FB7" w:rsidRDefault="00586D76" w:rsidP="00586D76">
      <w:pPr>
        <w:spacing w:after="0" w:line="240" w:lineRule="auto"/>
        <w:rPr>
          <w:rFonts w:ascii="Times New Roman" w:eastAsia="Times New Roman" w:hAnsi="Times New Roman" w:cs="Times New Roman"/>
          <w:sz w:val="20"/>
          <w:szCs w:val="20"/>
          <w:lang w:eastAsia="ru-RU"/>
        </w:rPr>
      </w:pPr>
    </w:p>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Нормативы зачисления доходов</w:t>
      </w:r>
    </w:p>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в бюджет сельского поселения «Куниб» </w:t>
      </w:r>
    </w:p>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муниципального района «Сысольский» Республики Коми</w:t>
      </w:r>
    </w:p>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на 2025 год и плановый период 2026 и 2027 годов</w:t>
      </w:r>
    </w:p>
    <w:p w:rsidR="00586D76" w:rsidRPr="00815FB7" w:rsidRDefault="00586D76" w:rsidP="00586D76">
      <w:pPr>
        <w:spacing w:after="0" w:line="240" w:lineRule="auto"/>
        <w:jc w:val="both"/>
        <w:rPr>
          <w:rFonts w:ascii="Times New Roman" w:eastAsia="Times New Roman" w:hAnsi="Times New Roman" w:cs="Times New Roman"/>
          <w:sz w:val="20"/>
          <w:szCs w:val="20"/>
          <w:lang w:eastAsia="ja-JP"/>
        </w:rPr>
      </w:pPr>
    </w:p>
    <w:tbl>
      <w:tblPr>
        <w:tblW w:w="707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3838"/>
        <w:gridCol w:w="1140"/>
      </w:tblGrid>
      <w:tr w:rsidR="00586D76" w:rsidRPr="00815FB7" w:rsidTr="00473A9E">
        <w:trPr>
          <w:trHeight w:val="1090"/>
        </w:trPr>
        <w:tc>
          <w:tcPr>
            <w:tcW w:w="2093" w:type="dxa"/>
            <w:shd w:val="clear" w:color="auto" w:fill="auto"/>
            <w:vAlign w:val="center"/>
          </w:tcPr>
          <w:p w:rsidR="00586D76" w:rsidRPr="00815FB7" w:rsidRDefault="00586D76" w:rsidP="00586D76">
            <w:pPr>
              <w:suppressAutoHyphens/>
              <w:spacing w:before="100" w:beforeAutospacing="1" w:after="100" w:afterAutospacing="1" w:line="240" w:lineRule="auto"/>
              <w:jc w:val="center"/>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lastRenderedPageBreak/>
              <w:t>Код бюджетной классификации</w:t>
            </w:r>
          </w:p>
        </w:tc>
        <w:tc>
          <w:tcPr>
            <w:tcW w:w="3838" w:type="dxa"/>
            <w:shd w:val="clear" w:color="auto" w:fill="auto"/>
            <w:vAlign w:val="center"/>
          </w:tcPr>
          <w:p w:rsidR="00586D76" w:rsidRPr="00815FB7" w:rsidRDefault="00586D76" w:rsidP="00586D76">
            <w:pPr>
              <w:spacing w:before="100" w:beforeAutospacing="1" w:after="100" w:afterAutospacing="1" w:line="240" w:lineRule="atLeast"/>
              <w:jc w:val="center"/>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t>Наименование дохода</w:t>
            </w:r>
          </w:p>
        </w:tc>
        <w:tc>
          <w:tcPr>
            <w:tcW w:w="1140"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Норматив отчислений в бюджет сельского поселения </w:t>
            </w:r>
          </w:p>
          <w:p w:rsidR="00586D76" w:rsidRPr="00815FB7" w:rsidRDefault="00586D76" w:rsidP="00586D76">
            <w:pPr>
              <w:suppressAutoHyphens/>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(в процентах)</w:t>
            </w:r>
          </w:p>
        </w:tc>
      </w:tr>
      <w:tr w:rsidR="00586D76" w:rsidRPr="00815FB7" w:rsidTr="00473A9E">
        <w:trPr>
          <w:trHeight w:val="668"/>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t>1 13 01995 10 0000 130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t>Прочие доходы от оказания платных услуг (работ) получателями средств бюджетов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810"/>
        </w:trPr>
        <w:tc>
          <w:tcPr>
            <w:tcW w:w="2093" w:type="dxa"/>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1 13 02065 10 0000 130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z w:val="20"/>
                <w:szCs w:val="20"/>
                <w:lang w:eastAsia="ja-JP"/>
              </w:rPr>
              <w:t>Доходы, поступающие в порядке возмещения расходов, понесенных в связи с эксплуатацией имущества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438"/>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t>1 13 02995 10 0000 130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t>Прочие доходы от  компенсации затрат бюджетов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810"/>
        </w:trPr>
        <w:tc>
          <w:tcPr>
            <w:tcW w:w="2093" w:type="dxa"/>
            <w:shd w:val="clear" w:color="auto" w:fill="auto"/>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1 15 02050 10 0000 130</w:t>
            </w:r>
          </w:p>
        </w:tc>
        <w:tc>
          <w:tcPr>
            <w:tcW w:w="3838" w:type="dxa"/>
            <w:shd w:val="clear" w:color="auto" w:fill="auto"/>
          </w:tcPr>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Платежи, взимаемые органами местного самоуправления (организациями) сельских поселений за выполнение определенных функций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A703EC">
        <w:trPr>
          <w:trHeight w:val="3584"/>
        </w:trPr>
        <w:tc>
          <w:tcPr>
            <w:tcW w:w="2093" w:type="dxa"/>
            <w:shd w:val="clear" w:color="auto" w:fill="auto"/>
            <w:vAlign w:val="center"/>
          </w:tcPr>
          <w:p w:rsidR="00586D76" w:rsidRPr="00815FB7" w:rsidRDefault="00586D76" w:rsidP="00586D76">
            <w:pPr>
              <w:autoSpaceDE w:val="0"/>
              <w:autoSpaceDN w:val="0"/>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1 16 10061 10 0000 140</w:t>
            </w:r>
          </w:p>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8" w:type="dxa"/>
            <w:shd w:val="clear" w:color="auto" w:fill="auto"/>
          </w:tcPr>
          <w:p w:rsidR="00586D76" w:rsidRPr="00815FB7" w:rsidRDefault="00586D76" w:rsidP="00A703E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ja-JP"/>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810"/>
        </w:trPr>
        <w:tc>
          <w:tcPr>
            <w:tcW w:w="2093" w:type="dxa"/>
            <w:shd w:val="clear" w:color="auto" w:fill="auto"/>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1 16 10062 10 0000 140</w:t>
            </w:r>
          </w:p>
        </w:tc>
        <w:tc>
          <w:tcPr>
            <w:tcW w:w="3838" w:type="dxa"/>
            <w:tcBorders>
              <w:left w:val="nil"/>
              <w:right w:val="single" w:sz="12" w:space="0" w:color="auto"/>
            </w:tcBorders>
            <w:vAlign w:val="center"/>
          </w:tcPr>
          <w:p w:rsidR="00586D76" w:rsidRPr="00815FB7" w:rsidRDefault="00586D76" w:rsidP="00586D76">
            <w:pPr>
              <w:adjustRightInd w:val="0"/>
              <w:spacing w:after="0" w:line="240" w:lineRule="auto"/>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w:t>
            </w:r>
            <w:r w:rsidRPr="00815FB7">
              <w:rPr>
                <w:rFonts w:ascii="Times New Roman" w:eastAsia="Times New Roman" w:hAnsi="Times New Roman" w:cs="Times New Roman"/>
                <w:sz w:val="20"/>
                <w:szCs w:val="20"/>
                <w:lang w:eastAsia="ja-JP"/>
              </w:rPr>
              <w:lastRenderedPageBreak/>
              <w:t>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lastRenderedPageBreak/>
              <w:t>100</w:t>
            </w:r>
          </w:p>
        </w:tc>
      </w:tr>
      <w:tr w:rsidR="00586D76" w:rsidRPr="00815FB7" w:rsidTr="00473A9E">
        <w:trPr>
          <w:trHeight w:val="1172"/>
        </w:trPr>
        <w:tc>
          <w:tcPr>
            <w:tcW w:w="2093" w:type="dxa"/>
            <w:shd w:val="clear" w:color="auto" w:fill="auto"/>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lastRenderedPageBreak/>
              <w:t>1 16 10100 10 0000 140</w:t>
            </w:r>
          </w:p>
        </w:tc>
        <w:tc>
          <w:tcPr>
            <w:tcW w:w="3838" w:type="dxa"/>
            <w:shd w:val="clear" w:color="auto" w:fill="auto"/>
          </w:tcPr>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810"/>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t>1 17 01050 10 0000 180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napToGrid w:val="0"/>
                <w:sz w:val="20"/>
                <w:szCs w:val="20"/>
                <w:lang w:eastAsia="ja-JP"/>
              </w:rPr>
              <w:t>Невыясненные поступления, зачисляемые в бюджеты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391"/>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1 17 02020 10 0000 180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391"/>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1 17 15030 10 0000 150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Инициативные платежи, зачисляемые в бюджеты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391"/>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z w:val="20"/>
                <w:szCs w:val="20"/>
                <w:lang w:eastAsia="ja-JP"/>
              </w:rPr>
              <w:t>1 17 05050 10 0000 180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815FB7">
              <w:rPr>
                <w:rFonts w:ascii="Times New Roman" w:eastAsia="Times New Roman" w:hAnsi="Times New Roman" w:cs="Times New Roman"/>
                <w:sz w:val="20"/>
                <w:szCs w:val="20"/>
                <w:lang w:eastAsia="ja-JP"/>
              </w:rPr>
              <w:t>Прочие неналоговые доходы бюджетов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810"/>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2 18 60010 10 0000 150</w:t>
            </w:r>
          </w:p>
        </w:tc>
        <w:tc>
          <w:tcPr>
            <w:tcW w:w="3838" w:type="dxa"/>
            <w:shd w:val="clear" w:color="auto" w:fill="auto"/>
          </w:tcPr>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r w:rsidR="00586D76" w:rsidRPr="00815FB7" w:rsidTr="00473A9E">
        <w:trPr>
          <w:trHeight w:val="810"/>
        </w:trPr>
        <w:tc>
          <w:tcPr>
            <w:tcW w:w="2093" w:type="dxa"/>
            <w:shd w:val="clear" w:color="auto" w:fill="auto"/>
            <w:vAlign w:val="center"/>
          </w:tcPr>
          <w:p w:rsidR="00586D76" w:rsidRPr="00815FB7" w:rsidRDefault="00586D76" w:rsidP="00586D76">
            <w:pPr>
              <w:suppressAutoHyphens/>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2 19 60010 10 0000 150</w:t>
            </w:r>
          </w:p>
        </w:tc>
        <w:tc>
          <w:tcPr>
            <w:tcW w:w="3838" w:type="dxa"/>
            <w:shd w:val="clear" w:color="auto" w:fill="auto"/>
          </w:tcPr>
          <w:p w:rsidR="00586D76" w:rsidRPr="00815FB7" w:rsidRDefault="00586D76" w:rsidP="00586D76">
            <w:pPr>
              <w:spacing w:before="100" w:beforeAutospacing="1" w:after="100" w:afterAutospacing="1" w:line="240" w:lineRule="atLeast"/>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40" w:type="dxa"/>
            <w:shd w:val="clear" w:color="auto" w:fill="auto"/>
            <w:vAlign w:val="center"/>
          </w:tcPr>
          <w:p w:rsidR="00586D76" w:rsidRPr="00815FB7" w:rsidRDefault="00586D76" w:rsidP="00586D76">
            <w:pPr>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100</w:t>
            </w:r>
          </w:p>
        </w:tc>
      </w:tr>
    </w:tbl>
    <w:p w:rsidR="00586D76" w:rsidRPr="00815FB7" w:rsidRDefault="00586D76" w:rsidP="00586D76">
      <w:pPr>
        <w:spacing w:after="0" w:line="240" w:lineRule="auto"/>
        <w:rPr>
          <w:rFonts w:ascii="Times New Roman" w:eastAsia="Times New Roman" w:hAnsi="Times New Roman" w:cs="Times New Roman"/>
          <w:sz w:val="20"/>
          <w:szCs w:val="20"/>
          <w:lang w:eastAsia="ja-JP"/>
        </w:rPr>
      </w:pPr>
    </w:p>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7230" w:type="dxa"/>
        <w:tblLayout w:type="fixed"/>
        <w:tblCellMar>
          <w:left w:w="30" w:type="dxa"/>
          <w:right w:w="30" w:type="dxa"/>
        </w:tblCellMar>
        <w:tblLook w:val="0000" w:firstRow="0" w:lastRow="0" w:firstColumn="0" w:lastColumn="0" w:noHBand="0" w:noVBand="0"/>
      </w:tblPr>
      <w:tblGrid>
        <w:gridCol w:w="3119"/>
        <w:gridCol w:w="2693"/>
        <w:gridCol w:w="314"/>
        <w:gridCol w:w="736"/>
        <w:gridCol w:w="236"/>
        <w:gridCol w:w="132"/>
      </w:tblGrid>
      <w:tr w:rsidR="00586D76" w:rsidRPr="00815FB7" w:rsidTr="00F74609">
        <w:trPr>
          <w:trHeight w:val="290"/>
        </w:trPr>
        <w:tc>
          <w:tcPr>
            <w:tcW w:w="6126" w:type="dxa"/>
            <w:gridSpan w:val="3"/>
          </w:tcPr>
          <w:p w:rsidR="00586D76" w:rsidRPr="00473A9E" w:rsidRDefault="00586D76" w:rsidP="00586D76">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104" w:type="dxa"/>
            <w:gridSpan w:val="3"/>
          </w:tcPr>
          <w:p w:rsidR="00586D76" w:rsidRPr="00473A9E" w:rsidRDefault="00586D76" w:rsidP="00586D76">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473A9E">
              <w:rPr>
                <w:rFonts w:ascii="Times New Roman" w:eastAsia="Calibri" w:hAnsi="Times New Roman" w:cs="Times New Roman"/>
                <w:color w:val="000000"/>
                <w:sz w:val="16"/>
                <w:szCs w:val="16"/>
                <w:lang w:eastAsia="ru-RU"/>
              </w:rPr>
              <w:t>Приложение 5</w:t>
            </w:r>
          </w:p>
        </w:tc>
      </w:tr>
      <w:tr w:rsidR="00586D76" w:rsidRPr="00815FB7" w:rsidTr="003A73C1">
        <w:trPr>
          <w:trHeight w:val="290"/>
        </w:trPr>
        <w:tc>
          <w:tcPr>
            <w:tcW w:w="3119" w:type="dxa"/>
          </w:tcPr>
          <w:p w:rsidR="00586D76" w:rsidRPr="00473A9E" w:rsidRDefault="00586D76" w:rsidP="00586D76">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4111" w:type="dxa"/>
            <w:gridSpan w:val="5"/>
          </w:tcPr>
          <w:p w:rsidR="00586D76" w:rsidRPr="00473A9E" w:rsidRDefault="00586D76" w:rsidP="00586D76">
            <w:pPr>
              <w:spacing w:after="0" w:line="240" w:lineRule="auto"/>
              <w:jc w:val="right"/>
              <w:rPr>
                <w:rFonts w:ascii="Times New Roman" w:eastAsia="Calibri" w:hAnsi="Times New Roman" w:cs="Times New Roman"/>
                <w:color w:val="000000"/>
                <w:sz w:val="16"/>
                <w:szCs w:val="16"/>
                <w:lang w:eastAsia="ru-RU"/>
              </w:rPr>
            </w:pPr>
            <w:r w:rsidRPr="00473A9E">
              <w:rPr>
                <w:rFonts w:ascii="Times New Roman" w:eastAsia="Calibri" w:hAnsi="Times New Roman" w:cs="Times New Roman"/>
                <w:color w:val="000000"/>
                <w:sz w:val="16"/>
                <w:szCs w:val="16"/>
                <w:lang w:eastAsia="ru-RU"/>
              </w:rPr>
              <w:t xml:space="preserve">к решению Совета сельского поселения «Куниб» от 20.12.2024 </w:t>
            </w:r>
            <w:r w:rsidRPr="00473A9E">
              <w:rPr>
                <w:rFonts w:ascii="Times New Roman" w:eastAsia="Times New Roman" w:hAnsi="Times New Roman" w:cs="Times New Roman"/>
                <w:sz w:val="16"/>
                <w:szCs w:val="16"/>
                <w:lang w:eastAsia="ja-JP"/>
              </w:rPr>
              <w:t xml:space="preserve">№ </w:t>
            </w:r>
            <w:r w:rsidRPr="00473A9E">
              <w:rPr>
                <w:rFonts w:ascii="Times New Roman" w:eastAsia="Times New Roman" w:hAnsi="Times New Roman" w:cs="Times New Roman"/>
                <w:sz w:val="16"/>
                <w:szCs w:val="16"/>
                <w:lang w:val="en-US" w:eastAsia="ja-JP"/>
              </w:rPr>
              <w:t>V</w:t>
            </w:r>
            <w:r w:rsidRPr="00473A9E">
              <w:rPr>
                <w:rFonts w:ascii="Times New Roman" w:eastAsia="Times New Roman" w:hAnsi="Times New Roman" w:cs="Times New Roman"/>
                <w:sz w:val="16"/>
                <w:szCs w:val="16"/>
                <w:lang w:eastAsia="ja-JP"/>
              </w:rPr>
              <w:t xml:space="preserve">-40/2 </w:t>
            </w:r>
            <w:r w:rsidRPr="00473A9E">
              <w:rPr>
                <w:rFonts w:ascii="Times New Roman" w:eastAsia="Calibri" w:hAnsi="Times New Roman" w:cs="Times New Roman"/>
                <w:color w:val="000000"/>
                <w:sz w:val="16"/>
                <w:szCs w:val="16"/>
                <w:lang w:eastAsia="ru-RU"/>
              </w:rPr>
              <w:t xml:space="preserve"> </w:t>
            </w:r>
            <w:r w:rsidRPr="00473A9E">
              <w:rPr>
                <w:rFonts w:ascii="Times New Roman" w:eastAsia="Times New Roman" w:hAnsi="Times New Roman" w:cs="Times New Roman"/>
                <w:sz w:val="16"/>
                <w:szCs w:val="16"/>
                <w:lang w:eastAsia="ja-JP"/>
              </w:rPr>
              <w:t>«О бюджете сельского поселения «Куниб» муниципального района «Сысольский» Республики Коми на 2025 год и плановый период 2026 и 2027 годов»</w:t>
            </w:r>
            <w:r w:rsidRPr="00473A9E">
              <w:rPr>
                <w:rFonts w:ascii="Times New Roman" w:eastAsia="Calibri" w:hAnsi="Times New Roman" w:cs="Times New Roman"/>
                <w:color w:val="000000"/>
                <w:sz w:val="16"/>
                <w:szCs w:val="16"/>
                <w:lang w:eastAsia="ru-RU"/>
              </w:rPr>
              <w:t xml:space="preserve">  </w:t>
            </w:r>
          </w:p>
        </w:tc>
      </w:tr>
      <w:tr w:rsidR="00586D76" w:rsidRPr="00815FB7" w:rsidTr="00F74609">
        <w:tblPrEx>
          <w:tblCellMar>
            <w:left w:w="108" w:type="dxa"/>
            <w:right w:w="108" w:type="dxa"/>
          </w:tblCellMar>
        </w:tblPrEx>
        <w:trPr>
          <w:gridAfter w:val="1"/>
          <w:wAfter w:w="132" w:type="dxa"/>
          <w:trHeight w:val="290"/>
        </w:trPr>
        <w:tc>
          <w:tcPr>
            <w:tcW w:w="6862" w:type="dxa"/>
            <w:gridSpan w:val="4"/>
            <w:tcBorders>
              <w:top w:val="nil"/>
              <w:left w:val="nil"/>
              <w:bottom w:val="nil"/>
              <w:right w:val="nil"/>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236" w:type="dxa"/>
            <w:tcBorders>
              <w:top w:val="nil"/>
              <w:left w:val="nil"/>
              <w:bottom w:val="nil"/>
              <w:right w:val="nil"/>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F74609">
        <w:tblPrEx>
          <w:tblCellMar>
            <w:left w:w="108" w:type="dxa"/>
            <w:right w:w="108" w:type="dxa"/>
          </w:tblCellMar>
        </w:tblPrEx>
        <w:trPr>
          <w:trHeight w:val="290"/>
        </w:trPr>
        <w:tc>
          <w:tcPr>
            <w:tcW w:w="5812" w:type="dxa"/>
            <w:gridSpan w:val="2"/>
            <w:tcBorders>
              <w:top w:val="nil"/>
              <w:left w:val="nil"/>
              <w:bottom w:val="nil"/>
              <w:right w:val="nil"/>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18" w:type="dxa"/>
            <w:gridSpan w:val="4"/>
            <w:tcBorders>
              <w:top w:val="nil"/>
              <w:left w:val="nil"/>
              <w:bottom w:val="nil"/>
              <w:right w:val="nil"/>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Таблица 1</w:t>
            </w:r>
          </w:p>
        </w:tc>
      </w:tr>
      <w:tr w:rsidR="00586D76" w:rsidRPr="00815FB7" w:rsidTr="00F74609">
        <w:tblPrEx>
          <w:tblCellMar>
            <w:left w:w="108" w:type="dxa"/>
            <w:right w:w="108" w:type="dxa"/>
          </w:tblCellMar>
        </w:tblPrEx>
        <w:trPr>
          <w:trHeight w:val="290"/>
        </w:trPr>
        <w:tc>
          <w:tcPr>
            <w:tcW w:w="7230" w:type="dxa"/>
            <w:gridSpan w:val="6"/>
            <w:tcBorders>
              <w:top w:val="nil"/>
              <w:left w:val="nil"/>
              <w:bottom w:val="nil"/>
              <w:right w:val="nil"/>
            </w:tcBorders>
          </w:tcPr>
          <w:p w:rsidR="00586D76" w:rsidRPr="00815FB7" w:rsidRDefault="00586D76" w:rsidP="00586D76">
            <w:pPr>
              <w:autoSpaceDE w:val="0"/>
              <w:autoSpaceDN w:val="0"/>
              <w:adjustRightInd w:val="0"/>
              <w:spacing w:after="0" w:line="240" w:lineRule="auto"/>
              <w:ind w:right="-9"/>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ПРОГРАММА </w:t>
            </w:r>
          </w:p>
          <w:p w:rsidR="00586D76" w:rsidRPr="00815FB7" w:rsidRDefault="00586D76" w:rsidP="00586D76">
            <w:pPr>
              <w:autoSpaceDE w:val="0"/>
              <w:autoSpaceDN w:val="0"/>
              <w:adjustRightInd w:val="0"/>
              <w:spacing w:after="0" w:line="240" w:lineRule="auto"/>
              <w:ind w:right="-9"/>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МУНИЦИПАЛЬНЫХ ВНУТРЕННИХ ЗАИМСТВОВАНИЙ</w:t>
            </w:r>
          </w:p>
        </w:tc>
      </w:tr>
      <w:tr w:rsidR="00586D76" w:rsidRPr="00815FB7" w:rsidTr="00B146FB">
        <w:tblPrEx>
          <w:tblCellMar>
            <w:left w:w="108" w:type="dxa"/>
            <w:right w:w="108" w:type="dxa"/>
          </w:tblCellMar>
        </w:tblPrEx>
        <w:trPr>
          <w:trHeight w:val="625"/>
        </w:trPr>
        <w:tc>
          <w:tcPr>
            <w:tcW w:w="7230" w:type="dxa"/>
            <w:gridSpan w:val="6"/>
            <w:tcBorders>
              <w:top w:val="nil"/>
              <w:left w:val="nil"/>
              <w:bottom w:val="nil"/>
              <w:right w:val="nil"/>
            </w:tcBorders>
          </w:tcPr>
          <w:p w:rsidR="00586D76" w:rsidRPr="00815FB7" w:rsidRDefault="00586D76" w:rsidP="003A73C1">
            <w:pPr>
              <w:autoSpaceDE w:val="0"/>
              <w:autoSpaceDN w:val="0"/>
              <w:adjustRightInd w:val="0"/>
              <w:spacing w:after="0" w:line="240" w:lineRule="auto"/>
              <w:ind w:right="-9"/>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    СЕЛЬСКОГО ПОСЕЛЕНИЯ «КУНИБ» МУНИЦИПАЛЬНОГО РАЙОНА «СЫСОЛЬСКИЙ» РЕСПУБЛИКИ КОМИ НА 2025 ГОД</w:t>
            </w:r>
          </w:p>
        </w:tc>
      </w:tr>
      <w:tr w:rsidR="00586D76" w:rsidRPr="00815FB7" w:rsidTr="00F74609">
        <w:tblPrEx>
          <w:tblCellMar>
            <w:left w:w="108" w:type="dxa"/>
            <w:right w:w="108" w:type="dxa"/>
          </w:tblCellMar>
        </w:tblPrEx>
        <w:trPr>
          <w:trHeight w:val="778"/>
        </w:trPr>
        <w:tc>
          <w:tcPr>
            <w:tcW w:w="5812" w:type="dxa"/>
            <w:gridSpan w:val="2"/>
            <w:tcBorders>
              <w:top w:val="single" w:sz="6" w:space="0" w:color="auto"/>
              <w:left w:val="single" w:sz="6" w:space="0" w:color="auto"/>
              <w:bottom w:val="single" w:sz="6" w:space="0" w:color="auto"/>
              <w:right w:val="nil"/>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Вид заимствований</w:t>
            </w:r>
          </w:p>
        </w:tc>
        <w:tc>
          <w:tcPr>
            <w:tcW w:w="1418" w:type="dxa"/>
            <w:gridSpan w:val="4"/>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 xml:space="preserve">Сумма, </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 xml:space="preserve"> рублей</w:t>
            </w:r>
          </w:p>
        </w:tc>
      </w:tr>
      <w:tr w:rsidR="00586D76" w:rsidRPr="00815FB7" w:rsidTr="00F74609">
        <w:tblPrEx>
          <w:tblCellMar>
            <w:left w:w="108" w:type="dxa"/>
            <w:right w:w="108" w:type="dxa"/>
          </w:tblCellMar>
        </w:tblPrEx>
        <w:trPr>
          <w:trHeight w:val="583"/>
        </w:trPr>
        <w:tc>
          <w:tcPr>
            <w:tcW w:w="5812" w:type="dxa"/>
            <w:gridSpan w:val="2"/>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Бюджетные кредиты, привлеченные от других бюджетов бюджетной системы Российской Федерации</w:t>
            </w:r>
          </w:p>
        </w:tc>
        <w:tc>
          <w:tcPr>
            <w:tcW w:w="1418" w:type="dxa"/>
            <w:gridSpan w:val="4"/>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0,00</w:t>
            </w:r>
          </w:p>
        </w:tc>
      </w:tr>
      <w:tr w:rsidR="00586D76" w:rsidRPr="00815FB7" w:rsidTr="00F74609">
        <w:tblPrEx>
          <w:tblCellMar>
            <w:left w:w="108" w:type="dxa"/>
            <w:right w:w="108" w:type="dxa"/>
          </w:tblCellMar>
        </w:tblPrEx>
        <w:trPr>
          <w:trHeight w:val="290"/>
        </w:trPr>
        <w:tc>
          <w:tcPr>
            <w:tcW w:w="5812" w:type="dxa"/>
            <w:gridSpan w:val="2"/>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Погашение основной суммы долга</w:t>
            </w:r>
          </w:p>
        </w:tc>
        <w:tc>
          <w:tcPr>
            <w:tcW w:w="1418" w:type="dxa"/>
            <w:gridSpan w:val="4"/>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0,00</w:t>
            </w:r>
          </w:p>
        </w:tc>
      </w:tr>
      <w:tr w:rsidR="00586D76" w:rsidRPr="00815FB7" w:rsidTr="00F74609">
        <w:tblPrEx>
          <w:tblCellMar>
            <w:left w:w="108" w:type="dxa"/>
            <w:right w:w="108" w:type="dxa"/>
          </w:tblCellMar>
        </w:tblPrEx>
        <w:trPr>
          <w:trHeight w:val="290"/>
        </w:trPr>
        <w:tc>
          <w:tcPr>
            <w:tcW w:w="5812" w:type="dxa"/>
            <w:gridSpan w:val="2"/>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Всего</w:t>
            </w:r>
          </w:p>
        </w:tc>
        <w:tc>
          <w:tcPr>
            <w:tcW w:w="1418" w:type="dxa"/>
            <w:gridSpan w:val="4"/>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0,00</w:t>
            </w:r>
          </w:p>
        </w:tc>
      </w:tr>
    </w:tbl>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7435" w:type="dxa"/>
        <w:tblInd w:w="78" w:type="dxa"/>
        <w:tblLayout w:type="fixed"/>
        <w:tblLook w:val="0000" w:firstRow="0" w:lastRow="0" w:firstColumn="0" w:lastColumn="0" w:noHBand="0" w:noVBand="0"/>
      </w:tblPr>
      <w:tblGrid>
        <w:gridCol w:w="3891"/>
        <w:gridCol w:w="1418"/>
        <w:gridCol w:w="2126"/>
      </w:tblGrid>
      <w:tr w:rsidR="00586D76" w:rsidRPr="00815FB7" w:rsidTr="00F74609">
        <w:trPr>
          <w:trHeight w:val="348"/>
        </w:trPr>
        <w:tc>
          <w:tcPr>
            <w:tcW w:w="3891" w:type="dxa"/>
            <w:tcBorders>
              <w:top w:val="nil"/>
              <w:left w:val="nil"/>
              <w:bottom w:val="nil"/>
              <w:right w:val="nil"/>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418" w:type="dxa"/>
            <w:tcBorders>
              <w:top w:val="nil"/>
              <w:left w:val="nil"/>
              <w:bottom w:val="nil"/>
              <w:right w:val="nil"/>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126" w:type="dxa"/>
            <w:tcBorders>
              <w:top w:val="nil"/>
              <w:left w:val="nil"/>
              <w:bottom w:val="nil"/>
              <w:right w:val="nil"/>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Таблица 2</w:t>
            </w:r>
          </w:p>
        </w:tc>
      </w:tr>
      <w:tr w:rsidR="00586D76" w:rsidRPr="00815FB7" w:rsidTr="00F74609">
        <w:trPr>
          <w:trHeight w:val="696"/>
        </w:trPr>
        <w:tc>
          <w:tcPr>
            <w:tcW w:w="7435" w:type="dxa"/>
            <w:gridSpan w:val="3"/>
            <w:tcBorders>
              <w:top w:val="nil"/>
              <w:left w:val="nil"/>
              <w:bottom w:val="nil"/>
              <w:right w:val="nil"/>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ПРОГРАММА </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МУНИЦИПАЛЬНЫХ ВНУТРЕННИХ ЗАИМСТВОВАНИЙ </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СЕЛЬСКОГО ПОСЕЛЕНИЯ «КУНИБ»</w:t>
            </w:r>
          </w:p>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 МУНИЦИПАЛЬНОГО РАЙОНА «СЫСОЛЬСКИЙ» РЕСПУБЛИКИ КОМИ </w:t>
            </w:r>
          </w:p>
        </w:tc>
      </w:tr>
      <w:tr w:rsidR="00586D76" w:rsidRPr="00815FB7" w:rsidTr="00F74609">
        <w:trPr>
          <w:trHeight w:val="290"/>
        </w:trPr>
        <w:tc>
          <w:tcPr>
            <w:tcW w:w="7435" w:type="dxa"/>
            <w:gridSpan w:val="3"/>
            <w:tcBorders>
              <w:top w:val="nil"/>
              <w:left w:val="nil"/>
              <w:bottom w:val="nil"/>
              <w:right w:val="nil"/>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815FB7">
              <w:rPr>
                <w:rFonts w:ascii="Times New Roman" w:eastAsia="Calibri" w:hAnsi="Times New Roman" w:cs="Times New Roman"/>
                <w:b/>
                <w:bCs/>
                <w:color w:val="000000"/>
                <w:sz w:val="20"/>
                <w:szCs w:val="20"/>
                <w:lang w:eastAsia="ru-RU"/>
              </w:rPr>
              <w:t xml:space="preserve">                             НА ПЛАНОВЫЙ ПЕРИОД 2026 И 2027 ГОДОВ</w:t>
            </w:r>
          </w:p>
          <w:p w:rsidR="00586D76" w:rsidRPr="00815FB7" w:rsidRDefault="00586D76" w:rsidP="00586D76">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r>
      <w:tr w:rsidR="00586D76" w:rsidRPr="00815FB7" w:rsidTr="00F74609">
        <w:trPr>
          <w:trHeight w:val="290"/>
        </w:trPr>
        <w:tc>
          <w:tcPr>
            <w:tcW w:w="3891"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Вид заимствований</w:t>
            </w:r>
          </w:p>
        </w:tc>
        <w:tc>
          <w:tcPr>
            <w:tcW w:w="3544" w:type="dxa"/>
            <w:gridSpan w:val="2"/>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Сумма, рублей</w:t>
            </w:r>
          </w:p>
        </w:tc>
      </w:tr>
      <w:tr w:rsidR="00586D76" w:rsidRPr="00815FB7" w:rsidTr="00F74609">
        <w:trPr>
          <w:trHeight w:val="290"/>
        </w:trPr>
        <w:tc>
          <w:tcPr>
            <w:tcW w:w="3891"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2026 год</w:t>
            </w:r>
          </w:p>
        </w:tc>
        <w:tc>
          <w:tcPr>
            <w:tcW w:w="2126"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2027 год</w:t>
            </w:r>
          </w:p>
        </w:tc>
      </w:tr>
      <w:tr w:rsidR="00586D76" w:rsidRPr="00815FB7" w:rsidTr="00F74609">
        <w:trPr>
          <w:trHeight w:val="290"/>
        </w:trPr>
        <w:tc>
          <w:tcPr>
            <w:tcW w:w="3891"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586D76" w:rsidRPr="00815FB7" w:rsidTr="00F74609">
        <w:trPr>
          <w:trHeight w:val="876"/>
        </w:trPr>
        <w:tc>
          <w:tcPr>
            <w:tcW w:w="3891"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Бюджетные кредиты, привлеченные от других бюджетов бюджетной системы Российской Федерации</w:t>
            </w:r>
          </w:p>
        </w:tc>
        <w:tc>
          <w:tcPr>
            <w:tcW w:w="1418"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0,00</w:t>
            </w:r>
          </w:p>
        </w:tc>
        <w:tc>
          <w:tcPr>
            <w:tcW w:w="2126"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815FB7">
              <w:rPr>
                <w:rFonts w:ascii="Times New Roman" w:eastAsia="Calibri" w:hAnsi="Times New Roman" w:cs="Times New Roman"/>
                <w:bCs/>
                <w:color w:val="000000"/>
                <w:sz w:val="20"/>
                <w:szCs w:val="20"/>
                <w:lang w:eastAsia="ru-RU"/>
              </w:rPr>
              <w:t>0,00</w:t>
            </w:r>
          </w:p>
        </w:tc>
      </w:tr>
      <w:tr w:rsidR="00586D76" w:rsidRPr="00815FB7" w:rsidTr="00F74609">
        <w:trPr>
          <w:trHeight w:val="290"/>
        </w:trPr>
        <w:tc>
          <w:tcPr>
            <w:tcW w:w="3891"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Погашение основной суммы долга</w:t>
            </w:r>
          </w:p>
        </w:tc>
        <w:tc>
          <w:tcPr>
            <w:tcW w:w="1418"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0,00</w:t>
            </w:r>
          </w:p>
        </w:tc>
        <w:tc>
          <w:tcPr>
            <w:tcW w:w="2126"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0,00</w:t>
            </w:r>
          </w:p>
        </w:tc>
      </w:tr>
      <w:tr w:rsidR="00586D76" w:rsidRPr="00815FB7" w:rsidTr="00F74609">
        <w:trPr>
          <w:trHeight w:val="290"/>
        </w:trPr>
        <w:tc>
          <w:tcPr>
            <w:tcW w:w="3891"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Всего</w:t>
            </w:r>
          </w:p>
        </w:tc>
        <w:tc>
          <w:tcPr>
            <w:tcW w:w="1418"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0,00</w:t>
            </w:r>
          </w:p>
        </w:tc>
        <w:tc>
          <w:tcPr>
            <w:tcW w:w="2126"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815FB7">
              <w:rPr>
                <w:rFonts w:ascii="Times New Roman" w:eastAsia="Calibri" w:hAnsi="Times New Roman" w:cs="Times New Roman"/>
                <w:color w:val="000000"/>
                <w:sz w:val="20"/>
                <w:szCs w:val="20"/>
                <w:lang w:eastAsia="ru-RU"/>
              </w:rPr>
              <w:t>0,00</w:t>
            </w:r>
          </w:p>
        </w:tc>
      </w:tr>
    </w:tbl>
    <w:p w:rsidR="00586D76" w:rsidRPr="00815FB7" w:rsidRDefault="00586D76" w:rsidP="00586D76">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7296" w:type="dxa"/>
        <w:tblInd w:w="94" w:type="dxa"/>
        <w:tblLook w:val="0000" w:firstRow="0" w:lastRow="0" w:firstColumn="0" w:lastColumn="0" w:noHBand="0" w:noVBand="0"/>
      </w:tblPr>
      <w:tblGrid>
        <w:gridCol w:w="3020"/>
        <w:gridCol w:w="3827"/>
        <w:gridCol w:w="449"/>
      </w:tblGrid>
      <w:tr w:rsidR="00586D76" w:rsidRPr="00815FB7" w:rsidTr="003A73C1">
        <w:trPr>
          <w:gridAfter w:val="1"/>
          <w:wAfter w:w="449" w:type="dxa"/>
          <w:trHeight w:val="315"/>
        </w:trPr>
        <w:tc>
          <w:tcPr>
            <w:tcW w:w="3020" w:type="dxa"/>
            <w:tcBorders>
              <w:top w:val="nil"/>
              <w:left w:val="nil"/>
              <w:bottom w:val="nil"/>
              <w:right w:val="nil"/>
            </w:tcBorders>
            <w:shd w:val="clear" w:color="auto" w:fill="auto"/>
            <w:noWrap/>
            <w:vAlign w:val="bottom"/>
          </w:tcPr>
          <w:p w:rsidR="00586D76" w:rsidRPr="00815FB7" w:rsidRDefault="00586D76" w:rsidP="00586D76">
            <w:pPr>
              <w:spacing w:after="0" w:line="240" w:lineRule="auto"/>
              <w:rPr>
                <w:rFonts w:ascii="Times New Roman" w:eastAsia="Times New Roman" w:hAnsi="Times New Roman" w:cs="Times New Roman"/>
                <w:sz w:val="20"/>
                <w:szCs w:val="20"/>
                <w:lang w:eastAsia="ja-JP"/>
              </w:rPr>
            </w:pPr>
          </w:p>
        </w:tc>
        <w:tc>
          <w:tcPr>
            <w:tcW w:w="3827" w:type="dxa"/>
            <w:tcBorders>
              <w:top w:val="nil"/>
              <w:left w:val="nil"/>
              <w:bottom w:val="nil"/>
              <w:right w:val="nil"/>
            </w:tcBorders>
            <w:shd w:val="clear" w:color="auto" w:fill="auto"/>
            <w:noWrap/>
            <w:vAlign w:val="bottom"/>
          </w:tcPr>
          <w:p w:rsidR="00586D76" w:rsidRPr="00F74609" w:rsidRDefault="00586D76" w:rsidP="00586D76">
            <w:pPr>
              <w:spacing w:after="0" w:line="240" w:lineRule="auto"/>
              <w:jc w:val="right"/>
              <w:rPr>
                <w:rFonts w:ascii="Times New Roman" w:eastAsia="Times New Roman" w:hAnsi="Times New Roman" w:cs="Times New Roman"/>
                <w:sz w:val="16"/>
                <w:szCs w:val="16"/>
                <w:lang w:eastAsia="ja-JP"/>
              </w:rPr>
            </w:pPr>
            <w:r w:rsidRPr="00F74609">
              <w:rPr>
                <w:rFonts w:ascii="Times New Roman" w:eastAsia="Times New Roman" w:hAnsi="Times New Roman" w:cs="Times New Roman"/>
                <w:sz w:val="16"/>
                <w:szCs w:val="16"/>
                <w:lang w:eastAsia="ja-JP"/>
              </w:rPr>
              <w:t>Приложение 6</w:t>
            </w:r>
          </w:p>
        </w:tc>
      </w:tr>
      <w:tr w:rsidR="00586D76" w:rsidRPr="00815FB7" w:rsidTr="003A73C1">
        <w:trPr>
          <w:trHeight w:val="315"/>
        </w:trPr>
        <w:tc>
          <w:tcPr>
            <w:tcW w:w="3020" w:type="dxa"/>
            <w:tcBorders>
              <w:top w:val="nil"/>
              <w:left w:val="nil"/>
              <w:bottom w:val="nil"/>
              <w:right w:val="nil"/>
            </w:tcBorders>
            <w:shd w:val="clear" w:color="auto" w:fill="auto"/>
            <w:noWrap/>
            <w:vAlign w:val="bottom"/>
          </w:tcPr>
          <w:p w:rsidR="00586D76" w:rsidRPr="00815FB7" w:rsidRDefault="00586D76" w:rsidP="00586D76">
            <w:pPr>
              <w:spacing w:after="0" w:line="240" w:lineRule="auto"/>
              <w:rPr>
                <w:rFonts w:ascii="Times New Roman" w:eastAsia="Times New Roman" w:hAnsi="Times New Roman" w:cs="Times New Roman"/>
                <w:sz w:val="20"/>
                <w:szCs w:val="20"/>
                <w:lang w:eastAsia="ja-JP"/>
              </w:rPr>
            </w:pPr>
          </w:p>
        </w:tc>
        <w:tc>
          <w:tcPr>
            <w:tcW w:w="4276" w:type="dxa"/>
            <w:gridSpan w:val="2"/>
            <w:noWrap/>
          </w:tcPr>
          <w:p w:rsidR="00586D76" w:rsidRPr="00F74609" w:rsidRDefault="00586D76" w:rsidP="00586D76">
            <w:pPr>
              <w:spacing w:after="0" w:line="240" w:lineRule="auto"/>
              <w:jc w:val="right"/>
              <w:rPr>
                <w:rFonts w:ascii="Times New Roman" w:eastAsia="Calibri" w:hAnsi="Times New Roman" w:cs="Times New Roman"/>
                <w:color w:val="000000"/>
                <w:sz w:val="16"/>
                <w:szCs w:val="16"/>
                <w:lang w:eastAsia="ru-RU"/>
              </w:rPr>
            </w:pPr>
            <w:r w:rsidRPr="00F74609">
              <w:rPr>
                <w:rFonts w:ascii="Times New Roman" w:eastAsia="Calibri" w:hAnsi="Times New Roman" w:cs="Times New Roman"/>
                <w:color w:val="000000"/>
                <w:sz w:val="16"/>
                <w:szCs w:val="16"/>
                <w:lang w:eastAsia="ru-RU"/>
              </w:rPr>
              <w:t xml:space="preserve">к решению Совета сельского поселения «Куниб» от 20.12.2024 </w:t>
            </w:r>
            <w:r w:rsidRPr="00F74609">
              <w:rPr>
                <w:rFonts w:ascii="Times New Roman" w:eastAsia="Times New Roman" w:hAnsi="Times New Roman" w:cs="Times New Roman"/>
                <w:sz w:val="16"/>
                <w:szCs w:val="16"/>
                <w:lang w:eastAsia="ja-JP"/>
              </w:rPr>
              <w:t xml:space="preserve">№ </w:t>
            </w:r>
            <w:r w:rsidRPr="00F74609">
              <w:rPr>
                <w:rFonts w:ascii="Times New Roman" w:eastAsia="Times New Roman" w:hAnsi="Times New Roman" w:cs="Times New Roman"/>
                <w:sz w:val="16"/>
                <w:szCs w:val="16"/>
                <w:lang w:val="en-US" w:eastAsia="ja-JP"/>
              </w:rPr>
              <w:t>V</w:t>
            </w:r>
            <w:r w:rsidRPr="00F74609">
              <w:rPr>
                <w:rFonts w:ascii="Times New Roman" w:eastAsia="Times New Roman" w:hAnsi="Times New Roman" w:cs="Times New Roman"/>
                <w:sz w:val="16"/>
                <w:szCs w:val="16"/>
                <w:lang w:eastAsia="ja-JP"/>
              </w:rPr>
              <w:t xml:space="preserve">-40/2 </w:t>
            </w:r>
            <w:r w:rsidRPr="00F74609">
              <w:rPr>
                <w:rFonts w:ascii="Times New Roman" w:eastAsia="Calibri" w:hAnsi="Times New Roman" w:cs="Times New Roman"/>
                <w:color w:val="000000"/>
                <w:sz w:val="16"/>
                <w:szCs w:val="16"/>
                <w:lang w:eastAsia="ru-RU"/>
              </w:rPr>
              <w:t xml:space="preserve"> </w:t>
            </w:r>
            <w:r w:rsidRPr="00F74609">
              <w:rPr>
                <w:rFonts w:ascii="Times New Roman" w:eastAsia="Times New Roman" w:hAnsi="Times New Roman" w:cs="Times New Roman"/>
                <w:sz w:val="16"/>
                <w:szCs w:val="16"/>
                <w:lang w:eastAsia="ja-JP"/>
              </w:rPr>
              <w:t xml:space="preserve">«О бюджете сельского поселения «Куниб» муниципального района «Сысольский» </w:t>
            </w:r>
            <w:r w:rsidRPr="00F74609">
              <w:rPr>
                <w:rFonts w:ascii="Times New Roman" w:eastAsia="Times New Roman" w:hAnsi="Times New Roman" w:cs="Times New Roman"/>
                <w:sz w:val="16"/>
                <w:szCs w:val="16"/>
                <w:lang w:eastAsia="ja-JP"/>
              </w:rPr>
              <w:lastRenderedPageBreak/>
              <w:t>Республики Коми на 2025 год и плановый период 2026 и 2027 годов»</w:t>
            </w:r>
            <w:r w:rsidRPr="00F74609">
              <w:rPr>
                <w:rFonts w:ascii="Times New Roman" w:eastAsia="Calibri" w:hAnsi="Times New Roman" w:cs="Times New Roman"/>
                <w:color w:val="000000"/>
                <w:sz w:val="16"/>
                <w:szCs w:val="16"/>
                <w:lang w:eastAsia="ru-RU"/>
              </w:rPr>
              <w:t xml:space="preserve">  </w:t>
            </w:r>
          </w:p>
        </w:tc>
      </w:tr>
      <w:tr w:rsidR="00586D76" w:rsidRPr="00815FB7" w:rsidTr="003A73C1">
        <w:trPr>
          <w:gridAfter w:val="1"/>
          <w:wAfter w:w="449" w:type="dxa"/>
          <w:trHeight w:val="315"/>
        </w:trPr>
        <w:tc>
          <w:tcPr>
            <w:tcW w:w="3020" w:type="dxa"/>
            <w:tcBorders>
              <w:top w:val="nil"/>
              <w:left w:val="nil"/>
              <w:bottom w:val="nil"/>
              <w:right w:val="nil"/>
            </w:tcBorders>
            <w:shd w:val="clear" w:color="auto" w:fill="auto"/>
            <w:noWrap/>
            <w:vAlign w:val="bottom"/>
          </w:tcPr>
          <w:p w:rsidR="00586D76" w:rsidRPr="00815FB7" w:rsidRDefault="00586D76" w:rsidP="00586D76">
            <w:pPr>
              <w:spacing w:after="0" w:line="240" w:lineRule="auto"/>
              <w:rPr>
                <w:rFonts w:ascii="Times New Roman" w:eastAsia="Times New Roman" w:hAnsi="Times New Roman" w:cs="Times New Roman"/>
                <w:sz w:val="20"/>
                <w:szCs w:val="20"/>
                <w:lang w:eastAsia="ja-JP"/>
              </w:rPr>
            </w:pPr>
          </w:p>
        </w:tc>
        <w:tc>
          <w:tcPr>
            <w:tcW w:w="3827" w:type="dxa"/>
            <w:tcBorders>
              <w:top w:val="nil"/>
              <w:left w:val="nil"/>
              <w:bottom w:val="nil"/>
              <w:right w:val="nil"/>
            </w:tcBorders>
            <w:shd w:val="clear" w:color="auto" w:fill="auto"/>
            <w:noWrap/>
            <w:vAlign w:val="bottom"/>
          </w:tcPr>
          <w:p w:rsidR="00586D76" w:rsidRPr="00815FB7" w:rsidRDefault="00586D76" w:rsidP="00586D76">
            <w:pPr>
              <w:spacing w:after="0" w:line="240" w:lineRule="auto"/>
              <w:jc w:val="right"/>
              <w:rPr>
                <w:rFonts w:ascii="Times New Roman" w:eastAsia="Times New Roman" w:hAnsi="Times New Roman" w:cs="Times New Roman"/>
                <w:sz w:val="20"/>
                <w:szCs w:val="20"/>
                <w:lang w:eastAsia="ja-JP"/>
              </w:rPr>
            </w:pPr>
          </w:p>
        </w:tc>
      </w:tr>
    </w:tbl>
    <w:p w:rsidR="00586D76" w:rsidRPr="00815FB7" w:rsidRDefault="00586D76" w:rsidP="00B146FB">
      <w:pPr>
        <w:autoSpaceDE w:val="0"/>
        <w:autoSpaceDN w:val="0"/>
        <w:adjustRightInd w:val="0"/>
        <w:spacing w:after="0" w:line="240" w:lineRule="auto"/>
        <w:jc w:val="right"/>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Таблица 1</w:t>
      </w:r>
    </w:p>
    <w:tbl>
      <w:tblPr>
        <w:tblW w:w="7134" w:type="dxa"/>
        <w:tblInd w:w="94" w:type="dxa"/>
        <w:tblLook w:val="0000" w:firstRow="0" w:lastRow="0" w:firstColumn="0" w:lastColumn="0" w:noHBand="0" w:noVBand="0"/>
      </w:tblPr>
      <w:tblGrid>
        <w:gridCol w:w="6880"/>
        <w:gridCol w:w="254"/>
      </w:tblGrid>
      <w:tr w:rsidR="00586D76" w:rsidRPr="00815FB7" w:rsidTr="003A73C1">
        <w:trPr>
          <w:trHeight w:val="315"/>
        </w:trPr>
        <w:tc>
          <w:tcPr>
            <w:tcW w:w="6865" w:type="dxa"/>
            <w:tcBorders>
              <w:top w:val="nil"/>
              <w:left w:val="nil"/>
              <w:bottom w:val="nil"/>
              <w:right w:val="nil"/>
            </w:tcBorders>
            <w:shd w:val="clear" w:color="auto" w:fill="auto"/>
            <w:noWrap/>
            <w:vAlign w:val="bottom"/>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ПРОГРАММА</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 xml:space="preserve"> МУНИЦИПАЛЬНЫХ ГАРАНТИЙ  </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 xml:space="preserve">СЕЛЬСКОГО ПОСЕЛЕНИЯ «КУНИБ» </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 xml:space="preserve">МУНИЦИПАЛЬНОГО РАЙОНА «СЫСОЛЬСКИЙ» РЕСПУБЛИКИ КОМИ </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В ВАЛЮТЕ РОССИЙСКОЙ ФЕДЕРАЦИИ НА 2025 ГОД</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1. Перечень подлежащих предоставлению муниципальных гарантий</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сельского поселения «Куниб» муниципального района «Сысольский» Республики Коми в 2025 году</w:t>
            </w:r>
          </w:p>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ja-JP"/>
              </w:rPr>
            </w:pPr>
          </w:p>
          <w:tbl>
            <w:tblPr>
              <w:tblW w:w="8919" w:type="dxa"/>
              <w:tblInd w:w="70" w:type="dxa"/>
              <w:tblCellMar>
                <w:left w:w="70" w:type="dxa"/>
                <w:right w:w="70" w:type="dxa"/>
              </w:tblCellMar>
              <w:tblLook w:val="0000" w:firstRow="0" w:lastRow="0" w:firstColumn="0" w:lastColumn="0" w:noHBand="0" w:noVBand="0"/>
            </w:tblPr>
            <w:tblGrid>
              <w:gridCol w:w="540"/>
              <w:gridCol w:w="2340"/>
              <w:gridCol w:w="1800"/>
              <w:gridCol w:w="2160"/>
              <w:gridCol w:w="2079"/>
            </w:tblGrid>
            <w:tr w:rsidR="00586D76" w:rsidRPr="00815FB7" w:rsidTr="00586D76">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N </w:t>
                  </w:r>
                  <w:r w:rsidRPr="00815FB7">
                    <w:rPr>
                      <w:rFonts w:ascii="Times New Roman" w:eastAsia="Times New Roman" w:hAnsi="Times New Roman" w:cs="Times New Roman"/>
                      <w:sz w:val="20"/>
                      <w:szCs w:val="20"/>
                      <w:lang w:eastAsia="ru-RU"/>
                    </w:rPr>
                    <w:br/>
                    <w:t>п/п</w:t>
                  </w:r>
                </w:p>
              </w:tc>
              <w:tc>
                <w:tcPr>
                  <w:tcW w:w="2340" w:type="dxa"/>
                  <w:tcBorders>
                    <w:top w:val="single" w:sz="6" w:space="0" w:color="auto"/>
                    <w:left w:val="single" w:sz="6" w:space="0" w:color="auto"/>
                    <w:bottom w:val="single" w:sz="6" w:space="0" w:color="auto"/>
                    <w:right w:val="single" w:sz="4"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Цель гарантирования</w:t>
                  </w:r>
                </w:p>
              </w:tc>
              <w:tc>
                <w:tcPr>
                  <w:tcW w:w="1800" w:type="dxa"/>
                  <w:tcBorders>
                    <w:top w:val="single" w:sz="6" w:space="0" w:color="auto"/>
                    <w:left w:val="single" w:sz="4"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Категория принципала</w:t>
                  </w:r>
                </w:p>
              </w:tc>
              <w:tc>
                <w:tcPr>
                  <w:tcW w:w="2160"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Сумма     </w:t>
                  </w:r>
                  <w:r w:rsidRPr="00815FB7">
                    <w:rPr>
                      <w:rFonts w:ascii="Times New Roman" w:eastAsia="Times New Roman" w:hAnsi="Times New Roman" w:cs="Times New Roman"/>
                      <w:sz w:val="20"/>
                      <w:szCs w:val="20"/>
                      <w:lang w:eastAsia="ru-RU"/>
                    </w:rPr>
                    <w:br/>
                    <w:t>гарантирования,</w:t>
                  </w:r>
                  <w:r w:rsidRPr="00815FB7">
                    <w:rPr>
                      <w:rFonts w:ascii="Times New Roman" w:eastAsia="Times New Roman" w:hAnsi="Times New Roman" w:cs="Times New Roman"/>
                      <w:sz w:val="20"/>
                      <w:szCs w:val="20"/>
                      <w:lang w:eastAsia="ru-RU"/>
                    </w:rPr>
                    <w:br/>
                    <w:t xml:space="preserve"> рублей</w:t>
                  </w:r>
                </w:p>
              </w:tc>
              <w:tc>
                <w:tcPr>
                  <w:tcW w:w="2079"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Наличие права  </w:t>
                  </w:r>
                  <w:r w:rsidRPr="00815FB7">
                    <w:rPr>
                      <w:rFonts w:ascii="Times New Roman" w:eastAsia="Times New Roman" w:hAnsi="Times New Roman" w:cs="Times New Roman"/>
                      <w:sz w:val="20"/>
                      <w:szCs w:val="20"/>
                      <w:lang w:eastAsia="ru-RU"/>
                    </w:rPr>
                    <w:br/>
                    <w:t xml:space="preserve">регрессного   </w:t>
                  </w:r>
                  <w:r w:rsidRPr="00815FB7">
                    <w:rPr>
                      <w:rFonts w:ascii="Times New Roman" w:eastAsia="Times New Roman" w:hAnsi="Times New Roman" w:cs="Times New Roman"/>
                      <w:sz w:val="20"/>
                      <w:szCs w:val="20"/>
                      <w:lang w:eastAsia="ru-RU"/>
                    </w:rPr>
                    <w:br/>
                    <w:t>требования</w:t>
                  </w:r>
                </w:p>
              </w:tc>
            </w:tr>
            <w:tr w:rsidR="00586D76" w:rsidRPr="00815FB7" w:rsidTr="00586D76">
              <w:trPr>
                <w:cantSplit/>
                <w:trHeight w:val="240"/>
              </w:trPr>
              <w:tc>
                <w:tcPr>
                  <w:tcW w:w="540"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1</w:t>
                  </w:r>
                </w:p>
              </w:tc>
              <w:tc>
                <w:tcPr>
                  <w:tcW w:w="2340" w:type="dxa"/>
                  <w:tcBorders>
                    <w:top w:val="single" w:sz="6" w:space="0" w:color="auto"/>
                    <w:left w:val="single" w:sz="6" w:space="0" w:color="auto"/>
                    <w:bottom w:val="single" w:sz="6" w:space="0" w:color="auto"/>
                    <w:right w:val="single" w:sz="4"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2</w:t>
                  </w:r>
                </w:p>
              </w:tc>
              <w:tc>
                <w:tcPr>
                  <w:tcW w:w="1800" w:type="dxa"/>
                  <w:tcBorders>
                    <w:top w:val="single" w:sz="6" w:space="0" w:color="auto"/>
                    <w:left w:val="single" w:sz="4"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3</w:t>
                  </w:r>
                </w:p>
              </w:tc>
              <w:tc>
                <w:tcPr>
                  <w:tcW w:w="2160"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4</w:t>
                  </w:r>
                </w:p>
              </w:tc>
              <w:tc>
                <w:tcPr>
                  <w:tcW w:w="2079"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5</w:t>
                  </w:r>
                </w:p>
              </w:tc>
            </w:tr>
            <w:tr w:rsidR="00586D76" w:rsidRPr="00815FB7" w:rsidTr="00586D76">
              <w:trPr>
                <w:cantSplit/>
                <w:trHeight w:val="240"/>
              </w:trPr>
              <w:tc>
                <w:tcPr>
                  <w:tcW w:w="540"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0" w:type="dxa"/>
                  <w:tcBorders>
                    <w:top w:val="single" w:sz="6" w:space="0" w:color="auto"/>
                    <w:left w:val="single" w:sz="6" w:space="0" w:color="auto"/>
                    <w:bottom w:val="single" w:sz="6" w:space="0" w:color="auto"/>
                    <w:right w:val="single" w:sz="4"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ИТОГО                 </w:t>
                  </w:r>
                </w:p>
              </w:tc>
              <w:tc>
                <w:tcPr>
                  <w:tcW w:w="1800" w:type="dxa"/>
                  <w:tcBorders>
                    <w:top w:val="single" w:sz="6" w:space="0" w:color="auto"/>
                    <w:left w:val="single" w:sz="4"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60"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ind w:right="119"/>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c>
                <w:tcPr>
                  <w:tcW w:w="2079"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p>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2. Общий объем бюджетных ассигнований, </w:t>
            </w:r>
          </w:p>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Предусмотренных на исполнение муниципальных гарантий </w:t>
            </w:r>
          </w:p>
          <w:p w:rsidR="00586D76" w:rsidRPr="00815FB7" w:rsidRDefault="00586D76" w:rsidP="00B146FB">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сельского поселения «Куниб» муниципального района «Сысольский» Республики Коми</w:t>
            </w:r>
            <w:r w:rsidR="00B146FB">
              <w:rPr>
                <w:rFonts w:ascii="Times New Roman" w:eastAsia="Times New Roman" w:hAnsi="Times New Roman" w:cs="Times New Roman"/>
                <w:sz w:val="20"/>
                <w:szCs w:val="20"/>
                <w:lang w:eastAsia="ja-JP"/>
              </w:rPr>
              <w:t xml:space="preserve"> </w:t>
            </w:r>
            <w:r w:rsidRPr="00815FB7">
              <w:rPr>
                <w:rFonts w:ascii="Times New Roman" w:eastAsia="Times New Roman" w:hAnsi="Times New Roman" w:cs="Times New Roman"/>
                <w:sz w:val="20"/>
                <w:szCs w:val="20"/>
                <w:lang w:eastAsia="ja-JP"/>
              </w:rPr>
              <w:t>по возможным гарантийным случаям в 2025 году</w:t>
            </w:r>
          </w:p>
          <w:tbl>
            <w:tblPr>
              <w:tblW w:w="6947" w:type="dxa"/>
              <w:tblInd w:w="70" w:type="dxa"/>
              <w:tblCellMar>
                <w:left w:w="70" w:type="dxa"/>
                <w:right w:w="70" w:type="dxa"/>
              </w:tblCellMar>
              <w:tblLook w:val="0000" w:firstRow="0" w:lastRow="0" w:firstColumn="0" w:lastColumn="0" w:noHBand="0" w:noVBand="0"/>
            </w:tblPr>
            <w:tblGrid>
              <w:gridCol w:w="3682"/>
              <w:gridCol w:w="3265"/>
            </w:tblGrid>
            <w:tr w:rsidR="00586D76" w:rsidRPr="00815FB7" w:rsidTr="00B146FB">
              <w:trPr>
                <w:cantSplit/>
                <w:trHeight w:val="480"/>
              </w:trPr>
              <w:tc>
                <w:tcPr>
                  <w:tcW w:w="3682"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Исполнение муниципальных гарантий   </w:t>
                  </w:r>
                  <w:r w:rsidRPr="00815FB7">
                    <w:rPr>
                      <w:rFonts w:ascii="Times New Roman" w:eastAsia="Times New Roman" w:hAnsi="Times New Roman" w:cs="Times New Roman"/>
                      <w:sz w:val="20"/>
                      <w:szCs w:val="20"/>
                      <w:lang w:eastAsia="ru-RU"/>
                    </w:rPr>
                    <w:br/>
                    <w:t>сельского поселения «Куниб» муниципального района «Сысольский» Республики Коми</w:t>
                  </w:r>
                </w:p>
              </w:tc>
              <w:tc>
                <w:tcPr>
                  <w:tcW w:w="3265"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Объем бюджетных ассигнований на </w:t>
                  </w:r>
                  <w:r w:rsidRPr="00815FB7">
                    <w:rPr>
                      <w:rFonts w:ascii="Times New Roman" w:eastAsia="Times New Roman" w:hAnsi="Times New Roman" w:cs="Times New Roman"/>
                      <w:sz w:val="20"/>
                      <w:szCs w:val="20"/>
                      <w:lang w:eastAsia="ru-RU"/>
                    </w:rPr>
                    <w:br/>
                    <w:t>исполнение гарантий по возможным</w:t>
                  </w:r>
                  <w:r w:rsidRPr="00815FB7">
                    <w:rPr>
                      <w:rFonts w:ascii="Times New Roman" w:eastAsia="Times New Roman" w:hAnsi="Times New Roman" w:cs="Times New Roman"/>
                      <w:sz w:val="20"/>
                      <w:szCs w:val="20"/>
                      <w:lang w:eastAsia="ru-RU"/>
                    </w:rPr>
                    <w:br/>
                    <w:t>гарантийным случаям, рублей</w:t>
                  </w:r>
                </w:p>
              </w:tc>
            </w:tr>
            <w:tr w:rsidR="00586D76" w:rsidRPr="00815FB7" w:rsidTr="00B146FB">
              <w:trPr>
                <w:cantSplit/>
                <w:trHeight w:val="480"/>
              </w:trPr>
              <w:tc>
                <w:tcPr>
                  <w:tcW w:w="3682"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За   счет   источников    финансирования</w:t>
                  </w:r>
                  <w:r w:rsidRPr="00815FB7">
                    <w:rPr>
                      <w:rFonts w:ascii="Times New Roman" w:eastAsia="Times New Roman" w:hAnsi="Times New Roman" w:cs="Times New Roman"/>
                      <w:sz w:val="20"/>
                      <w:szCs w:val="20"/>
                      <w:lang w:eastAsia="ru-RU"/>
                    </w:rPr>
                    <w:br/>
                    <w:t xml:space="preserve">дефицита  бюджета сельского поселения «Куниб» муниципального района «Сысольский» Республики Коми                         </w:t>
                  </w:r>
                </w:p>
              </w:tc>
              <w:tc>
                <w:tcPr>
                  <w:tcW w:w="3265"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ind w:right="71"/>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p w:rsidR="00586D76" w:rsidRPr="00815FB7" w:rsidRDefault="00586D76" w:rsidP="00586D76">
                  <w:pPr>
                    <w:autoSpaceDE w:val="0"/>
                    <w:autoSpaceDN w:val="0"/>
                    <w:adjustRightInd w:val="0"/>
                    <w:spacing w:after="0" w:line="240" w:lineRule="auto"/>
                    <w:ind w:right="71"/>
                    <w:jc w:val="center"/>
                    <w:rPr>
                      <w:rFonts w:ascii="Times New Roman" w:eastAsia="Times New Roman" w:hAnsi="Times New Roman" w:cs="Times New Roman"/>
                      <w:sz w:val="20"/>
                      <w:szCs w:val="20"/>
                      <w:lang w:eastAsia="ru-RU"/>
                    </w:rPr>
                  </w:pPr>
                </w:p>
              </w:tc>
            </w:tr>
            <w:tr w:rsidR="00586D76" w:rsidRPr="00815FB7" w:rsidTr="00B146FB">
              <w:trPr>
                <w:cantSplit/>
                <w:trHeight w:val="360"/>
              </w:trPr>
              <w:tc>
                <w:tcPr>
                  <w:tcW w:w="3682"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За   счет   расходов бюджета </w:t>
                  </w:r>
                </w:p>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сельского поселения «Куниб» муниципального района «Сысольский» Республики Коми             </w:t>
                  </w:r>
                </w:p>
              </w:tc>
              <w:tc>
                <w:tcPr>
                  <w:tcW w:w="3265"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ind w:right="71"/>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r>
          </w:tbl>
          <w:p w:rsidR="00586D76" w:rsidRPr="00815FB7" w:rsidRDefault="00586D76" w:rsidP="00586D76">
            <w:pPr>
              <w:spacing w:after="0" w:line="240" w:lineRule="auto"/>
              <w:rPr>
                <w:rFonts w:ascii="Times New Roman" w:eastAsia="Times New Roman" w:hAnsi="Times New Roman" w:cs="Times New Roman"/>
                <w:sz w:val="20"/>
                <w:szCs w:val="20"/>
                <w:lang w:eastAsia="ja-JP"/>
              </w:rPr>
            </w:pPr>
          </w:p>
        </w:tc>
        <w:tc>
          <w:tcPr>
            <w:tcW w:w="269" w:type="dxa"/>
            <w:tcBorders>
              <w:top w:val="nil"/>
              <w:left w:val="nil"/>
              <w:bottom w:val="nil"/>
              <w:right w:val="nil"/>
            </w:tcBorders>
            <w:shd w:val="clear" w:color="auto" w:fill="auto"/>
            <w:noWrap/>
            <w:vAlign w:val="bottom"/>
          </w:tcPr>
          <w:p w:rsidR="00586D76" w:rsidRPr="00815FB7" w:rsidRDefault="00586D76" w:rsidP="00586D76">
            <w:pPr>
              <w:spacing w:after="0" w:line="240" w:lineRule="auto"/>
              <w:jc w:val="right"/>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w:t>
            </w:r>
          </w:p>
        </w:tc>
      </w:tr>
    </w:tbl>
    <w:p w:rsidR="00586D76" w:rsidRPr="00815FB7" w:rsidRDefault="00586D76" w:rsidP="00B146FB">
      <w:pPr>
        <w:spacing w:after="0" w:line="240" w:lineRule="auto"/>
        <w:ind w:left="4500"/>
        <w:jc w:val="right"/>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                                                                 Таблица 2</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ПРОГРАММА</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 xml:space="preserve">МУНИЦИПАЛЬНЫХ ГАРАНТИЙ </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 xml:space="preserve">СЕЛЬСКОГО ПОСЕЛЕНИЯ «КУНИБ» </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МУНИЦИПАЛЬНОГО РАЙОНА «СЫСОЛЬСКИЙ» РЕСПУБЛИКИ КОМИ</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t xml:space="preserve">  В ВАЛЮТЕ РОССИЙСКОЙ ФЕДЕРАЦИИ </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b/>
          <w:sz w:val="20"/>
          <w:szCs w:val="20"/>
          <w:lang w:eastAsia="ja-JP"/>
        </w:rPr>
      </w:pPr>
      <w:r w:rsidRPr="00815FB7">
        <w:rPr>
          <w:rFonts w:ascii="Times New Roman" w:eastAsia="Times New Roman" w:hAnsi="Times New Roman" w:cs="Times New Roman"/>
          <w:b/>
          <w:sz w:val="20"/>
          <w:szCs w:val="20"/>
          <w:lang w:eastAsia="ja-JP"/>
        </w:rPr>
        <w:lastRenderedPageBreak/>
        <w:t>НА ПЛАНОВЫЙ ПЕРИОД 2026 и 2027 ГОДОВ</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1. Перечень подлежащих предоставлению муниципальных гарантий </w:t>
      </w:r>
    </w:p>
    <w:p w:rsidR="00586D76" w:rsidRPr="00815FB7" w:rsidRDefault="00586D76" w:rsidP="00B146FB">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сельского поселения «Куниб» муниципального района «Сысольский» Республики Коми</w:t>
      </w:r>
      <w:r w:rsidR="00B146FB">
        <w:rPr>
          <w:rFonts w:ascii="Times New Roman" w:eastAsia="Times New Roman" w:hAnsi="Times New Roman" w:cs="Times New Roman"/>
          <w:sz w:val="20"/>
          <w:szCs w:val="20"/>
          <w:lang w:eastAsia="ja-JP"/>
        </w:rPr>
        <w:t xml:space="preserve"> </w:t>
      </w:r>
      <w:r w:rsidRPr="00815FB7">
        <w:rPr>
          <w:rFonts w:ascii="Times New Roman" w:eastAsia="Times New Roman" w:hAnsi="Times New Roman" w:cs="Times New Roman"/>
          <w:sz w:val="20"/>
          <w:szCs w:val="20"/>
          <w:lang w:eastAsia="ja-JP"/>
        </w:rPr>
        <w:t>в 2026 и 2027 годах</w:t>
      </w:r>
    </w:p>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ja-JP"/>
        </w:rPr>
      </w:pPr>
    </w:p>
    <w:tbl>
      <w:tblPr>
        <w:tblW w:w="7152" w:type="dxa"/>
        <w:tblInd w:w="70" w:type="dxa"/>
        <w:tblLayout w:type="fixed"/>
        <w:tblCellMar>
          <w:left w:w="70" w:type="dxa"/>
          <w:right w:w="70" w:type="dxa"/>
        </w:tblCellMar>
        <w:tblLook w:val="0000" w:firstRow="0" w:lastRow="0" w:firstColumn="0" w:lastColumn="0" w:noHBand="0" w:noVBand="0"/>
      </w:tblPr>
      <w:tblGrid>
        <w:gridCol w:w="540"/>
        <w:gridCol w:w="1650"/>
        <w:gridCol w:w="1276"/>
        <w:gridCol w:w="1134"/>
        <w:gridCol w:w="1276"/>
        <w:gridCol w:w="1276"/>
      </w:tblGrid>
      <w:tr w:rsidR="00586D76" w:rsidRPr="00815FB7" w:rsidTr="00F74609">
        <w:trPr>
          <w:cantSplit/>
          <w:trHeight w:val="883"/>
        </w:trPr>
        <w:tc>
          <w:tcPr>
            <w:tcW w:w="540" w:type="dxa"/>
            <w:vMerge w:val="restart"/>
            <w:tcBorders>
              <w:top w:val="single" w:sz="6" w:space="0" w:color="auto"/>
              <w:left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N </w:t>
            </w:r>
            <w:r w:rsidRPr="00815FB7">
              <w:rPr>
                <w:rFonts w:ascii="Times New Roman" w:eastAsia="Times New Roman" w:hAnsi="Times New Roman" w:cs="Times New Roman"/>
                <w:sz w:val="20"/>
                <w:szCs w:val="20"/>
                <w:lang w:eastAsia="ru-RU"/>
              </w:rPr>
              <w:br/>
              <w:t>п/п</w:t>
            </w:r>
          </w:p>
        </w:tc>
        <w:tc>
          <w:tcPr>
            <w:tcW w:w="1650" w:type="dxa"/>
            <w:vMerge w:val="restart"/>
            <w:tcBorders>
              <w:top w:val="single" w:sz="6" w:space="0" w:color="auto"/>
              <w:left w:val="single" w:sz="6" w:space="0" w:color="auto"/>
              <w:right w:val="single" w:sz="4"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Цель гарантирования</w:t>
            </w:r>
          </w:p>
        </w:tc>
        <w:tc>
          <w:tcPr>
            <w:tcW w:w="1276" w:type="dxa"/>
            <w:vMerge w:val="restart"/>
            <w:tcBorders>
              <w:top w:val="single" w:sz="6" w:space="0" w:color="auto"/>
              <w:left w:val="single" w:sz="4"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Категория принципала</w:t>
            </w:r>
          </w:p>
        </w:tc>
        <w:tc>
          <w:tcPr>
            <w:tcW w:w="2410" w:type="dxa"/>
            <w:gridSpan w:val="2"/>
            <w:tcBorders>
              <w:top w:val="single" w:sz="6" w:space="0" w:color="auto"/>
              <w:left w:val="single" w:sz="6" w:space="0" w:color="auto"/>
              <w:bottom w:val="single" w:sz="4" w:space="0" w:color="auto"/>
              <w:right w:val="single" w:sz="6" w:space="0" w:color="auto"/>
            </w:tcBorders>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Сумма     </w:t>
            </w:r>
            <w:r w:rsidRPr="00815FB7">
              <w:rPr>
                <w:rFonts w:ascii="Times New Roman" w:eastAsia="Times New Roman" w:hAnsi="Times New Roman" w:cs="Times New Roman"/>
                <w:sz w:val="20"/>
                <w:szCs w:val="20"/>
                <w:lang w:eastAsia="ru-RU"/>
              </w:rPr>
              <w:br/>
              <w:t>гарантирования,</w:t>
            </w:r>
            <w:r w:rsidRPr="00815FB7">
              <w:rPr>
                <w:rFonts w:ascii="Times New Roman" w:eastAsia="Times New Roman" w:hAnsi="Times New Roman" w:cs="Times New Roman"/>
                <w:sz w:val="20"/>
                <w:szCs w:val="20"/>
                <w:lang w:eastAsia="ru-RU"/>
              </w:rPr>
              <w:br/>
              <w:t xml:space="preserve"> рублей</w:t>
            </w:r>
          </w:p>
        </w:tc>
        <w:tc>
          <w:tcPr>
            <w:tcW w:w="1276" w:type="dxa"/>
            <w:vMerge w:val="restart"/>
            <w:tcBorders>
              <w:top w:val="single" w:sz="6" w:space="0" w:color="auto"/>
              <w:left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Наличие права  </w:t>
            </w:r>
            <w:r w:rsidRPr="00815FB7">
              <w:rPr>
                <w:rFonts w:ascii="Times New Roman" w:eastAsia="Times New Roman" w:hAnsi="Times New Roman" w:cs="Times New Roman"/>
                <w:sz w:val="20"/>
                <w:szCs w:val="20"/>
                <w:lang w:eastAsia="ru-RU"/>
              </w:rPr>
              <w:br/>
              <w:t xml:space="preserve">регрессного   </w:t>
            </w:r>
            <w:r w:rsidRPr="00815FB7">
              <w:rPr>
                <w:rFonts w:ascii="Times New Roman" w:eastAsia="Times New Roman" w:hAnsi="Times New Roman" w:cs="Times New Roman"/>
                <w:sz w:val="20"/>
                <w:szCs w:val="20"/>
                <w:lang w:eastAsia="ru-RU"/>
              </w:rPr>
              <w:br/>
              <w:t>требования</w:t>
            </w:r>
          </w:p>
        </w:tc>
      </w:tr>
      <w:tr w:rsidR="00586D76" w:rsidRPr="00815FB7" w:rsidTr="00F74609">
        <w:trPr>
          <w:cantSplit/>
          <w:trHeight w:val="204"/>
        </w:trPr>
        <w:tc>
          <w:tcPr>
            <w:tcW w:w="540" w:type="dxa"/>
            <w:vMerge/>
            <w:tcBorders>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50" w:type="dxa"/>
            <w:vMerge/>
            <w:tcBorders>
              <w:left w:val="single" w:sz="6" w:space="0" w:color="auto"/>
              <w:bottom w:val="single" w:sz="6" w:space="0" w:color="auto"/>
              <w:right w:val="single" w:sz="4"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4" w:space="0" w:color="auto"/>
            </w:tcBorders>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2026 год</w:t>
            </w:r>
          </w:p>
        </w:tc>
        <w:tc>
          <w:tcPr>
            <w:tcW w:w="1276" w:type="dxa"/>
            <w:tcBorders>
              <w:top w:val="single" w:sz="4" w:space="0" w:color="auto"/>
              <w:left w:val="single" w:sz="4" w:space="0" w:color="auto"/>
              <w:bottom w:val="single" w:sz="6" w:space="0" w:color="auto"/>
              <w:right w:val="single" w:sz="6" w:space="0" w:color="auto"/>
            </w:tcBorders>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2027 год</w:t>
            </w:r>
          </w:p>
        </w:tc>
        <w:tc>
          <w:tcPr>
            <w:tcW w:w="1276" w:type="dxa"/>
            <w:vMerge/>
            <w:tcBorders>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86D76" w:rsidRPr="00815FB7" w:rsidTr="00F74609">
        <w:trPr>
          <w:cantSplit/>
          <w:trHeight w:val="240"/>
        </w:trPr>
        <w:tc>
          <w:tcPr>
            <w:tcW w:w="540"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1</w:t>
            </w:r>
          </w:p>
        </w:tc>
        <w:tc>
          <w:tcPr>
            <w:tcW w:w="1650" w:type="dxa"/>
            <w:tcBorders>
              <w:top w:val="single" w:sz="6" w:space="0" w:color="auto"/>
              <w:left w:val="single" w:sz="6" w:space="0" w:color="auto"/>
              <w:bottom w:val="single" w:sz="6" w:space="0" w:color="auto"/>
              <w:right w:val="single" w:sz="4"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2</w:t>
            </w:r>
          </w:p>
        </w:tc>
        <w:tc>
          <w:tcPr>
            <w:tcW w:w="1276" w:type="dxa"/>
            <w:tcBorders>
              <w:top w:val="single" w:sz="6" w:space="0" w:color="auto"/>
              <w:left w:val="single" w:sz="4"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3</w:t>
            </w:r>
          </w:p>
        </w:tc>
        <w:tc>
          <w:tcPr>
            <w:tcW w:w="1134" w:type="dxa"/>
            <w:tcBorders>
              <w:top w:val="single" w:sz="6" w:space="0" w:color="auto"/>
              <w:left w:val="single" w:sz="6" w:space="0" w:color="auto"/>
              <w:bottom w:val="single" w:sz="4" w:space="0" w:color="auto"/>
              <w:right w:val="single" w:sz="4"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4</w:t>
            </w:r>
          </w:p>
        </w:tc>
        <w:tc>
          <w:tcPr>
            <w:tcW w:w="1276" w:type="dxa"/>
            <w:tcBorders>
              <w:top w:val="single" w:sz="6" w:space="0" w:color="auto"/>
              <w:left w:val="single" w:sz="4" w:space="0" w:color="auto"/>
              <w:bottom w:val="single" w:sz="4"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5</w:t>
            </w:r>
          </w:p>
        </w:tc>
        <w:tc>
          <w:tcPr>
            <w:tcW w:w="1276"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6</w:t>
            </w:r>
          </w:p>
        </w:tc>
      </w:tr>
      <w:tr w:rsidR="00586D76" w:rsidRPr="00815FB7" w:rsidTr="00F74609">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50" w:type="dxa"/>
            <w:tcBorders>
              <w:top w:val="single" w:sz="6" w:space="0" w:color="auto"/>
              <w:left w:val="single" w:sz="6" w:space="0" w:color="auto"/>
              <w:bottom w:val="single" w:sz="6" w:space="0" w:color="auto"/>
              <w:right w:val="single" w:sz="4" w:space="0" w:color="auto"/>
            </w:tcBorders>
            <w:vAlign w:val="center"/>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ИТОГО  </w:t>
            </w:r>
          </w:p>
        </w:tc>
        <w:tc>
          <w:tcPr>
            <w:tcW w:w="1276" w:type="dxa"/>
            <w:tcBorders>
              <w:top w:val="single" w:sz="6" w:space="0" w:color="auto"/>
              <w:left w:val="single" w:sz="4"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4"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6" w:space="0" w:color="auto"/>
              <w:right w:val="single" w:sz="6" w:space="0" w:color="auto"/>
            </w:tcBorders>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p>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2. Общий объем бюджетных ассигнований, </w:t>
      </w:r>
    </w:p>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 xml:space="preserve">Предусмотренных на исполнение муниципальных гарантий </w:t>
      </w:r>
    </w:p>
    <w:p w:rsidR="00586D76" w:rsidRPr="00815FB7" w:rsidRDefault="00586D76" w:rsidP="00586D7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сельского поселения «Куниб» муниципального района «Сысольский» Республики Коми по возможным гарантийным случаям в 2026 и 2027 годах</w:t>
      </w:r>
    </w:p>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tbl>
      <w:tblPr>
        <w:tblW w:w="7293" w:type="dxa"/>
        <w:tblInd w:w="70" w:type="dxa"/>
        <w:tblLayout w:type="fixed"/>
        <w:tblCellMar>
          <w:left w:w="70" w:type="dxa"/>
          <w:right w:w="70" w:type="dxa"/>
        </w:tblCellMar>
        <w:tblLook w:val="0000" w:firstRow="0" w:lastRow="0" w:firstColumn="0" w:lastColumn="0" w:noHBand="0" w:noVBand="0"/>
      </w:tblPr>
      <w:tblGrid>
        <w:gridCol w:w="4600"/>
        <w:gridCol w:w="1276"/>
        <w:gridCol w:w="1417"/>
      </w:tblGrid>
      <w:tr w:rsidR="00586D76" w:rsidRPr="00815FB7" w:rsidTr="00F74609">
        <w:trPr>
          <w:cantSplit/>
          <w:trHeight w:val="815"/>
        </w:trPr>
        <w:tc>
          <w:tcPr>
            <w:tcW w:w="4600" w:type="dxa"/>
            <w:vMerge w:val="restart"/>
            <w:tcBorders>
              <w:top w:val="single" w:sz="6" w:space="0" w:color="auto"/>
              <w:left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Исполнение муниципальных гарантий   </w:t>
            </w:r>
            <w:r w:rsidRPr="00815FB7">
              <w:rPr>
                <w:rFonts w:ascii="Times New Roman" w:eastAsia="Times New Roman" w:hAnsi="Times New Roman" w:cs="Times New Roman"/>
                <w:sz w:val="20"/>
                <w:szCs w:val="20"/>
                <w:lang w:eastAsia="ru-RU"/>
              </w:rPr>
              <w:br/>
              <w:t>сельского поселения «Куниб» муниципального района «Сысольский» Республики Коми</w:t>
            </w:r>
          </w:p>
        </w:tc>
        <w:tc>
          <w:tcPr>
            <w:tcW w:w="2693" w:type="dxa"/>
            <w:gridSpan w:val="2"/>
            <w:tcBorders>
              <w:top w:val="single" w:sz="6" w:space="0" w:color="auto"/>
              <w:left w:val="single" w:sz="6" w:space="0" w:color="auto"/>
              <w:bottom w:val="single" w:sz="4" w:space="0" w:color="auto"/>
              <w:right w:val="single" w:sz="6" w:space="0" w:color="auto"/>
            </w:tcBorders>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Объем бюджетных ассигнований на </w:t>
            </w:r>
            <w:r w:rsidRPr="00815FB7">
              <w:rPr>
                <w:rFonts w:ascii="Times New Roman" w:eastAsia="Times New Roman" w:hAnsi="Times New Roman" w:cs="Times New Roman"/>
                <w:sz w:val="20"/>
                <w:szCs w:val="20"/>
                <w:lang w:eastAsia="ru-RU"/>
              </w:rPr>
              <w:br/>
              <w:t>исполнение гарантий по возможным</w:t>
            </w:r>
            <w:r w:rsidRPr="00815FB7">
              <w:rPr>
                <w:rFonts w:ascii="Times New Roman" w:eastAsia="Times New Roman" w:hAnsi="Times New Roman" w:cs="Times New Roman"/>
                <w:sz w:val="20"/>
                <w:szCs w:val="20"/>
                <w:lang w:eastAsia="ru-RU"/>
              </w:rPr>
              <w:br/>
              <w:t>гарантийным случаям, рублей</w:t>
            </w:r>
          </w:p>
        </w:tc>
      </w:tr>
      <w:tr w:rsidR="00586D76" w:rsidRPr="00815FB7" w:rsidTr="00F74609">
        <w:trPr>
          <w:cantSplit/>
          <w:trHeight w:val="272"/>
        </w:trPr>
        <w:tc>
          <w:tcPr>
            <w:tcW w:w="4600" w:type="dxa"/>
            <w:vMerge/>
            <w:tcBorders>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6" w:space="0" w:color="auto"/>
              <w:bottom w:val="single" w:sz="6" w:space="0" w:color="auto"/>
              <w:right w:val="single" w:sz="4" w:space="0" w:color="auto"/>
            </w:tcBorders>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2026 год</w:t>
            </w:r>
          </w:p>
        </w:tc>
        <w:tc>
          <w:tcPr>
            <w:tcW w:w="1417" w:type="dxa"/>
            <w:tcBorders>
              <w:top w:val="single" w:sz="4" w:space="0" w:color="auto"/>
              <w:left w:val="single" w:sz="4" w:space="0" w:color="auto"/>
              <w:bottom w:val="single" w:sz="6" w:space="0" w:color="auto"/>
              <w:right w:val="single" w:sz="6" w:space="0" w:color="auto"/>
            </w:tcBorders>
            <w:vAlign w:val="center"/>
          </w:tcPr>
          <w:p w:rsidR="00586D76" w:rsidRPr="00815FB7" w:rsidRDefault="00586D76" w:rsidP="00586D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2027 год</w:t>
            </w:r>
          </w:p>
        </w:tc>
      </w:tr>
      <w:tr w:rsidR="00586D76" w:rsidRPr="00815FB7" w:rsidTr="00F74609">
        <w:trPr>
          <w:cantSplit/>
          <w:trHeight w:val="480"/>
        </w:trPr>
        <w:tc>
          <w:tcPr>
            <w:tcW w:w="4600"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За   счет   источников    финансирования</w:t>
            </w:r>
            <w:r w:rsidRPr="00815FB7">
              <w:rPr>
                <w:rFonts w:ascii="Times New Roman" w:eastAsia="Times New Roman" w:hAnsi="Times New Roman" w:cs="Times New Roman"/>
                <w:sz w:val="20"/>
                <w:szCs w:val="20"/>
                <w:lang w:eastAsia="ru-RU"/>
              </w:rPr>
              <w:br/>
              <w:t xml:space="preserve">дефицита   бюджета сельского поселения «Куниб» муниципального района «Сысольский» Республики Коми                         </w:t>
            </w:r>
          </w:p>
        </w:tc>
        <w:tc>
          <w:tcPr>
            <w:tcW w:w="1276" w:type="dxa"/>
            <w:tcBorders>
              <w:top w:val="single" w:sz="6" w:space="0" w:color="auto"/>
              <w:left w:val="single" w:sz="6" w:space="0" w:color="auto"/>
              <w:bottom w:val="single" w:sz="6" w:space="0" w:color="auto"/>
              <w:right w:val="single" w:sz="4"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c>
          <w:tcPr>
            <w:tcW w:w="1417" w:type="dxa"/>
            <w:tcBorders>
              <w:top w:val="single" w:sz="6" w:space="0" w:color="auto"/>
              <w:left w:val="single" w:sz="4"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r>
      <w:tr w:rsidR="00586D76" w:rsidRPr="00815FB7" w:rsidTr="00F74609">
        <w:trPr>
          <w:cantSplit/>
          <w:trHeight w:val="360"/>
        </w:trPr>
        <w:tc>
          <w:tcPr>
            <w:tcW w:w="4600" w:type="dxa"/>
            <w:tcBorders>
              <w:top w:val="single" w:sz="6" w:space="0" w:color="auto"/>
              <w:left w:val="single" w:sz="6" w:space="0" w:color="auto"/>
              <w:bottom w:val="single" w:sz="6" w:space="0" w:color="auto"/>
              <w:right w:val="single" w:sz="6" w:space="0" w:color="auto"/>
            </w:tcBorders>
          </w:tcPr>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За   счет   расходов бюджета </w:t>
            </w:r>
          </w:p>
          <w:p w:rsidR="00586D76" w:rsidRPr="00815FB7" w:rsidRDefault="00586D76" w:rsidP="00586D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 xml:space="preserve">сельского поселения «Куниб» муниципального района «Сысольский» Республики Коми              </w:t>
            </w:r>
          </w:p>
        </w:tc>
        <w:tc>
          <w:tcPr>
            <w:tcW w:w="1276" w:type="dxa"/>
            <w:tcBorders>
              <w:top w:val="single" w:sz="6" w:space="0" w:color="auto"/>
              <w:left w:val="single" w:sz="6" w:space="0" w:color="auto"/>
              <w:bottom w:val="single" w:sz="6" w:space="0" w:color="auto"/>
              <w:right w:val="single" w:sz="4"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c>
          <w:tcPr>
            <w:tcW w:w="1417" w:type="dxa"/>
            <w:tcBorders>
              <w:top w:val="single" w:sz="6" w:space="0" w:color="auto"/>
              <w:left w:val="single" w:sz="4" w:space="0" w:color="auto"/>
              <w:bottom w:val="single" w:sz="6" w:space="0" w:color="auto"/>
              <w:right w:val="single" w:sz="6" w:space="0" w:color="auto"/>
            </w:tcBorders>
            <w:vAlign w:val="center"/>
          </w:tcPr>
          <w:p w:rsidR="00586D76" w:rsidRPr="00815FB7" w:rsidRDefault="00586D76" w:rsidP="00586D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FB7">
              <w:rPr>
                <w:rFonts w:ascii="Times New Roman" w:eastAsia="Times New Roman" w:hAnsi="Times New Roman" w:cs="Times New Roman"/>
                <w:sz w:val="20"/>
                <w:szCs w:val="20"/>
                <w:lang w:eastAsia="ru-RU"/>
              </w:rPr>
              <w:t>0,00</w:t>
            </w:r>
          </w:p>
        </w:tc>
      </w:tr>
    </w:tbl>
    <w:p w:rsidR="00586D76" w:rsidRPr="00815FB7" w:rsidRDefault="00586D76" w:rsidP="00586D76">
      <w:pPr>
        <w:tabs>
          <w:tab w:val="right" w:pos="9072"/>
        </w:tabs>
        <w:spacing w:after="0" w:line="240" w:lineRule="auto"/>
        <w:jc w:val="both"/>
        <w:rPr>
          <w:rFonts w:ascii="Times New Roman" w:eastAsia="Times New Roman" w:hAnsi="Times New Roman" w:cs="Times New Roman"/>
          <w:sz w:val="20"/>
          <w:szCs w:val="20"/>
          <w:lang w:eastAsia="ja-JP"/>
        </w:rPr>
      </w:pPr>
    </w:p>
    <w:p w:rsidR="00586D76" w:rsidRDefault="00586D76" w:rsidP="00A703EC">
      <w:pPr>
        <w:spacing w:after="0" w:line="240" w:lineRule="auto"/>
        <w:ind w:left="142"/>
        <w:jc w:val="both"/>
        <w:rPr>
          <w:rFonts w:ascii="Times New Roman" w:eastAsia="Times New Roman" w:hAnsi="Times New Roman" w:cs="Times New Roman"/>
          <w:sz w:val="20"/>
          <w:szCs w:val="20"/>
          <w:lang w:eastAsia="ja-JP"/>
        </w:rPr>
      </w:pPr>
      <w:r w:rsidRPr="00815FB7">
        <w:rPr>
          <w:rFonts w:ascii="Times New Roman" w:eastAsia="Times New Roman" w:hAnsi="Times New Roman" w:cs="Times New Roman"/>
          <w:sz w:val="20"/>
          <w:szCs w:val="20"/>
          <w:lang w:eastAsia="ja-JP"/>
        </w:rPr>
        <w:t>.».</w:t>
      </w: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55436C" w:rsidRDefault="0055436C"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4F112C" w:rsidRDefault="004F112C" w:rsidP="00A703EC">
      <w:pPr>
        <w:spacing w:after="0" w:line="240" w:lineRule="auto"/>
        <w:ind w:left="142"/>
        <w:jc w:val="both"/>
        <w:rPr>
          <w:rFonts w:ascii="Times New Roman" w:eastAsia="Times New Roman" w:hAnsi="Times New Roman" w:cs="Times New Roman"/>
          <w:sz w:val="20"/>
          <w:szCs w:val="20"/>
          <w:lang w:eastAsia="ja-JP"/>
        </w:rPr>
      </w:pPr>
    </w:p>
    <w:p w:rsidR="004F112C" w:rsidRDefault="004F112C" w:rsidP="00A703EC">
      <w:pPr>
        <w:spacing w:after="0" w:line="240" w:lineRule="auto"/>
        <w:ind w:left="142"/>
        <w:jc w:val="both"/>
        <w:rPr>
          <w:rFonts w:ascii="Times New Roman" w:eastAsia="Times New Roman" w:hAnsi="Times New Roman" w:cs="Times New Roman"/>
          <w:sz w:val="20"/>
          <w:szCs w:val="20"/>
          <w:lang w:eastAsia="ja-JP"/>
        </w:rPr>
      </w:pPr>
    </w:p>
    <w:p w:rsidR="004F112C" w:rsidRDefault="004F112C" w:rsidP="00A703EC">
      <w:pPr>
        <w:spacing w:after="0" w:line="240" w:lineRule="auto"/>
        <w:ind w:left="142"/>
        <w:jc w:val="both"/>
        <w:rPr>
          <w:rFonts w:ascii="Times New Roman" w:eastAsia="Times New Roman" w:hAnsi="Times New Roman" w:cs="Times New Roman"/>
          <w:sz w:val="20"/>
          <w:szCs w:val="20"/>
          <w:lang w:eastAsia="ja-JP"/>
        </w:rPr>
      </w:pPr>
      <w:bookmarkStart w:id="0" w:name="_GoBack"/>
      <w:bookmarkEnd w:id="0"/>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Default="00644B24" w:rsidP="00A703EC">
      <w:pPr>
        <w:spacing w:after="0" w:line="240" w:lineRule="auto"/>
        <w:ind w:left="142"/>
        <w:jc w:val="both"/>
        <w:rPr>
          <w:rFonts w:ascii="Times New Roman" w:eastAsia="Times New Roman" w:hAnsi="Times New Roman" w:cs="Times New Roman"/>
          <w:sz w:val="20"/>
          <w:szCs w:val="20"/>
          <w:lang w:eastAsia="ja-JP"/>
        </w:rPr>
      </w:pPr>
    </w:p>
    <w:p w:rsidR="00644B24" w:rsidRPr="00815FB7" w:rsidRDefault="00644B24" w:rsidP="00A703EC">
      <w:pPr>
        <w:spacing w:after="0" w:line="240" w:lineRule="auto"/>
        <w:ind w:left="142"/>
        <w:jc w:val="both"/>
        <w:rPr>
          <w:rFonts w:ascii="Times New Roman" w:eastAsia="Times New Roman" w:hAnsi="Times New Roman" w:cs="Times New Roman"/>
          <w:sz w:val="20"/>
          <w:szCs w:val="20"/>
          <w:lang w:eastAsia="ja-JP"/>
        </w:rPr>
      </w:pPr>
    </w:p>
    <w:p w:rsidR="00830656" w:rsidRDefault="00182C08" w:rsidP="00CC3470">
      <w:pPr>
        <w:spacing w:after="0" w:line="240" w:lineRule="auto"/>
        <w:jc w:val="center"/>
        <w:rPr>
          <w:rFonts w:ascii="Times New Roman" w:hAnsi="Times New Roman" w:cs="Times New Roman"/>
          <w:b/>
          <w:bCs/>
          <w:sz w:val="20"/>
          <w:szCs w:val="20"/>
        </w:rPr>
      </w:pPr>
      <w:r w:rsidRPr="00182C08">
        <w:rPr>
          <w:rFonts w:ascii="Times New Roman" w:eastAsia="Times New Roman" w:hAnsi="Times New Roman" w:cs="Times New Roman"/>
          <w:b/>
          <w:sz w:val="20"/>
          <w:szCs w:val="20"/>
          <w:lang w:eastAsia="ru-RU"/>
        </w:rPr>
        <w:t xml:space="preserve"> </w:t>
      </w:r>
      <w:r w:rsidR="00CC3470">
        <w:rPr>
          <w:rFonts w:ascii="Times New Roman" w:eastAsia="Times New Roman" w:hAnsi="Times New Roman" w:cs="Times New Roman"/>
          <w:b/>
          <w:sz w:val="20"/>
          <w:szCs w:val="20"/>
          <w:lang w:eastAsia="ru-RU"/>
        </w:rPr>
        <w:t xml:space="preserve"> </w:t>
      </w:r>
    </w:p>
    <w:p w:rsidR="00C81DE4" w:rsidRPr="00BF3792" w:rsidRDefault="00C81DE4" w:rsidP="001C7ACE">
      <w:pPr>
        <w:tabs>
          <w:tab w:val="left" w:pos="426"/>
          <w:tab w:val="left" w:pos="5205"/>
        </w:tabs>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ответственный секретарь редколлегии: Пешкина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5C379B">
        <w:rPr>
          <w:rFonts w:ascii="Times New Roman" w:hAnsi="Times New Roman" w:cs="Times New Roman"/>
          <w:sz w:val="20"/>
          <w:szCs w:val="20"/>
        </w:rPr>
        <w:t xml:space="preserve">Подписано в печать </w:t>
      </w:r>
      <w:r w:rsidR="005C379B" w:rsidRPr="005C379B">
        <w:rPr>
          <w:rFonts w:ascii="Times New Roman" w:hAnsi="Times New Roman" w:cs="Times New Roman"/>
          <w:sz w:val="20"/>
          <w:szCs w:val="20"/>
        </w:rPr>
        <w:t>24</w:t>
      </w:r>
      <w:r w:rsidR="00F20508" w:rsidRPr="005C379B">
        <w:rPr>
          <w:rFonts w:ascii="Times New Roman" w:hAnsi="Times New Roman" w:cs="Times New Roman"/>
          <w:sz w:val="20"/>
          <w:szCs w:val="20"/>
        </w:rPr>
        <w:t>.1</w:t>
      </w:r>
      <w:r w:rsidR="00CC3470" w:rsidRPr="005C379B">
        <w:rPr>
          <w:rFonts w:ascii="Times New Roman" w:hAnsi="Times New Roman" w:cs="Times New Roman"/>
          <w:sz w:val="20"/>
          <w:szCs w:val="20"/>
        </w:rPr>
        <w:t>2</w:t>
      </w:r>
      <w:r w:rsidRPr="005C379B">
        <w:rPr>
          <w:rFonts w:ascii="Times New Roman" w:hAnsi="Times New Roman" w:cs="Times New Roman"/>
          <w:sz w:val="20"/>
          <w:szCs w:val="20"/>
        </w:rPr>
        <w:t>.</w:t>
      </w:r>
      <w:r w:rsidRPr="005C379B">
        <w:rPr>
          <w:rFonts w:ascii="Times New Roman" w:hAnsi="Times New Roman" w:cs="Times New Roman"/>
          <w:color w:val="000000" w:themeColor="text1"/>
          <w:sz w:val="20"/>
          <w:szCs w:val="20"/>
        </w:rPr>
        <w:t xml:space="preserve">2024. Тираж </w:t>
      </w:r>
      <w:r w:rsidR="00FD434D" w:rsidRPr="005C379B">
        <w:rPr>
          <w:rFonts w:ascii="Times New Roman" w:hAnsi="Times New Roman" w:cs="Times New Roman"/>
          <w:color w:val="000000" w:themeColor="text1"/>
          <w:sz w:val="20"/>
          <w:szCs w:val="20"/>
        </w:rPr>
        <w:t>9</w:t>
      </w:r>
      <w:r w:rsidRPr="005C379B">
        <w:rPr>
          <w:rFonts w:ascii="Times New Roman" w:hAnsi="Times New Roman" w:cs="Times New Roman"/>
          <w:color w:val="000000" w:themeColor="text1"/>
          <w:sz w:val="20"/>
          <w:szCs w:val="20"/>
        </w:rPr>
        <w:t xml:space="preserve"> экз</w:t>
      </w:r>
      <w:r w:rsidRPr="000E2759">
        <w:rPr>
          <w:rFonts w:ascii="Times New Roman" w:hAnsi="Times New Roman" w:cs="Times New Roman"/>
          <w:color w:val="000000" w:themeColor="text1"/>
          <w:sz w:val="20"/>
          <w:szCs w:val="20"/>
        </w:rPr>
        <w:t>.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FA7823">
      <w:footerReference w:type="default" r:id="rId8"/>
      <w:pgSz w:w="8419" w:h="11906" w:orient="landscape" w:code="9"/>
      <w:pgMar w:top="425" w:right="482" w:bottom="425" w:left="709"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08" w:rsidRDefault="00AD5D08">
      <w:pPr>
        <w:spacing w:after="0" w:line="240" w:lineRule="auto"/>
      </w:pPr>
      <w:r>
        <w:separator/>
      </w:r>
    </w:p>
  </w:endnote>
  <w:endnote w:type="continuationSeparator" w:id="0">
    <w:p w:rsidR="00AD5D08" w:rsidRDefault="00AD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87638"/>
      <w:docPartObj>
        <w:docPartGallery w:val="Page Numbers (Bottom of Page)"/>
        <w:docPartUnique/>
      </w:docPartObj>
    </w:sdtPr>
    <w:sdtEndPr>
      <w:rPr>
        <w:sz w:val="16"/>
        <w:szCs w:val="16"/>
      </w:rPr>
    </w:sdtEndPr>
    <w:sdtContent>
      <w:p w:rsidR="00FA7823" w:rsidRPr="005B6436" w:rsidRDefault="00FA7823">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C4132E">
          <w:rPr>
            <w:noProof/>
            <w:sz w:val="16"/>
            <w:szCs w:val="16"/>
          </w:rPr>
          <w:t>27</w:t>
        </w:r>
        <w:r w:rsidRPr="005B6436">
          <w:rPr>
            <w:sz w:val="16"/>
            <w:szCs w:val="16"/>
          </w:rPr>
          <w:fldChar w:fldCharType="end"/>
        </w:r>
      </w:p>
    </w:sdtContent>
  </w:sdt>
  <w:p w:rsidR="00FA7823" w:rsidRDefault="00FA7823"/>
  <w:p w:rsidR="00FA7823" w:rsidRDefault="00FA78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08" w:rsidRDefault="00AD5D08">
      <w:pPr>
        <w:spacing w:after="0" w:line="240" w:lineRule="auto"/>
      </w:pPr>
      <w:r>
        <w:separator/>
      </w:r>
    </w:p>
  </w:footnote>
  <w:footnote w:type="continuationSeparator" w:id="0">
    <w:p w:rsidR="00AD5D08" w:rsidRDefault="00AD5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864A0"/>
    <w:multiLevelType w:val="hybridMultilevel"/>
    <w:tmpl w:val="1EC60C1A"/>
    <w:lvl w:ilvl="0" w:tplc="8B56081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84713B5"/>
    <w:multiLevelType w:val="multilevel"/>
    <w:tmpl w:val="7AFA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93FF4"/>
    <w:multiLevelType w:val="multilevel"/>
    <w:tmpl w:val="712CFEB0"/>
    <w:lvl w:ilvl="0">
      <w:start w:val="1"/>
      <w:numFmt w:val="decimal"/>
      <w:lvlText w:val="%1"/>
      <w:lvlJc w:val="center"/>
      <w:pPr>
        <w:ind w:left="511" w:hanging="227"/>
      </w:pPr>
      <w:rPr>
        <w:rFonts w:ascii="Times New Roman" w:hAnsi="Times New Roman" w:cs="Times New Roman" w:hint="default"/>
        <w:sz w:val="20"/>
        <w:szCs w:val="20"/>
      </w:rPr>
    </w:lvl>
    <w:lvl w:ilvl="1">
      <w:start w:val="1"/>
      <w:numFmt w:val="decimal"/>
      <w:lvlText w:val="%1.%2"/>
      <w:lvlJc w:val="center"/>
      <w:pPr>
        <w:ind w:left="709" w:hanging="567"/>
      </w:pPr>
      <w:rPr>
        <w:rFonts w:ascii="Times New Roman" w:hAnsi="Times New Roman" w:cs="Times New Roman" w:hint="default"/>
        <w:sz w:val="20"/>
        <w:szCs w:val="20"/>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8" w15:restartNumberingAfterBreak="0">
    <w:nsid w:val="2DFE1F88"/>
    <w:multiLevelType w:val="hybridMultilevel"/>
    <w:tmpl w:val="600E7A42"/>
    <w:lvl w:ilvl="0" w:tplc="DD36F51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32291F26"/>
    <w:multiLevelType w:val="hybridMultilevel"/>
    <w:tmpl w:val="C5F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15:restartNumberingAfterBreak="0">
    <w:nsid w:val="346D69B5"/>
    <w:multiLevelType w:val="hybridMultilevel"/>
    <w:tmpl w:val="348AD888"/>
    <w:lvl w:ilvl="0" w:tplc="816EE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391AF1"/>
    <w:multiLevelType w:val="hybridMultilevel"/>
    <w:tmpl w:val="29FE4BB0"/>
    <w:lvl w:ilvl="0" w:tplc="9BDCF26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7"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B3F508C"/>
    <w:multiLevelType w:val="hybridMultilevel"/>
    <w:tmpl w:val="A5BA4E8C"/>
    <w:lvl w:ilvl="0" w:tplc="9DF69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5E861458"/>
    <w:multiLevelType w:val="hybridMultilevel"/>
    <w:tmpl w:val="22AC78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7"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756A17"/>
    <w:multiLevelType w:val="hybridMultilevel"/>
    <w:tmpl w:val="0DFCD3A2"/>
    <w:lvl w:ilvl="0" w:tplc="2EE212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6"/>
  </w:num>
  <w:num w:numId="2">
    <w:abstractNumId w:val="5"/>
  </w:num>
  <w:num w:numId="3">
    <w:abstractNumId w:val="11"/>
  </w:num>
  <w:num w:numId="4">
    <w:abstractNumId w:val="19"/>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5"/>
  </w:num>
  <w:num w:numId="12">
    <w:abstractNumId w:val="21"/>
  </w:num>
  <w:num w:numId="13">
    <w:abstractNumId w:val="23"/>
  </w:num>
  <w:num w:numId="14">
    <w:abstractNumId w:val="1"/>
  </w:num>
  <w:num w:numId="15">
    <w:abstractNumId w:val="6"/>
  </w:num>
  <w:num w:numId="16">
    <w:abstractNumId w:val="17"/>
  </w:num>
  <w:num w:numId="17">
    <w:abstractNumId w:val="13"/>
  </w:num>
  <w:num w:numId="18">
    <w:abstractNumId w:val="25"/>
  </w:num>
  <w:num w:numId="19">
    <w:abstractNumId w:val="27"/>
  </w:num>
  <w:num w:numId="20">
    <w:abstractNumId w:val="18"/>
  </w:num>
  <w:num w:numId="21">
    <w:abstractNumId w:val="2"/>
  </w:num>
  <w:num w:numId="22">
    <w:abstractNumId w:val="12"/>
  </w:num>
  <w:num w:numId="23">
    <w:abstractNumId w:val="10"/>
  </w:num>
  <w:num w:numId="24">
    <w:abstractNumId w:val="3"/>
  </w:num>
  <w:num w:numId="25">
    <w:abstractNumId w:val="24"/>
  </w:num>
  <w:num w:numId="26">
    <w:abstractNumId w:val="14"/>
  </w:num>
  <w:num w:numId="27">
    <w:abstractNumId w:val="8"/>
  </w:num>
  <w:num w:numId="28">
    <w:abstractNumId w:val="7"/>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bookFoldPrinting/>
  <w:bookFoldPrintingSheets w:val="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06B2F"/>
    <w:rsid w:val="00011A92"/>
    <w:rsid w:val="000400DF"/>
    <w:rsid w:val="000446B8"/>
    <w:rsid w:val="00052092"/>
    <w:rsid w:val="00055A0E"/>
    <w:rsid w:val="00056223"/>
    <w:rsid w:val="000620F0"/>
    <w:rsid w:val="00065F0E"/>
    <w:rsid w:val="00087294"/>
    <w:rsid w:val="0009242E"/>
    <w:rsid w:val="00092D8E"/>
    <w:rsid w:val="00094BA3"/>
    <w:rsid w:val="000A1A40"/>
    <w:rsid w:val="000A4DBA"/>
    <w:rsid w:val="000B1774"/>
    <w:rsid w:val="000B3BCE"/>
    <w:rsid w:val="000B549B"/>
    <w:rsid w:val="000C537D"/>
    <w:rsid w:val="000E0729"/>
    <w:rsid w:val="000E2759"/>
    <w:rsid w:val="000E5A9E"/>
    <w:rsid w:val="000F0448"/>
    <w:rsid w:val="000F44A4"/>
    <w:rsid w:val="000F4D1A"/>
    <w:rsid w:val="0011793D"/>
    <w:rsid w:val="00131931"/>
    <w:rsid w:val="00131C64"/>
    <w:rsid w:val="00151980"/>
    <w:rsid w:val="00161195"/>
    <w:rsid w:val="00165338"/>
    <w:rsid w:val="00166BC0"/>
    <w:rsid w:val="00174EE4"/>
    <w:rsid w:val="001779EB"/>
    <w:rsid w:val="00182C08"/>
    <w:rsid w:val="00195C4D"/>
    <w:rsid w:val="001A17E4"/>
    <w:rsid w:val="001B000E"/>
    <w:rsid w:val="001B161C"/>
    <w:rsid w:val="001B72BD"/>
    <w:rsid w:val="001C7ACE"/>
    <w:rsid w:val="001E5B6E"/>
    <w:rsid w:val="001E6475"/>
    <w:rsid w:val="00210A7B"/>
    <w:rsid w:val="002130DC"/>
    <w:rsid w:val="002257DE"/>
    <w:rsid w:val="002314F0"/>
    <w:rsid w:val="002475A6"/>
    <w:rsid w:val="00261EE2"/>
    <w:rsid w:val="002631B3"/>
    <w:rsid w:val="00266A27"/>
    <w:rsid w:val="00292973"/>
    <w:rsid w:val="002A5587"/>
    <w:rsid w:val="002C6912"/>
    <w:rsid w:val="002C6ACF"/>
    <w:rsid w:val="002C6F1F"/>
    <w:rsid w:val="002D1661"/>
    <w:rsid w:val="002D288D"/>
    <w:rsid w:val="002D7CFA"/>
    <w:rsid w:val="002E1586"/>
    <w:rsid w:val="002E73BC"/>
    <w:rsid w:val="002F604A"/>
    <w:rsid w:val="002F696C"/>
    <w:rsid w:val="00313A27"/>
    <w:rsid w:val="0031774C"/>
    <w:rsid w:val="0032572D"/>
    <w:rsid w:val="0034144C"/>
    <w:rsid w:val="00341D9A"/>
    <w:rsid w:val="00360BC3"/>
    <w:rsid w:val="003629B5"/>
    <w:rsid w:val="0037006B"/>
    <w:rsid w:val="003741D3"/>
    <w:rsid w:val="0038017E"/>
    <w:rsid w:val="00386FA9"/>
    <w:rsid w:val="0038769F"/>
    <w:rsid w:val="003878B5"/>
    <w:rsid w:val="003A73C1"/>
    <w:rsid w:val="003C4CDF"/>
    <w:rsid w:val="003D368E"/>
    <w:rsid w:val="003F4394"/>
    <w:rsid w:val="00402202"/>
    <w:rsid w:val="0040307F"/>
    <w:rsid w:val="004072CA"/>
    <w:rsid w:val="00407C00"/>
    <w:rsid w:val="004104E3"/>
    <w:rsid w:val="0043021C"/>
    <w:rsid w:val="0043519C"/>
    <w:rsid w:val="00452644"/>
    <w:rsid w:val="00463703"/>
    <w:rsid w:val="004719A9"/>
    <w:rsid w:val="00473A9E"/>
    <w:rsid w:val="00481ABE"/>
    <w:rsid w:val="00486C52"/>
    <w:rsid w:val="00496421"/>
    <w:rsid w:val="004A520D"/>
    <w:rsid w:val="004A53F8"/>
    <w:rsid w:val="004E0607"/>
    <w:rsid w:val="004E32C7"/>
    <w:rsid w:val="004E752D"/>
    <w:rsid w:val="004F112C"/>
    <w:rsid w:val="004F4667"/>
    <w:rsid w:val="004F499F"/>
    <w:rsid w:val="0050020B"/>
    <w:rsid w:val="0050251B"/>
    <w:rsid w:val="00511FD9"/>
    <w:rsid w:val="00522DA3"/>
    <w:rsid w:val="005256D7"/>
    <w:rsid w:val="005354D3"/>
    <w:rsid w:val="005358D6"/>
    <w:rsid w:val="005437CB"/>
    <w:rsid w:val="00551F1F"/>
    <w:rsid w:val="0055436C"/>
    <w:rsid w:val="0055630A"/>
    <w:rsid w:val="00557285"/>
    <w:rsid w:val="00560228"/>
    <w:rsid w:val="0056292A"/>
    <w:rsid w:val="00564D26"/>
    <w:rsid w:val="0057515C"/>
    <w:rsid w:val="00582BF9"/>
    <w:rsid w:val="00586D76"/>
    <w:rsid w:val="0059017E"/>
    <w:rsid w:val="00591868"/>
    <w:rsid w:val="00593081"/>
    <w:rsid w:val="005A2E9E"/>
    <w:rsid w:val="005A524A"/>
    <w:rsid w:val="005B6436"/>
    <w:rsid w:val="005C2516"/>
    <w:rsid w:val="005C368D"/>
    <w:rsid w:val="005C379B"/>
    <w:rsid w:val="005C5E1E"/>
    <w:rsid w:val="005D01AC"/>
    <w:rsid w:val="005D079A"/>
    <w:rsid w:val="005E0D41"/>
    <w:rsid w:val="005E47EA"/>
    <w:rsid w:val="005E7312"/>
    <w:rsid w:val="005F2C02"/>
    <w:rsid w:val="00600BF7"/>
    <w:rsid w:val="00605FE5"/>
    <w:rsid w:val="00611CDA"/>
    <w:rsid w:val="00612619"/>
    <w:rsid w:val="00622E51"/>
    <w:rsid w:val="00625F92"/>
    <w:rsid w:val="00632376"/>
    <w:rsid w:val="00644B24"/>
    <w:rsid w:val="00644B3C"/>
    <w:rsid w:val="00644C1A"/>
    <w:rsid w:val="006534B4"/>
    <w:rsid w:val="00680665"/>
    <w:rsid w:val="006854D8"/>
    <w:rsid w:val="0069294A"/>
    <w:rsid w:val="00693ADE"/>
    <w:rsid w:val="006A5122"/>
    <w:rsid w:val="006C6D12"/>
    <w:rsid w:val="006D0D1B"/>
    <w:rsid w:val="006D2093"/>
    <w:rsid w:val="006D2E68"/>
    <w:rsid w:val="006D406D"/>
    <w:rsid w:val="00704663"/>
    <w:rsid w:val="00705072"/>
    <w:rsid w:val="0072352C"/>
    <w:rsid w:val="00742B34"/>
    <w:rsid w:val="00784390"/>
    <w:rsid w:val="00786327"/>
    <w:rsid w:val="00791F97"/>
    <w:rsid w:val="007A6C93"/>
    <w:rsid w:val="007B31C2"/>
    <w:rsid w:val="007C082A"/>
    <w:rsid w:val="007C3FD6"/>
    <w:rsid w:val="007D4DCE"/>
    <w:rsid w:val="007D5BC5"/>
    <w:rsid w:val="007D5FF1"/>
    <w:rsid w:val="007D6637"/>
    <w:rsid w:val="007E50E7"/>
    <w:rsid w:val="007E6E46"/>
    <w:rsid w:val="007F4571"/>
    <w:rsid w:val="00802F33"/>
    <w:rsid w:val="00815966"/>
    <w:rsid w:val="00815FB7"/>
    <w:rsid w:val="00826D12"/>
    <w:rsid w:val="00830656"/>
    <w:rsid w:val="00832D41"/>
    <w:rsid w:val="00834B50"/>
    <w:rsid w:val="00842C92"/>
    <w:rsid w:val="0084648C"/>
    <w:rsid w:val="00847241"/>
    <w:rsid w:val="00851050"/>
    <w:rsid w:val="00851397"/>
    <w:rsid w:val="0086316D"/>
    <w:rsid w:val="00866D0B"/>
    <w:rsid w:val="008800E8"/>
    <w:rsid w:val="00880D22"/>
    <w:rsid w:val="00881705"/>
    <w:rsid w:val="00882E01"/>
    <w:rsid w:val="0089175A"/>
    <w:rsid w:val="008D452B"/>
    <w:rsid w:val="008E33A5"/>
    <w:rsid w:val="008E74FE"/>
    <w:rsid w:val="008F0789"/>
    <w:rsid w:val="008F0E64"/>
    <w:rsid w:val="008F7C43"/>
    <w:rsid w:val="00901C64"/>
    <w:rsid w:val="00902D29"/>
    <w:rsid w:val="00922563"/>
    <w:rsid w:val="0092670D"/>
    <w:rsid w:val="00936D98"/>
    <w:rsid w:val="009523D7"/>
    <w:rsid w:val="00957A3E"/>
    <w:rsid w:val="00964412"/>
    <w:rsid w:val="00972C9B"/>
    <w:rsid w:val="00990280"/>
    <w:rsid w:val="00990907"/>
    <w:rsid w:val="009A6772"/>
    <w:rsid w:val="009B2E30"/>
    <w:rsid w:val="009B3076"/>
    <w:rsid w:val="009C7868"/>
    <w:rsid w:val="009C7E0A"/>
    <w:rsid w:val="009E1B03"/>
    <w:rsid w:val="009E41AA"/>
    <w:rsid w:val="009E7768"/>
    <w:rsid w:val="009F30B3"/>
    <w:rsid w:val="00A00EE6"/>
    <w:rsid w:val="00A02198"/>
    <w:rsid w:val="00A1107D"/>
    <w:rsid w:val="00A32113"/>
    <w:rsid w:val="00A35F71"/>
    <w:rsid w:val="00A379C3"/>
    <w:rsid w:val="00A43518"/>
    <w:rsid w:val="00A46B58"/>
    <w:rsid w:val="00A50083"/>
    <w:rsid w:val="00A50FF8"/>
    <w:rsid w:val="00A55948"/>
    <w:rsid w:val="00A56B0E"/>
    <w:rsid w:val="00A56F63"/>
    <w:rsid w:val="00A620F1"/>
    <w:rsid w:val="00A703EC"/>
    <w:rsid w:val="00A72377"/>
    <w:rsid w:val="00A72832"/>
    <w:rsid w:val="00A81651"/>
    <w:rsid w:val="00A82AF3"/>
    <w:rsid w:val="00A851D4"/>
    <w:rsid w:val="00AB5133"/>
    <w:rsid w:val="00AB6112"/>
    <w:rsid w:val="00AC25CC"/>
    <w:rsid w:val="00AD5D08"/>
    <w:rsid w:val="00AE4EE2"/>
    <w:rsid w:val="00AF080D"/>
    <w:rsid w:val="00B02C59"/>
    <w:rsid w:val="00B030BE"/>
    <w:rsid w:val="00B146FB"/>
    <w:rsid w:val="00B16ECE"/>
    <w:rsid w:val="00B17904"/>
    <w:rsid w:val="00B27ECE"/>
    <w:rsid w:val="00B42E53"/>
    <w:rsid w:val="00B46667"/>
    <w:rsid w:val="00B520C1"/>
    <w:rsid w:val="00B905ED"/>
    <w:rsid w:val="00BB4809"/>
    <w:rsid w:val="00BC1224"/>
    <w:rsid w:val="00BC1596"/>
    <w:rsid w:val="00BC30C9"/>
    <w:rsid w:val="00BF13C0"/>
    <w:rsid w:val="00BF3792"/>
    <w:rsid w:val="00C07667"/>
    <w:rsid w:val="00C1278D"/>
    <w:rsid w:val="00C4132E"/>
    <w:rsid w:val="00C52FB8"/>
    <w:rsid w:val="00C63E00"/>
    <w:rsid w:val="00C64422"/>
    <w:rsid w:val="00C67CE0"/>
    <w:rsid w:val="00C71035"/>
    <w:rsid w:val="00C77456"/>
    <w:rsid w:val="00C77E5F"/>
    <w:rsid w:val="00C81DE4"/>
    <w:rsid w:val="00C96054"/>
    <w:rsid w:val="00CA4330"/>
    <w:rsid w:val="00CA55D7"/>
    <w:rsid w:val="00CB190B"/>
    <w:rsid w:val="00CB46F9"/>
    <w:rsid w:val="00CC16D0"/>
    <w:rsid w:val="00CC1DA4"/>
    <w:rsid w:val="00CC2FEE"/>
    <w:rsid w:val="00CC31BA"/>
    <w:rsid w:val="00CC3470"/>
    <w:rsid w:val="00CC4C20"/>
    <w:rsid w:val="00CE0C67"/>
    <w:rsid w:val="00CE122B"/>
    <w:rsid w:val="00CF01C7"/>
    <w:rsid w:val="00CF55B4"/>
    <w:rsid w:val="00CF7C41"/>
    <w:rsid w:val="00D05570"/>
    <w:rsid w:val="00D07E4B"/>
    <w:rsid w:val="00D103A3"/>
    <w:rsid w:val="00D13FE9"/>
    <w:rsid w:val="00D26249"/>
    <w:rsid w:val="00D267EB"/>
    <w:rsid w:val="00D31796"/>
    <w:rsid w:val="00D42CD2"/>
    <w:rsid w:val="00D47E67"/>
    <w:rsid w:val="00D6497A"/>
    <w:rsid w:val="00D767F2"/>
    <w:rsid w:val="00D83357"/>
    <w:rsid w:val="00D87CE7"/>
    <w:rsid w:val="00D9028D"/>
    <w:rsid w:val="00D92BCC"/>
    <w:rsid w:val="00D92BD4"/>
    <w:rsid w:val="00DA25B2"/>
    <w:rsid w:val="00DA73ED"/>
    <w:rsid w:val="00DB4B64"/>
    <w:rsid w:val="00DB6E3F"/>
    <w:rsid w:val="00DC191C"/>
    <w:rsid w:val="00DC28F6"/>
    <w:rsid w:val="00DC3923"/>
    <w:rsid w:val="00DE5C12"/>
    <w:rsid w:val="00DE5EB6"/>
    <w:rsid w:val="00DE68C9"/>
    <w:rsid w:val="00E073C4"/>
    <w:rsid w:val="00E20327"/>
    <w:rsid w:val="00E2236E"/>
    <w:rsid w:val="00E264D7"/>
    <w:rsid w:val="00E42B74"/>
    <w:rsid w:val="00E53F9B"/>
    <w:rsid w:val="00E66947"/>
    <w:rsid w:val="00E716E1"/>
    <w:rsid w:val="00E93A2A"/>
    <w:rsid w:val="00E9547E"/>
    <w:rsid w:val="00EA1535"/>
    <w:rsid w:val="00EB7548"/>
    <w:rsid w:val="00EB7FBE"/>
    <w:rsid w:val="00EC2665"/>
    <w:rsid w:val="00EC3E60"/>
    <w:rsid w:val="00ED1384"/>
    <w:rsid w:val="00ED50D1"/>
    <w:rsid w:val="00EE448C"/>
    <w:rsid w:val="00EE78D0"/>
    <w:rsid w:val="00EF7CEF"/>
    <w:rsid w:val="00F01528"/>
    <w:rsid w:val="00F03581"/>
    <w:rsid w:val="00F20508"/>
    <w:rsid w:val="00F26B4E"/>
    <w:rsid w:val="00F336DB"/>
    <w:rsid w:val="00F40ECD"/>
    <w:rsid w:val="00F471F5"/>
    <w:rsid w:val="00F5705B"/>
    <w:rsid w:val="00F63F44"/>
    <w:rsid w:val="00F65F3B"/>
    <w:rsid w:val="00F74609"/>
    <w:rsid w:val="00F74669"/>
    <w:rsid w:val="00F74FF6"/>
    <w:rsid w:val="00F81615"/>
    <w:rsid w:val="00F90517"/>
    <w:rsid w:val="00F9373F"/>
    <w:rsid w:val="00F9627B"/>
    <w:rsid w:val="00FA7823"/>
    <w:rsid w:val="00FB5214"/>
    <w:rsid w:val="00FC607A"/>
    <w:rsid w:val="00FC7E4F"/>
    <w:rsid w:val="00FD113F"/>
    <w:rsid w:val="00FD434D"/>
    <w:rsid w:val="00FE0951"/>
    <w:rsid w:val="00FE0CF5"/>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92A9B"/>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semiHidden/>
    <w:unhideWhenUsed/>
    <w:qFormat/>
    <w:rsid w:val="002257DE"/>
    <w:pPr>
      <w:spacing w:before="240" w:after="60" w:line="240" w:lineRule="auto"/>
      <w:outlineLvl w:val="5"/>
    </w:pPr>
    <w:rPr>
      <w:rFonts w:ascii="Calibri" w:eastAsia="Times New Roman" w:hAnsi="Calibri"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 w:type="paragraph" w:customStyle="1" w:styleId="51">
    <w:name w:val="Основной текст (5)"/>
    <w:basedOn w:val="a"/>
    <w:link w:val="52"/>
    <w:rsid w:val="00B02C59"/>
    <w:pPr>
      <w:widowControl w:val="0"/>
      <w:shd w:val="clear" w:color="auto" w:fill="FFFFFF"/>
      <w:spacing w:before="960" w:after="0" w:line="322" w:lineRule="exact"/>
      <w:ind w:firstLine="600"/>
      <w:jc w:val="both"/>
    </w:pPr>
    <w:rPr>
      <w:rFonts w:ascii="Times New Roman" w:eastAsia="Times New Roman" w:hAnsi="Times New Roman" w:cs="Times New Roman"/>
      <w:i/>
      <w:iCs/>
      <w:spacing w:val="10"/>
      <w:sz w:val="24"/>
      <w:szCs w:val="24"/>
      <w:lang w:eastAsia="ru-RU"/>
    </w:rPr>
  </w:style>
  <w:style w:type="character" w:customStyle="1" w:styleId="52">
    <w:name w:val="Основной текст (5)_"/>
    <w:link w:val="51"/>
    <w:locked/>
    <w:rsid w:val="00B02C59"/>
    <w:rPr>
      <w:rFonts w:ascii="Times New Roman" w:eastAsia="Times New Roman" w:hAnsi="Times New Roman" w:cs="Times New Roman"/>
      <w:i/>
      <w:iCs/>
      <w:spacing w:val="10"/>
      <w:sz w:val="24"/>
      <w:szCs w:val="24"/>
      <w:shd w:val="clear" w:color="auto" w:fill="FFFFFF"/>
      <w:lang w:eastAsia="ru-RU"/>
    </w:rPr>
  </w:style>
  <w:style w:type="character" w:customStyle="1" w:styleId="53">
    <w:name w:val="Основной текст (5) + Не курсив"/>
    <w:aliases w:val="Интервал 1 pt"/>
    <w:rsid w:val="00B02C59"/>
    <w:rPr>
      <w:i/>
      <w:iCs/>
      <w:spacing w:val="20"/>
      <w:sz w:val="24"/>
      <w:szCs w:val="24"/>
      <w:shd w:val="clear" w:color="auto" w:fill="FFFFFF"/>
    </w:rPr>
  </w:style>
  <w:style w:type="character" w:customStyle="1" w:styleId="60">
    <w:name w:val="Заголовок 6 Знак"/>
    <w:basedOn w:val="a0"/>
    <w:link w:val="6"/>
    <w:semiHidden/>
    <w:rsid w:val="002257DE"/>
    <w:rPr>
      <w:rFonts w:ascii="Calibri" w:eastAsia="Times New Roman" w:hAnsi="Calibri" w:cs="Times New Roman"/>
      <w:b/>
      <w:bCs/>
      <w:lang w:eastAsia="ja-JP"/>
    </w:rPr>
  </w:style>
  <w:style w:type="character" w:customStyle="1" w:styleId="23">
    <w:name w:val="Основной текст (2)_"/>
    <w:link w:val="24"/>
    <w:rsid w:val="006A5122"/>
    <w:rPr>
      <w:rFonts w:eastAsia="Times New Roman"/>
      <w:shd w:val="clear" w:color="auto" w:fill="FFFFFF"/>
    </w:rPr>
  </w:style>
  <w:style w:type="character" w:customStyle="1" w:styleId="213pt">
    <w:name w:val="Основной текст (2) + 13 pt;Полужирный"/>
    <w:rsid w:val="006A51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4">
    <w:name w:val="Основной текст (2)"/>
    <w:basedOn w:val="a"/>
    <w:link w:val="23"/>
    <w:rsid w:val="006A5122"/>
    <w:pPr>
      <w:widowControl w:val="0"/>
      <w:shd w:val="clear" w:color="auto" w:fill="FFFFFF"/>
      <w:spacing w:before="420" w:after="0" w:line="298" w:lineRule="exact"/>
      <w:ind w:hanging="760"/>
    </w:pPr>
    <w:rPr>
      <w:rFonts w:eastAsia="Times New Roman"/>
    </w:rPr>
  </w:style>
  <w:style w:type="numbering" w:customStyle="1" w:styleId="11">
    <w:name w:val="Нет списка1"/>
    <w:next w:val="a2"/>
    <w:uiPriority w:val="99"/>
    <w:semiHidden/>
    <w:unhideWhenUsed/>
    <w:rsid w:val="006C6D12"/>
  </w:style>
  <w:style w:type="numbering" w:customStyle="1" w:styleId="25">
    <w:name w:val="Нет списка2"/>
    <w:next w:val="a2"/>
    <w:uiPriority w:val="99"/>
    <w:semiHidden/>
    <w:unhideWhenUsed/>
    <w:rsid w:val="00F81615"/>
  </w:style>
  <w:style w:type="numbering" w:customStyle="1" w:styleId="31">
    <w:name w:val="Нет списка3"/>
    <w:next w:val="a2"/>
    <w:uiPriority w:val="99"/>
    <w:semiHidden/>
    <w:unhideWhenUsed/>
    <w:rsid w:val="00586D76"/>
  </w:style>
  <w:style w:type="numbering" w:customStyle="1" w:styleId="4">
    <w:name w:val="Нет списка4"/>
    <w:next w:val="a2"/>
    <w:uiPriority w:val="99"/>
    <w:semiHidden/>
    <w:unhideWhenUsed/>
    <w:rsid w:val="00815FB7"/>
  </w:style>
  <w:style w:type="table" w:customStyle="1" w:styleId="12">
    <w:name w:val="Сетка таблицы1"/>
    <w:basedOn w:val="a1"/>
    <w:next w:val="a4"/>
    <w:uiPriority w:val="99"/>
    <w:rsid w:val="00815FB7"/>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 w:id="725379783">
      <w:bodyDiv w:val="1"/>
      <w:marLeft w:val="0"/>
      <w:marRight w:val="0"/>
      <w:marTop w:val="0"/>
      <w:marBottom w:val="0"/>
      <w:divBdr>
        <w:top w:val="none" w:sz="0" w:space="0" w:color="auto"/>
        <w:left w:val="none" w:sz="0" w:space="0" w:color="auto"/>
        <w:bottom w:val="none" w:sz="0" w:space="0" w:color="auto"/>
        <w:right w:val="none" w:sz="0" w:space="0" w:color="auto"/>
      </w:divBdr>
    </w:div>
    <w:div w:id="810556061">
      <w:bodyDiv w:val="1"/>
      <w:marLeft w:val="0"/>
      <w:marRight w:val="0"/>
      <w:marTop w:val="0"/>
      <w:marBottom w:val="0"/>
      <w:divBdr>
        <w:top w:val="none" w:sz="0" w:space="0" w:color="auto"/>
        <w:left w:val="none" w:sz="0" w:space="0" w:color="auto"/>
        <w:bottom w:val="none" w:sz="0" w:space="0" w:color="auto"/>
        <w:right w:val="none" w:sz="0" w:space="0" w:color="auto"/>
      </w:divBdr>
    </w:div>
    <w:div w:id="1251890456">
      <w:bodyDiv w:val="1"/>
      <w:marLeft w:val="0"/>
      <w:marRight w:val="0"/>
      <w:marTop w:val="0"/>
      <w:marBottom w:val="0"/>
      <w:divBdr>
        <w:top w:val="none" w:sz="0" w:space="0" w:color="auto"/>
        <w:left w:val="none" w:sz="0" w:space="0" w:color="auto"/>
        <w:bottom w:val="none" w:sz="0" w:space="0" w:color="auto"/>
        <w:right w:val="none" w:sz="0" w:space="0" w:color="auto"/>
      </w:divBdr>
    </w:div>
    <w:div w:id="17673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0FE9-3B35-4CA4-8B2E-8A704965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6541</Words>
  <Characters>37288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2024-12-24T08:50:00Z</cp:lastPrinted>
  <dcterms:created xsi:type="dcterms:W3CDTF">2024-12-24T07:21:00Z</dcterms:created>
  <dcterms:modified xsi:type="dcterms:W3CDTF">2024-12-24T08:51:00Z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-1847889357</vt:i4>
  </property>
</Properties>
</file>