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2C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9D2C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572D" w:rsidRPr="00FD01E5" w:rsidRDefault="009D2C13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21 </w:t>
            </w:r>
            <w:r w:rsidR="00552056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марта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842C92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90E67" w:rsidRPr="00F90E67" w:rsidRDefault="009D2C13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ПЕРВЫ</w:t>
      </w:r>
      <w:r w:rsidR="00552056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F90E67" w:rsidRPr="00BA092F" w:rsidRDefault="00F90E67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Нормативные правовые акты </w:t>
      </w:r>
      <w:r w:rsidR="009D2C13">
        <w:rPr>
          <w:rFonts w:ascii="Times New Roman" w:hAnsi="Times New Roman" w:cs="Times New Roman"/>
          <w:b/>
          <w:bCs/>
          <w:sz w:val="20"/>
          <w:szCs w:val="20"/>
        </w:rPr>
        <w:t>Совета</w:t>
      </w: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«Куниб»</w:t>
      </w:r>
    </w:p>
    <w:p w:rsidR="00787A29" w:rsidRPr="00BA092F" w:rsidRDefault="00787A29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0E67" w:rsidRPr="00720209" w:rsidRDefault="009D2C13" w:rsidP="00D2160C">
      <w:pPr>
        <w:pStyle w:val="a9"/>
        <w:numPr>
          <w:ilvl w:val="0"/>
          <w:numId w:val="45"/>
        </w:numPr>
        <w:tabs>
          <w:tab w:val="left" w:pos="426"/>
          <w:tab w:val="left" w:pos="5205"/>
        </w:tabs>
        <w:autoSpaceDE w:val="0"/>
        <w:autoSpaceDN w:val="0"/>
        <w:jc w:val="both"/>
        <w:rPr>
          <w:bCs/>
          <w:color w:val="000000" w:themeColor="text1"/>
          <w:sz w:val="20"/>
          <w:szCs w:val="20"/>
        </w:rPr>
      </w:pPr>
      <w:r w:rsidRPr="00D2160C">
        <w:rPr>
          <w:b/>
          <w:bCs/>
          <w:sz w:val="20"/>
          <w:szCs w:val="20"/>
        </w:rPr>
        <w:t xml:space="preserve">Решение Совета </w:t>
      </w:r>
      <w:r w:rsidR="00F90E67" w:rsidRPr="00D2160C">
        <w:rPr>
          <w:b/>
          <w:bCs/>
          <w:sz w:val="20"/>
          <w:szCs w:val="20"/>
        </w:rPr>
        <w:t>сельского поселения «</w:t>
      </w:r>
      <w:r w:rsidR="00F85154" w:rsidRPr="00D2160C">
        <w:rPr>
          <w:b/>
          <w:bCs/>
          <w:sz w:val="20"/>
          <w:szCs w:val="20"/>
        </w:rPr>
        <w:t>Куниб»</w:t>
      </w:r>
      <w:r w:rsidR="00F85154" w:rsidRPr="00D2160C">
        <w:rPr>
          <w:bCs/>
          <w:sz w:val="20"/>
          <w:szCs w:val="20"/>
        </w:rPr>
        <w:t xml:space="preserve"> от</w:t>
      </w:r>
      <w:r w:rsidR="001A7886" w:rsidRPr="00D2160C">
        <w:rPr>
          <w:bCs/>
          <w:sz w:val="20"/>
          <w:szCs w:val="20"/>
        </w:rPr>
        <w:t xml:space="preserve"> 14 марта 2025 года № V-43/1 «Об</w:t>
      </w:r>
      <w:r w:rsidR="00B6189B" w:rsidRPr="00D2160C">
        <w:rPr>
          <w:bCs/>
          <w:sz w:val="20"/>
          <w:szCs w:val="20"/>
        </w:rPr>
        <w:t xml:space="preserve"> </w:t>
      </w:r>
      <w:r w:rsidR="001A7886" w:rsidRPr="00D2160C">
        <w:rPr>
          <w:bCs/>
          <w:sz w:val="20"/>
          <w:szCs w:val="20"/>
        </w:rPr>
        <w:t>утверждении Порядка проведения конкурсов на замещение должностей муниципальной службы в администрации сельского поселения «Куниб».</w:t>
      </w:r>
    </w:p>
    <w:p w:rsidR="00D2160C" w:rsidRPr="00720209" w:rsidRDefault="00D2160C" w:rsidP="00D2160C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720209" w:rsidRPr="00720209" w:rsidRDefault="00720209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r w:rsidR="00D2160C"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ные официальные сообщения, материалы, объявления и</w:t>
      </w:r>
    </w:p>
    <w:p w:rsidR="00D2160C" w:rsidRPr="00720209" w:rsidRDefault="00D2160C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обращения к населению поселения</w:t>
      </w:r>
    </w:p>
    <w:p w:rsidR="00720209" w:rsidRPr="00720209" w:rsidRDefault="00720209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2160C" w:rsidRPr="00720209" w:rsidRDefault="00720209" w:rsidP="00D2160C">
      <w:pPr>
        <w:tabs>
          <w:tab w:val="left" w:pos="426"/>
          <w:tab w:val="left" w:pos="5205"/>
        </w:tabs>
        <w:autoSpaceDE w:val="0"/>
        <w:autoSpaceDN w:val="0"/>
        <w:spacing w:after="0"/>
        <w:jc w:val="both"/>
        <w:rPr>
          <w:bCs/>
          <w:color w:val="000000" w:themeColor="text1"/>
          <w:sz w:val="20"/>
          <w:szCs w:val="20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D2160C"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1.Информационный бюллетень</w:t>
      </w:r>
      <w:r w:rsidR="00D2160C" w:rsidRPr="007202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2 Совета и администрации сельского </w:t>
      </w:r>
      <w:r w:rsidRPr="007202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поселения «Куниб» от</w:t>
      </w:r>
      <w:r w:rsidR="00D2160C" w:rsidRPr="007202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21 марта 2025 года</w:t>
      </w:r>
      <w:r w:rsidRPr="007202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D2160C" w:rsidRPr="00D2160C" w:rsidRDefault="00D2160C" w:rsidP="00D2160C">
      <w:pPr>
        <w:tabs>
          <w:tab w:val="left" w:pos="426"/>
          <w:tab w:val="left" w:pos="5205"/>
        </w:tabs>
        <w:autoSpaceDE w:val="0"/>
        <w:autoSpaceDN w:val="0"/>
        <w:jc w:val="both"/>
        <w:rPr>
          <w:bCs/>
          <w:sz w:val="20"/>
          <w:szCs w:val="20"/>
        </w:rPr>
      </w:pPr>
    </w:p>
    <w:p w:rsidR="00A407AA" w:rsidRPr="00BA092F" w:rsidRDefault="00A407AA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1A7886">
        <w:rPr>
          <w:rFonts w:ascii="Times New Roman" w:hAnsi="Times New Roman" w:cs="Times New Roman"/>
          <w:b/>
          <w:bCs/>
          <w:sz w:val="20"/>
          <w:szCs w:val="20"/>
        </w:rPr>
        <w:t>ПЕРВЫ</w:t>
      </w:r>
      <w:r w:rsidR="00F90E67" w:rsidRPr="00BA092F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A407AA" w:rsidRPr="00BA092F" w:rsidRDefault="00A407AA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BA092F">
        <w:rPr>
          <w:b/>
          <w:bCs/>
          <w:color w:val="000000" w:themeColor="text1"/>
          <w:sz w:val="20"/>
          <w:szCs w:val="20"/>
        </w:rPr>
        <w:t>Н</w:t>
      </w:r>
      <w:r w:rsidRPr="00BA092F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1A7886">
        <w:rPr>
          <w:b/>
          <w:color w:val="000000" w:themeColor="text1"/>
          <w:sz w:val="20"/>
          <w:szCs w:val="20"/>
          <w:lang w:eastAsia="ru-RU"/>
        </w:rPr>
        <w:t xml:space="preserve">Совета </w:t>
      </w:r>
      <w:r w:rsidRPr="00BA092F">
        <w:rPr>
          <w:b/>
          <w:color w:val="000000" w:themeColor="text1"/>
          <w:sz w:val="20"/>
          <w:szCs w:val="20"/>
          <w:lang w:eastAsia="ru-RU"/>
        </w:rPr>
        <w:t>сельского поселения «Куниб»</w:t>
      </w:r>
    </w:p>
    <w:p w:rsidR="0044796A" w:rsidRDefault="001A7886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</w:p>
    <w:p w:rsidR="001A7886" w:rsidRPr="001A7886" w:rsidRDefault="001A7886" w:rsidP="00F85154">
      <w:pPr>
        <w:tabs>
          <w:tab w:val="left" w:pos="0"/>
          <w:tab w:val="left" w:pos="6270"/>
          <w:tab w:val="left" w:pos="7660"/>
          <w:tab w:val="center" w:pos="8362"/>
        </w:tabs>
        <w:spacing w:after="0" w:line="240" w:lineRule="auto"/>
        <w:ind w:firstLine="284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1A7886" w:rsidRPr="001A7886" w:rsidRDefault="001A7886" w:rsidP="00F85154">
      <w:pPr>
        <w:keepNext/>
        <w:tabs>
          <w:tab w:val="left" w:pos="0"/>
        </w:tabs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1A7886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1A7886" w:rsidRPr="001A7886" w:rsidRDefault="001A7886" w:rsidP="00F85154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 w:firstLine="284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2547B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14 марта 2025 года </w:t>
      </w:r>
      <w:r w:rsidR="00647BE7" w:rsidRPr="002547B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</w:t>
      </w:r>
      <w:r w:rsidRPr="002547B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</w:t>
      </w:r>
      <w:r w:rsidR="00F85154" w:rsidRPr="002547B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</w:t>
      </w:r>
      <w:r w:rsidRPr="002547B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№ </w:t>
      </w:r>
      <w:r w:rsidRPr="002547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2547B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-43/1</w:t>
      </w:r>
      <w:r w:rsidRPr="001A7886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1A7886" w:rsidRPr="001A7886" w:rsidRDefault="001A7886" w:rsidP="00F85154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A7886" w:rsidRPr="00F85154" w:rsidRDefault="001A7886" w:rsidP="00F85154">
      <w:pPr>
        <w:tabs>
          <w:tab w:val="left" w:pos="0"/>
        </w:tabs>
        <w:spacing w:after="0" w:line="240" w:lineRule="auto"/>
        <w:ind w:right="14"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85154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Об   утверждении Порядка проведения конкурсов на </w:t>
      </w:r>
      <w:r w:rsidR="00F85154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з</w:t>
      </w:r>
      <w:r w:rsidRPr="00F85154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амещение должностей муниципальной службы в администрации сельского поселения «Куниб»</w:t>
      </w:r>
    </w:p>
    <w:p w:rsidR="001A7886" w:rsidRPr="001A7886" w:rsidRDefault="001A7886" w:rsidP="00F8515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</w:t>
      </w: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</w:p>
    <w:p w:rsidR="001A7886" w:rsidRPr="001A7886" w:rsidRDefault="001A7886" w:rsidP="00F8515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Федеральным законом от 02.03.2007 N 25-ФЗ «О муниципальной службе в Российской Федерации», Законом Республики Коми от 21.12.2007 N 133-РЗ «О некоторых вопросах муниципальной службы в Республике Коми»,</w:t>
      </w:r>
    </w:p>
    <w:p w:rsidR="001A7886" w:rsidRPr="001A7886" w:rsidRDefault="001A7886" w:rsidP="00F8515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</w:p>
    <w:p w:rsidR="001A7886" w:rsidRPr="001A7886" w:rsidRDefault="001A7886" w:rsidP="00F851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 </w:t>
      </w:r>
    </w:p>
    <w:p w:rsidR="001A7886" w:rsidRPr="001A7886" w:rsidRDefault="001A7886" w:rsidP="00F851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A7886" w:rsidRPr="001A7886" w:rsidRDefault="001A7886" w:rsidP="00F851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>1. Утвердить Порядок проведения конкурсов на замещение должностей муниципальной службы в администрации сельского поселения «Куниб» согласно приложения к настоящему решению.</w:t>
      </w:r>
    </w:p>
    <w:p w:rsidR="001A7886" w:rsidRPr="001A7886" w:rsidRDefault="001A7886" w:rsidP="00F851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>2. Настоящее решение вступает в силу со дня его официального опубликования.</w:t>
      </w:r>
    </w:p>
    <w:p w:rsidR="001A7886" w:rsidRPr="001A7886" w:rsidRDefault="001A7886" w:rsidP="00F851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>3. Контроль за исполнением решения оставляю за собой.</w:t>
      </w:r>
    </w:p>
    <w:p w:rsidR="001A7886" w:rsidRPr="001A7886" w:rsidRDefault="001A7886" w:rsidP="00F851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A7886" w:rsidRPr="001A7886" w:rsidRDefault="001A7886" w:rsidP="00BC3E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Глава сельского поселения                              </w:t>
      </w:r>
      <w:r w:rsidR="00F85154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</w:t>
      </w:r>
      <w:r w:rsidR="00BC3E1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Ф.А. Морозов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CB1235" w:rsidRDefault="00CB1235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0C327F" w:rsidRDefault="000C327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0C327F" w:rsidRDefault="000C327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0C327F" w:rsidRDefault="000C327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CB1235" w:rsidRPr="00F85154" w:rsidRDefault="00CB1235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Приложение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к решению сельского поселения «Куниб» от 14.03.2025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№ V-43/1 «Об утверждении</w:t>
      </w:r>
      <w:r w:rsidR="00F851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85154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="00F85154" w:rsidRPr="00F851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проведения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конкурсов на замещение должностей муниципальной 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службы в администрации сельского поселения «Куниб»</w:t>
      </w:r>
    </w:p>
    <w:p w:rsidR="00CB1235" w:rsidRDefault="00CB1235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B1235" w:rsidRPr="00F85154" w:rsidRDefault="00CB1235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6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24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bookmark0"/>
      <w:bookmarkEnd w:id="0"/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Порядок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24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конкурсов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замещение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должностей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24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 администрации сельского поселения «Куниб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»</w:t>
      </w:r>
    </w:p>
    <w:p w:rsidR="001A7886" w:rsidRPr="001A7886" w:rsidRDefault="001A7886" w:rsidP="00F85154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before="321"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Общие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положения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</w:tabs>
        <w:autoSpaceDE w:val="0"/>
        <w:autoSpaceDN w:val="0"/>
        <w:spacing w:before="3"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Настоящий Порядок проведения конкурсов на замещение должностей муниципальной службы в администрации сельского поселения «Куниб» (далее – Порядок) устанавливает условия проведения конкурсов на замещение должностей муниципальной службы в администрации сельского поселения «Куниб» (далее - Администрация). Конкурс на замещение должностей муниципальной службы (далее - Конкурс) обеспечивает право граждан, владеющих государственным языком Российской Федерации, на равный доступ к муниципальной службе, право муниципальных служащих на должностной рост на конкурсной основе.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321" w:lineRule="exact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задачами</w:t>
      </w:r>
      <w:r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являются: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196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- отбор и формирование на конкурсной основе высокопрофессионального кадрового состава Администрации;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1137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- создание условий для обеспечения равного доступа граждан к замещению вакантной должности муниципальной службы в Администрации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;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1296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- совершенствование работы по подбору и расстановке кадров в Администрации.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При замещении должности муниципальной службы в Администрации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службы,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установленным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квалификационным требованиям к должности муниципальной службы.</w:t>
      </w:r>
    </w:p>
    <w:p w:rsidR="001A7886" w:rsidRPr="001A7886" w:rsidRDefault="001A7886" w:rsidP="00BC3E18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A7886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объявляется</w:t>
      </w:r>
      <w:r w:rsidRPr="001A788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A788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решению</w:t>
      </w:r>
      <w:r w:rsidRPr="001A788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главы</w:t>
      </w:r>
      <w:r w:rsidRPr="001A788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сельского поселения «Куниб» (далее – глава поселения) при наличии вакантной должности муниципальной службы.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before="2"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Вакантной должностью муниципальной службы признается незамещенная муниципальным служащим должность муниципальной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 в Администрации, предусмотренная штатным расписанием.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before="65"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Глава поселения вправе назначить гражданина на должность муниципальной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условиях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трудового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без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проведения 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онкурса.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before="2" w:after="0" w:line="322" w:lineRule="exact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проводится: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1008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- при согласии муниципального служащего на перевод в установленном порядке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>на вакантную должность муниципальной службы по результатам аттестации или сокращения штатной численности;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1082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- при назначении на должность муниципальной службы сотрудника Администрации, замещающего должность, не являющейся должностью муниципальной службы.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Право на участие в конкурсе имеют граждане РФ,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обстоятельств в качестве ограничений, связанных с муниципальной службой, установленных Федеральным </w:t>
      </w:r>
      <w:hyperlink r:id="rId8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«О муниципальной службе в Российской Федерации».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before="1"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При проведении конкурса осуществляется оценка компетенций кандидатов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1A7886" w:rsidRPr="00CB1235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 на замещение вакантной должности муниципальной службы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А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дминистрации проводит конкурсная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комиссия,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созданная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А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дминистрации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(далее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Конкурсная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комиссия).</w:t>
      </w:r>
    </w:p>
    <w:p w:rsidR="00CB1235" w:rsidRPr="001A7886" w:rsidRDefault="00CB1235" w:rsidP="00CB1235">
      <w:pPr>
        <w:widowControl w:val="0"/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284" w:right="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CB1235" w:rsidRDefault="001A7886" w:rsidP="00874CB5">
      <w:pPr>
        <w:widowControl w:val="0"/>
        <w:numPr>
          <w:ilvl w:val="0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Порядок</w:t>
      </w:r>
      <w:r w:rsidRPr="001A78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конкурса</w:t>
      </w:r>
    </w:p>
    <w:p w:rsidR="00CB1235" w:rsidRPr="001A7886" w:rsidRDefault="00CB1235" w:rsidP="000C327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проводится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этапа.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before="2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bookmark1"/>
      <w:bookmarkEnd w:id="1"/>
      <w:r w:rsidRPr="001A7886">
        <w:rPr>
          <w:rFonts w:ascii="Times New Roman" w:eastAsia="Times New Roman" w:hAnsi="Times New Roman" w:cs="Times New Roman"/>
          <w:sz w:val="20"/>
          <w:szCs w:val="20"/>
        </w:rPr>
        <w:t>На первом этапе Администрация организует публикацию объявления в средствах массовой информации о приеме документов для участия в Конкурсе, а также размещает информацию на официальном сайте Администрации не позднее, чем за 20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календарных дней до дня проведения Конкурса.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 публикуемом объявлении в средствах массовой информации и в информации на официальном сайте Администрации о приеме документов для участия в Конкурсе указываются:</w:t>
      </w:r>
    </w:p>
    <w:p w:rsidR="001A7886" w:rsidRPr="001A7886" w:rsidRDefault="001A7886" w:rsidP="00BC3E18">
      <w:pPr>
        <w:widowControl w:val="0"/>
        <w:tabs>
          <w:tab w:val="left" w:pos="0"/>
          <w:tab w:val="left" w:pos="142"/>
          <w:tab w:val="left" w:pos="1145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- квалификационные требования, предъявляемые к кандидату на замещение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вакантной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должности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;</w:t>
      </w:r>
    </w:p>
    <w:p w:rsidR="001A7886" w:rsidRPr="001A7886" w:rsidRDefault="001A7886" w:rsidP="00BC3E18">
      <w:pPr>
        <w:widowControl w:val="0"/>
        <w:numPr>
          <w:ilvl w:val="2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дата,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время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проведения 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онкурса;</w:t>
      </w:r>
    </w:p>
    <w:p w:rsidR="001A7886" w:rsidRPr="001A7886" w:rsidRDefault="001A7886" w:rsidP="006A7099">
      <w:pPr>
        <w:widowControl w:val="0"/>
        <w:numPr>
          <w:ilvl w:val="2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срок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подачи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участия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онкурсе;</w:t>
      </w:r>
    </w:p>
    <w:p w:rsidR="001A7886" w:rsidRPr="001A7886" w:rsidRDefault="001A7886" w:rsidP="00BC3E18">
      <w:pPr>
        <w:widowControl w:val="0"/>
        <w:numPr>
          <w:ilvl w:val="2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время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приема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участия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онкурсе;</w:t>
      </w:r>
    </w:p>
    <w:p w:rsidR="001A7886" w:rsidRPr="001A7886" w:rsidRDefault="001A7886" w:rsidP="00BC3E18">
      <w:pPr>
        <w:widowControl w:val="0"/>
        <w:numPr>
          <w:ilvl w:val="2"/>
          <w:numId w:val="43"/>
        </w:numPr>
        <w:tabs>
          <w:tab w:val="left" w:pos="0"/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перечень документов, необходимых для участия в Конкурсе в соответствии с </w:t>
      </w:r>
      <w:hyperlink w:anchor="_bookmark2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пунктом 2.3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Порядка;</w:t>
      </w:r>
    </w:p>
    <w:p w:rsidR="001A7886" w:rsidRPr="001A7886" w:rsidRDefault="001A7886" w:rsidP="00BC3E18">
      <w:pPr>
        <w:widowControl w:val="0"/>
        <w:numPr>
          <w:ilvl w:val="2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сведения об источнике подробной информации о Конкурсе (телефон, факс, электронная почта, электронный адрес сайта муниципального образования сельского поселения «Куниб»).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На официальном сайте Администрации размещается проект трудового договора и положения должностной инструкции муниципального служащего,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включающие должностные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обязанности,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права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 ответственность за неисполнение (ненадлежащее исполнение) должностных обязанностей.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before="2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bookmark2"/>
      <w:bookmarkEnd w:id="2"/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Гражданин, изъявивший желание участвовать в Конкурсе на замещение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должности муниципальной службы в Администрации, представляет в Конкурсную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комиссию:</w:t>
      </w:r>
    </w:p>
    <w:p w:rsidR="001A7886" w:rsidRPr="001A7886" w:rsidRDefault="00B6189B" w:rsidP="00B6189B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личное заявление об участии в Конкурсе на имя председателя Конкурсной комиссии;</w:t>
      </w:r>
    </w:p>
    <w:p w:rsidR="00B6189B" w:rsidRDefault="00B6189B" w:rsidP="00B6189B">
      <w:pPr>
        <w:widowControl w:val="0"/>
        <w:tabs>
          <w:tab w:val="left" w:pos="0"/>
          <w:tab w:val="left" w:pos="142"/>
          <w:tab w:val="left" w:pos="567"/>
          <w:tab w:val="left" w:pos="142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согласие на обработку персональных данных, в соответствии с Федеральным </w:t>
      </w:r>
      <w:hyperlink r:id="rId9">
        <w:r w:rsidR="001A7886" w:rsidRPr="001A7886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 от 27.07.2006 N 152-ФЗ;</w:t>
      </w:r>
    </w:p>
    <w:p w:rsidR="001A7886" w:rsidRPr="001A7886" w:rsidRDefault="001A7886" w:rsidP="00B6189B">
      <w:pPr>
        <w:widowControl w:val="0"/>
        <w:tabs>
          <w:tab w:val="left" w:pos="0"/>
          <w:tab w:val="left" w:pos="142"/>
          <w:tab w:val="left" w:pos="567"/>
          <w:tab w:val="left" w:pos="142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- собственноручно заполненную и подписанную </w:t>
      </w:r>
      <w:hyperlink r:id="rId10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анкету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по форме, утвержденной Указом Президента РФ от 10.10.2024 N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 размером 3 x 4;</w:t>
      </w:r>
    </w:p>
    <w:p w:rsidR="00B6189B" w:rsidRDefault="00B6189B" w:rsidP="00B6189B">
      <w:pPr>
        <w:widowControl w:val="0"/>
        <w:tabs>
          <w:tab w:val="left" w:pos="0"/>
          <w:tab w:val="left" w:pos="142"/>
          <w:tab w:val="left" w:pos="567"/>
          <w:tab w:val="left" w:pos="1049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7886" w:rsidRPr="00B6189B" w:rsidRDefault="00B6189B" w:rsidP="00B6189B">
      <w:pPr>
        <w:widowControl w:val="0"/>
        <w:tabs>
          <w:tab w:val="left" w:pos="0"/>
          <w:tab w:val="left" w:pos="142"/>
          <w:tab w:val="left" w:pos="567"/>
          <w:tab w:val="left" w:pos="104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B6189B">
        <w:rPr>
          <w:rFonts w:ascii="Times New Roman" w:eastAsia="Times New Roman" w:hAnsi="Times New Roman" w:cs="Times New Roman"/>
          <w:sz w:val="20"/>
          <w:szCs w:val="20"/>
        </w:rPr>
        <w:t>копии</w:t>
      </w:r>
      <w:r w:rsidR="001A7886" w:rsidRPr="00B6189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A7886" w:rsidRPr="00B6189B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="001A7886" w:rsidRPr="00B6189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1A7886" w:rsidRPr="00B6189B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7886" w:rsidRPr="00B6189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B6189B">
        <w:rPr>
          <w:rFonts w:ascii="Times New Roman" w:eastAsia="Times New Roman" w:hAnsi="Times New Roman" w:cs="Times New Roman"/>
          <w:sz w:val="20"/>
          <w:szCs w:val="20"/>
        </w:rPr>
        <w:t>профессиональном</w:t>
      </w:r>
      <w:r w:rsidR="001A7886" w:rsidRPr="00B6189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B6189B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образовании;</w:t>
      </w:r>
    </w:p>
    <w:p w:rsidR="001A7886" w:rsidRPr="001A7886" w:rsidRDefault="00B6189B" w:rsidP="00B6189B">
      <w:pPr>
        <w:widowControl w:val="0"/>
        <w:tabs>
          <w:tab w:val="left" w:pos="0"/>
          <w:tab w:val="left" w:pos="142"/>
          <w:tab w:val="left" w:pos="567"/>
          <w:tab w:val="left" w:pos="123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копию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A7886" w:rsidRPr="001A7886" w:rsidRDefault="00B6189B" w:rsidP="00B6189B">
      <w:pPr>
        <w:widowControl w:val="0"/>
        <w:tabs>
          <w:tab w:val="left" w:pos="0"/>
          <w:tab w:val="left" w:pos="142"/>
          <w:tab w:val="left" w:pos="567"/>
          <w:tab w:val="left" w:pos="1154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учетную форму N 001-ГС/у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Сведения, представленные гражданином в соответствии с настоящим Порядком, могут подвергаться проверке в установленном федеральными законами порядке.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отказа в участии в Конкурсе.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Конкурсная комиссия не позднее чем за 3 рабочих дня до начала второго этапа информирует кандидатов на замещение вакантной должности муниципальной службы о дате, месте, времени и форме его проведения.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Второй этап Конкурса проводится в соответствии с </w:t>
      </w:r>
      <w:hyperlink w:anchor="_bookmark3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методикой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проведения конкурсов на замещение вакантных должностей муниципальной службы Администрации, являющейся приложением к настоящему П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орядку.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709"/>
        </w:tabs>
        <w:autoSpaceDE w:val="0"/>
        <w:autoSpaceDN w:val="0"/>
        <w:spacing w:before="65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невозможности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явки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К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онкурс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уважительной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причине кандидат сообщает об этом в Конкурсную комиссию не позднее,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чем за один рабочий день до Конкурса с приложением подтверждающих документов.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>Председатель Конкурсной комиссии может принять решение о переносе заседания Комиссии на более позднюю дату, о чем информирует кандидатов, претендующих на замещение вакантной должности муниципальной службы.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autoSpaceDE w:val="0"/>
        <w:autoSpaceDN w:val="0"/>
        <w:spacing w:before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567"/>
          <w:tab w:val="left" w:pos="709"/>
          <w:tab w:val="left" w:pos="851"/>
        </w:tabs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При равенстве голосов решающим является голос председателя Конкурсной комиссии.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Решение Конкурсной комиссии принимается в отсутствие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кандидата.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Заседание Конкурсной комиссии оформляется протоколом, содержащим информацию о работе Конкурсной комиссии и принятых ею решениях. Протокол подписывается всеми членами Конкурсной комиссии, принимавшими участие в заседании Конкурсной комиссии, с приложением всех материалов, подготовленных для проведения Конкурса.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Любой член Конкурсной комиссии, который не согласен с ее решением, вправе в письменной форме выразить особое мнение, которое прилагается к протоколу Конкурсной комиссии и доводится до сведения главы поселения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 итогам проведения Конкурса Конкурсная комиссия принимает одно из следующих решений: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567"/>
          <w:tab w:val="left" w:pos="851"/>
          <w:tab w:val="left" w:pos="12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1) о признании одного или нескольких кандидатов победителями 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онкурса;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567"/>
          <w:tab w:val="left" w:pos="851"/>
          <w:tab w:val="left" w:pos="116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2) о признании всех кандидатов не соответствующими требованиям по вакантной должности муниципальной службы;</w:t>
      </w:r>
    </w:p>
    <w:p w:rsidR="001A7886" w:rsidRPr="001A7886" w:rsidRDefault="001A7886" w:rsidP="00F85154">
      <w:pPr>
        <w:widowControl w:val="0"/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3) о признании Конкурса несостоявшимся. Конкурсная комиссия принимает решение о признании Конкурса несостоявшимся в следующих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случаях:</w:t>
      </w:r>
    </w:p>
    <w:p w:rsidR="001A7886" w:rsidRPr="001A7886" w:rsidRDefault="00B6189B" w:rsidP="00B6189B">
      <w:pPr>
        <w:widowControl w:val="0"/>
        <w:tabs>
          <w:tab w:val="left" w:pos="0"/>
          <w:tab w:val="left" w:pos="142"/>
          <w:tab w:val="left" w:pos="567"/>
          <w:tab w:val="left" w:pos="851"/>
          <w:tab w:val="left" w:pos="987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отсутствие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заявлений</w:t>
      </w:r>
      <w:r w:rsidR="001A7886"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для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участия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К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онкурсе;</w:t>
      </w:r>
    </w:p>
    <w:p w:rsidR="001A7886" w:rsidRPr="001A7886" w:rsidRDefault="00B6189B" w:rsidP="00B6189B">
      <w:pPr>
        <w:widowControl w:val="0"/>
        <w:tabs>
          <w:tab w:val="left" w:pos="0"/>
          <w:tab w:val="left" w:pos="142"/>
          <w:tab w:val="left" w:pos="567"/>
          <w:tab w:val="left" w:pos="851"/>
          <w:tab w:val="left" w:pos="987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отзыв</w:t>
      </w:r>
      <w:r w:rsidR="001A7886"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всех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заявлений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кандидатов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во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время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К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онкурса.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При наличии одного кандидата для участия в Конкурсе Конкурсная комиссия может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провести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К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онкурс с участием одного кандидата.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  <w:tab w:val="left" w:pos="147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Решение Конкурсной комиссии направляется главе поселения и носит рекомендательный характер для назначения на должность муниципальной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службы.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Документы претендентов на замещение вакантной должности муниципальной службы, не допущенных к участию в Конкурсе, и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Администрации, после чего подлежат уничтожению.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Если в результате проведения Конкурса не были выявлены кандидаты, отвечающие требованиям, предъявляемым по должности муниципальной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службы,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замещение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которой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он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был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объявлен,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быть принято решение о проведении повторного Конкурса.</w:t>
      </w:r>
    </w:p>
    <w:p w:rsid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Каждому участнику Конкурса сообщается о результатах Конкурса не позднее 3 рабочих дней со дня его завершения.</w:t>
      </w:r>
    </w:p>
    <w:p w:rsidR="00CB1235" w:rsidRPr="001A7886" w:rsidRDefault="00CB1235" w:rsidP="00CB1235">
      <w:pPr>
        <w:widowControl w:val="0"/>
        <w:tabs>
          <w:tab w:val="left" w:pos="0"/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CB1235" w:rsidRDefault="001A7886" w:rsidP="00874CB5">
      <w:pPr>
        <w:widowControl w:val="0"/>
        <w:numPr>
          <w:ilvl w:val="0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322" w:lineRule="exact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Заключительные</w:t>
      </w:r>
      <w:r w:rsidRPr="001A7886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положения</w:t>
      </w:r>
    </w:p>
    <w:p w:rsidR="00CB1235" w:rsidRPr="001A7886" w:rsidRDefault="00CB1235" w:rsidP="00CB1235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spacing w:after="0" w:line="322" w:lineRule="exact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>Финансирование организации и проведения Конкурса производится за счет средств местного бюджета, предусмотренных на содержание Администрации.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  <w:tab w:val="left" w:pos="567"/>
        </w:tabs>
        <w:autoSpaceDE w:val="0"/>
        <w:autoSpaceDN w:val="0"/>
        <w:spacing w:before="1"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всех видов и другие), осуществляются кандидатами за счет собственных средств.</w:t>
      </w:r>
    </w:p>
    <w:p w:rsidR="001A7886" w:rsidRPr="001A7886" w:rsidRDefault="001A7886" w:rsidP="00F85154">
      <w:pPr>
        <w:widowControl w:val="0"/>
        <w:numPr>
          <w:ilvl w:val="1"/>
          <w:numId w:val="43"/>
        </w:numPr>
        <w:tabs>
          <w:tab w:val="left" w:pos="0"/>
          <w:tab w:val="left" w:pos="142"/>
        </w:tabs>
        <w:autoSpaceDE w:val="0"/>
        <w:autoSpaceDN w:val="0"/>
        <w:spacing w:before="2"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Кандидат вправе обжаловать решение Конкурсной комиссии в соответствии с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законодательством.</w:t>
      </w:r>
    </w:p>
    <w:p w:rsidR="001A7886" w:rsidRDefault="001A7886" w:rsidP="00F8515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CB1235" w:rsidRPr="00F85154" w:rsidRDefault="00CB1235" w:rsidP="00F8515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Приложение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>Порядку</w:t>
      </w:r>
      <w:bookmarkStart w:id="3" w:name="_bookmark3"/>
      <w:bookmarkEnd w:id="3"/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проведения конкурсов на замещение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должностей муниципальной службы в администрации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>сельского поселения «Куниб»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CB1235" w:rsidRPr="00F85154" w:rsidRDefault="00CB1235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Методика 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4" w:firstLine="284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конкурсов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замещение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вакантных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должностей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</w:tabs>
        <w:autoSpaceDE w:val="0"/>
        <w:autoSpaceDN w:val="0"/>
        <w:spacing w:before="1" w:after="0" w:line="240" w:lineRule="auto"/>
        <w:ind w:right="134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муниципальной службы в администрации сельского поселения «Куниб»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</w:tabs>
        <w:autoSpaceDE w:val="0"/>
        <w:autoSpaceDN w:val="0"/>
        <w:spacing w:before="1" w:after="0" w:line="240" w:lineRule="auto"/>
        <w:ind w:right="134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426"/>
          <w:tab w:val="left" w:pos="567"/>
          <w:tab w:val="left" w:pos="1210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Настоящая Методика проведения конкурсов на замещение вакантных должностей муниципальной службы в администрации сельского поселения «Куниб» (далее – Методика) разработана в соответствии с Федеральным </w:t>
      </w:r>
      <w:hyperlink r:id="rId1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от 02.03.2007 № 25-ФЗ «О муниципальной службе в Российской Федерации» (далее - Федеральный закон № 25-ФЗ), </w:t>
      </w:r>
      <w:hyperlink r:id="rId12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Коми от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21.12.2007 №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133-РЗ «О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некоторых вопросах муниципальной службы в Республике Коми», Типовой </w:t>
      </w:r>
      <w:hyperlink r:id="rId13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методикой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проведения конкурсов на замещение вакантных должностей государственной гражданской службы и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на включение в кадровый резерв государственного органа Республики Коми, утвержденной приказом Администрации Главы Республики Коми от 29.12.2018 № 129-р.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10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Настоящая методика направлена на повышение объективности и прозрачности конкурсной процедуры и формирование профессионального кадрового состава муниципальной службы в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администрации сельского поселения «Куниб» (далее - муниципальная служба) при проведении администрацией сельского поселения «Куниб» (далее - Администрация) конкурсов на замещение вакантных должностей муниципальной службы (далее - Конкурс).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331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Конкурсы проводятся в целях оценки профессионального уровня граждан, допущенных в установленном порядке к участию в конкурсах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(далее - кандидаты), проверки их соответствия иным установленным квалификационным требованиям для замещения соответствующих должностей муниципальной службы (далее - квалификационные требования, оценка кандидатов) и определения по результатам таких оценок и проверок кандидата для назначения на должность муниципальной службы.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194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При подготовке к проведению конкурса на замещение вакантной должности в случае необходимости осуществляется актуализация положений должностной инструкции муниципального служащего в отношении этой вакантной должности. Актуализация положений должностной инструкции муниципального служащего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>осуществляется Администрацией.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76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 проводится Конкурсной комиссией, созданной в Администрации.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76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 на замещение вакантной должности объявляется главой поселения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spacing w:after="0" w:line="240" w:lineRule="auto"/>
        <w:ind w:right="13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В объявлении указываются:</w:t>
      </w:r>
    </w:p>
    <w:p w:rsidR="001A7886" w:rsidRPr="001A7886" w:rsidRDefault="00B6189B" w:rsidP="00B6189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К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онкурса;</w:t>
      </w:r>
    </w:p>
    <w:p w:rsidR="00B6189B" w:rsidRDefault="00B6189B" w:rsidP="00B6189B">
      <w:pPr>
        <w:widowControl w:val="0"/>
        <w:tabs>
          <w:tab w:val="left" w:pos="0"/>
          <w:tab w:val="left" w:pos="567"/>
          <w:tab w:val="left" w:pos="1029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методы</w:t>
      </w:r>
      <w:r w:rsidR="001A7886" w:rsidRPr="001A788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="001A7886" w:rsidRPr="001A788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профессиональных</w:t>
      </w:r>
      <w:r w:rsidR="001A7886" w:rsidRPr="001A788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7886" w:rsidRPr="001A788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личностных</w:t>
      </w:r>
      <w:r w:rsidR="001A7886" w:rsidRPr="001A7886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качеств</w:t>
      </w:r>
      <w:r w:rsidR="001A7886" w:rsidRPr="001A7886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кандидатов,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 которые будут использоваться при проведении Конкурса (далее-методы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оценки);</w:t>
      </w:r>
    </w:p>
    <w:p w:rsidR="001A7886" w:rsidRPr="001A7886" w:rsidRDefault="00B6189B" w:rsidP="00B6189B">
      <w:pPr>
        <w:widowControl w:val="0"/>
        <w:tabs>
          <w:tab w:val="left" w:pos="0"/>
          <w:tab w:val="left" w:pos="567"/>
          <w:tab w:val="left" w:pos="1029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 сроки формирования конкурсных заданий, соответствующих методам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оценки.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155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Заседание Конкурсной комиссии оформляется протоколом, который готовится секретарем Комиссии в срок, не превышающий трех рабочих дней после заседания, и подписывается председателем и секретарем Конкурсной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комиссии.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150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соответствующие им конкурсные задания, сформированные А, в которых учреждены вакантные должности муниципальной службы: индивидуальное собеседование (далее - собеседование), проведение групповых дискуссий, написание реферата и иных письменных работ, решение практических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задач», тестирование по вопросам, связанным с выполнением должностных обязанностей по вакантной должности муниципальной службы.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322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Оценка соответствия кандидатов квалификационным требованиям осуществляется исходя из группы, к которой относится вакантная должность муниципальной службы, в соответствии с </w:t>
      </w:r>
      <w:hyperlink w:anchor="_bookmark5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методами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оценки профессиональных и личностных качеств граждан, рекомендуемыми при проведении конкурсов на замещение вакантных должностей муниципальной службы, согласно приложению  1 к настоящей Методике и </w:t>
      </w:r>
      <w:hyperlink w:anchor="_bookmark6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описанием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методов оценки профессиональных и личностных качеств, рекомендуемых при проведении конкурсов на замещение вакантных должностей муниципальной службы, согласно приложению 2 к настоящей Методике.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80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Рекомендуется применять такие методы оценки и соответствующие им конкурсные задания, сформулированные Администрацией, в которых учреждены вакантные должности муниципальной службы, которые позволят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аналитическое мышление, командное взаимодействие, персональная эффективность, гибкость и готовность к изменениям.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894"/>
          <w:tab w:val="left" w:pos="1244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 качестве обязательных установить следующие процедуры:</w:t>
      </w:r>
    </w:p>
    <w:p w:rsidR="001A7886" w:rsidRPr="001A7886" w:rsidRDefault="00B6189B" w:rsidP="00B6189B">
      <w:pPr>
        <w:widowControl w:val="0"/>
        <w:tabs>
          <w:tab w:val="left" w:pos="0"/>
          <w:tab w:val="left" w:pos="567"/>
          <w:tab w:val="left" w:pos="1244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тестирование</w:t>
      </w:r>
      <w:r w:rsidR="001A7886"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 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1A7886"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 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соответствие базовым квалификационным требованиям, знаниями основ </w:t>
      </w:r>
      <w:hyperlink r:id="rId14">
        <w:r w:rsidR="001A7886" w:rsidRPr="001A7886">
          <w:rPr>
            <w:rFonts w:ascii="Times New Roman" w:eastAsia="Times New Roman" w:hAnsi="Times New Roman" w:cs="Times New Roman"/>
            <w:sz w:val="20"/>
            <w:szCs w:val="20"/>
          </w:rPr>
          <w:t>Конституции</w:t>
        </w:r>
      </w:hyperlink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и </w:t>
      </w:r>
      <w:hyperlink r:id="rId15">
        <w:r w:rsidR="001A7886" w:rsidRPr="001A7886">
          <w:rPr>
            <w:rFonts w:ascii="Times New Roman" w:eastAsia="Times New Roman" w:hAnsi="Times New Roman" w:cs="Times New Roman"/>
            <w:sz w:val="20"/>
            <w:szCs w:val="20"/>
          </w:rPr>
          <w:t>Конституции</w:t>
        </w:r>
      </w:hyperlink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Республики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Коми,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законодательства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="001A7886" w:rsidRPr="001A7886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о муниципальной службе и о противодействии коррупции, знаниями и умениями в сфере информационно-коммуникационных технологий;</w:t>
      </w:r>
    </w:p>
    <w:p w:rsidR="001A7886" w:rsidRPr="001A7886" w:rsidRDefault="00B6189B" w:rsidP="00B6189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собеседование - для определения профессионального уровня кандидата и оценки его профессиональных и личностных качеств.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45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проводится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этапа.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315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>На первом этапе Конкурса на официальном сайте Администрации и (или) в средствах массовой информации Администрация размещает объявление о приеме документов для участия в Конкурсе (далее - объявление о конкурсе) не позднее чем за 20 дней до проведения Конкурса.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В объявление о Конкурсе включается информация, указанная в </w:t>
      </w:r>
      <w:hyperlink w:anchor="_bookmark1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п.2.3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Порядка.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Форма </w:t>
      </w:r>
      <w:hyperlink w:anchor="_bookmark7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объявления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на официальном сайте о проведении конкурса на замещение вакантной должности муниципальной службы в Администрации  представлена в приложении 3 к настоящей Методике.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50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bookmark4"/>
      <w:bookmarkEnd w:id="4"/>
      <w:r w:rsidRPr="001A7886">
        <w:rPr>
          <w:rFonts w:ascii="Times New Roman" w:eastAsia="Times New Roman" w:hAnsi="Times New Roman" w:cs="Times New Roman"/>
          <w:sz w:val="20"/>
          <w:szCs w:val="20"/>
        </w:rPr>
        <w:t>По окончании установленного срока приема документов на участие в Конкурсе проводится очное заседание Конкурсной комиссии, на котором предлагается рассмотреть представленные кандидатами документы и принять решение о допуске кандидатов к участию во втором этапе Конкурса в соответствии с Порядком, утвержденным настоящим постановлением, а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также утвердить конкурсные задания, соответствующие утвержденным методам оценки.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55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Администрация в течение трех рабочих дней после заседания Конкурсной комиссии направляет кандидатам соответствующие сообщения посредством телефонной связи о дате, месте и времени проведения второго этапа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онкурса.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387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На втором этапе Конкурса кандидаты выполняют конкурсные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задания.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385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 целью обеспечения контроля при выполнении кандидатами конкурсных заданий в ходе конкурсных процедур присутствие представителей Конкурсной комиссии обязательно. При выполнении кандидатами конкурсных заданий ведется протокол проведения соответствующих конкурсных процедур.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50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Результаты выполнения кандидатами конкурсных заданий вносятся в сводную </w:t>
      </w:r>
      <w:hyperlink w:anchor="_bookmark8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ведомость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по результатам конкурсных процедур согласно приложению 4 к настоящей Методике.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Члены Конкурсной комиссии должны быть ознакомлены с материалами выполнения кандидатами конкурсных заданий до проведения собеседования и заседания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Комиссии.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306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После выполнения кандидатами конкурсных заданий и их оценки проводится заседание Конкурсной комиссии, в рамках которого проводится собеседование с кандидатами и принимается решение об определении победителя(ей) Конкурса.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421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В ходе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 Вопросы для проведения собеседования утверждаются Конкурсной комиссией на заседании, предусмотренном </w:t>
      </w:r>
      <w:hyperlink w:anchor="_bookmark4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пунктом 18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настоящей Методики.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Результаты собеседования заносятся в конкурсный </w:t>
      </w:r>
      <w:hyperlink w:anchor="_bookmark9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бюллетень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по результатам собеседования, составляемый по форме согласно приложению 5 к настоящей Методике.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45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1A78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проведении</w:t>
      </w:r>
      <w:r w:rsidRPr="001A78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заседания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Конкурсной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комиссии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ведется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протокол.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Итоговый балл кандидата определяется как сумма среднего арифметического баллов, полученных кандидатом по результатам собеседования, баллов, набранных кандидатом по результатам тестирования и выполнения других конкурсных заданий.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274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Секретарь Конкурсной комиссии формирует рейтинг кандидатов по убыванию количества набранных баллов, при этом наивысшее место в рейтинге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>занимает кандидат, набравший наибольший итоговый балл.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354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Решение Конкурсной комиссии об определении победителя(-ей)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:rsidR="001A7886" w:rsidRP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452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Результаты голосования Конкурсной комиссии оформляются </w:t>
      </w:r>
      <w:hyperlink w:anchor="_bookmark10" w:history="1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решением</w:t>
        </w:r>
      </w:hyperlink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К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онкурсной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комиссии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итогам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К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онкурса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замещение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вакантной должности муниципальной службы в Администрации по форме согласно приложению 6 к настоящей Методике.</w:t>
      </w:r>
    </w:p>
    <w:p w:rsidR="001A7886" w:rsidRPr="001A7886" w:rsidRDefault="001A7886" w:rsidP="0047277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13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решению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приобщаются:</w:t>
      </w:r>
    </w:p>
    <w:p w:rsidR="001A7886" w:rsidRPr="001A7886" w:rsidRDefault="00B6189B" w:rsidP="00B6189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284" w:right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протокол</w:t>
      </w:r>
      <w:r w:rsidR="001A7886" w:rsidRPr="001A788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1A7886"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конкурсных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процедур;</w:t>
      </w:r>
    </w:p>
    <w:p w:rsidR="001A7886" w:rsidRPr="001A7886" w:rsidRDefault="00B6189B" w:rsidP="00B6189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284" w:right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сводная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ведомость.</w:t>
      </w:r>
    </w:p>
    <w:p w:rsidR="001A7886" w:rsidRDefault="001A7886" w:rsidP="0047277A">
      <w:pPr>
        <w:widowControl w:val="0"/>
        <w:numPr>
          <w:ilvl w:val="0"/>
          <w:numId w:val="41"/>
        </w:numPr>
        <w:tabs>
          <w:tab w:val="left" w:pos="0"/>
          <w:tab w:val="left" w:pos="567"/>
          <w:tab w:val="left" w:pos="1246"/>
        </w:tabs>
        <w:autoSpaceDE w:val="0"/>
        <w:autoSpaceDN w:val="0"/>
        <w:spacing w:after="0" w:line="240" w:lineRule="auto"/>
        <w:ind w:left="0"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Сообщения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результатах Конкурса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 течение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трех рабочих со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дня его завершения направляются кандидатам посредством телефонной связи.</w:t>
      </w:r>
    </w:p>
    <w:p w:rsidR="00CB1235" w:rsidRDefault="00CB1235" w:rsidP="00CB1235">
      <w:pPr>
        <w:widowControl w:val="0"/>
        <w:tabs>
          <w:tab w:val="left" w:pos="0"/>
          <w:tab w:val="left" w:pos="567"/>
          <w:tab w:val="left" w:pos="1246"/>
        </w:tabs>
        <w:autoSpaceDE w:val="0"/>
        <w:autoSpaceDN w:val="0"/>
        <w:spacing w:after="0" w:line="240" w:lineRule="auto"/>
        <w:ind w:left="284"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4CB5" w:rsidRDefault="00874CB5" w:rsidP="00874CB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09"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5" w:name="_bookmark5"/>
      <w:bookmarkEnd w:id="5"/>
    </w:p>
    <w:p w:rsidR="001A7886" w:rsidRPr="00F85154" w:rsidRDefault="00874CB5" w:rsidP="00874CB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09"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1A7886" w:rsidRPr="00F85154">
        <w:rPr>
          <w:rFonts w:ascii="Times New Roman" w:eastAsia="Times New Roman" w:hAnsi="Times New Roman" w:cs="Times New Roman"/>
          <w:sz w:val="16"/>
          <w:szCs w:val="16"/>
        </w:rPr>
        <w:t xml:space="preserve">Приложение 1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 к М</w:t>
      </w: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>етодике</w:t>
      </w:r>
      <w:r w:rsidRPr="00F85154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 </w:t>
      </w: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проведения конкурсов на замещение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вакантных должностей муниципальной службы в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pacing w:val="-2"/>
          <w:sz w:val="16"/>
          <w:szCs w:val="16"/>
        </w:rPr>
        <w:t>администрации сельского поселения «Куниб»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right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CB1235" w:rsidRPr="001A7886" w:rsidRDefault="00CB1235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right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center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Методы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профессиональных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личностных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качеств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граждан,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рекомендуемые при проведении конкурсов на замещение вакантных должностей муниципальной службы администрации сельского поселения «Куниб»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8" w:line="240" w:lineRule="auto"/>
        <w:ind w:right="136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1235" w:rsidRPr="001A7886" w:rsidRDefault="00CB1235" w:rsidP="00F85154">
      <w:pPr>
        <w:widowControl w:val="0"/>
        <w:tabs>
          <w:tab w:val="left" w:pos="0"/>
        </w:tabs>
        <w:autoSpaceDE w:val="0"/>
        <w:autoSpaceDN w:val="0"/>
        <w:spacing w:after="8" w:line="240" w:lineRule="auto"/>
        <w:ind w:right="136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998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2410"/>
        <w:gridCol w:w="3109"/>
      </w:tblGrid>
      <w:tr w:rsidR="001A7886" w:rsidRPr="001A7886" w:rsidTr="00BC3E18">
        <w:trPr>
          <w:trHeight w:val="449"/>
        </w:trPr>
        <w:tc>
          <w:tcPr>
            <w:tcW w:w="1479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Группы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должностей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7886" w:rsidRPr="001A7886" w:rsidRDefault="001A7886" w:rsidP="006704A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Методы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оценки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Основные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должностные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обязанности</w:t>
            </w:r>
            <w:proofErr w:type="spellEnd"/>
          </w:p>
        </w:tc>
      </w:tr>
      <w:tr w:rsidR="001A7886" w:rsidRPr="001A7886" w:rsidTr="00BC3E18">
        <w:trPr>
          <w:trHeight w:val="265"/>
        </w:trPr>
        <w:tc>
          <w:tcPr>
            <w:tcW w:w="1479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старшая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6704A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тестирование</w:t>
            </w:r>
            <w:proofErr w:type="spellEnd"/>
          </w:p>
        </w:tc>
        <w:tc>
          <w:tcPr>
            <w:tcW w:w="3109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  <w:tab w:val="left" w:pos="2816"/>
                <w:tab w:val="left" w:pos="5207"/>
              </w:tabs>
              <w:autoSpaceDE w:val="0"/>
              <w:autoSpaceDN w:val="0"/>
              <w:spacing w:after="0" w:line="240" w:lineRule="auto"/>
              <w:ind w:right="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самостоятельная деятельность 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по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профессиональному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обеспечению выполнения</w:t>
            </w:r>
            <w:r w:rsidR="00BC3E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органами местного</w:t>
            </w:r>
          </w:p>
          <w:p w:rsidR="001A7886" w:rsidRPr="001A7886" w:rsidRDefault="001A7886" w:rsidP="00BC3E18">
            <w:pPr>
              <w:widowControl w:val="0"/>
              <w:tabs>
                <w:tab w:val="left" w:pos="0"/>
                <w:tab w:val="left" w:pos="2311"/>
                <w:tab w:val="left" w:pos="4448"/>
                <w:tab w:val="left" w:pos="5403"/>
              </w:tabs>
              <w:autoSpaceDE w:val="0"/>
              <w:autoSpaceDN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самоуправления установленных </w:t>
            </w:r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задач </w:t>
            </w: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функций</w:t>
            </w:r>
          </w:p>
        </w:tc>
      </w:tr>
      <w:tr w:rsidR="001A7886" w:rsidRPr="001A7886" w:rsidTr="00BC3E18">
        <w:trPr>
          <w:trHeight w:val="133"/>
        </w:trPr>
        <w:tc>
          <w:tcPr>
            <w:tcW w:w="147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6704A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собеседование</w:t>
            </w:r>
            <w:proofErr w:type="spellEnd"/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  <w:tab w:val="left" w:pos="2311"/>
                <w:tab w:val="left" w:pos="4448"/>
                <w:tab w:val="left" w:pos="5403"/>
              </w:tabs>
              <w:autoSpaceDE w:val="0"/>
              <w:autoSpaceDN w:val="0"/>
              <w:spacing w:after="0" w:line="240" w:lineRule="auto"/>
              <w:ind w:right="58"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BC3E18">
        <w:trPr>
          <w:trHeight w:val="393"/>
        </w:trPr>
        <w:tc>
          <w:tcPr>
            <w:tcW w:w="14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6704A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подготовка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проекта</w:t>
            </w:r>
            <w:proofErr w:type="spellEnd"/>
          </w:p>
          <w:p w:rsidR="001A7886" w:rsidRPr="001A7886" w:rsidRDefault="001A7886" w:rsidP="006704A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31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  <w:tab w:val="left" w:pos="2311"/>
                <w:tab w:val="left" w:pos="4448"/>
                <w:tab w:val="left" w:pos="5403"/>
              </w:tabs>
              <w:autoSpaceDE w:val="0"/>
              <w:autoSpaceDN w:val="0"/>
              <w:spacing w:after="0" w:line="240" w:lineRule="auto"/>
              <w:ind w:right="58"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6704A2">
        <w:trPr>
          <w:trHeight w:val="397"/>
        </w:trPr>
        <w:tc>
          <w:tcPr>
            <w:tcW w:w="14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86" w:rsidRPr="001A7886" w:rsidRDefault="001A7886" w:rsidP="006704A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решение</w:t>
            </w:r>
            <w:proofErr w:type="spellEnd"/>
            <w:r w:rsidR="006704A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</w:p>
          <w:p w:rsidR="001A7886" w:rsidRPr="001A7886" w:rsidRDefault="001A7886" w:rsidP="006704A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задач</w:t>
            </w:r>
            <w:proofErr w:type="spellEnd"/>
          </w:p>
        </w:tc>
        <w:tc>
          <w:tcPr>
            <w:tcW w:w="31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B1235" w:rsidRDefault="00CB1235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137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137"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Приложение</w:t>
      </w:r>
      <w:r w:rsidRPr="00F85154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F85154">
        <w:rPr>
          <w:rFonts w:ascii="Times New Roman" w:eastAsia="Times New Roman" w:hAnsi="Times New Roman" w:cs="Times New Roman"/>
          <w:spacing w:val="-10"/>
          <w:sz w:val="16"/>
          <w:szCs w:val="16"/>
        </w:rPr>
        <w:t>2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к Методике проведения конкурсов на замещение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вакантных должностей муниципальной службы в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администрации сельского поселения «Куниб»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B1235" w:rsidRPr="001A7886" w:rsidRDefault="00CB1235" w:rsidP="00F8515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9" w:firstLine="284"/>
        <w:jc w:val="center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bookmarkStart w:id="6" w:name="_bookmark6"/>
      <w:bookmarkEnd w:id="6"/>
      <w:r w:rsidRPr="001A7886">
        <w:rPr>
          <w:rFonts w:ascii="Times New Roman" w:eastAsia="Times New Roman" w:hAnsi="Times New Roman" w:cs="Times New Roman"/>
          <w:sz w:val="20"/>
          <w:szCs w:val="20"/>
        </w:rPr>
        <w:t>Описание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методов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9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профессиональных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личностных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качеств, рекомендуемых при проведении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конкурсов на замещение вакантных должностей муниципальной службы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в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администрации сельского поселения «Куниб» </w:t>
      </w:r>
    </w:p>
    <w:p w:rsidR="001A7886" w:rsidRPr="001A7886" w:rsidRDefault="001A7886" w:rsidP="00874CB5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Тестирование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Посредством тестирования осуществляется оценка уровня владения кандидатами на замещение вакантных должностей муниципальной службы в Администрации государственным языком Российской Федерации (русским языком), знаниями основ </w:t>
      </w:r>
      <w:hyperlink r:id="rId16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Конституции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и </w:t>
      </w:r>
      <w:hyperlink r:id="rId17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Конституции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Коми,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должностной инструкцией.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тестировании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кандидатов</w:t>
      </w:r>
      <w:r w:rsidRPr="001A78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используется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единый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перечень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вопросов.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Тест должен содержать не менее 40 и не более 60 вопросов и состоять из двух частей.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Первая часть теста - тестирование на соответствие базовым квалификационным требованиям (для оценки уровня владения кандидатами государственным языком Российской Федерации (русским языком),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знаниями основ </w:t>
      </w:r>
      <w:hyperlink r:id="rId18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Конституции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и </w:t>
      </w:r>
      <w:hyperlink r:id="rId19">
        <w:r w:rsidRPr="001A7886">
          <w:rPr>
            <w:rFonts w:ascii="Times New Roman" w:eastAsia="Times New Roman" w:hAnsi="Times New Roman" w:cs="Times New Roman"/>
            <w:sz w:val="20"/>
            <w:szCs w:val="20"/>
          </w:rPr>
          <w:t>Конституции</w:t>
        </w:r>
      </w:hyperlink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Коми, законодательства Российской Федерации о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муниципальной службе и о противодействии коррупции, знаниями и умениями</w:t>
      </w:r>
      <w:r w:rsidRPr="001A7886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сфере</w:t>
      </w:r>
      <w:r w:rsidRPr="001A788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информационно-коммуникационных</w:t>
      </w:r>
      <w:r w:rsidRPr="001A788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технологий).</w:t>
      </w:r>
      <w:r w:rsidRPr="001A788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 </w:t>
      </w:r>
      <w:r w:rsidRPr="001A78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В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тестировании должно быть не менее 30 вопросов. Вопросы первой части теста могут быть представлены Управлением государственной гражданской службы Администрации Главы Республики Коми по запросу Администрации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Вторая часть теста - тестирование на соответствие функциональным квалификационным требованиям (для оценки уровня знаний по профессиональной служебной деятельности в зависимости от области и вида профессиональной служебной деятельности по вакантной должности муниципальной службы (должности муниципальной службы, на которую формируется кадровый резерв) формируется Администрацией, в котором реализуется область профессиональной служебной деятельности по должности муниципальной службы, на которую формируется кадровый резерв, и утверждается Конкурсной комиссией.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Вторая часть теста должна содержать не менее 10 и не более 30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вопросов.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каждый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вопрос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теста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один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верный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вариант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ответа.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Кандидатам предоставляется одно и то же время для прохождения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тестирования.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Подведение результатов тестирования основывается на количестве правильных ответов.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322" w:lineRule="exact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Каждая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часть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теста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оценивается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отдельно.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Результаты тестирования оцениваются по 4-балльной шкале (от 0 до 3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баллов).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Default="001A7886" w:rsidP="006704A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Шкала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тестирования</w:t>
      </w:r>
    </w:p>
    <w:p w:rsidR="00FD78EF" w:rsidRPr="001A7886" w:rsidRDefault="00FD78EF" w:rsidP="006704A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tbl>
      <w:tblPr>
        <w:tblW w:w="728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446"/>
      </w:tblGrid>
      <w:tr w:rsidR="001A7886" w:rsidRPr="001A7886" w:rsidTr="00BC3E18">
        <w:trPr>
          <w:trHeight w:val="539"/>
        </w:trPr>
        <w:tc>
          <w:tcPr>
            <w:tcW w:w="283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533"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правильных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ответов</w:t>
            </w:r>
            <w:proofErr w:type="spellEnd"/>
          </w:p>
        </w:tc>
        <w:tc>
          <w:tcPr>
            <w:tcW w:w="444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Присваиваемый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балл</w:t>
            </w:r>
            <w:proofErr w:type="spellEnd"/>
          </w:p>
        </w:tc>
      </w:tr>
      <w:tr w:rsidR="001A7886" w:rsidRPr="001A7886" w:rsidTr="00BC3E18">
        <w:trPr>
          <w:trHeight w:val="250"/>
        </w:trPr>
        <w:tc>
          <w:tcPr>
            <w:tcW w:w="283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91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1A78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444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</w:tr>
      <w:tr w:rsidR="001A7886" w:rsidRPr="001A7886" w:rsidTr="00BC3E18">
        <w:trPr>
          <w:trHeight w:val="253"/>
        </w:trPr>
        <w:tc>
          <w:tcPr>
            <w:tcW w:w="283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1A78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90</w:t>
            </w:r>
          </w:p>
        </w:tc>
        <w:tc>
          <w:tcPr>
            <w:tcW w:w="444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</w:tr>
      <w:tr w:rsidR="001A7886" w:rsidRPr="001A7886" w:rsidTr="00BC3E18">
        <w:trPr>
          <w:trHeight w:val="258"/>
        </w:trPr>
        <w:tc>
          <w:tcPr>
            <w:tcW w:w="283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1A78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80</w:t>
            </w:r>
          </w:p>
        </w:tc>
        <w:tc>
          <w:tcPr>
            <w:tcW w:w="444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</w:tr>
      <w:tr w:rsidR="001A7886" w:rsidRPr="001A7886" w:rsidTr="00BC3E18">
        <w:trPr>
          <w:trHeight w:val="248"/>
        </w:trPr>
        <w:tc>
          <w:tcPr>
            <w:tcW w:w="283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Менее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444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</w:tr>
    </w:tbl>
    <w:p w:rsidR="001A7886" w:rsidRPr="001A7886" w:rsidRDefault="001A7886" w:rsidP="006704A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Каждая часть тестирования считается пройденной, если кандидат правильно ответил на 70 и более процентов заданных вопросов.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Результаты прохождения кандидатами тестирования вносятся в сводную ведомость по результатам конкурсных процедур по каждой части тестирования отдельно.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FD78EF" w:rsidRDefault="001A7886" w:rsidP="00874CB5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Собеседование</w:t>
      </w:r>
    </w:p>
    <w:p w:rsidR="00FD78EF" w:rsidRPr="001A7886" w:rsidRDefault="00FD78EF" w:rsidP="00FD78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65"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Собеседование проводится с целью получения информации, которая позволит провести оценку профессионального уровня кандидата в зависимости от области и вида профессиональной служебной деятельности и его профессионально-личностных качеств. Для проведения собеседования составляется перечень вопросов с учетом должностных обязанностей по вакантной должности муниципальной службы и утверждается Конкурсной комиссией.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В ходе проведения собеседования Конкурсной комиссией проводится обсуждение с кандидатом результатов выполнения им других конкурсных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заданий.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При собеседовании оцениваются профессиональные знания кандидата и следующие профессиональные и личностные качества кандидатов: </w:t>
      </w:r>
      <w:r w:rsidRPr="001A788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аналитическое</w:t>
      </w:r>
      <w:r w:rsidRPr="001A788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мышление, командное взаимодействие, персональная эффективность, гибкость и готовность к изменениям - для всех кандидатов, а также лидерство и принятие управленческих решений дополнительно для кандидатов, претендующих на замещение должностей муниципальной службы высшей, главной и ведущей групп должностей, также могут быть включены дополнительные компетенции для оценки кандидатов.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Перечень компетенций и перечень вопросов может быть сформирован с привлечением представителей Управления государственной гражданской службы Администрации Главы Республики Коми.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Уровень компетенций кандидата по результатам собеседования оценивается по 4-бальной шкале (от 0 до 3 баллов). Максимальный балл равен 3.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13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Шкала</w:t>
      </w:r>
      <w:r w:rsidRPr="001A78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оценки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компетенций</w:t>
      </w:r>
      <w:r w:rsidRPr="001A7886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(качеств)</w:t>
      </w:r>
      <w:r w:rsidRPr="001A7886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кандидата по результатам собеседования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998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709"/>
        <w:gridCol w:w="5103"/>
      </w:tblGrid>
      <w:tr w:rsidR="001A7886" w:rsidRPr="001A7886" w:rsidTr="008B6A6D">
        <w:trPr>
          <w:trHeight w:val="616"/>
        </w:trPr>
        <w:tc>
          <w:tcPr>
            <w:tcW w:w="1186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Значение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Присваива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емый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балл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Описание</w:t>
            </w:r>
            <w:proofErr w:type="spellEnd"/>
          </w:p>
        </w:tc>
      </w:tr>
      <w:tr w:rsidR="001A7886" w:rsidRPr="001A7886" w:rsidTr="008B6A6D">
        <w:trPr>
          <w:trHeight w:val="671"/>
        </w:trPr>
        <w:tc>
          <w:tcPr>
            <w:tcW w:w="1186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Ярко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A7886" w:rsidRPr="008B6A6D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 демонстрирует компетенцию (качество) в полном объеме во всех ситуациях. </w:t>
            </w:r>
            <w:r w:rsidRPr="008B6A6D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служить ролевой моделью для других</w:t>
            </w:r>
          </w:p>
        </w:tc>
      </w:tr>
      <w:tr w:rsidR="001A7886" w:rsidRPr="001A7886" w:rsidTr="008B6A6D">
        <w:trPr>
          <w:trHeight w:val="567"/>
        </w:trPr>
        <w:tc>
          <w:tcPr>
            <w:tcW w:w="1186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lastRenderedPageBreak/>
              <w:t>Выражена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Компетенция проявляется в большинстве ситуаций. Уровень развития компетенции достаточен для эффективной работы</w:t>
            </w:r>
          </w:p>
        </w:tc>
      </w:tr>
      <w:tr w:rsidR="001A7886" w:rsidRPr="001A7886" w:rsidTr="008B6A6D">
        <w:trPr>
          <w:trHeight w:val="619"/>
        </w:trPr>
        <w:tc>
          <w:tcPr>
            <w:tcW w:w="1186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Слабо</w:t>
            </w:r>
            <w:proofErr w:type="spellEnd"/>
            <w:r w:rsidR="008B6A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в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ыражена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Данная компетенция недостаточно развита, что оказывает влияние на эффективность работы.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Компетенцию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необходимо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развивать</w:t>
            </w:r>
            <w:proofErr w:type="spellEnd"/>
          </w:p>
        </w:tc>
      </w:tr>
      <w:tr w:rsidR="001A7886" w:rsidRPr="001A7886" w:rsidTr="008B6A6D">
        <w:trPr>
          <w:trHeight w:val="841"/>
        </w:trPr>
        <w:tc>
          <w:tcPr>
            <w:tcW w:w="1186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1A7886" w:rsidRPr="001A7886" w:rsidRDefault="001A7886" w:rsidP="008B6A6D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практически не демонстрирует данную компетенцию в работе, что</w:t>
            </w:r>
            <w:r w:rsidRPr="001A788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оказывает существенное негативное влияние на его эффективность</w:t>
            </w:r>
          </w:p>
        </w:tc>
      </w:tr>
    </w:tbl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ab/>
        <w:t>По окончании собеседования с кандидатом каждый член Конкурсной комиссии заносит в конкурсный бюллетень по результатам собеседования результат оценки компетенций кандидата при необходимости с краткой мотивировкой, обосновывающей принятое членом Конкурсной комиссии решение.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Средний балл кандидата, полученный от каждого члена Конкурсной комиссии по результатам собеседования, определяется путем сложения баллов, полученных кандидатом от члена Конкурсной комиссии по каждой компетенции, и деления этой суммы на количество компетенций.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Итоговая оценка в баллах по результатам собеседования находится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путем сложения средних баллов, полученных кандидатом от всех членов Конкурсной комиссии, и деления этой суммы на количество членов Конкурсной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комиссии.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В случае, если член Конкурсной комиссии не участвовал в оценке хотя бы одного кандидата, его оценка по каждому кандидату не учитывается при определении среднего арифметического балла, выставленного Конкурсной комиссией по результатам индивидуального собеседования.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проведении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собеседования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Конкурсной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комиссией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ведется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протокол проведения собеседования.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FD78EF" w:rsidRDefault="001A7886" w:rsidP="00F85154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Написание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реферата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иных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письменных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работ</w:t>
      </w:r>
    </w:p>
    <w:p w:rsidR="00FD78EF" w:rsidRPr="001A7886" w:rsidRDefault="00FD78EF" w:rsidP="00FD78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874CB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Для написания реферата или иной письменной работы используются вопросы или задания, составленные исходя из должностных обязанностей по вакантной должности муниципальной службы, а также квалификационных требований для замещения указанных должностей.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Тема реферата в случае проведения конкурса на замещение вакантной должности муниципальной службы определяется главой поселения, на замещение вакантной должности муниципальной службы в котором проводится Конкурс, утверждается Конкурсной комиссией.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Реферат</w:t>
      </w:r>
      <w:r w:rsidRPr="001A78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должен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соответствовать</w:t>
      </w:r>
      <w:r w:rsidRPr="001A78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требованиям:</w:t>
      </w:r>
    </w:p>
    <w:p w:rsidR="001A7886" w:rsidRPr="001A7886" w:rsidRDefault="006704A2" w:rsidP="006704A2">
      <w:pPr>
        <w:widowControl w:val="0"/>
        <w:tabs>
          <w:tab w:val="left" w:pos="0"/>
          <w:tab w:val="left" w:pos="996"/>
        </w:tabs>
        <w:autoSpaceDE w:val="0"/>
        <w:autoSpaceDN w:val="0"/>
        <w:spacing w:after="0" w:line="242" w:lineRule="auto"/>
        <w:ind w:left="284"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объем реферата - от 7 до 10 страниц (за исключением титульного листа и списка использованной литературы);</w:t>
      </w:r>
    </w:p>
    <w:p w:rsidR="001A7886" w:rsidRPr="001A7886" w:rsidRDefault="006704A2" w:rsidP="006704A2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284"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шрифт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-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Times</w:t>
      </w:r>
      <w:proofErr w:type="spellEnd"/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,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размер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14,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через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одинарный</w:t>
      </w:r>
      <w:r w:rsidR="001A7886"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интервал. Реферат должен содержать ссылки на использованные источники.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lastRenderedPageBreak/>
        <w:t>В случае проведения Конкурса на замещение вакантной должности муниципальной службы на реферат дается письменное заключение главы поселения, на замещение вакантной должности муниципальной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котором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проводится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Конкурс.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целях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проведения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объективной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оценки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обеспечивается анонимность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подготовленного реферата или иной письменной работы.</w:t>
      </w:r>
    </w:p>
    <w:p w:rsidR="001A7886" w:rsidRPr="001A7886" w:rsidRDefault="001A7886" w:rsidP="00F85154">
      <w:pPr>
        <w:widowControl w:val="0"/>
        <w:tabs>
          <w:tab w:val="left" w:pos="0"/>
          <w:tab w:val="left" w:pos="1371"/>
          <w:tab w:val="left" w:pos="2405"/>
          <w:tab w:val="left" w:pos="3955"/>
          <w:tab w:val="left" w:pos="5587"/>
          <w:tab w:val="left" w:pos="6815"/>
          <w:tab w:val="left" w:pos="8488"/>
        </w:tabs>
        <w:autoSpaceDE w:val="0"/>
        <w:autoSpaceDN w:val="0"/>
        <w:spacing w:after="0" w:line="240" w:lineRule="auto"/>
        <w:ind w:right="13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>На</w:t>
      </w:r>
      <w:r w:rsidR="008B6A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основе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указанного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заключения</w:t>
      </w:r>
      <w:r w:rsidR="008B6A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членами</w:t>
      </w:r>
      <w:r w:rsidR="008B6A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Конкурсной</w:t>
      </w:r>
      <w:r w:rsidR="008B6A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комиссии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выставляется итоговая оценка по следующим критериям:</w:t>
      </w:r>
    </w:p>
    <w:p w:rsidR="001A7886" w:rsidRPr="001A7886" w:rsidRDefault="00623BDF" w:rsidP="00623BDF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284" w:right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r w:rsidR="001A7886" w:rsidRPr="001A7886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установленным</w:t>
      </w:r>
      <w:r w:rsidR="001A7886" w:rsidRPr="001A788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требованиям</w:t>
      </w:r>
      <w:r w:rsidR="001A7886" w:rsidRPr="001A788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оформления;</w:t>
      </w:r>
    </w:p>
    <w:p w:rsidR="001A7886" w:rsidRPr="001A7886" w:rsidRDefault="00623BDF" w:rsidP="00623BDF">
      <w:pPr>
        <w:widowControl w:val="0"/>
        <w:tabs>
          <w:tab w:val="left" w:pos="0"/>
          <w:tab w:val="left" w:pos="987"/>
        </w:tabs>
        <w:autoSpaceDE w:val="0"/>
        <w:autoSpaceDN w:val="0"/>
        <w:spacing w:after="0" w:line="240" w:lineRule="auto"/>
        <w:ind w:left="284" w:right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раскрытие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>темы;</w:t>
      </w:r>
    </w:p>
    <w:p w:rsidR="001A7886" w:rsidRPr="001A7886" w:rsidRDefault="00623BDF" w:rsidP="00623BDF">
      <w:pPr>
        <w:widowControl w:val="0"/>
        <w:tabs>
          <w:tab w:val="left" w:pos="0"/>
          <w:tab w:val="left" w:pos="987"/>
        </w:tabs>
        <w:autoSpaceDE w:val="0"/>
        <w:autoSpaceDN w:val="0"/>
        <w:spacing w:after="0" w:line="240" w:lineRule="auto"/>
        <w:ind w:left="284" w:righ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аналитические</w:t>
      </w:r>
      <w:r w:rsidR="001A7886" w:rsidRPr="001A788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способности,</w:t>
      </w:r>
      <w:r w:rsidR="001A7886" w:rsidRPr="001A78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логичность</w:t>
      </w:r>
      <w:r w:rsidR="001A7886" w:rsidRPr="001A78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мышления;</w:t>
      </w:r>
    </w:p>
    <w:p w:rsidR="001A7886" w:rsidRPr="001A7886" w:rsidRDefault="001A7886" w:rsidP="00623BDF">
      <w:pPr>
        <w:widowControl w:val="0"/>
        <w:tabs>
          <w:tab w:val="left" w:pos="0"/>
          <w:tab w:val="left" w:pos="1192"/>
          <w:tab w:val="left" w:pos="3371"/>
          <w:tab w:val="left" w:pos="3795"/>
          <w:tab w:val="left" w:pos="5667"/>
          <w:tab w:val="left" w:pos="7693"/>
        </w:tabs>
        <w:autoSpaceDE w:val="0"/>
        <w:autoSpaceDN w:val="0"/>
        <w:spacing w:after="0" w:line="240" w:lineRule="auto"/>
        <w:ind w:right="13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- обоснованность</w:t>
      </w:r>
      <w:r w:rsidR="00623BD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практическая</w:t>
      </w:r>
      <w:r w:rsidR="00623BD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реализуемость</w:t>
      </w:r>
      <w:r w:rsidR="00623BD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представленных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предложений по заданной теме.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Кандидаты пишут реферат на одинаковую тему и располагают одним и тем же временем для его подготовки.</w:t>
      </w:r>
    </w:p>
    <w:p w:rsidR="001A7886" w:rsidRPr="001A7886" w:rsidRDefault="001A7886" w:rsidP="00F85154">
      <w:pPr>
        <w:widowControl w:val="0"/>
        <w:tabs>
          <w:tab w:val="left" w:pos="0"/>
          <w:tab w:val="left" w:pos="8692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Написание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реферата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позволяет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оценить</w:t>
      </w:r>
      <w:r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профессиональный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уровень кандидатов.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Для оценки реферата используются критерии, которые оцениваются по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4-балльной шкале (от 0 до 3 баллов). Максимальный балл равен 3.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Default="001A7886" w:rsidP="00623B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Шкала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Pr="001A78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реферата</w:t>
      </w:r>
    </w:p>
    <w:p w:rsidR="00FD78EF" w:rsidRPr="001A7886" w:rsidRDefault="00FD78EF" w:rsidP="00623B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13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17"/>
        <w:gridCol w:w="3737"/>
      </w:tblGrid>
      <w:tr w:rsidR="001A7886" w:rsidRPr="001A7886" w:rsidTr="00BC3E18">
        <w:trPr>
          <w:trHeight w:val="449"/>
        </w:trPr>
        <w:tc>
          <w:tcPr>
            <w:tcW w:w="1985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46"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Оцениваемый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A7886" w:rsidRPr="001A7886" w:rsidRDefault="00C8766F" w:rsidP="00C8766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Присваива</w:t>
            </w:r>
            <w:r w:rsidR="001A7886"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емый</w:t>
            </w:r>
            <w:proofErr w:type="spellEnd"/>
            <w:r w:rsidR="001A7886"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7886"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балл</w:t>
            </w:r>
            <w:proofErr w:type="spellEnd"/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Описание</w:t>
            </w:r>
            <w:proofErr w:type="spellEnd"/>
          </w:p>
        </w:tc>
      </w:tr>
      <w:tr w:rsidR="001A7886" w:rsidRPr="001A7886" w:rsidTr="00BC3E18">
        <w:trPr>
          <w:trHeight w:val="325"/>
        </w:trPr>
        <w:tc>
          <w:tcPr>
            <w:tcW w:w="1985" w:type="dxa"/>
            <w:vMerge w:val="restart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55"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Соответствие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установленны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требованиям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оформления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Полное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соответствие</w:t>
            </w:r>
            <w:proofErr w:type="spellEnd"/>
          </w:p>
        </w:tc>
      </w:tr>
      <w:tr w:rsidR="001A7886" w:rsidRPr="001A7886" w:rsidTr="00BC3E18">
        <w:trPr>
          <w:trHeight w:val="39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  <w:tab w:val="left" w:pos="2786"/>
                <w:tab w:val="left" w:pos="5425"/>
              </w:tabs>
              <w:autoSpaceDE w:val="0"/>
              <w:autoSpaceDN w:val="0"/>
              <w:spacing w:after="0" w:line="240" w:lineRule="auto"/>
              <w:ind w:right="52" w:firstLine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Соответствие</w:t>
            </w:r>
            <w:r w:rsidR="00BC3E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требованиям</w:t>
            </w:r>
            <w:r w:rsidR="006C42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с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незначительными замечаниями</w:t>
            </w:r>
          </w:p>
        </w:tc>
      </w:tr>
      <w:tr w:rsidR="001A7886" w:rsidRPr="001A7886" w:rsidTr="00BC3E18">
        <w:trPr>
          <w:trHeight w:val="163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Частичное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соответствие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требованиям</w:t>
            </w:r>
            <w:proofErr w:type="spellEnd"/>
          </w:p>
        </w:tc>
      </w:tr>
      <w:tr w:rsidR="001A7886" w:rsidRPr="001A7886" w:rsidTr="00BC3E18">
        <w:trPr>
          <w:trHeight w:val="202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Полное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несоответствие</w:t>
            </w:r>
            <w:proofErr w:type="spellEnd"/>
          </w:p>
        </w:tc>
      </w:tr>
      <w:tr w:rsidR="001A7886" w:rsidRPr="001A7886" w:rsidTr="00BC3E18">
        <w:trPr>
          <w:trHeight w:val="287"/>
        </w:trPr>
        <w:tc>
          <w:tcPr>
            <w:tcW w:w="1985" w:type="dxa"/>
            <w:vMerge w:val="restart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90"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Раскрытие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темы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Раскрыта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полной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мере</w:t>
            </w:r>
            <w:proofErr w:type="spellEnd"/>
          </w:p>
        </w:tc>
      </w:tr>
      <w:tr w:rsidR="001A7886" w:rsidRPr="001A7886" w:rsidTr="00BC3E18">
        <w:trPr>
          <w:trHeight w:val="223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A788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целом раскрыта, имеются незначительные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упущения</w:t>
            </w:r>
          </w:p>
        </w:tc>
      </w:tr>
      <w:tr w:rsidR="001A7886" w:rsidRPr="001A7886" w:rsidTr="00BC3E18">
        <w:trPr>
          <w:trHeight w:val="14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Недостаточно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раскрыта</w:t>
            </w:r>
            <w:proofErr w:type="spellEnd"/>
          </w:p>
        </w:tc>
      </w:tr>
      <w:tr w:rsidR="001A7886" w:rsidRPr="001A7886" w:rsidTr="00BC3E18">
        <w:trPr>
          <w:trHeight w:val="18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раскрыта</w:t>
            </w:r>
            <w:proofErr w:type="spellEnd"/>
          </w:p>
        </w:tc>
      </w:tr>
      <w:tr w:rsidR="001A7886" w:rsidRPr="001A7886" w:rsidTr="00BC3E18">
        <w:trPr>
          <w:trHeight w:val="219"/>
        </w:trPr>
        <w:tc>
          <w:tcPr>
            <w:tcW w:w="1985" w:type="dxa"/>
            <w:vMerge w:val="restart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Аналитические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способности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логичность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мышления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Ярко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BC3E18">
        <w:trPr>
          <w:trHeight w:val="274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BC3E18">
        <w:trPr>
          <w:trHeight w:val="128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Слабо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BC3E18">
        <w:trPr>
          <w:trHeight w:val="173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BC3E18">
        <w:trPr>
          <w:trHeight w:val="277"/>
        </w:trPr>
        <w:tc>
          <w:tcPr>
            <w:tcW w:w="1985" w:type="dxa"/>
            <w:vMerge w:val="restart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Обоснованность</w:t>
            </w:r>
          </w:p>
          <w:p w:rsidR="001A7886" w:rsidRPr="001A7886" w:rsidRDefault="001A7886" w:rsidP="006C4268">
            <w:pPr>
              <w:widowControl w:val="0"/>
              <w:tabs>
                <w:tab w:val="left" w:pos="0"/>
                <w:tab w:val="left" w:pos="1771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практическая</w:t>
            </w:r>
          </w:p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реализуемость</w:t>
            </w:r>
          </w:p>
          <w:p w:rsidR="001A7886" w:rsidRPr="006C4268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50" w:firstLine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представленны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1A7886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предложений</w:t>
            </w:r>
            <w:r w:rsidR="006C42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C426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</w:t>
            </w:r>
            <w:r w:rsidR="006C426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C42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заданной </w:t>
            </w:r>
            <w:r w:rsidRPr="006C42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теме</w:t>
            </w: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Предложения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обоснованы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A78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реализуемы</w:t>
            </w:r>
            <w:proofErr w:type="spellEnd"/>
          </w:p>
        </w:tc>
      </w:tr>
      <w:tr w:rsidR="001A7886" w:rsidRPr="001A7886" w:rsidTr="00BC3E18">
        <w:trPr>
          <w:trHeight w:val="351"/>
        </w:trPr>
        <w:tc>
          <w:tcPr>
            <w:tcW w:w="1985" w:type="dxa"/>
            <w:vMerge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8" w:lineRule="exac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</w:t>
            </w:r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</w:t>
            </w:r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обоснованы</w:t>
            </w:r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либо</w:t>
            </w:r>
            <w:r w:rsidR="006C42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1A78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реализуемы</w:t>
            </w:r>
          </w:p>
        </w:tc>
      </w:tr>
      <w:tr w:rsidR="001A7886" w:rsidRPr="001A7886" w:rsidTr="00BC3E18">
        <w:trPr>
          <w:trHeight w:val="222"/>
        </w:trPr>
        <w:tc>
          <w:tcPr>
            <w:tcW w:w="1985" w:type="dxa"/>
            <w:vMerge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73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Предложения 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не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обоснованы, требуют доработки</w:t>
            </w:r>
          </w:p>
        </w:tc>
      </w:tr>
      <w:tr w:rsidR="001A7886" w:rsidRPr="001A7886" w:rsidTr="00BC3E18">
        <w:trPr>
          <w:trHeight w:val="255"/>
        </w:trPr>
        <w:tc>
          <w:tcPr>
            <w:tcW w:w="1985" w:type="dxa"/>
            <w:vMerge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A7886" w:rsidRPr="001A7886" w:rsidRDefault="001A7886" w:rsidP="00623BD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7" w:type="dxa"/>
            <w:shd w:val="clear" w:color="auto" w:fill="auto"/>
          </w:tcPr>
          <w:p w:rsidR="001A7886" w:rsidRPr="001A7886" w:rsidRDefault="001A7886" w:rsidP="006C42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Предложения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представлены</w:t>
            </w:r>
            <w:proofErr w:type="spellEnd"/>
          </w:p>
        </w:tc>
      </w:tr>
    </w:tbl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8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Итоговая оценка в баллах по результатам реферата находится путем сложения средних баллов, полученных кандидатом от всех членов Конкурсной комиссии, и деления этой суммы на количество членов Конкурсной комиссии.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FD78EF" w:rsidRDefault="001A7886" w:rsidP="00F85154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Подготовка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проекта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документа</w:t>
      </w:r>
    </w:p>
    <w:p w:rsidR="00FD78EF" w:rsidRPr="001A7886" w:rsidRDefault="00FD78EF" w:rsidP="00FD78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874CB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Подготовка кандидатом проекта документа позволяет на практике оценить его профессиональный уровень, необходимый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должностной инструкцией.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муниципальной службы. В этих целях кандидату предоставляется инструкция по делопроизводству и иные документы, необходимые для надлежащей подготовки проекта документа. Содержание задания утверждается Конкурсной комиссией.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Оценка подготовленного проекта документа осуществляется сотрудником Администрацией, на замещение вакантной должности муниципальной службы в котором проводится Конкурс. При этом в целях проведения объективной оценки обеспечивается анонимность исполнителя подготовленного проекта документа.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Результаты оценки проекта документа оформляются в виде краткой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справки.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Для итоговой оценки проекта документа членами Конкурсной комиссии используются следующие критерии: соответствие установленным требованиям оформления, раскрытие темы, аналитические способности и логичность мышления, обоснованность и практическая реализуемость представленных предложений по заданной теме, правовая и лингвистическая грамотность, которые оцениваются по 4-балльной шкале (от 0 до 3 баллов). Максимальный балл равен 3.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FD78EF" w:rsidRDefault="001A7886" w:rsidP="00874CB5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практических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>задач</w:t>
      </w:r>
    </w:p>
    <w:p w:rsidR="00FD78EF" w:rsidRPr="001A7886" w:rsidRDefault="00FD78EF" w:rsidP="00FD78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65" w:after="0" w:line="240" w:lineRule="auto"/>
        <w:ind w:right="138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муниципальной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65" w:after="0" w:line="240" w:lineRule="auto"/>
        <w:ind w:right="138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Шкала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проекта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документа</w:t>
      </w:r>
    </w:p>
    <w:tbl>
      <w:tblPr>
        <w:tblW w:w="722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993"/>
        <w:gridCol w:w="4110"/>
      </w:tblGrid>
      <w:tr w:rsidR="001A7886" w:rsidRPr="001A7886" w:rsidTr="00A35081">
        <w:trPr>
          <w:trHeight w:val="559"/>
        </w:trPr>
        <w:tc>
          <w:tcPr>
            <w:tcW w:w="2126" w:type="dxa"/>
            <w:shd w:val="clear" w:color="auto" w:fill="auto"/>
          </w:tcPr>
          <w:p w:rsidR="001A7886" w:rsidRPr="001A7886" w:rsidRDefault="001A7886" w:rsidP="00A35081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Оцениваемый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35081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Присваивае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мый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балл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8F54B0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Описание</w:t>
            </w:r>
            <w:proofErr w:type="spellEnd"/>
          </w:p>
        </w:tc>
      </w:tr>
      <w:tr w:rsidR="001A7886" w:rsidRPr="001A7886" w:rsidTr="00A35081">
        <w:trPr>
          <w:trHeight w:val="277"/>
        </w:trPr>
        <w:tc>
          <w:tcPr>
            <w:tcW w:w="2126" w:type="dxa"/>
            <w:vMerge w:val="restart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50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Соответствие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lastRenderedPageBreak/>
              <w:t>установленным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требованиям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оформления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Полное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соответствие</w:t>
            </w:r>
            <w:proofErr w:type="spellEnd"/>
          </w:p>
        </w:tc>
      </w:tr>
      <w:tr w:rsidR="001A7886" w:rsidRPr="001A7886" w:rsidTr="00A35081">
        <w:trPr>
          <w:trHeight w:val="378"/>
        </w:trPr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  <w:tab w:val="left" w:pos="2743"/>
                <w:tab w:val="left" w:pos="5339"/>
              </w:tabs>
              <w:autoSpaceDE w:val="0"/>
              <w:autoSpaceDN w:val="0"/>
              <w:spacing w:after="0" w:line="240" w:lineRule="auto"/>
              <w:ind w:right="5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Соответствие</w:t>
            </w:r>
            <w:r w:rsidR="00BC3E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требованиям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с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незначительными замечаниями</w:t>
            </w:r>
          </w:p>
        </w:tc>
      </w:tr>
      <w:tr w:rsidR="001A7886" w:rsidRPr="001A7886" w:rsidTr="00A35081">
        <w:trPr>
          <w:trHeight w:val="309"/>
        </w:trPr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Частичное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соответствие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требованиям</w:t>
            </w:r>
            <w:proofErr w:type="spellEnd"/>
          </w:p>
        </w:tc>
      </w:tr>
      <w:tr w:rsidR="001A7886" w:rsidRPr="001A7886" w:rsidTr="003854E6">
        <w:trPr>
          <w:trHeight w:val="238"/>
        </w:trPr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Полное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несоответствие</w:t>
            </w:r>
            <w:proofErr w:type="spellEnd"/>
          </w:p>
        </w:tc>
      </w:tr>
      <w:tr w:rsidR="001A7886" w:rsidRPr="001A7886" w:rsidTr="00A35081">
        <w:trPr>
          <w:trHeight w:val="792"/>
        </w:trPr>
        <w:tc>
          <w:tcPr>
            <w:tcW w:w="2126" w:type="dxa"/>
            <w:vMerge w:val="restart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50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сути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вопроса, выявление кандидатом</w:t>
            </w:r>
            <w:r w:rsidR="008F54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ключевых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фактов и проблем,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послуживших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основанием для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разработки проекта документа</w:t>
            </w: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50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продемонстрировал понимание сути вопроса, выявил ключевые факты и проблемы, которые послужили основанием для разработки проекта</w:t>
            </w:r>
          </w:p>
        </w:tc>
      </w:tr>
      <w:tr w:rsidR="001A7886" w:rsidRPr="001A7886" w:rsidTr="00A35081">
        <w:trPr>
          <w:trHeight w:val="563"/>
        </w:trPr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5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продемонстрировал понимание сути вопроса, но не</w:t>
            </w:r>
            <w:r w:rsidRPr="001A78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выявил ключевые факты и проблемы</w:t>
            </w:r>
          </w:p>
        </w:tc>
      </w:tr>
      <w:tr w:rsidR="001A7886" w:rsidRPr="001A7886" w:rsidTr="00A35081">
        <w:trPr>
          <w:trHeight w:val="415"/>
        </w:trPr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1540"/>
                <w:tab w:val="left" w:pos="4248"/>
              </w:tabs>
              <w:autoSpaceDE w:val="0"/>
              <w:autoSpaceDN w:val="0"/>
              <w:spacing w:after="0" w:line="240" w:lineRule="auto"/>
              <w:ind w:left="142" w:right="49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Кандидат</w:t>
            </w:r>
            <w:r w:rsidR="00BC3E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продемонстрировал</w:t>
            </w:r>
            <w:r w:rsidR="00BC3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частичное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сути вопроса</w:t>
            </w:r>
          </w:p>
        </w:tc>
      </w:tr>
      <w:tr w:rsidR="001A7886" w:rsidRPr="001A7886" w:rsidTr="00A35081">
        <w:trPr>
          <w:trHeight w:val="409"/>
        </w:trPr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не продемонстрировал понимание сути вопроса</w:t>
            </w:r>
          </w:p>
        </w:tc>
      </w:tr>
      <w:tr w:rsidR="001A7886" w:rsidRPr="001A7886" w:rsidTr="00A35081">
        <w:trPr>
          <w:trHeight w:val="556"/>
        </w:trPr>
        <w:tc>
          <w:tcPr>
            <w:tcW w:w="2126" w:type="dxa"/>
            <w:vMerge w:val="restart"/>
            <w:shd w:val="clear" w:color="auto" w:fill="auto"/>
          </w:tcPr>
          <w:p w:rsidR="001A7886" w:rsidRPr="008F54B0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6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Отражение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путей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решения проблем, послуживших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основанием для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разработки проекта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документа, с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учетом правильного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применения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законодательства Российской</w:t>
            </w:r>
            <w:r w:rsidR="008F54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F54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Федерации</w:t>
            </w: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5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отразил пути решения проблем, основываясь на нормы законодательства Российской Федерации</w:t>
            </w:r>
          </w:p>
        </w:tc>
      </w:tr>
      <w:tr w:rsidR="001A7886" w:rsidRPr="001A7886" w:rsidTr="00A35081">
        <w:trPr>
          <w:trHeight w:val="887"/>
        </w:trPr>
        <w:tc>
          <w:tcPr>
            <w:tcW w:w="2126" w:type="dxa"/>
            <w:vMerge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49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отразил пути решения проблем не в</w:t>
            </w:r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полной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мере,</w:t>
            </w:r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основываясь</w:t>
            </w:r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нормы законодательства Российской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Федерации</w:t>
            </w:r>
          </w:p>
        </w:tc>
      </w:tr>
      <w:tr w:rsidR="001A7886" w:rsidRPr="001A7886" w:rsidTr="00A35081">
        <w:trPr>
          <w:trHeight w:val="539"/>
        </w:trPr>
        <w:tc>
          <w:tcPr>
            <w:tcW w:w="2126" w:type="dxa"/>
            <w:vMerge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</w:t>
            </w:r>
            <w:r w:rsidRPr="001A7886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отразил</w:t>
            </w:r>
            <w:r w:rsidRPr="001A7886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пути</w:t>
            </w:r>
            <w:r w:rsidRPr="001A7886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Pr="001A7886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 без законодательного основания</w:t>
            </w:r>
          </w:p>
        </w:tc>
      </w:tr>
      <w:tr w:rsidR="001A7886" w:rsidRPr="001A7886" w:rsidTr="003854E6">
        <w:trPr>
          <w:trHeight w:val="254"/>
        </w:trPr>
        <w:tc>
          <w:tcPr>
            <w:tcW w:w="2126" w:type="dxa"/>
            <w:vMerge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</w:t>
            </w:r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отразил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пути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проблем</w:t>
            </w:r>
          </w:p>
        </w:tc>
      </w:tr>
    </w:tbl>
    <w:p w:rsidR="001A7886" w:rsidRPr="001A7886" w:rsidRDefault="001A7886" w:rsidP="00AC7809">
      <w:pPr>
        <w:tabs>
          <w:tab w:val="left" w:pos="284"/>
          <w:tab w:val="left" w:pos="426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vanish/>
          <w:sz w:val="20"/>
          <w:szCs w:val="20"/>
          <w:lang w:eastAsia="ja-JP"/>
        </w:rPr>
      </w:pPr>
    </w:p>
    <w:tbl>
      <w:tblPr>
        <w:tblpPr w:leftFromText="180" w:rightFromText="180" w:vertAnchor="text" w:horzAnchor="margin" w:tblpX="152" w:tblpY="1"/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992"/>
        <w:gridCol w:w="4111"/>
      </w:tblGrid>
      <w:tr w:rsidR="001A7886" w:rsidRPr="001A7886" w:rsidTr="006704A2">
        <w:trPr>
          <w:trHeight w:val="565"/>
        </w:trPr>
        <w:tc>
          <w:tcPr>
            <w:tcW w:w="2122" w:type="dxa"/>
            <w:vMerge w:val="restart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134"/>
              </w:tabs>
              <w:autoSpaceDE w:val="0"/>
              <w:autoSpaceDN w:val="0"/>
              <w:spacing w:before="96" w:after="0" w:line="240" w:lineRule="auto"/>
              <w:ind w:left="142" w:right="50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Обоснованность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подходов к</w:t>
            </w:r>
          </w:p>
          <w:p w:rsidR="001A7886" w:rsidRPr="001A7886" w:rsidRDefault="001A7886" w:rsidP="00AC7809">
            <w:pPr>
              <w:widowControl w:val="0"/>
              <w:tabs>
                <w:tab w:val="left" w:pos="134"/>
              </w:tabs>
              <w:autoSpaceDE w:val="0"/>
              <w:autoSpaceDN w:val="0"/>
              <w:spacing w:after="0" w:line="240" w:lineRule="auto"/>
              <w:ind w:left="-8" w:right="50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решению проблем, послуживших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основанием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разработки проекта документа</w:t>
            </w: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3854E6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Подходы к решению проблем обоснованы, служат основанием для разработки проекта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документа</w:t>
            </w:r>
          </w:p>
        </w:tc>
      </w:tr>
      <w:tr w:rsidR="001A7886" w:rsidRPr="001A7886" w:rsidTr="006704A2">
        <w:trPr>
          <w:trHeight w:val="688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Подходы к решению проблем недостаточно обоснованы, требуют доработки</w:t>
            </w:r>
          </w:p>
        </w:tc>
      </w:tr>
      <w:tr w:rsidR="001A7886" w:rsidRPr="001A7886" w:rsidTr="006704A2">
        <w:trPr>
          <w:trHeight w:val="574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Подходы к решению проблем не обоснованы, не могут служить основанием для разработки проекта документа</w:t>
            </w:r>
          </w:p>
        </w:tc>
      </w:tr>
      <w:tr w:rsidR="001A7886" w:rsidRPr="001A7886" w:rsidTr="006704A2">
        <w:trPr>
          <w:trHeight w:val="362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Подходы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отсутствуют</w:t>
            </w:r>
            <w:proofErr w:type="spellEnd"/>
          </w:p>
        </w:tc>
      </w:tr>
      <w:tr w:rsidR="001A7886" w:rsidRPr="001A7886" w:rsidTr="006704A2">
        <w:trPr>
          <w:trHeight w:val="384"/>
        </w:trPr>
        <w:tc>
          <w:tcPr>
            <w:tcW w:w="2122" w:type="dxa"/>
            <w:vMerge w:val="restart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before="96" w:after="0" w:line="240" w:lineRule="auto"/>
              <w:ind w:left="142" w:right="50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Аналитические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способности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логичность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мышления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Ярко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6704A2">
        <w:trPr>
          <w:trHeight w:val="278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3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3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6704A2">
        <w:trPr>
          <w:trHeight w:val="313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Слабо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6704A2">
        <w:trPr>
          <w:trHeight w:val="335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выражены</w:t>
            </w:r>
            <w:proofErr w:type="spellEnd"/>
          </w:p>
        </w:tc>
      </w:tr>
      <w:tr w:rsidR="001A7886" w:rsidRPr="001A7886" w:rsidTr="006704A2">
        <w:trPr>
          <w:trHeight w:val="371"/>
        </w:trPr>
        <w:tc>
          <w:tcPr>
            <w:tcW w:w="2122" w:type="dxa"/>
            <w:vMerge w:val="restart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before="93" w:after="0" w:line="240" w:lineRule="auto"/>
              <w:ind w:left="142" w:right="50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Правовая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лингвистическая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грамотность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3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3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Высокий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</w:tr>
      <w:tr w:rsidR="001A7886" w:rsidRPr="001A7886" w:rsidTr="006704A2">
        <w:trPr>
          <w:trHeight w:val="405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Выше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среднего</w:t>
            </w:r>
            <w:proofErr w:type="spellEnd"/>
          </w:p>
        </w:tc>
      </w:tr>
      <w:tr w:rsidR="001A7886" w:rsidRPr="001A7886" w:rsidTr="003854E6">
        <w:trPr>
          <w:trHeight w:val="175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6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Средний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</w:tr>
      <w:tr w:rsidR="001A7886" w:rsidRPr="001A7886" w:rsidTr="006704A2">
        <w:trPr>
          <w:trHeight w:val="331"/>
        </w:trPr>
        <w:tc>
          <w:tcPr>
            <w:tcW w:w="2122" w:type="dxa"/>
            <w:vMerge/>
            <w:tcBorders>
              <w:top w:val="nil"/>
            </w:tcBorders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3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1A7886" w:rsidRPr="001A7886" w:rsidRDefault="001A7886" w:rsidP="00AC7809">
            <w:pPr>
              <w:widowControl w:val="0"/>
              <w:tabs>
                <w:tab w:val="left" w:pos="982"/>
              </w:tabs>
              <w:autoSpaceDE w:val="0"/>
              <w:autoSpaceDN w:val="0"/>
              <w:spacing w:before="93" w:after="0" w:line="240" w:lineRule="auto"/>
              <w:ind w:left="-11" w:right="-427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Низкий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</w:tr>
    </w:tbl>
    <w:p w:rsidR="001A7886" w:rsidRPr="001A7886" w:rsidRDefault="001A7886" w:rsidP="008F54B0">
      <w:pPr>
        <w:widowControl w:val="0"/>
        <w:tabs>
          <w:tab w:val="left" w:pos="426"/>
        </w:tabs>
        <w:autoSpaceDE w:val="0"/>
        <w:autoSpaceDN w:val="0"/>
        <w:spacing w:before="9"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Default="001A7886" w:rsidP="00535C5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Итоговая оценка в баллах по результатам подготовки проекта документа находится путем сложения средних баллов, полученных кандидатом от всех членов Конкурсной комиссии, и деления этой суммы на количество членов Конкурсной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комиссии.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F85154" w:rsidRDefault="00874CB5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Приложение</w:t>
      </w:r>
      <w:r w:rsidRPr="00F85154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F85154">
        <w:rPr>
          <w:rFonts w:ascii="Times New Roman" w:eastAsia="Times New Roman" w:hAnsi="Times New Roman" w:cs="Times New Roman"/>
          <w:spacing w:val="-14"/>
          <w:sz w:val="16"/>
          <w:szCs w:val="16"/>
        </w:rPr>
        <w:t>3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к Методике проведения конкурсов на замещение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вакантных должностей муниципальной службы в </w:t>
      </w:r>
    </w:p>
    <w:p w:rsidR="001A7886" w:rsidRPr="00F85154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администрации сельского поселения «Куниб»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147" w:tblpY="317"/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686"/>
      </w:tblGrid>
      <w:tr w:rsidR="001A7886" w:rsidRPr="001A7886" w:rsidTr="00AC7809">
        <w:trPr>
          <w:trHeight w:val="136"/>
        </w:trPr>
        <w:tc>
          <w:tcPr>
            <w:tcW w:w="7083" w:type="dxa"/>
            <w:gridSpan w:val="2"/>
            <w:shd w:val="clear" w:color="auto" w:fill="auto"/>
          </w:tcPr>
          <w:p w:rsidR="001A7886" w:rsidRPr="006E21E5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1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Форма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объявления</w:t>
            </w:r>
            <w:r w:rsidRPr="006E21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E21E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проведении</w:t>
            </w:r>
            <w:r w:rsidRPr="006E21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6E21E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6E21E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замещение</w:t>
            </w:r>
            <w:r w:rsidRPr="006E21E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вакантных</w:t>
            </w:r>
            <w:r w:rsidRPr="006E21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должностей муниципальной службы в администрации сельского поселения «Куниб»</w:t>
            </w:r>
          </w:p>
        </w:tc>
      </w:tr>
      <w:tr w:rsidR="001A7886" w:rsidRPr="001A7886" w:rsidTr="00AC7809">
        <w:trPr>
          <w:trHeight w:val="157"/>
        </w:trPr>
        <w:tc>
          <w:tcPr>
            <w:tcW w:w="7083" w:type="dxa"/>
            <w:gridSpan w:val="2"/>
            <w:shd w:val="clear" w:color="auto" w:fill="auto"/>
          </w:tcPr>
          <w:p w:rsidR="001A7886" w:rsidRPr="006E21E5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1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Общие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сведения</w:t>
            </w:r>
            <w:proofErr w:type="spellEnd"/>
          </w:p>
        </w:tc>
      </w:tr>
      <w:tr w:rsidR="001A7886" w:rsidRPr="003D09B2" w:rsidTr="006E21E5">
        <w:trPr>
          <w:trHeight w:val="139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  <w:tab w:val="left" w:pos="2616"/>
              </w:tabs>
              <w:autoSpaceDE w:val="0"/>
              <w:autoSpaceDN w:val="0"/>
              <w:spacing w:after="0" w:line="240" w:lineRule="auto"/>
              <w:ind w:right="53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8F54B0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администрации 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393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должности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272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Группа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должности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337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  <w:tab w:val="left" w:pos="2219"/>
              </w:tabs>
              <w:autoSpaceDE w:val="0"/>
              <w:autoSpaceDN w:val="0"/>
              <w:spacing w:after="0" w:line="240" w:lineRule="auto"/>
              <w:ind w:right="51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Область</w:t>
            </w:r>
            <w:r w:rsidR="00C8766F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профессиональной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служебной деятельности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371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Расположение</w:t>
            </w:r>
            <w:r w:rsidRPr="006E21E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рабочего</w:t>
            </w:r>
            <w:r w:rsidRPr="006E21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места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361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  <w:tab w:val="left" w:pos="1929"/>
                <w:tab w:val="left" w:pos="3194"/>
              </w:tabs>
              <w:autoSpaceDE w:val="0"/>
              <w:autoSpaceDN w:val="0"/>
              <w:spacing w:after="0" w:line="242" w:lineRule="auto"/>
              <w:ind w:right="53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Примерный</w:t>
            </w:r>
            <w:r w:rsidR="00C8766F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размер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денежного содержания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287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Командировки</w:t>
            </w:r>
            <w:r w:rsidRPr="006E21E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да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/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нет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321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Служебное</w:t>
            </w:r>
            <w:r w:rsidRPr="006E21E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(рабочее)</w:t>
            </w:r>
            <w:r w:rsidRPr="006E21E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251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Нормированность</w:t>
            </w:r>
            <w:r w:rsidRPr="006E21E5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рабочего</w:t>
            </w:r>
            <w:r w:rsidRPr="006E21E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дня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299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Тип</w:t>
            </w:r>
            <w:r w:rsidRPr="006E21E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служебного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контракта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373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  <w:tab w:val="left" w:pos="2438"/>
                <w:tab w:val="left" w:pos="4331"/>
              </w:tabs>
              <w:autoSpaceDE w:val="0"/>
              <w:autoSpaceDN w:val="0"/>
              <w:spacing w:after="0" w:line="240" w:lineRule="auto"/>
              <w:ind w:right="53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Дополнительная</w:t>
            </w:r>
            <w:r w:rsidR="00C8766F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и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нформация</w:t>
            </w:r>
            <w:r w:rsidR="00C8766F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о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должности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704A2">
        <w:trPr>
          <w:trHeight w:val="281"/>
        </w:trPr>
        <w:tc>
          <w:tcPr>
            <w:tcW w:w="7083" w:type="dxa"/>
            <w:gridSpan w:val="2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Квалификационные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требования</w:t>
            </w:r>
            <w:proofErr w:type="spellEnd"/>
          </w:p>
        </w:tc>
      </w:tr>
      <w:tr w:rsidR="001A7886" w:rsidRPr="003D09B2" w:rsidTr="006E21E5">
        <w:trPr>
          <w:trHeight w:val="565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  <w:r w:rsidRPr="006E21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E21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</w:t>
            </w:r>
            <w:r w:rsidRPr="006E21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E21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886" w:rsidRPr="003D09B2" w:rsidTr="006E21E5">
        <w:trPr>
          <w:trHeight w:val="540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  <w:tab w:val="left" w:pos="2961"/>
              </w:tabs>
              <w:autoSpaceDE w:val="0"/>
              <w:autoSpaceDN w:val="0"/>
              <w:spacing w:after="0" w:line="240" w:lineRule="auto"/>
              <w:ind w:right="5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Специальность,</w:t>
            </w:r>
            <w:r w:rsidR="00034273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направление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подготовки,</w:t>
            </w:r>
            <w:r w:rsidRPr="006E21E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r w:rsidR="00034273"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специальностей, направлений подготовки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886" w:rsidRPr="003D09B2" w:rsidTr="006E21E5">
        <w:trPr>
          <w:trHeight w:val="408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53" w:firstLine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886" w:rsidRPr="003D09B2" w:rsidTr="006E21E5">
        <w:trPr>
          <w:trHeight w:val="205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Профессиональный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  <w:tab w:val="left" w:pos="2539"/>
                <w:tab w:val="left" w:pos="4335"/>
              </w:tabs>
              <w:autoSpaceDE w:val="0"/>
              <w:autoSpaceDN w:val="0"/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Дополнительные</w:t>
            </w:r>
            <w:proofErr w:type="spellEnd"/>
            <w:r w:rsidR="00034273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требования</w:t>
            </w:r>
            <w:proofErr w:type="spellEnd"/>
            <w:r w:rsidR="008F54B0"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к</w:t>
            </w:r>
            <w:r w:rsidR="00034273" w:rsidRPr="006E21E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кандидатам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1A7886" w:rsidRPr="006E21E5" w:rsidRDefault="001A7886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F3E" w:rsidRPr="003D09B2" w:rsidTr="000F10AB">
        <w:trPr>
          <w:trHeight w:val="197"/>
        </w:trPr>
        <w:tc>
          <w:tcPr>
            <w:tcW w:w="7083" w:type="dxa"/>
            <w:gridSpan w:val="2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0"/>
                <w:tab w:val="left" w:pos="4537"/>
              </w:tabs>
              <w:autoSpaceDE w:val="0"/>
              <w:autoSpaceDN w:val="0"/>
              <w:spacing w:after="0" w:line="240" w:lineRule="auto"/>
              <w:ind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Положения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должностной</w:t>
            </w:r>
            <w:proofErr w:type="spellEnd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инструкции</w:t>
            </w:r>
            <w:proofErr w:type="spellEnd"/>
          </w:p>
        </w:tc>
      </w:tr>
      <w:tr w:rsidR="00331F3E" w:rsidRPr="003D09B2" w:rsidTr="00535C5B">
        <w:trPr>
          <w:trHeight w:val="379"/>
        </w:trPr>
        <w:tc>
          <w:tcPr>
            <w:tcW w:w="3397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 w:line="240" w:lineRule="auto"/>
              <w:ind w:left="62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Краткое</w:t>
            </w:r>
            <w:proofErr w:type="spellEnd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описание</w:t>
            </w:r>
            <w:proofErr w:type="spellEnd"/>
            <w:r w:rsid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должностных</w:t>
            </w:r>
            <w:proofErr w:type="spellEnd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обязанностей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/>
              <w:ind w:left="62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Права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 за неисполнение </w:t>
            </w: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(ненадлежащее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исполнение) 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эффективности и </w:t>
            </w: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результативности профессиональной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служебной деятельности гражданского служащего</w:t>
            </w:r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535C5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/>
              <w:ind w:left="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Документы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/>
              <w:ind w:left="62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6E21E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приема</w:t>
            </w:r>
            <w:proofErr w:type="spellEnd"/>
            <w:r w:rsidRPr="006E21E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документов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/>
              <w:ind w:left="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6E21E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приема</w:t>
            </w:r>
            <w:proofErr w:type="spellEnd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документов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/>
              <w:ind w:left="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приема</w:t>
            </w:r>
            <w:proofErr w:type="spellEnd"/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документов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F3E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tabs>
                <w:tab w:val="left" w:pos="2539"/>
                <w:tab w:val="left" w:pos="4335"/>
              </w:tabs>
              <w:autoSpaceDE w:val="0"/>
              <w:autoSpaceDN w:val="0"/>
              <w:spacing w:after="0"/>
              <w:ind w:left="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Список</w:t>
            </w:r>
            <w:proofErr w:type="spellEnd"/>
            <w:r w:rsidRPr="006E21E5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документов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ab/>
              <w:t>Личное заявление об участии в конкурсе.</w:t>
            </w:r>
          </w:p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2.Заполненная и подписанная анкета по форме, утвержденной Указом Президента РФ от 10.10.2024 </w:t>
            </w:r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актуализации", с фотографией размером 3 </w:t>
            </w:r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ab/>
              <w:t>Копия паспорта или заменяющего его документа (соответствующий документ предъявляется лично по прибытии на конкурс).</w:t>
            </w:r>
          </w:p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Документы, подтверждающие необходимое профессиональное образование, стаж работы и 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квалификацию:</w:t>
            </w:r>
          </w:p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а) копия трудовой книжки (за исключением случаев, когда служебная (трудовая) деятельность осуществляется впервые), заверенная    нотариально    или кадровой службой по месту работы (службы), или иные документы, подтверждающие трудовую (служебную)деятельность гражданина;</w:t>
            </w:r>
          </w:p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      </w:r>
          </w:p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Копия документа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      </w: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14.12.2009 </w:t>
            </w:r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 984н).;</w:t>
            </w:r>
          </w:p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331F3E" w:rsidRPr="003D09B2" w:rsidTr="002A5804">
        <w:trPr>
          <w:trHeight w:val="197"/>
        </w:trPr>
        <w:tc>
          <w:tcPr>
            <w:tcW w:w="7083" w:type="dxa"/>
            <w:gridSpan w:val="2"/>
            <w:shd w:val="clear" w:color="auto" w:fill="auto"/>
          </w:tcPr>
          <w:p w:rsidR="00331F3E" w:rsidRPr="006E21E5" w:rsidRDefault="00331F3E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Контактная информация</w:t>
            </w:r>
          </w:p>
        </w:tc>
      </w:tr>
      <w:tr w:rsidR="006E21E5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Контактное</w:t>
            </w:r>
            <w:proofErr w:type="spellEnd"/>
            <w:r w:rsidRPr="006E21E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лицо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E5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Почтовый</w:t>
            </w:r>
            <w:proofErr w:type="spellEnd"/>
            <w:r w:rsidRPr="006E21E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адрес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E5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Контактная информация (телефон и адрес электронной почты)</w:t>
            </w:r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E5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Интернет-сайт администрации сельского поселения «Куниб»</w:t>
            </w:r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E5" w:rsidRPr="003D09B2" w:rsidTr="00136C59">
        <w:trPr>
          <w:trHeight w:val="197"/>
        </w:trPr>
        <w:tc>
          <w:tcPr>
            <w:tcW w:w="7083" w:type="dxa"/>
            <w:gridSpan w:val="2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</w:tr>
      <w:tr w:rsidR="006E21E5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Порядок</w:t>
            </w:r>
            <w:proofErr w:type="spellEnd"/>
            <w:r w:rsidRPr="006E21E5">
              <w:rPr>
                <w:rFonts w:ascii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проведения</w:t>
            </w:r>
            <w:proofErr w:type="spellEnd"/>
            <w:r w:rsidRPr="006E21E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конкурса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E5" w:rsidRPr="003D09B2" w:rsidTr="006E21E5">
        <w:trPr>
          <w:trHeight w:val="197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Сведения</w:t>
            </w:r>
            <w:proofErr w:type="spellEnd"/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</w:t>
            </w: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методах</w:t>
            </w:r>
            <w:proofErr w:type="spellEnd"/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оценки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E5" w:rsidRPr="003D09B2" w:rsidTr="006E21E5">
        <w:trPr>
          <w:trHeight w:val="525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Предполагаемая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дата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подведения</w:t>
            </w:r>
            <w:r w:rsidRPr="006E21E5">
              <w:rPr>
                <w:rFonts w:ascii="Times New Roman" w:hAnsi="Times New Roman" w:cs="Times New Roman"/>
                <w:sz w:val="20"/>
                <w:szCs w:val="20"/>
              </w:rPr>
              <w:t xml:space="preserve"> итогов</w:t>
            </w:r>
            <w:r w:rsidRPr="006E21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конкурса</w:t>
            </w:r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E5" w:rsidRPr="003D09B2" w:rsidTr="006E21E5">
        <w:trPr>
          <w:trHeight w:val="366"/>
        </w:trPr>
        <w:tc>
          <w:tcPr>
            <w:tcW w:w="3397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2" w:lineRule="auto"/>
              <w:ind w:left="59" w:right="53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Проект</w:t>
            </w:r>
            <w:proofErr w:type="spellEnd"/>
            <w:r w:rsidRPr="006E21E5"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трудового</w:t>
            </w:r>
            <w:proofErr w:type="spellEnd"/>
            <w:r w:rsidRPr="006E21E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1E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договора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E21E5" w:rsidRPr="006E21E5" w:rsidRDefault="006E21E5" w:rsidP="006E21E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651" w:rsidRPr="003D09B2" w:rsidRDefault="007B5651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</w:p>
    <w:p w:rsidR="00FD78EF" w:rsidRDefault="00FD78EF" w:rsidP="001D2F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D2F81" w:rsidRPr="00F85154" w:rsidRDefault="001D2F81" w:rsidP="001D2F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Приложение</w:t>
      </w:r>
      <w:r w:rsidRPr="00F85154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1D2F81" w:rsidRPr="00F85154" w:rsidRDefault="001D2F81" w:rsidP="001D2F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к Методике проведения конкурсов на замещение </w:t>
      </w:r>
    </w:p>
    <w:p w:rsidR="001D2F81" w:rsidRPr="00F85154" w:rsidRDefault="001D2F81" w:rsidP="001D2F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 xml:space="preserve">вакантных должностей муниципальной службы в </w:t>
      </w:r>
    </w:p>
    <w:p w:rsidR="001D2F81" w:rsidRDefault="001D2F81" w:rsidP="001D2F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85154">
        <w:rPr>
          <w:rFonts w:ascii="Times New Roman" w:eastAsia="Times New Roman" w:hAnsi="Times New Roman" w:cs="Times New Roman"/>
          <w:sz w:val="16"/>
          <w:szCs w:val="16"/>
        </w:rPr>
        <w:t>администрации сельского поселения «Куниб»</w:t>
      </w:r>
    </w:p>
    <w:p w:rsidR="00FD78EF" w:rsidRPr="00F85154" w:rsidRDefault="00FD78EF" w:rsidP="001D2F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-2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_bookmark8"/>
      <w:bookmarkEnd w:id="7"/>
      <w:r w:rsidRPr="001A7886">
        <w:rPr>
          <w:rFonts w:ascii="Times New Roman" w:eastAsia="Times New Roman" w:hAnsi="Times New Roman" w:cs="Times New Roman"/>
          <w:sz w:val="20"/>
          <w:szCs w:val="20"/>
        </w:rPr>
        <w:t>СВОДНАЯ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ВЕДОМОСТЬ</w:t>
      </w:r>
    </w:p>
    <w:p w:rsidR="001A7886" w:rsidRPr="001A7886" w:rsidRDefault="001A7886" w:rsidP="00F85154">
      <w:pPr>
        <w:widowControl w:val="0"/>
        <w:tabs>
          <w:tab w:val="left" w:pos="0"/>
          <w:tab w:val="left" w:pos="3097"/>
          <w:tab w:val="left" w:pos="5445"/>
          <w:tab w:val="left" w:pos="6073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A78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результатам</w:t>
      </w:r>
      <w:r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конкурсных</w:t>
      </w:r>
      <w:r w:rsidRPr="001A78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процедур </w:t>
      </w:r>
    </w:p>
    <w:p w:rsidR="001A7886" w:rsidRPr="001A7886" w:rsidRDefault="00DC1367" w:rsidP="00DC1367">
      <w:pPr>
        <w:widowControl w:val="0"/>
        <w:tabs>
          <w:tab w:val="left" w:pos="0"/>
          <w:tab w:val="left" w:pos="3097"/>
          <w:tab w:val="left" w:pos="5445"/>
          <w:tab w:val="left" w:pos="6073"/>
        </w:tabs>
        <w:autoSpaceDE w:val="0"/>
        <w:autoSpaceDN w:val="0"/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3FBA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___ г.</w:t>
      </w:r>
    </w:p>
    <w:p w:rsidR="001A7886" w:rsidRPr="00DC1367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right="-2"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1367">
        <w:rPr>
          <w:rFonts w:ascii="Times New Roman" w:eastAsia="Times New Roman" w:hAnsi="Times New Roman" w:cs="Times New Roman"/>
          <w:sz w:val="16"/>
          <w:szCs w:val="16"/>
        </w:rPr>
        <w:t>(дата</w:t>
      </w:r>
      <w:r w:rsidRPr="00DC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DC136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DC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К</w:t>
      </w:r>
      <w:r w:rsidRPr="00DC1367">
        <w:rPr>
          <w:rFonts w:ascii="Times New Roman" w:eastAsia="Times New Roman" w:hAnsi="Times New Roman" w:cs="Times New Roman"/>
          <w:spacing w:val="-2"/>
          <w:sz w:val="16"/>
          <w:szCs w:val="16"/>
        </w:rPr>
        <w:t>онкурса)</w:t>
      </w:r>
    </w:p>
    <w:p w:rsidR="001A7886" w:rsidRPr="00DC1367" w:rsidRDefault="00DC1367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:rsidR="001A7886" w:rsidRPr="00DC1367" w:rsidRDefault="001A7886" w:rsidP="00F85154">
      <w:pPr>
        <w:widowControl w:val="0"/>
        <w:tabs>
          <w:tab w:val="left" w:pos="0"/>
          <w:tab w:val="left" w:pos="1519"/>
          <w:tab w:val="left" w:pos="3442"/>
          <w:tab w:val="left" w:pos="5041"/>
          <w:tab w:val="left" w:pos="5544"/>
          <w:tab w:val="left" w:pos="7073"/>
          <w:tab w:val="left" w:pos="8269"/>
        </w:tabs>
        <w:autoSpaceDE w:val="0"/>
        <w:autoSpaceDN w:val="0"/>
        <w:spacing w:after="0" w:line="240" w:lineRule="auto"/>
        <w:ind w:right="146"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1367">
        <w:rPr>
          <w:rFonts w:ascii="Times New Roman" w:eastAsia="Times New Roman" w:hAnsi="Times New Roman" w:cs="Times New Roman"/>
          <w:spacing w:val="-2"/>
          <w:sz w:val="16"/>
          <w:szCs w:val="16"/>
        </w:rPr>
        <w:t>(полное наименование должности,</w:t>
      </w:r>
      <w:r w:rsidR="00DC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C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на </w:t>
      </w:r>
      <w:r w:rsidRPr="00DC1367">
        <w:rPr>
          <w:rFonts w:ascii="Times New Roman" w:eastAsia="Times New Roman" w:hAnsi="Times New Roman" w:cs="Times New Roman"/>
          <w:spacing w:val="-2"/>
          <w:sz w:val="16"/>
          <w:szCs w:val="16"/>
        </w:rPr>
        <w:t>замещение которой проводится конкурс)</w:t>
      </w:r>
    </w:p>
    <w:p w:rsidR="00DC1367" w:rsidRDefault="00DC1367" w:rsidP="00F85154">
      <w:pPr>
        <w:widowControl w:val="0"/>
        <w:tabs>
          <w:tab w:val="left" w:pos="0"/>
        </w:tabs>
        <w:autoSpaceDE w:val="0"/>
        <w:autoSpaceDN w:val="0"/>
        <w:spacing w:before="61"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1"/>
        <w:tblW w:w="713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850"/>
        <w:gridCol w:w="1136"/>
        <w:gridCol w:w="1276"/>
        <w:gridCol w:w="562"/>
        <w:gridCol w:w="855"/>
        <w:gridCol w:w="709"/>
        <w:gridCol w:w="850"/>
        <w:gridCol w:w="567"/>
      </w:tblGrid>
      <w:tr w:rsidR="007B5651" w:rsidRPr="007B5651" w:rsidTr="007B5651">
        <w:trPr>
          <w:trHeight w:val="550"/>
        </w:trPr>
        <w:tc>
          <w:tcPr>
            <w:tcW w:w="334" w:type="dxa"/>
            <w:vMerge w:val="restart"/>
          </w:tcPr>
          <w:p w:rsidR="007B5651" w:rsidRPr="007B5651" w:rsidRDefault="007B5651" w:rsidP="007B5651">
            <w:pPr>
              <w:spacing w:line="322" w:lineRule="exact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</w:p>
          <w:p w:rsidR="007B5651" w:rsidRPr="007B5651" w:rsidRDefault="007B5651" w:rsidP="007B5651">
            <w:pPr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65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850" w:type="dxa"/>
            <w:vMerge w:val="restart"/>
          </w:tcPr>
          <w:p w:rsidR="007B5651" w:rsidRPr="007B5651" w:rsidRDefault="007B5651" w:rsidP="007B5651">
            <w:pPr>
              <w:ind w:left="79" w:right="7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Фамили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я, имя,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отчеств </w:t>
            </w: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кандида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та</w:t>
            </w:r>
          </w:p>
        </w:tc>
        <w:tc>
          <w:tcPr>
            <w:tcW w:w="5388" w:type="dxa"/>
            <w:gridSpan w:val="6"/>
          </w:tcPr>
          <w:p w:rsidR="007B5651" w:rsidRPr="007B5651" w:rsidRDefault="007B5651" w:rsidP="007B5651">
            <w:pPr>
              <w:ind w:left="1965" w:right="254" w:hanging="17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</w:t>
            </w:r>
            <w:r w:rsidRPr="007B565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конкурсных</w:t>
            </w: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процедур</w:t>
            </w: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второго</w:t>
            </w: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этапа конкурса (в баллах)</w:t>
            </w:r>
          </w:p>
        </w:tc>
        <w:tc>
          <w:tcPr>
            <w:tcW w:w="567" w:type="dxa"/>
            <w:vMerge w:val="restart"/>
          </w:tcPr>
          <w:p w:rsidR="007B5651" w:rsidRPr="007B5651" w:rsidRDefault="007B5651" w:rsidP="007B5651">
            <w:pPr>
              <w:ind w:left="84" w:right="79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651" w:rsidRPr="007B5651" w:rsidTr="003D09B2">
        <w:trPr>
          <w:trHeight w:val="1066"/>
        </w:trPr>
        <w:tc>
          <w:tcPr>
            <w:tcW w:w="334" w:type="dxa"/>
            <w:vMerge/>
            <w:tcBorders>
              <w:top w:val="nil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vMerge w:val="restart"/>
          </w:tcPr>
          <w:p w:rsidR="007B5651" w:rsidRPr="007B5651" w:rsidRDefault="007B5651" w:rsidP="007B5651">
            <w:pPr>
              <w:ind w:left="66"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Тестирование</w:t>
            </w:r>
            <w:r w:rsidRPr="007B5651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на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соответствие базовы</w:t>
            </w: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квалификацион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ным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требова</w:t>
            </w:r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ниям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процен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ты (%)</w:t>
            </w:r>
          </w:p>
        </w:tc>
        <w:tc>
          <w:tcPr>
            <w:tcW w:w="1276" w:type="dxa"/>
            <w:vMerge w:val="restart"/>
          </w:tcPr>
          <w:p w:rsidR="007B5651" w:rsidRPr="007B5651" w:rsidRDefault="007B5651" w:rsidP="007B5651">
            <w:pPr>
              <w:ind w:left="93" w:right="8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Тестирова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ние на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соответств</w:t>
            </w:r>
            <w:r w:rsidRPr="007B56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ие</w:t>
            </w:r>
          </w:p>
          <w:p w:rsidR="007B5651" w:rsidRPr="007B5651" w:rsidRDefault="007B5651" w:rsidP="007B5651">
            <w:pPr>
              <w:ind w:left="73" w:right="64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профессионально- функциона</w:t>
            </w:r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льным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квалификационным требовани</w:t>
            </w:r>
            <w:r w:rsidRPr="007B56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ям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(проценты </w:t>
            </w:r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(%)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B5651" w:rsidRPr="007B5651" w:rsidRDefault="007B5651" w:rsidP="007B5651">
            <w:pPr>
              <w:ind w:left="107" w:right="101" w:firstLine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Результаты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тестировани</w:t>
            </w:r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проценты</w:t>
            </w:r>
            <w:proofErr w:type="spellEnd"/>
          </w:p>
          <w:p w:rsidR="007B5651" w:rsidRPr="007B5651" w:rsidRDefault="007B5651" w:rsidP="007B5651">
            <w:pPr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65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%)</w:t>
            </w:r>
          </w:p>
        </w:tc>
        <w:tc>
          <w:tcPr>
            <w:tcW w:w="709" w:type="dxa"/>
            <w:vMerge w:val="restart"/>
          </w:tcPr>
          <w:p w:rsidR="007B5651" w:rsidRPr="007B5651" w:rsidRDefault="007B5651" w:rsidP="007B5651">
            <w:pPr>
              <w:ind w:left="73"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Собеседован</w:t>
            </w:r>
            <w:r w:rsidRPr="007B56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850" w:type="dxa"/>
            <w:vMerge w:val="restart"/>
          </w:tcPr>
          <w:p w:rsidR="007B5651" w:rsidRPr="007B5651" w:rsidRDefault="007B5651" w:rsidP="007B5651">
            <w:pPr>
              <w:ind w:left="82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Други</w:t>
            </w: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е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процед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уры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651" w:rsidRPr="007B5651" w:rsidTr="003D09B2">
        <w:trPr>
          <w:trHeight w:val="1602"/>
        </w:trPr>
        <w:tc>
          <w:tcPr>
            <w:tcW w:w="334" w:type="dxa"/>
            <w:vMerge/>
            <w:tcBorders>
              <w:top w:val="nil"/>
              <w:bottom w:val="single" w:sz="4" w:space="0" w:color="auto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4" w:space="0" w:color="auto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651" w:rsidRPr="007B5651" w:rsidRDefault="007B5651" w:rsidP="007B5651">
            <w:pPr>
              <w:ind w:left="128" w:right="98" w:hanging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Проценты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651" w:rsidRPr="007B5651" w:rsidRDefault="007B5651" w:rsidP="007B5651">
            <w:pPr>
              <w:spacing w:line="242" w:lineRule="auto"/>
              <w:ind w:left="330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Балл</w:t>
            </w:r>
            <w:proofErr w:type="spellEnd"/>
            <w:r w:rsidRPr="007B56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B565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7B5651" w:rsidRPr="007B5651" w:rsidRDefault="007B5651" w:rsidP="007B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651" w:rsidRPr="00B13156" w:rsidTr="003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5651" w:rsidRPr="00B13156" w:rsidTr="00AC7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1" w:rsidRPr="00B13156" w:rsidRDefault="007B5651" w:rsidP="007B56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A7886" w:rsidRDefault="007B5651" w:rsidP="00FE3042">
      <w:pPr>
        <w:widowControl w:val="0"/>
        <w:tabs>
          <w:tab w:val="left" w:pos="284"/>
          <w:tab w:val="left" w:pos="7228"/>
          <w:tab w:val="left" w:pos="7445"/>
        </w:tabs>
        <w:autoSpaceDE w:val="0"/>
        <w:autoSpaceDN w:val="0"/>
        <w:spacing w:before="317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3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E3042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FE3042" w:rsidRPr="00FE3042">
        <w:rPr>
          <w:rFonts w:ascii="Times New Roman" w:eastAsia="Times New Roman" w:hAnsi="Times New Roman" w:cs="Times New Roman"/>
          <w:sz w:val="16"/>
          <w:szCs w:val="16"/>
        </w:rPr>
        <w:t xml:space="preserve">(фамилия, имя, отчество члена конкурсной </w:t>
      </w:r>
      <w:proofErr w:type="gramStart"/>
      <w:r w:rsidR="00FE3042">
        <w:rPr>
          <w:rFonts w:ascii="Times New Roman" w:eastAsia="Times New Roman" w:hAnsi="Times New Roman" w:cs="Times New Roman"/>
          <w:sz w:val="16"/>
          <w:szCs w:val="16"/>
        </w:rPr>
        <w:t>комиссии</w:t>
      </w:r>
      <w:r w:rsidR="00FE3042" w:rsidRPr="00FE3042">
        <w:rPr>
          <w:rFonts w:ascii="Times New Roman" w:eastAsia="Times New Roman" w:hAnsi="Times New Roman" w:cs="Times New Roman"/>
          <w:sz w:val="16"/>
          <w:szCs w:val="16"/>
        </w:rPr>
        <w:t>)</w:t>
      </w:r>
      <w:r w:rsidR="00FE304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gramEnd"/>
      <w:r w:rsidR="00FE30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 w:rsidR="00FE3042" w:rsidRPr="00FE3042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1A7886" w:rsidRPr="0047277A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7277A">
        <w:rPr>
          <w:rFonts w:ascii="Times New Roman" w:eastAsia="Times New Roman" w:hAnsi="Times New Roman" w:cs="Times New Roman"/>
          <w:sz w:val="16"/>
          <w:szCs w:val="16"/>
        </w:rPr>
        <w:t>Приложение</w:t>
      </w:r>
      <w:r w:rsidRPr="0047277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7277A">
        <w:rPr>
          <w:rFonts w:ascii="Times New Roman" w:eastAsia="Times New Roman" w:hAnsi="Times New Roman" w:cs="Times New Roman"/>
          <w:spacing w:val="-10"/>
          <w:sz w:val="16"/>
          <w:szCs w:val="16"/>
        </w:rPr>
        <w:t>5</w:t>
      </w:r>
    </w:p>
    <w:p w:rsidR="001A7886" w:rsidRPr="0047277A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8" w:name="_bookmark9"/>
      <w:bookmarkEnd w:id="8"/>
      <w:r w:rsidRPr="0047277A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к Методике проведения конкурсов на замещение </w:t>
      </w:r>
    </w:p>
    <w:p w:rsidR="001A7886" w:rsidRPr="0047277A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7277A">
        <w:rPr>
          <w:rFonts w:ascii="Times New Roman" w:eastAsia="Times New Roman" w:hAnsi="Times New Roman" w:cs="Times New Roman"/>
          <w:sz w:val="16"/>
          <w:szCs w:val="16"/>
        </w:rPr>
        <w:t xml:space="preserve">вакантных должностей муниципальной службы в </w:t>
      </w:r>
    </w:p>
    <w:p w:rsidR="001A7886" w:rsidRPr="0047277A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7277A">
        <w:rPr>
          <w:rFonts w:ascii="Times New Roman" w:eastAsia="Times New Roman" w:hAnsi="Times New Roman" w:cs="Times New Roman"/>
          <w:sz w:val="16"/>
          <w:szCs w:val="16"/>
        </w:rPr>
        <w:t>администрации сельского поселения «Куниб»</w:t>
      </w: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firstLine="284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КОНКУРСНЫЙ</w:t>
      </w:r>
      <w:r w:rsidRPr="001A788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БЮЛЛЕТЕНЬ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AC1A5E">
      <w:pPr>
        <w:widowControl w:val="0"/>
        <w:tabs>
          <w:tab w:val="left" w:pos="0"/>
          <w:tab w:val="left" w:pos="3578"/>
          <w:tab w:val="left" w:pos="6065"/>
          <w:tab w:val="left" w:pos="669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по результатам собеседования «</w:t>
      </w:r>
      <w:r w:rsidR="00AC1A5E">
        <w:rPr>
          <w:rFonts w:ascii="Times New Roman" w:eastAsia="Times New Roman" w:hAnsi="Times New Roman" w:cs="Times New Roman"/>
          <w:sz w:val="20"/>
          <w:szCs w:val="20"/>
        </w:rPr>
        <w:t>_</w:t>
      </w:r>
      <w:r w:rsidR="00AC7809">
        <w:rPr>
          <w:rFonts w:ascii="Times New Roman" w:eastAsia="Times New Roman" w:hAnsi="Times New Roman" w:cs="Times New Roman"/>
          <w:sz w:val="20"/>
          <w:szCs w:val="20"/>
        </w:rPr>
        <w:t>_</w:t>
      </w:r>
      <w:r w:rsidR="00AC7809">
        <w:rPr>
          <w:rFonts w:ascii="Times New Roman" w:eastAsia="Times New Roman" w:hAnsi="Times New Roman" w:cs="Times New Roman"/>
          <w:sz w:val="20"/>
          <w:szCs w:val="20"/>
          <w:u w:val="single"/>
        </w:rPr>
        <w:t>»</w:t>
      </w:r>
      <w:r w:rsidR="00AC7809" w:rsidRPr="00AC1A5E"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="00AC1A5E" w:rsidRPr="00AC1A5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AC1A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FE3042" w:rsidRPr="00AC1A5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>г.</w:t>
      </w:r>
    </w:p>
    <w:p w:rsidR="001A7886" w:rsidRPr="00FE3042" w:rsidRDefault="003D09B2" w:rsidP="003D09B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1A7886" w:rsidRPr="00FE3042">
        <w:rPr>
          <w:rFonts w:ascii="Times New Roman" w:eastAsia="Times New Roman" w:hAnsi="Times New Roman" w:cs="Times New Roman"/>
          <w:sz w:val="16"/>
          <w:szCs w:val="16"/>
        </w:rPr>
        <w:t>(дата</w:t>
      </w:r>
      <w:r w:rsidR="001A7886" w:rsidRPr="00FE304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1A7886" w:rsidRPr="00FE3042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="001A7886" w:rsidRPr="00FE3042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1A7886" w:rsidRPr="00FE3042">
        <w:rPr>
          <w:rFonts w:ascii="Times New Roman" w:eastAsia="Times New Roman" w:hAnsi="Times New Roman" w:cs="Times New Roman"/>
          <w:spacing w:val="-2"/>
          <w:sz w:val="16"/>
          <w:szCs w:val="16"/>
        </w:rPr>
        <w:t>конкурса)</w:t>
      </w:r>
    </w:p>
    <w:p w:rsidR="001A7886" w:rsidRPr="001A7886" w:rsidRDefault="00FE3042" w:rsidP="00F85154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  <w:r w:rsidR="003355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A7886" w:rsidRPr="00FE3042" w:rsidRDefault="001A7886" w:rsidP="00F85154">
      <w:pPr>
        <w:widowControl w:val="0"/>
        <w:tabs>
          <w:tab w:val="left" w:pos="0"/>
          <w:tab w:val="left" w:pos="1519"/>
          <w:tab w:val="left" w:pos="3442"/>
          <w:tab w:val="left" w:pos="5041"/>
          <w:tab w:val="left" w:pos="5544"/>
          <w:tab w:val="left" w:pos="7073"/>
          <w:tab w:val="left" w:pos="8269"/>
        </w:tabs>
        <w:autoSpaceDE w:val="0"/>
        <w:autoSpaceDN w:val="0"/>
        <w:spacing w:after="0" w:line="240" w:lineRule="auto"/>
        <w:ind w:right="146"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E3042">
        <w:rPr>
          <w:rFonts w:ascii="Times New Roman" w:eastAsia="Times New Roman" w:hAnsi="Times New Roman" w:cs="Times New Roman"/>
          <w:spacing w:val="-2"/>
          <w:sz w:val="16"/>
          <w:szCs w:val="16"/>
        </w:rPr>
        <w:t>(полное наименование должности,</w:t>
      </w:r>
      <w:r w:rsidR="00FE30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FE30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на замещение которой проводится конкурс) </w:t>
      </w:r>
    </w:p>
    <w:p w:rsidR="001A7886" w:rsidRPr="001A7886" w:rsidRDefault="001A7886" w:rsidP="00FE3042">
      <w:pPr>
        <w:widowControl w:val="0"/>
        <w:tabs>
          <w:tab w:val="left" w:pos="0"/>
          <w:tab w:val="left" w:pos="1671"/>
          <w:tab w:val="left" w:pos="3744"/>
          <w:tab w:val="left" w:pos="4852"/>
          <w:tab w:val="left" w:pos="7081"/>
          <w:tab w:val="left" w:pos="7880"/>
          <w:tab w:val="left" w:pos="9345"/>
        </w:tabs>
        <w:autoSpaceDE w:val="0"/>
        <w:autoSpaceDN w:val="0"/>
        <w:spacing w:after="0" w:line="240" w:lineRule="auto"/>
        <w:ind w:right="147" w:firstLine="284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Балл,</w:t>
      </w:r>
      <w:r w:rsidR="00FE30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присвоенный</w:t>
      </w:r>
      <w:r w:rsidR="00FE30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членом</w:t>
      </w:r>
      <w:r w:rsidR="00FE30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онкурсной</w:t>
      </w:r>
      <w:r w:rsidR="00FE30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комиссии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кандидату 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по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результатам собеседования</w:t>
      </w:r>
      <w:r w:rsidR="00FE30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1A7886">
        <w:rPr>
          <w:rFonts w:ascii="Times New Roman" w:eastAsia="Times New Roman" w:hAnsi="Times New Roman" w:cs="Times New Roman"/>
          <w:sz w:val="20"/>
          <w:szCs w:val="20"/>
        </w:rPr>
        <w:t>Справочно</w:t>
      </w:r>
      <w:proofErr w:type="spellEnd"/>
      <w:r w:rsidRPr="001A7886">
        <w:rPr>
          <w:rFonts w:ascii="Times New Roman" w:eastAsia="Times New Roman" w:hAnsi="Times New Roman" w:cs="Times New Roman"/>
          <w:sz w:val="20"/>
          <w:szCs w:val="20"/>
        </w:rPr>
        <w:t>: шкала оценки от 0 до 3 баллов, максимальный</w:t>
      </w:r>
      <w:r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балл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балла)</w:t>
      </w:r>
    </w:p>
    <w:p w:rsidR="001A7886" w:rsidRPr="001A7886" w:rsidRDefault="001A7886" w:rsidP="00F85154">
      <w:pPr>
        <w:widowControl w:val="0"/>
        <w:tabs>
          <w:tab w:val="left" w:pos="0"/>
          <w:tab w:val="left" w:pos="1671"/>
          <w:tab w:val="left" w:pos="3744"/>
          <w:tab w:val="left" w:pos="4852"/>
          <w:tab w:val="left" w:pos="6494"/>
          <w:tab w:val="left" w:pos="7880"/>
          <w:tab w:val="left" w:pos="9345"/>
        </w:tabs>
        <w:autoSpaceDE w:val="0"/>
        <w:autoSpaceDN w:val="0"/>
        <w:spacing w:after="0" w:line="240" w:lineRule="auto"/>
        <w:ind w:right="147" w:firstLine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0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533"/>
        <w:gridCol w:w="567"/>
        <w:gridCol w:w="1276"/>
      </w:tblGrid>
      <w:tr w:rsidR="001A7886" w:rsidRPr="001A7886" w:rsidTr="00A362F7">
        <w:trPr>
          <w:trHeight w:val="354"/>
        </w:trPr>
        <w:tc>
          <w:tcPr>
            <w:tcW w:w="1702" w:type="dxa"/>
            <w:vMerge w:val="restart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7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Фамилия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,</w:t>
            </w:r>
          </w:p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3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имя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,</w:t>
            </w:r>
          </w:p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3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отчество</w:t>
            </w:r>
            <w:proofErr w:type="spellEnd"/>
          </w:p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кандидата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7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Оцениваемые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компетенции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A7886" w:rsidRPr="001A7886" w:rsidRDefault="001A7886" w:rsidP="00A362F7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Баллы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A362F7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7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Комментари</w:t>
            </w: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и</w:t>
            </w:r>
            <w:proofErr w:type="spellEnd"/>
          </w:p>
        </w:tc>
      </w:tr>
      <w:tr w:rsidR="001A7886" w:rsidRPr="001A7886" w:rsidTr="00A362F7">
        <w:trPr>
          <w:trHeight w:val="274"/>
        </w:trPr>
        <w:tc>
          <w:tcPr>
            <w:tcW w:w="17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Профессиональные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знания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A362F7">
        <w:trPr>
          <w:trHeight w:hRule="exact" w:val="284"/>
        </w:trPr>
        <w:tc>
          <w:tcPr>
            <w:tcW w:w="1702" w:type="dxa"/>
            <w:vMerge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3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Аналитическое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мышление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A362F7">
        <w:trPr>
          <w:trHeight w:hRule="exact" w:val="288"/>
        </w:trPr>
        <w:tc>
          <w:tcPr>
            <w:tcW w:w="1702" w:type="dxa"/>
            <w:vMerge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3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Персональная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эффективность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A362F7">
        <w:trPr>
          <w:trHeight w:hRule="exact" w:val="292"/>
        </w:trPr>
        <w:tc>
          <w:tcPr>
            <w:tcW w:w="1702" w:type="dxa"/>
            <w:vMerge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3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Командное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взаимодействие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A362F7">
        <w:trPr>
          <w:trHeight w:val="390"/>
        </w:trPr>
        <w:tc>
          <w:tcPr>
            <w:tcW w:w="1702" w:type="dxa"/>
            <w:vMerge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3" w:type="dxa"/>
            <w:shd w:val="clear" w:color="auto" w:fill="auto"/>
          </w:tcPr>
          <w:p w:rsidR="001A7886" w:rsidRPr="001A7886" w:rsidRDefault="001A7886" w:rsidP="00A362F7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07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  <w:r w:rsidRPr="001A788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A78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</w:t>
            </w:r>
            <w:r w:rsidRPr="001A78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к</w:t>
            </w:r>
            <w:r w:rsidR="00A362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изменениям</w:t>
            </w:r>
          </w:p>
        </w:tc>
        <w:tc>
          <w:tcPr>
            <w:tcW w:w="567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886" w:rsidRPr="001A7886" w:rsidTr="00A362F7">
        <w:trPr>
          <w:trHeight w:hRule="exact" w:val="301"/>
        </w:trPr>
        <w:tc>
          <w:tcPr>
            <w:tcW w:w="5235" w:type="dxa"/>
            <w:gridSpan w:val="2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Средний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балл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E30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362F7" w:rsidRDefault="00A362F7" w:rsidP="00F85154">
      <w:pPr>
        <w:widowControl w:val="0"/>
        <w:tabs>
          <w:tab w:val="left" w:pos="0"/>
          <w:tab w:val="left" w:pos="7584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</w:t>
      </w:r>
    </w:p>
    <w:p w:rsidR="00A362F7" w:rsidRPr="00A362F7" w:rsidRDefault="00AC1A5E" w:rsidP="00A362F7">
      <w:pPr>
        <w:widowControl w:val="0"/>
        <w:tabs>
          <w:tab w:val="left" w:pos="7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A362F7" w:rsidRPr="00A362F7">
        <w:rPr>
          <w:rFonts w:ascii="Times New Roman" w:eastAsia="Times New Roman" w:hAnsi="Times New Roman" w:cs="Times New Roman"/>
          <w:sz w:val="20"/>
          <w:szCs w:val="20"/>
        </w:rPr>
        <w:t>(</w:t>
      </w:r>
      <w:r w:rsidR="00A362F7" w:rsidRPr="00A362F7">
        <w:rPr>
          <w:rFonts w:ascii="Times New Roman" w:eastAsia="Times New Roman" w:hAnsi="Times New Roman" w:cs="Times New Roman"/>
          <w:sz w:val="16"/>
          <w:szCs w:val="16"/>
        </w:rPr>
        <w:t>фамилия,</w:t>
      </w:r>
      <w:r w:rsidR="00A362F7" w:rsidRPr="00A362F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A362F7" w:rsidRPr="00A362F7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="00A362F7" w:rsidRPr="00A362F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A362F7" w:rsidRPr="00A362F7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="00A362F7" w:rsidRPr="00A362F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362F7" w:rsidRPr="00A362F7">
        <w:rPr>
          <w:rFonts w:ascii="Times New Roman" w:eastAsia="Times New Roman" w:hAnsi="Times New Roman" w:cs="Times New Roman"/>
          <w:sz w:val="16"/>
          <w:szCs w:val="16"/>
        </w:rPr>
        <w:t>члена</w:t>
      </w:r>
      <w:r w:rsidR="00A362F7" w:rsidRPr="00A362F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362F7" w:rsidRPr="00A362F7">
        <w:rPr>
          <w:rFonts w:ascii="Times New Roman" w:eastAsia="Times New Roman" w:hAnsi="Times New Roman" w:cs="Times New Roman"/>
          <w:sz w:val="16"/>
          <w:szCs w:val="16"/>
        </w:rPr>
        <w:t>конкурсной</w:t>
      </w:r>
      <w:r w:rsidR="00A362F7" w:rsidRPr="00A362F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gramStart"/>
      <w:r w:rsidR="00A362F7">
        <w:rPr>
          <w:rFonts w:ascii="Times New Roman" w:eastAsia="Times New Roman" w:hAnsi="Times New Roman" w:cs="Times New Roman"/>
          <w:spacing w:val="-4"/>
          <w:sz w:val="16"/>
          <w:szCs w:val="16"/>
        </w:rPr>
        <w:t>комиссии</w:t>
      </w:r>
      <w:r w:rsidR="00A362F7" w:rsidRPr="00A362F7">
        <w:rPr>
          <w:rFonts w:ascii="Times New Roman" w:eastAsia="Times New Roman" w:hAnsi="Times New Roman" w:cs="Times New Roman"/>
          <w:spacing w:val="-2"/>
          <w:sz w:val="16"/>
          <w:szCs w:val="16"/>
        </w:rPr>
        <w:t>)</w:t>
      </w:r>
      <w:r w:rsidR="00A362F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</w:t>
      </w:r>
      <w:proofErr w:type="gramEnd"/>
      <w:r w:rsidR="00A362F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</w:t>
      </w:r>
      <w:r w:rsidR="00A362F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</w:t>
      </w:r>
      <w:r w:rsidR="00A362F7" w:rsidRPr="00A362F7">
        <w:rPr>
          <w:rFonts w:ascii="Times New Roman" w:eastAsia="Times New Roman" w:hAnsi="Times New Roman" w:cs="Times New Roman"/>
          <w:spacing w:val="-2"/>
          <w:sz w:val="16"/>
          <w:szCs w:val="16"/>
        </w:rPr>
        <w:t>(подпись)</w:t>
      </w:r>
    </w:p>
    <w:p w:rsidR="00A362F7" w:rsidRPr="00A362F7" w:rsidRDefault="00A362F7" w:rsidP="00A362F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CD5224D" wp14:editId="2791CE4C">
                <wp:simplePos x="0" y="0"/>
                <wp:positionH relativeFrom="page">
                  <wp:posOffset>1257604</wp:posOffset>
                </wp:positionH>
                <wp:positionV relativeFrom="paragraph">
                  <wp:posOffset>125505</wp:posOffset>
                </wp:positionV>
                <wp:extent cx="18973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>
                              <a:moveTo>
                                <a:pt x="0" y="0"/>
                              </a:moveTo>
                              <a:lnTo>
                                <a:pt x="1897182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98C7" id="Graphic 11" o:spid="_x0000_s1026" style="position:absolute;margin-left:99pt;margin-top:9.9pt;width:149.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" path="m,l1897182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D78EF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D78EF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A7886" w:rsidRPr="0047277A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7277A">
        <w:rPr>
          <w:rFonts w:ascii="Times New Roman" w:eastAsia="Times New Roman" w:hAnsi="Times New Roman" w:cs="Times New Roman"/>
          <w:sz w:val="16"/>
          <w:szCs w:val="16"/>
        </w:rPr>
        <w:t>Приложение</w:t>
      </w:r>
      <w:r w:rsidRPr="0047277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7277A">
        <w:rPr>
          <w:rFonts w:ascii="Times New Roman" w:eastAsia="Times New Roman" w:hAnsi="Times New Roman" w:cs="Times New Roman"/>
          <w:spacing w:val="-10"/>
          <w:sz w:val="16"/>
          <w:szCs w:val="16"/>
        </w:rPr>
        <w:t>6</w:t>
      </w:r>
    </w:p>
    <w:p w:rsidR="001A7886" w:rsidRPr="0047277A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9" w:name="_bookmark10"/>
      <w:bookmarkEnd w:id="9"/>
      <w:r w:rsidRPr="0047277A">
        <w:rPr>
          <w:rFonts w:ascii="Times New Roman" w:eastAsia="Times New Roman" w:hAnsi="Times New Roman" w:cs="Times New Roman"/>
          <w:sz w:val="16"/>
          <w:szCs w:val="16"/>
        </w:rPr>
        <w:t xml:space="preserve">к Методике проведения конкурсов на замещение </w:t>
      </w:r>
    </w:p>
    <w:p w:rsidR="001A7886" w:rsidRPr="0047277A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7277A">
        <w:rPr>
          <w:rFonts w:ascii="Times New Roman" w:eastAsia="Times New Roman" w:hAnsi="Times New Roman" w:cs="Times New Roman"/>
          <w:sz w:val="16"/>
          <w:szCs w:val="16"/>
        </w:rPr>
        <w:t xml:space="preserve">вакантных должностей муниципальной службы в 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7277A">
        <w:rPr>
          <w:rFonts w:ascii="Times New Roman" w:eastAsia="Times New Roman" w:hAnsi="Times New Roman" w:cs="Times New Roman"/>
          <w:sz w:val="16"/>
          <w:szCs w:val="16"/>
        </w:rPr>
        <w:t>администрации сельского поселения «Куниб»</w:t>
      </w:r>
    </w:p>
    <w:p w:rsidR="00FD78EF" w:rsidRPr="0047277A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РЕШЕНИЕ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Конкурсной комиссии по итогам конкурса на замещение вакантной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должности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службы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сельского поселения «Куниб» </w:t>
      </w:r>
    </w:p>
    <w:p w:rsidR="00FD78EF" w:rsidRPr="001A7886" w:rsidRDefault="00FD78EF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1A7886">
        <w:rPr>
          <w:rFonts w:ascii="Times New Roman" w:eastAsia="Times New Roman" w:hAnsi="Times New Roman" w:cs="Times New Roman"/>
          <w:sz w:val="20"/>
          <w:szCs w:val="20"/>
          <w:u w:val="single"/>
        </w:rPr>
        <w:t>__»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>20</w:t>
      </w:r>
      <w:r w:rsidRPr="001A788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>г.</w:t>
      </w:r>
    </w:p>
    <w:p w:rsidR="001A7886" w:rsidRPr="00A362F7" w:rsidRDefault="001A7886" w:rsidP="00F851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62F7">
        <w:rPr>
          <w:rFonts w:ascii="Times New Roman" w:eastAsia="Times New Roman" w:hAnsi="Times New Roman" w:cs="Times New Roman"/>
          <w:sz w:val="16"/>
          <w:szCs w:val="16"/>
        </w:rPr>
        <w:t>(дата</w:t>
      </w:r>
      <w:r w:rsidRPr="00A362F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362F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A362F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362F7">
        <w:rPr>
          <w:rFonts w:ascii="Times New Roman" w:eastAsia="Times New Roman" w:hAnsi="Times New Roman" w:cs="Times New Roman"/>
          <w:spacing w:val="-2"/>
          <w:sz w:val="16"/>
          <w:szCs w:val="16"/>
        </w:rPr>
        <w:t>конкурса)</w:t>
      </w:r>
    </w:p>
    <w:p w:rsidR="001A7886" w:rsidRPr="001A7886" w:rsidRDefault="002C4E17" w:rsidP="002C4E17">
      <w:pPr>
        <w:widowControl w:val="0"/>
        <w:tabs>
          <w:tab w:val="left" w:pos="0"/>
          <w:tab w:val="left" w:pos="1037"/>
          <w:tab w:val="left" w:pos="3236"/>
          <w:tab w:val="left" w:pos="3776"/>
          <w:tab w:val="left" w:pos="5237"/>
          <w:tab w:val="left" w:pos="6423"/>
          <w:tab w:val="left" w:pos="7147"/>
          <w:tab w:val="left" w:pos="8612"/>
        </w:tabs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1.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Присутствовало</w:t>
      </w:r>
      <w:r w:rsidR="00A35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>на</w:t>
      </w:r>
      <w:r w:rsidR="00A3508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заседании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="001A7886" w:rsidRPr="001A788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1A7886"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="001A7886" w:rsidRPr="001A788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1A7886" w:rsidRPr="001A7886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членов К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онкурсной комиссии</w:t>
      </w:r>
    </w:p>
    <w:tbl>
      <w:tblPr>
        <w:tblW w:w="7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9"/>
        <w:gridCol w:w="1842"/>
      </w:tblGrid>
      <w:tr w:rsidR="001A7886" w:rsidRPr="001A7886" w:rsidTr="003854E6">
        <w:trPr>
          <w:trHeight w:val="612"/>
        </w:trPr>
        <w:tc>
          <w:tcPr>
            <w:tcW w:w="5519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члена конкурсной комиссии, присутствовавшего</w:t>
            </w:r>
            <w:r w:rsidRPr="001A788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1A78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заседании</w:t>
            </w:r>
            <w:r w:rsidRPr="001A78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конкурсной</w:t>
            </w:r>
            <w:r w:rsidRPr="001A78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</w:t>
            </w: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Должност</w:t>
            </w:r>
            <w:r w:rsidRPr="001A78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/>
              </w:rPr>
              <w:t>ь</w:t>
            </w:r>
          </w:p>
        </w:tc>
      </w:tr>
      <w:tr w:rsidR="001A7886" w:rsidRPr="001A7886" w:rsidTr="003854E6">
        <w:trPr>
          <w:trHeight w:val="265"/>
        </w:trPr>
        <w:tc>
          <w:tcPr>
            <w:tcW w:w="5519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A7886" w:rsidRPr="001A7886" w:rsidRDefault="002C4E17" w:rsidP="00AC7809">
      <w:pPr>
        <w:widowControl w:val="0"/>
        <w:tabs>
          <w:tab w:val="left" w:pos="0"/>
          <w:tab w:val="left" w:pos="1253"/>
          <w:tab w:val="left" w:pos="2889"/>
          <w:tab w:val="left" w:pos="4335"/>
          <w:tab w:val="left" w:pos="5087"/>
          <w:tab w:val="left" w:pos="6869"/>
          <w:tab w:val="left" w:pos="8337"/>
        </w:tabs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2.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Проведен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замещение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вакантной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должности муниципальной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службы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сельского поселения «Куниб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»</w:t>
      </w:r>
    </w:p>
    <w:p w:rsidR="001A7886" w:rsidRPr="001A7886" w:rsidRDefault="001A7886" w:rsidP="00F85154">
      <w:pPr>
        <w:widowControl w:val="0"/>
        <w:tabs>
          <w:tab w:val="left" w:pos="0"/>
          <w:tab w:val="left" w:pos="1253"/>
          <w:tab w:val="left" w:pos="2889"/>
          <w:tab w:val="left" w:pos="4335"/>
          <w:tab w:val="left" w:pos="5087"/>
          <w:tab w:val="left" w:pos="6869"/>
          <w:tab w:val="left" w:pos="8337"/>
        </w:tabs>
        <w:autoSpaceDE w:val="0"/>
        <w:autoSpaceDN w:val="0"/>
        <w:spacing w:after="0" w:line="321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16"/>
          <w:szCs w:val="16"/>
        </w:rPr>
      </w:pPr>
      <w:r w:rsidRPr="002C4E17">
        <w:rPr>
          <w:rFonts w:ascii="Times New Roman" w:eastAsia="Times New Roman" w:hAnsi="Times New Roman" w:cs="Times New Roman"/>
          <w:sz w:val="16"/>
          <w:szCs w:val="16"/>
        </w:rPr>
        <w:t>(наименование</w:t>
      </w:r>
      <w:r w:rsidRPr="002C4E1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2C4E17">
        <w:rPr>
          <w:rFonts w:ascii="Times New Roman" w:eastAsia="Times New Roman" w:hAnsi="Times New Roman" w:cs="Times New Roman"/>
          <w:sz w:val="16"/>
          <w:szCs w:val="16"/>
        </w:rPr>
        <w:t>должности</w:t>
      </w:r>
      <w:r w:rsidRPr="002C4E17">
        <w:rPr>
          <w:rFonts w:ascii="Times New Roman" w:eastAsia="Times New Roman" w:hAnsi="Times New Roman" w:cs="Times New Roman"/>
          <w:spacing w:val="-5"/>
          <w:sz w:val="16"/>
          <w:szCs w:val="16"/>
        </w:rPr>
        <w:t>)</w:t>
      </w:r>
    </w:p>
    <w:p w:rsidR="002C4E17" w:rsidRPr="002C4E17" w:rsidRDefault="002C4E17" w:rsidP="00F85154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____________________________________________________________________________________________</w:t>
      </w:r>
    </w:p>
    <w:p w:rsidR="001A7886" w:rsidRPr="001A7886" w:rsidRDefault="001A7886" w:rsidP="00AC7809">
      <w:pPr>
        <w:widowControl w:val="0"/>
        <w:numPr>
          <w:ilvl w:val="0"/>
          <w:numId w:val="34"/>
        </w:numPr>
        <w:tabs>
          <w:tab w:val="left" w:pos="0"/>
          <w:tab w:val="left" w:pos="84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рейтинговой</w:t>
      </w:r>
      <w:r w:rsidRPr="001A78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кандидатов</w:t>
      </w:r>
    </w:p>
    <w:tbl>
      <w:tblPr>
        <w:tblW w:w="713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843"/>
        <w:gridCol w:w="3260"/>
      </w:tblGrid>
      <w:tr w:rsidR="001A7886" w:rsidRPr="001A7886" w:rsidTr="00EC0628">
        <w:trPr>
          <w:trHeight w:val="583"/>
        </w:trPr>
        <w:tc>
          <w:tcPr>
            <w:tcW w:w="2036" w:type="dxa"/>
            <w:shd w:val="clear" w:color="auto" w:fill="auto"/>
          </w:tcPr>
          <w:p w:rsidR="001A7886" w:rsidRPr="001A7886" w:rsidRDefault="001A7886" w:rsidP="00AC1A5E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Фамилия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имя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A788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отчество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кандидата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Итоговый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балл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 рейтинге (в порядке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возрастания)</w:t>
            </w:r>
          </w:p>
        </w:tc>
      </w:tr>
      <w:tr w:rsidR="001A7886" w:rsidRPr="001A7886" w:rsidTr="00AC1A5E">
        <w:trPr>
          <w:trHeight w:val="200"/>
        </w:trPr>
        <w:tc>
          <w:tcPr>
            <w:tcW w:w="203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7886" w:rsidRPr="001A7886" w:rsidRDefault="001A7886" w:rsidP="00AC7809">
      <w:pPr>
        <w:widowControl w:val="0"/>
        <w:numPr>
          <w:ilvl w:val="0"/>
          <w:numId w:val="34"/>
        </w:numPr>
        <w:tabs>
          <w:tab w:val="left" w:pos="0"/>
          <w:tab w:val="left" w:pos="842"/>
        </w:tabs>
        <w:autoSpaceDE w:val="0"/>
        <w:autoSpaceDN w:val="0"/>
        <w:spacing w:after="0" w:line="242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голосования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определению</w:t>
      </w:r>
      <w:r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победителя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конкурса (заполняется по всем кандидатам)</w:t>
      </w:r>
    </w:p>
    <w:tbl>
      <w:tblPr>
        <w:tblW w:w="713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276"/>
        <w:gridCol w:w="1276"/>
        <w:gridCol w:w="1842"/>
      </w:tblGrid>
      <w:tr w:rsidR="001A7886" w:rsidRPr="001A7886" w:rsidTr="00AC7809">
        <w:trPr>
          <w:trHeight w:val="575"/>
        </w:trPr>
        <w:tc>
          <w:tcPr>
            <w:tcW w:w="7139" w:type="dxa"/>
            <w:gridSpan w:val="4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18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11800" cy="7620"/>
                      <wp:effectExtent l="5080" t="1905" r="7620" b="9525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11800" cy="7620"/>
                                <a:chOff x="0" y="0"/>
                                <a:chExt cx="55118" cy="76"/>
                              </a:xfrm>
                            </wpg:grpSpPr>
                            <wps:wsp>
                              <wps:cNvPr id="32" name="Graphic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"/>
                                  <a:ext cx="55118" cy="12"/>
                                </a:xfrm>
                                <a:custGeom>
                                  <a:avLst/>
                                  <a:gdLst>
                                    <a:gd name="T0" fmla="*/ 0 w 5511800"/>
                                    <a:gd name="T1" fmla="*/ 0 h 1270"/>
                                    <a:gd name="T2" fmla="*/ 5511500 w 5511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11800" h="1270">
                                      <a:moveTo>
                                        <a:pt x="0" y="0"/>
                                      </a:moveTo>
                                      <a:lnTo>
                                        <a:pt x="55115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5A1A6" id="Группа 31" o:spid="_x0000_s1026" style="width:434pt;height:.6pt;mso-position-horizontal-relative:char;mso-position-vertical-relative:line" coordsize="551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">
                      <v:shape id="Graphic 16" o:spid="_x0000_s1027" style="position:absolute;top:36;width:55118;height:12;visibility:visible;mso-wrap-style:square;v-text-anchor:top" coordsize="551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" path="m,l5511500,e" filled="f" strokeweight=".20106mm">
                        <v:path arrowok="t" o:connecttype="custom" o:connectlocs="0,0;5511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7886" w:rsidRPr="00EC0628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</w:t>
            </w:r>
            <w:r w:rsidRPr="00EC062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имя,</w:t>
            </w:r>
            <w:r w:rsidRPr="00EC062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отчество</w:t>
            </w:r>
            <w:r w:rsidRPr="00EC062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кандидата,</w:t>
            </w:r>
            <w:r w:rsidRPr="00EC062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занявшего первое место в рейтинге)</w:t>
            </w:r>
          </w:p>
        </w:tc>
      </w:tr>
      <w:tr w:rsidR="001A7886" w:rsidRPr="001A7886" w:rsidTr="00AC7809">
        <w:trPr>
          <w:trHeight w:val="587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  <w:r w:rsidRPr="001A788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  <w:r w:rsidRPr="001A788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r w:rsidRPr="001A78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члена конкурсной комиссии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Голосование</w:t>
            </w:r>
            <w:proofErr w:type="spellEnd"/>
          </w:p>
        </w:tc>
      </w:tr>
      <w:tr w:rsidR="001A7886" w:rsidRPr="001A7886" w:rsidTr="002547B4">
        <w:trPr>
          <w:trHeight w:val="398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за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против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воздержался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»</w:t>
            </w:r>
          </w:p>
        </w:tc>
      </w:tr>
      <w:tr w:rsidR="001A7886" w:rsidRPr="001A7886" w:rsidTr="00AC7809">
        <w:trPr>
          <w:trHeight w:val="166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3854E6">
        <w:trPr>
          <w:trHeight w:val="198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AC7809">
        <w:trPr>
          <w:trHeight w:val="658"/>
        </w:trPr>
        <w:tc>
          <w:tcPr>
            <w:tcW w:w="7139" w:type="dxa"/>
            <w:gridSpan w:val="4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18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11800" cy="7620"/>
                      <wp:effectExtent l="5080" t="6350" r="7620" b="508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11800" cy="7620"/>
                                <a:chOff x="0" y="0"/>
                                <a:chExt cx="55118" cy="76"/>
                              </a:xfrm>
                            </wpg:grpSpPr>
                            <wps:wsp>
                              <wps:cNvPr id="30" name="Graphic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"/>
                                  <a:ext cx="55118" cy="12"/>
                                </a:xfrm>
                                <a:custGeom>
                                  <a:avLst/>
                                  <a:gdLst>
                                    <a:gd name="T0" fmla="*/ 0 w 5511800"/>
                                    <a:gd name="T1" fmla="*/ 0 h 1270"/>
                                    <a:gd name="T2" fmla="*/ 5511500 w 5511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11800" h="1270">
                                      <a:moveTo>
                                        <a:pt x="0" y="0"/>
                                      </a:moveTo>
                                      <a:lnTo>
                                        <a:pt x="55115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F671F" id="Группа 29" o:spid="_x0000_s1026" style="width:434pt;height:.6pt;mso-position-horizontal-relative:char;mso-position-vertical-relative:line" coordsize="551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">
                      <v:shape id="Graphic 18" o:spid="_x0000_s1027" style="position:absolute;top:36;width:55118;height:12;visibility:visible;mso-wrap-style:square;v-text-anchor:top" coordsize="551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" path="m,l5511500,e" filled="f" strokeweight=".20106mm">
                        <v:path arrowok="t" o:connecttype="custom" o:connectlocs="0,0;5511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7886" w:rsidRPr="00EC0628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</w:t>
            </w:r>
            <w:r w:rsidRPr="00EC062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имя,</w:t>
            </w:r>
            <w:r w:rsidRPr="00EC062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отчество</w:t>
            </w:r>
            <w:r w:rsidRPr="00EC062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кандидата,</w:t>
            </w:r>
            <w:r w:rsidRPr="00EC062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занявшего второе место в рейтинге)</w:t>
            </w:r>
          </w:p>
        </w:tc>
      </w:tr>
      <w:tr w:rsidR="001A7886" w:rsidRPr="001A7886" w:rsidTr="003854E6">
        <w:trPr>
          <w:trHeight w:val="552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  <w:r w:rsidRPr="001A788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  <w:r w:rsidRPr="001A788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r w:rsidRPr="001A78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члена конкурсной комиссии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Голосование</w:t>
            </w:r>
            <w:proofErr w:type="spellEnd"/>
          </w:p>
        </w:tc>
      </w:tr>
      <w:tr w:rsidR="001A7886" w:rsidRPr="001A7886" w:rsidTr="003854E6">
        <w:trPr>
          <w:trHeight w:val="264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воздержался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1A7886" w:rsidRPr="001A7886" w:rsidTr="00AC7809">
        <w:trPr>
          <w:trHeight w:val="147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AC7809">
        <w:trPr>
          <w:trHeight w:val="192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3854E6">
        <w:trPr>
          <w:trHeight w:val="278"/>
        </w:trPr>
        <w:tc>
          <w:tcPr>
            <w:tcW w:w="7139" w:type="dxa"/>
            <w:gridSpan w:val="4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179" w:after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11800" cy="7620"/>
                      <wp:effectExtent l="5080" t="3810" r="7620" b="7620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11800" cy="7620"/>
                                <a:chOff x="0" y="0"/>
                                <a:chExt cx="55118" cy="76"/>
                              </a:xfrm>
                            </wpg:grpSpPr>
                            <wps:wsp>
                              <wps:cNvPr id="28" name="Graphic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"/>
                                  <a:ext cx="55118" cy="12"/>
                                </a:xfrm>
                                <a:custGeom>
                                  <a:avLst/>
                                  <a:gdLst>
                                    <a:gd name="T0" fmla="*/ 0 w 5511800"/>
                                    <a:gd name="T1" fmla="*/ 0 h 1270"/>
                                    <a:gd name="T2" fmla="*/ 5511500 w 5511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11800" h="1270">
                                      <a:moveTo>
                                        <a:pt x="0" y="0"/>
                                      </a:moveTo>
                                      <a:lnTo>
                                        <a:pt x="55115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D256D" id="Группа 27" o:spid="_x0000_s1026" style="width:434pt;height:.6pt;mso-position-horizontal-relative:char;mso-position-vertical-relative:line" coordsize="551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">
                      <v:shape id="Graphic 20" o:spid="_x0000_s1027" style="position:absolute;top:36;width:55118;height:12;visibility:visible;mso-wrap-style:square;v-text-anchor:top" coordsize="551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" path="m,l5511500,e" filled="f" strokeweight=".20106mm">
                        <v:path arrowok="t" o:connecttype="custom" o:connectlocs="0,0;5511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7886" w:rsidRPr="00EC0628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</w:t>
            </w:r>
            <w:r w:rsidRPr="00EC062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имя,</w:t>
            </w:r>
            <w:r w:rsidRPr="00EC0628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отчество</w:t>
            </w:r>
            <w:r w:rsidRPr="00EC062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кандидата,</w:t>
            </w:r>
            <w:r w:rsidRPr="00EC062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C0628">
              <w:rPr>
                <w:rFonts w:ascii="Times New Roman" w:eastAsia="Times New Roman" w:hAnsi="Times New Roman" w:cs="Times New Roman"/>
                <w:sz w:val="16"/>
                <w:szCs w:val="16"/>
              </w:rPr>
              <w:t>занявшего третье место в рейтинге)</w:t>
            </w:r>
          </w:p>
        </w:tc>
      </w:tr>
      <w:tr w:rsidR="001A7886" w:rsidRPr="001A7886" w:rsidTr="00AC7809">
        <w:trPr>
          <w:trHeight w:val="563"/>
        </w:trPr>
        <w:tc>
          <w:tcPr>
            <w:tcW w:w="2745" w:type="dxa"/>
            <w:shd w:val="clear" w:color="auto" w:fill="auto"/>
          </w:tcPr>
          <w:p w:rsidR="001A7886" w:rsidRPr="001A7886" w:rsidRDefault="001A7886" w:rsidP="002547B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right="131" w:firstLine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  <w:r w:rsidRPr="001A788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  <w:r w:rsidRPr="001A788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r w:rsidR="00254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члена конкурсной комиссии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Голосование</w:t>
            </w:r>
            <w:proofErr w:type="spellEnd"/>
          </w:p>
        </w:tc>
      </w:tr>
      <w:tr w:rsidR="001A7886" w:rsidRPr="001A7886" w:rsidTr="002547B4">
        <w:trPr>
          <w:trHeight w:val="399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воздержался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1A7886" w:rsidRPr="001A7886" w:rsidTr="006A7099">
        <w:trPr>
          <w:trHeight w:val="142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7886" w:rsidRPr="001A7886" w:rsidTr="006A7099">
        <w:trPr>
          <w:trHeight w:val="174"/>
        </w:trPr>
        <w:tc>
          <w:tcPr>
            <w:tcW w:w="274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A7886" w:rsidRPr="001A7886" w:rsidRDefault="001A7886" w:rsidP="00F85154">
      <w:pPr>
        <w:widowControl w:val="0"/>
        <w:tabs>
          <w:tab w:val="left" w:pos="0"/>
        </w:tabs>
        <w:autoSpaceDE w:val="0"/>
        <w:autoSpaceDN w:val="0"/>
        <w:spacing w:before="316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886">
        <w:rPr>
          <w:rFonts w:ascii="Times New Roman" w:eastAsia="Times New Roman" w:hAnsi="Times New Roman" w:cs="Times New Roman"/>
          <w:sz w:val="20"/>
          <w:szCs w:val="20"/>
        </w:rPr>
        <w:t>Комментарии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1A78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результатам</w:t>
      </w:r>
      <w:r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голосования</w:t>
      </w:r>
      <w:r w:rsidRPr="001A78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1A78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необходимости)</w:t>
      </w:r>
    </w:p>
    <w:p w:rsidR="001A7886" w:rsidRDefault="00EC0628" w:rsidP="00F85154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</w:t>
      </w:r>
    </w:p>
    <w:p w:rsidR="001A7886" w:rsidRPr="001A7886" w:rsidRDefault="00EC0628" w:rsidP="00EC0628">
      <w:pPr>
        <w:widowControl w:val="0"/>
        <w:tabs>
          <w:tab w:val="left" w:pos="0"/>
          <w:tab w:val="left" w:pos="1349"/>
          <w:tab w:val="left" w:pos="1980"/>
          <w:tab w:val="left" w:pos="3722"/>
          <w:tab w:val="left" w:pos="5493"/>
          <w:tab w:val="left" w:pos="7149"/>
          <w:tab w:val="left" w:pos="8576"/>
        </w:tabs>
        <w:autoSpaceDE w:val="0"/>
        <w:autoSpaceDN w:val="0"/>
        <w:spacing w:after="240" w:line="321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>По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результатам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голосования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ab/>
        <w:t>К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онкурсная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комиссия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ab/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признает победителем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="001A7886" w:rsidRPr="001A78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следующего</w:t>
      </w:r>
      <w:r w:rsidR="001A7886" w:rsidRPr="001A78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кандидата</w:t>
      </w:r>
    </w:p>
    <w:tbl>
      <w:tblPr>
        <w:tblW w:w="713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2835"/>
      </w:tblGrid>
      <w:tr w:rsidR="001A7886" w:rsidRPr="001A7886" w:rsidTr="00EC0628">
        <w:trPr>
          <w:trHeight w:val="527"/>
        </w:trPr>
        <w:tc>
          <w:tcPr>
            <w:tcW w:w="4304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  <w:r w:rsidRPr="001A78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  <w:r w:rsidRPr="001A78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r w:rsidRPr="001A78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кандидата,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признанного</w:t>
            </w:r>
            <w:r w:rsidRPr="001A78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победителем</w:t>
            </w:r>
          </w:p>
        </w:tc>
        <w:tc>
          <w:tcPr>
            <w:tcW w:w="2835" w:type="dxa"/>
            <w:shd w:val="clear" w:color="auto" w:fill="auto"/>
          </w:tcPr>
          <w:p w:rsidR="001A7886" w:rsidRPr="001A7886" w:rsidRDefault="001A7886" w:rsidP="006A7099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Вакантная</w:t>
            </w:r>
            <w:proofErr w:type="spellEnd"/>
            <w:r w:rsidR="006A7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олжность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1A78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службы</w:t>
            </w:r>
            <w:proofErr w:type="spellEnd"/>
          </w:p>
        </w:tc>
      </w:tr>
      <w:tr w:rsidR="001A7886" w:rsidRPr="001A7886" w:rsidTr="006A7099">
        <w:trPr>
          <w:trHeight w:val="88"/>
        </w:trPr>
        <w:tc>
          <w:tcPr>
            <w:tcW w:w="4304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9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A7886" w:rsidRPr="001A7886" w:rsidRDefault="00EC0628" w:rsidP="001D2F81">
      <w:pPr>
        <w:widowControl w:val="0"/>
        <w:tabs>
          <w:tab w:val="left" w:pos="0"/>
          <w:tab w:val="left" w:pos="91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В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заседании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конкурсной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комиссии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1A7886" w:rsidRPr="001A78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участвовали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7886" w:rsidRPr="001A7886">
        <w:rPr>
          <w:rFonts w:ascii="Times New Roman" w:eastAsia="Times New Roman" w:hAnsi="Times New Roman" w:cs="Times New Roman"/>
          <w:sz w:val="20"/>
          <w:szCs w:val="20"/>
        </w:rPr>
        <w:t xml:space="preserve">члены </w:t>
      </w:r>
      <w:r w:rsidR="001A7886" w:rsidRPr="001A788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комиссии</w:t>
      </w:r>
      <w:r w:rsidR="00647BE7">
        <w:rPr>
          <w:rFonts w:ascii="Times New Roman" w:eastAsia="Times New Roman" w:hAnsi="Times New Roman" w:cs="Times New Roman"/>
          <w:spacing w:val="-2"/>
          <w:sz w:val="20"/>
          <w:szCs w:val="20"/>
        </w:rPr>
        <w:t>___________________________________________</w:t>
      </w:r>
    </w:p>
    <w:p w:rsidR="001A7886" w:rsidRPr="00647BE7" w:rsidRDefault="00647BE7" w:rsidP="00F85154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</w:t>
      </w:r>
      <w:r w:rsidR="006A709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</w:t>
      </w:r>
      <w:r w:rsidR="001A7886" w:rsidRPr="00647BE7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="001A7886" w:rsidRPr="00647BE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1A7886" w:rsidRPr="00647BE7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="001A7886" w:rsidRPr="00647BE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1A7886" w:rsidRPr="00647BE7">
        <w:rPr>
          <w:rFonts w:ascii="Times New Roman" w:eastAsia="Times New Roman" w:hAnsi="Times New Roman" w:cs="Times New Roman"/>
          <w:spacing w:val="-2"/>
          <w:sz w:val="16"/>
          <w:szCs w:val="16"/>
        </w:rPr>
        <w:t>отчество)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8"/>
      </w:tblGrid>
      <w:tr w:rsidR="001A7886" w:rsidRPr="001A7886" w:rsidTr="001A7886">
        <w:tc>
          <w:tcPr>
            <w:tcW w:w="10011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</w:t>
            </w:r>
            <w:r w:rsidR="00647BE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1A788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председателя конкурсной</w:t>
            </w:r>
            <w:r w:rsidRPr="001A7886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</w:t>
            </w:r>
          </w:p>
          <w:p w:rsidR="001A7886" w:rsidRPr="001A7886" w:rsidRDefault="001A7886" w:rsidP="00647BE7">
            <w:pPr>
              <w:widowControl w:val="0"/>
              <w:tabs>
                <w:tab w:val="left" w:pos="0"/>
              </w:tabs>
              <w:autoSpaceDE w:val="0"/>
              <w:autoSpaceDN w:val="0"/>
              <w:spacing w:before="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47BE7"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                      </w:t>
            </w:r>
            <w:r w:rsidR="00647BE7"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                                  (подпись)</w:t>
            </w:r>
            <w:r w:rsidR="00647BE7"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(фамилия,</w:t>
            </w:r>
            <w:r w:rsidR="00647BE7" w:rsidRPr="00647BE7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647BE7"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>имя,</w:t>
            </w:r>
            <w:r w:rsidR="00647BE7" w:rsidRPr="00647BE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647BE7"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отчество)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647B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</w:tr>
      <w:tr w:rsidR="001A7886" w:rsidRPr="001A7886" w:rsidTr="001A7886">
        <w:tc>
          <w:tcPr>
            <w:tcW w:w="10011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6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Секретарь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конкурсной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комиссии</w:t>
            </w:r>
          </w:p>
          <w:p w:rsidR="001A7886" w:rsidRPr="00647BE7" w:rsidRDefault="001A7886" w:rsidP="00647BE7">
            <w:pPr>
              <w:widowControl w:val="0"/>
              <w:tabs>
                <w:tab w:val="left" w:pos="0"/>
              </w:tabs>
              <w:autoSpaceDE w:val="0"/>
              <w:autoSpaceDN w:val="0"/>
              <w:spacing w:before="6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                      </w:t>
            </w:r>
            <w:r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                                  (подпись)</w:t>
            </w:r>
            <w:r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(фамилия,</w:t>
            </w:r>
            <w:r w:rsidRPr="00647BE7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>имя,</w:t>
            </w:r>
            <w:r w:rsidRPr="00647BE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отчество)</w:t>
            </w:r>
          </w:p>
        </w:tc>
      </w:tr>
      <w:tr w:rsidR="001A7886" w:rsidRPr="001A7886" w:rsidTr="001A7886">
        <w:tc>
          <w:tcPr>
            <w:tcW w:w="10011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6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Независимые</w:t>
            </w:r>
            <w:r w:rsidRPr="001A7886">
              <w:rPr>
                <w:rFonts w:ascii="Times New Roman" w:eastAsia="Times New Roman" w:hAnsi="Times New Roman" w:cs="Times New Roman"/>
                <w:spacing w:val="77"/>
                <w:w w:val="15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эксперты</w:t>
            </w:r>
          </w:p>
          <w:p w:rsidR="001A7886" w:rsidRPr="001A7886" w:rsidRDefault="00647BE7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before="6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                      </w:t>
            </w:r>
            <w:r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                                  (подпись)</w:t>
            </w:r>
            <w:r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(фамилия,</w:t>
            </w:r>
            <w:r w:rsidRPr="00647BE7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>имя,</w:t>
            </w:r>
            <w:r w:rsidRPr="00647BE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отчество)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7886" w:rsidRPr="001A7886" w:rsidTr="001A7886">
        <w:tc>
          <w:tcPr>
            <w:tcW w:w="10011" w:type="dxa"/>
            <w:shd w:val="clear" w:color="auto" w:fill="auto"/>
          </w:tcPr>
          <w:p w:rsidR="001A7886" w:rsidRPr="001A7886" w:rsidRDefault="001A7886" w:rsidP="00F8515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члены конкурсной</w:t>
            </w:r>
            <w:r w:rsidRPr="001A7886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</w:t>
            </w:r>
          </w:p>
          <w:p w:rsidR="001A7886" w:rsidRPr="001A7886" w:rsidRDefault="00647BE7" w:rsidP="00647BE7">
            <w:pPr>
              <w:widowControl w:val="0"/>
              <w:tabs>
                <w:tab w:val="left" w:pos="0"/>
              </w:tabs>
              <w:autoSpaceDE w:val="0"/>
              <w:autoSpaceDN w:val="0"/>
              <w:spacing w:before="62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                      </w:t>
            </w:r>
            <w:r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                                  (подпись)</w:t>
            </w:r>
            <w:r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(фамилия,</w:t>
            </w:r>
            <w:r w:rsidRPr="00647BE7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47BE7">
              <w:rPr>
                <w:rFonts w:ascii="Times New Roman" w:eastAsia="Times New Roman" w:hAnsi="Times New Roman" w:cs="Times New Roman"/>
                <w:sz w:val="16"/>
                <w:szCs w:val="16"/>
              </w:rPr>
              <w:t>имя,</w:t>
            </w:r>
            <w:r w:rsidRPr="00647BE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47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отчество)</w:t>
            </w:r>
            <w:r w:rsidR="001A7886" w:rsidRPr="001A7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D78EF" w:rsidRDefault="00FD78EF" w:rsidP="00720209">
      <w:pPr>
        <w:pStyle w:val="a9"/>
        <w:tabs>
          <w:tab w:val="left" w:pos="426"/>
          <w:tab w:val="left" w:pos="5205"/>
        </w:tabs>
        <w:autoSpaceDE w:val="0"/>
        <w:autoSpaceDN w:val="0"/>
        <w:ind w:left="502"/>
        <w:jc w:val="both"/>
        <w:rPr>
          <w:bCs/>
          <w:color w:val="000000" w:themeColor="text1"/>
          <w:sz w:val="20"/>
          <w:szCs w:val="20"/>
        </w:rPr>
      </w:pPr>
    </w:p>
    <w:p w:rsidR="00FD78EF" w:rsidRPr="00720209" w:rsidRDefault="00FD78EF" w:rsidP="00720209">
      <w:pPr>
        <w:pStyle w:val="a9"/>
        <w:tabs>
          <w:tab w:val="left" w:pos="426"/>
          <w:tab w:val="left" w:pos="5205"/>
        </w:tabs>
        <w:autoSpaceDE w:val="0"/>
        <w:autoSpaceDN w:val="0"/>
        <w:ind w:left="502"/>
        <w:jc w:val="both"/>
        <w:rPr>
          <w:bCs/>
          <w:color w:val="000000" w:themeColor="text1"/>
          <w:sz w:val="20"/>
          <w:szCs w:val="20"/>
        </w:rPr>
      </w:pPr>
    </w:p>
    <w:p w:rsidR="00720209" w:rsidRPr="00720209" w:rsidRDefault="00720209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720209" w:rsidRPr="00720209" w:rsidRDefault="00720209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Иные официальные сообщения, материалы, объявления и</w:t>
      </w:r>
    </w:p>
    <w:p w:rsidR="00720209" w:rsidRPr="00720209" w:rsidRDefault="00720209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обращения к населению поселения</w:t>
      </w:r>
    </w:p>
    <w:p w:rsidR="00720209" w:rsidRPr="00720209" w:rsidRDefault="00720209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20209" w:rsidRPr="00720209" w:rsidRDefault="00720209" w:rsidP="0072020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 2</w:t>
      </w:r>
    </w:p>
    <w:p w:rsidR="00720209" w:rsidRPr="00720209" w:rsidRDefault="00720209" w:rsidP="0072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И АДМИНИСТРАЦИИ</w:t>
      </w:r>
    </w:p>
    <w:p w:rsidR="00720209" w:rsidRPr="00720209" w:rsidRDefault="00720209" w:rsidP="0072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«Куниб»</w:t>
      </w:r>
    </w:p>
    <w:p w:rsidR="00720209" w:rsidRPr="00720209" w:rsidRDefault="00720209" w:rsidP="0072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209" w:rsidRPr="00720209" w:rsidRDefault="00720209" w:rsidP="0072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 марта 2025 года</w:t>
      </w:r>
    </w:p>
    <w:p w:rsidR="00720209" w:rsidRPr="00720209" w:rsidRDefault="00720209" w:rsidP="0072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</w:t>
      </w:r>
    </w:p>
    <w:p w:rsidR="00720209" w:rsidRPr="00720209" w:rsidRDefault="00720209" w:rsidP="0072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жители!</w:t>
      </w:r>
    </w:p>
    <w:p w:rsidR="00720209" w:rsidRPr="00720209" w:rsidRDefault="00720209" w:rsidP="0072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0209" w:rsidRPr="00720209" w:rsidRDefault="00720209" w:rsidP="00720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информирует граждан о приеме заявлений на предварительное согласование предоставления земельных участков:</w:t>
      </w:r>
    </w:p>
    <w:p w:rsidR="00720209" w:rsidRPr="00720209" w:rsidRDefault="00720209" w:rsidP="00720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-  с кадастровым кварталом 11:03:1401001 площадью 117 кв. м., расположенного по адресу: Республика Коми, Сысольский район, п. Первомайский, ул. Луговая, с разрешенным использованием – для ведения личного подсобного хозяйства;</w:t>
      </w:r>
    </w:p>
    <w:p w:rsidR="00720209" w:rsidRPr="00720209" w:rsidRDefault="00720209" w:rsidP="00720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 кадастровым кварталом 11:03:1401001 площадью 296 кв. м., расположенного по адресу: Республика Коми, Сысольский район, п. Первомайский, </w:t>
      </w: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ул. Луговая, с разрешенным использованием – для ведения личного подсобного хозяйства;</w:t>
      </w:r>
    </w:p>
    <w:p w:rsidR="00720209" w:rsidRPr="00720209" w:rsidRDefault="00720209" w:rsidP="00720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-  с кадастровым кварталом 11:03:1401001 площадью 254 кв. м., расположенного по адресу: Республика Коми, Сысольский район, п. Первомайский, ул. Луговая, с разрешенным использованием – для ведения личного подсобного хозяйства.</w:t>
      </w:r>
    </w:p>
    <w:p w:rsidR="00720209" w:rsidRPr="00720209" w:rsidRDefault="00720209" w:rsidP="00720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заявлением. Осмотр земельного участка можно произвести по предварительной записи со специалистом Администрации сельского поселения «Куниб», контактный телефон    98-1-37.</w:t>
      </w:r>
    </w:p>
    <w:p w:rsidR="00720209" w:rsidRPr="00720209" w:rsidRDefault="00720209" w:rsidP="00720209">
      <w:pPr>
        <w:tabs>
          <w:tab w:val="left" w:pos="426"/>
          <w:tab w:val="left" w:pos="5205"/>
        </w:tabs>
        <w:autoSpaceDE w:val="0"/>
        <w:autoSpaceDN w:val="0"/>
        <w:spacing w:after="0"/>
        <w:jc w:val="both"/>
        <w:rPr>
          <w:bCs/>
          <w:color w:val="000000" w:themeColor="text1"/>
          <w:sz w:val="20"/>
          <w:szCs w:val="20"/>
        </w:rPr>
      </w:pPr>
    </w:p>
    <w:p w:rsidR="00720209" w:rsidRDefault="00720209" w:rsidP="00F85154">
      <w:pPr>
        <w:widowControl w:val="0"/>
        <w:tabs>
          <w:tab w:val="left" w:pos="0"/>
        </w:tabs>
        <w:autoSpaceDE w:val="0"/>
        <w:autoSpaceDN w:val="0"/>
        <w:spacing w:before="42"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8972C3" w:rsidRDefault="008972C3" w:rsidP="00F85154">
      <w:pPr>
        <w:widowControl w:val="0"/>
        <w:tabs>
          <w:tab w:val="left" w:pos="0"/>
        </w:tabs>
        <w:autoSpaceDE w:val="0"/>
        <w:autoSpaceDN w:val="0"/>
        <w:spacing w:before="42"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8972C3" w:rsidRDefault="008972C3" w:rsidP="00F85154">
      <w:pPr>
        <w:widowControl w:val="0"/>
        <w:tabs>
          <w:tab w:val="left" w:pos="0"/>
        </w:tabs>
        <w:autoSpaceDE w:val="0"/>
        <w:autoSpaceDN w:val="0"/>
        <w:spacing w:before="42"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D78EF" w:rsidRDefault="00FD78EF" w:rsidP="00F85154">
      <w:pPr>
        <w:widowControl w:val="0"/>
        <w:tabs>
          <w:tab w:val="left" w:pos="0"/>
        </w:tabs>
        <w:autoSpaceDE w:val="0"/>
        <w:autoSpaceDN w:val="0"/>
        <w:spacing w:before="42"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C81DE4" w:rsidRPr="00BF3792" w:rsidRDefault="00C81DE4" w:rsidP="003D09B2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</w:t>
      </w:r>
      <w:bookmarkStart w:id="10" w:name="_GoBack"/>
      <w:bookmarkEnd w:id="10"/>
      <w:r w:rsidRPr="00BF3792">
        <w:rPr>
          <w:rFonts w:ascii="Times New Roman" w:hAnsi="Times New Roman" w:cs="Times New Roman"/>
          <w:sz w:val="20"/>
          <w:szCs w:val="20"/>
        </w:rPr>
        <w:t>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47277A">
        <w:rPr>
          <w:rFonts w:ascii="Times New Roman" w:hAnsi="Times New Roman" w:cs="Times New Roman"/>
          <w:sz w:val="20"/>
          <w:szCs w:val="20"/>
        </w:rPr>
        <w:t>21</w:t>
      </w:r>
      <w:r w:rsidR="00552056" w:rsidRPr="00FD01E5">
        <w:rPr>
          <w:rFonts w:ascii="Times New Roman" w:hAnsi="Times New Roman" w:cs="Times New Roman"/>
          <w:sz w:val="20"/>
          <w:szCs w:val="20"/>
        </w:rPr>
        <w:t>.03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0C327F">
      <w:footerReference w:type="default" r:id="rId20"/>
      <w:pgSz w:w="8419" w:h="11906" w:orient="landscape" w:code="9"/>
      <w:pgMar w:top="425" w:right="482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71" w:rsidRDefault="00205871">
      <w:pPr>
        <w:spacing w:after="0" w:line="240" w:lineRule="auto"/>
      </w:pPr>
      <w:r>
        <w:separator/>
      </w:r>
    </w:p>
  </w:endnote>
  <w:endnote w:type="continuationSeparator" w:id="0">
    <w:p w:rsidR="00205871" w:rsidRDefault="0020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848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85E58" w:rsidRPr="005B6436" w:rsidRDefault="00A85E58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535C5B">
          <w:rPr>
            <w:noProof/>
            <w:sz w:val="16"/>
            <w:szCs w:val="16"/>
          </w:rPr>
          <w:t>23</w:t>
        </w:r>
        <w:r w:rsidRPr="005B6436">
          <w:rPr>
            <w:sz w:val="16"/>
            <w:szCs w:val="16"/>
          </w:rPr>
          <w:fldChar w:fldCharType="end"/>
        </w:r>
      </w:p>
    </w:sdtContent>
  </w:sdt>
  <w:p w:rsidR="00A85E58" w:rsidRDefault="00A85E58">
    <w:pPr>
      <w:pStyle w:val="af1"/>
    </w:pPr>
  </w:p>
  <w:p w:rsidR="00A85E58" w:rsidRDefault="00A85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71" w:rsidRDefault="00205871">
      <w:pPr>
        <w:spacing w:after="0" w:line="240" w:lineRule="auto"/>
      </w:pPr>
      <w:r>
        <w:separator/>
      </w:r>
    </w:p>
  </w:footnote>
  <w:footnote w:type="continuationSeparator" w:id="0">
    <w:p w:rsidR="00205871" w:rsidRDefault="0020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9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6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5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6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2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26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1"/>
  </w:num>
  <w:num w:numId="12">
    <w:abstractNumId w:val="28"/>
  </w:num>
  <w:num w:numId="13">
    <w:abstractNumId w:val="31"/>
  </w:num>
  <w:num w:numId="14">
    <w:abstractNumId w:val="4"/>
  </w:num>
  <w:num w:numId="15">
    <w:abstractNumId w:val="13"/>
  </w:num>
  <w:num w:numId="16">
    <w:abstractNumId w:val="23"/>
  </w:num>
  <w:num w:numId="17">
    <w:abstractNumId w:val="19"/>
  </w:num>
  <w:num w:numId="18">
    <w:abstractNumId w:val="32"/>
  </w:num>
  <w:num w:numId="19">
    <w:abstractNumId w:val="38"/>
  </w:num>
  <w:num w:numId="20">
    <w:abstractNumId w:val="24"/>
  </w:num>
  <w:num w:numId="21">
    <w:abstractNumId w:val="6"/>
  </w:num>
  <w:num w:numId="22">
    <w:abstractNumId w:val="18"/>
  </w:num>
  <w:num w:numId="23">
    <w:abstractNumId w:val="16"/>
  </w:num>
  <w:num w:numId="24">
    <w:abstractNumId w:val="7"/>
  </w:num>
  <w:num w:numId="25">
    <w:abstractNumId w:val="39"/>
  </w:num>
  <w:num w:numId="26">
    <w:abstractNumId w:val="36"/>
  </w:num>
  <w:num w:numId="27">
    <w:abstractNumId w:val="3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40"/>
  </w:num>
  <w:num w:numId="32">
    <w:abstractNumId w:val="35"/>
  </w:num>
  <w:num w:numId="33">
    <w:abstractNumId w:val="42"/>
  </w:num>
  <w:num w:numId="34">
    <w:abstractNumId w:val="29"/>
  </w:num>
  <w:num w:numId="35">
    <w:abstractNumId w:val="5"/>
  </w:num>
  <w:num w:numId="36">
    <w:abstractNumId w:val="41"/>
  </w:num>
  <w:num w:numId="37">
    <w:abstractNumId w:val="1"/>
  </w:num>
  <w:num w:numId="38">
    <w:abstractNumId w:val="30"/>
  </w:num>
  <w:num w:numId="39">
    <w:abstractNumId w:val="20"/>
  </w:num>
  <w:num w:numId="40">
    <w:abstractNumId w:val="11"/>
  </w:num>
  <w:num w:numId="41">
    <w:abstractNumId w:val="14"/>
  </w:num>
  <w:num w:numId="42">
    <w:abstractNumId w:val="37"/>
  </w:num>
  <w:num w:numId="43">
    <w:abstractNumId w:val="25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bookFoldPrinting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B5A"/>
    <w:rsid w:val="00006B2F"/>
    <w:rsid w:val="00011A92"/>
    <w:rsid w:val="00017894"/>
    <w:rsid w:val="00034273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C327F"/>
    <w:rsid w:val="000D6317"/>
    <w:rsid w:val="000E0729"/>
    <w:rsid w:val="000E2759"/>
    <w:rsid w:val="000F0448"/>
    <w:rsid w:val="000F40D5"/>
    <w:rsid w:val="000F44A4"/>
    <w:rsid w:val="00131931"/>
    <w:rsid w:val="001459F2"/>
    <w:rsid w:val="00145A20"/>
    <w:rsid w:val="00155E2E"/>
    <w:rsid w:val="00155FDB"/>
    <w:rsid w:val="00161195"/>
    <w:rsid w:val="00166BC0"/>
    <w:rsid w:val="001779EB"/>
    <w:rsid w:val="00182CE1"/>
    <w:rsid w:val="00182F5A"/>
    <w:rsid w:val="00185225"/>
    <w:rsid w:val="00195C4D"/>
    <w:rsid w:val="001A784B"/>
    <w:rsid w:val="001A7886"/>
    <w:rsid w:val="001B161C"/>
    <w:rsid w:val="001B477B"/>
    <w:rsid w:val="001C3DBB"/>
    <w:rsid w:val="001D2F81"/>
    <w:rsid w:val="001E5B6E"/>
    <w:rsid w:val="001E6475"/>
    <w:rsid w:val="001F795A"/>
    <w:rsid w:val="00205871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31F3E"/>
    <w:rsid w:val="00335585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C3FBA"/>
    <w:rsid w:val="003D09B2"/>
    <w:rsid w:val="003E1298"/>
    <w:rsid w:val="003F4394"/>
    <w:rsid w:val="004046B4"/>
    <w:rsid w:val="00407C00"/>
    <w:rsid w:val="00425B3A"/>
    <w:rsid w:val="0044796A"/>
    <w:rsid w:val="00455CF4"/>
    <w:rsid w:val="00463703"/>
    <w:rsid w:val="00465C0A"/>
    <w:rsid w:val="00466D79"/>
    <w:rsid w:val="004719A9"/>
    <w:rsid w:val="0047277A"/>
    <w:rsid w:val="004866F6"/>
    <w:rsid w:val="00486C52"/>
    <w:rsid w:val="00492948"/>
    <w:rsid w:val="004A53F8"/>
    <w:rsid w:val="004B7441"/>
    <w:rsid w:val="004D6A50"/>
    <w:rsid w:val="004E6D6F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4505"/>
    <w:rsid w:val="005C5E1E"/>
    <w:rsid w:val="005D079A"/>
    <w:rsid w:val="005E7312"/>
    <w:rsid w:val="005F2C02"/>
    <w:rsid w:val="005F44E8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34B4"/>
    <w:rsid w:val="00653ACC"/>
    <w:rsid w:val="00667230"/>
    <w:rsid w:val="006704A2"/>
    <w:rsid w:val="00673446"/>
    <w:rsid w:val="00677368"/>
    <w:rsid w:val="006839C0"/>
    <w:rsid w:val="00693ADE"/>
    <w:rsid w:val="006966A4"/>
    <w:rsid w:val="006A42D8"/>
    <w:rsid w:val="006A5122"/>
    <w:rsid w:val="006A7099"/>
    <w:rsid w:val="006C4268"/>
    <w:rsid w:val="006C6511"/>
    <w:rsid w:val="006D2093"/>
    <w:rsid w:val="006D2E68"/>
    <w:rsid w:val="006D406D"/>
    <w:rsid w:val="006E21E5"/>
    <w:rsid w:val="006F3477"/>
    <w:rsid w:val="00702828"/>
    <w:rsid w:val="00704663"/>
    <w:rsid w:val="00706327"/>
    <w:rsid w:val="007067ED"/>
    <w:rsid w:val="00710DFF"/>
    <w:rsid w:val="00717466"/>
    <w:rsid w:val="00720209"/>
    <w:rsid w:val="00742B34"/>
    <w:rsid w:val="0075169F"/>
    <w:rsid w:val="00752846"/>
    <w:rsid w:val="00776961"/>
    <w:rsid w:val="00780C61"/>
    <w:rsid w:val="00787A29"/>
    <w:rsid w:val="00791801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42C92"/>
    <w:rsid w:val="00843690"/>
    <w:rsid w:val="00851397"/>
    <w:rsid w:val="0086316D"/>
    <w:rsid w:val="00874CB5"/>
    <w:rsid w:val="00880D22"/>
    <w:rsid w:val="00881705"/>
    <w:rsid w:val="0089175A"/>
    <w:rsid w:val="008972C3"/>
    <w:rsid w:val="008B3305"/>
    <w:rsid w:val="008B6A6D"/>
    <w:rsid w:val="008C40B1"/>
    <w:rsid w:val="008C453F"/>
    <w:rsid w:val="008D7642"/>
    <w:rsid w:val="008E74FE"/>
    <w:rsid w:val="008F0789"/>
    <w:rsid w:val="008F54B0"/>
    <w:rsid w:val="008F7C43"/>
    <w:rsid w:val="00920536"/>
    <w:rsid w:val="009234C8"/>
    <w:rsid w:val="0092670D"/>
    <w:rsid w:val="00955589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4A64"/>
    <w:rsid w:val="00A34586"/>
    <w:rsid w:val="00A35081"/>
    <w:rsid w:val="00A35F71"/>
    <w:rsid w:val="00A362F7"/>
    <w:rsid w:val="00A379C3"/>
    <w:rsid w:val="00A37F9C"/>
    <w:rsid w:val="00A407AA"/>
    <w:rsid w:val="00A55948"/>
    <w:rsid w:val="00A56F63"/>
    <w:rsid w:val="00A6205B"/>
    <w:rsid w:val="00A620F1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6189B"/>
    <w:rsid w:val="00B62172"/>
    <w:rsid w:val="00B640A8"/>
    <w:rsid w:val="00B64742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F13C0"/>
    <w:rsid w:val="00BF3792"/>
    <w:rsid w:val="00C07667"/>
    <w:rsid w:val="00C1278D"/>
    <w:rsid w:val="00C174BB"/>
    <w:rsid w:val="00C37528"/>
    <w:rsid w:val="00C525F5"/>
    <w:rsid w:val="00C52FB8"/>
    <w:rsid w:val="00C63E00"/>
    <w:rsid w:val="00C64422"/>
    <w:rsid w:val="00C77456"/>
    <w:rsid w:val="00C81DE4"/>
    <w:rsid w:val="00C8766F"/>
    <w:rsid w:val="00C96054"/>
    <w:rsid w:val="00CA4330"/>
    <w:rsid w:val="00CB1235"/>
    <w:rsid w:val="00CB190B"/>
    <w:rsid w:val="00CC1DA4"/>
    <w:rsid w:val="00CC2FEE"/>
    <w:rsid w:val="00CC4C20"/>
    <w:rsid w:val="00D05570"/>
    <w:rsid w:val="00D103A3"/>
    <w:rsid w:val="00D2160C"/>
    <w:rsid w:val="00D267EB"/>
    <w:rsid w:val="00D30201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D11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66947"/>
    <w:rsid w:val="00E716E1"/>
    <w:rsid w:val="00E93A2A"/>
    <w:rsid w:val="00EB1F36"/>
    <w:rsid w:val="00EB7548"/>
    <w:rsid w:val="00EC0628"/>
    <w:rsid w:val="00EC2665"/>
    <w:rsid w:val="00EC3E60"/>
    <w:rsid w:val="00EC7A46"/>
    <w:rsid w:val="00ED1384"/>
    <w:rsid w:val="00EE5966"/>
    <w:rsid w:val="00EF5188"/>
    <w:rsid w:val="00EF6950"/>
    <w:rsid w:val="00EF7CEF"/>
    <w:rsid w:val="00F25EE1"/>
    <w:rsid w:val="00F26B4E"/>
    <w:rsid w:val="00F336DB"/>
    <w:rsid w:val="00F471F5"/>
    <w:rsid w:val="00F63239"/>
    <w:rsid w:val="00F63F44"/>
    <w:rsid w:val="00F66336"/>
    <w:rsid w:val="00F67A9F"/>
    <w:rsid w:val="00F816ED"/>
    <w:rsid w:val="00F8362F"/>
    <w:rsid w:val="00F84CFB"/>
    <w:rsid w:val="00F85154"/>
    <w:rsid w:val="00F85C7F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8AFE7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1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uiPriority w:val="1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5CCD15DB2A864E5CEA329CBC7C53C4084AAB391D2B727E123094EFF6EBF29C2AA5CDA81FE8E3B13BC0E540C05A9U5J" TargetMode="External"/><Relationship Id="rId13" Type="http://schemas.openxmlformats.org/officeDocument/2006/relationships/hyperlink" Target="consultantplus://offline/ref%3DD5CCD15DB2A864E5CEA337C6D1A9624481A9EE99D1B52DB77D5948A831EF2F97F81C84D8BCCF2812BA10560C0F9C05E98A344DA5C2BDBD7EB4161BF9A9UBJ" TargetMode="External"/><Relationship Id="rId18" Type="http://schemas.openxmlformats.org/officeDocument/2006/relationships/hyperlink" Target="consultantplus://offline/ref%3DD5CCD15DB2A864E5CEA329CBC7C53C4085AAB791DBE570E3725C40FA66EF73D2AE158E89E18B230DB81054A0UE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D5CCD15DB2A864E5CEA337C6D1A9624481A9EE99D1BA29B5775E48A831EF2F97F81C84D8AECF701EBB15480C018953B8CCA6U3J" TargetMode="External"/><Relationship Id="rId17" Type="http://schemas.openxmlformats.org/officeDocument/2006/relationships/hyperlink" Target="consultantplus://offline/ref%3DD5CCD15DB2A864E5CEA337C6D1A9624481A9EE99D1BA2BB57E5548A831EF2F97F81C84D8AECF701EBB15480C018953B8CCA6U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5CCD15DB2A864E5CEA329CBC7C53C4085AAB791DBE570E3725C40FA66EF73D2AE158E89E18B230DB81054A0UE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D5CCD15DB2A864E5CEA329CBC7C53C4084AAB391D2B727E123094EFF6EBF29C2AA5CDA81FE8E3B13BC0E540C05A9U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D5CCD15DB2A864E5CEA337C6D1A9624481A9EE99D1BA2BB57E5548A831EF2F97F81C84D8AECF701EBB15480C018953B8CCA6U3J" TargetMode="External"/><Relationship Id="rId10" Type="http://schemas.openxmlformats.org/officeDocument/2006/relationships/hyperlink" Target="consultantplus://offline/ref%3DD5CCD15DB2A864E5CEA329CBC7C53C4083A3B592D5B627E123094EFF6EBF29C2B85C828DFF8B2517BB1B025D43C25CB9CB7F40A2D9A1BD7AAAU8J" TargetMode="External"/><Relationship Id="rId19" Type="http://schemas.openxmlformats.org/officeDocument/2006/relationships/hyperlink" Target="consultantplus://offline/ref%3DD5CCD15DB2A864E5CEA337C6D1A9624481A9EE99D1BA2BB57E5548A831EF2F97F81C84D8AECF701EBB15480C018953B8CCA6U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5CCD15DB2A864E5CEA329CBC7C53C4084AAB995D9B027E123094EFF6EBF29C2AA5CDA81FE8E3B13BC0E540C05A9U5J" TargetMode="External"/><Relationship Id="rId14" Type="http://schemas.openxmlformats.org/officeDocument/2006/relationships/hyperlink" Target="consultantplus://offline/ref%3DD5CCD15DB2A864E5CEA329CBC7C53C4085AAB791DBE570E3725C40FA66EF73D2AE158E89E18B230DB81054A0U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F255-E112-4739-BECF-4D4307C3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24</Pages>
  <Words>7021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2025-03-21T06:28:00Z</cp:lastPrinted>
  <dcterms:created xsi:type="dcterms:W3CDTF">2025-03-19T06:39:00Z</dcterms:created>
  <dcterms:modified xsi:type="dcterms:W3CDTF">2025-04-01T08:09:00Z</dcterms:modified>
</cp:coreProperties>
</file>