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FD01E5" w:rsidRDefault="009D2C13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4F3A4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9D2C13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ПЕРВЫ</w:t>
      </w:r>
      <w:r w:rsidR="00552056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F90E67" w:rsidRPr="00BA092F" w:rsidRDefault="00F90E67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Нормативные правовые акты </w:t>
      </w:r>
      <w:r w:rsidR="009D2C13">
        <w:rPr>
          <w:rFonts w:ascii="Times New Roman" w:hAnsi="Times New Roman" w:cs="Times New Roman"/>
          <w:b/>
          <w:bCs/>
          <w:sz w:val="20"/>
          <w:szCs w:val="20"/>
        </w:rPr>
        <w:t>Совета</w:t>
      </w:r>
      <w:r w:rsidRPr="00BA092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«Куниб»</w:t>
      </w:r>
    </w:p>
    <w:p w:rsidR="00787A29" w:rsidRPr="00BA092F" w:rsidRDefault="00787A29" w:rsidP="004F3A48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67" w:rsidRPr="00E508F9" w:rsidRDefault="009D2C13" w:rsidP="00E508F9">
      <w:pPr>
        <w:pStyle w:val="a9"/>
        <w:numPr>
          <w:ilvl w:val="0"/>
          <w:numId w:val="45"/>
        </w:numPr>
        <w:autoSpaceDE w:val="0"/>
        <w:autoSpaceDN w:val="0"/>
        <w:ind w:left="0" w:firstLine="0"/>
        <w:jc w:val="both"/>
        <w:rPr>
          <w:bCs/>
          <w:color w:val="000000" w:themeColor="text1"/>
          <w:sz w:val="20"/>
          <w:szCs w:val="20"/>
        </w:rPr>
      </w:pPr>
      <w:r w:rsidRPr="0017699A">
        <w:rPr>
          <w:b/>
          <w:bCs/>
          <w:sz w:val="20"/>
          <w:szCs w:val="20"/>
        </w:rPr>
        <w:t xml:space="preserve">Решение Совета </w:t>
      </w:r>
      <w:r w:rsidR="00F90E67" w:rsidRPr="0017699A">
        <w:rPr>
          <w:b/>
          <w:bCs/>
          <w:sz w:val="20"/>
          <w:szCs w:val="20"/>
        </w:rPr>
        <w:t xml:space="preserve">сельского </w:t>
      </w:r>
      <w:r w:rsidR="00F90E67" w:rsidRPr="00E508F9">
        <w:rPr>
          <w:b/>
          <w:bCs/>
          <w:sz w:val="20"/>
          <w:szCs w:val="20"/>
        </w:rPr>
        <w:t>поселения «</w:t>
      </w:r>
      <w:r w:rsidR="0017699A" w:rsidRPr="00E508F9">
        <w:rPr>
          <w:b/>
          <w:bCs/>
          <w:sz w:val="20"/>
          <w:szCs w:val="20"/>
        </w:rPr>
        <w:t>Куниб»</w:t>
      </w:r>
      <w:r w:rsidR="0017699A" w:rsidRPr="00E508F9">
        <w:rPr>
          <w:bCs/>
          <w:sz w:val="20"/>
          <w:szCs w:val="20"/>
        </w:rPr>
        <w:t xml:space="preserve"> от 25</w:t>
      </w:r>
      <w:r w:rsidR="00E508F9" w:rsidRPr="00E508F9">
        <w:rPr>
          <w:bCs/>
          <w:sz w:val="20"/>
          <w:szCs w:val="20"/>
        </w:rPr>
        <w:t>.04.</w:t>
      </w:r>
      <w:r w:rsidR="0017699A" w:rsidRPr="00E508F9">
        <w:rPr>
          <w:bCs/>
          <w:sz w:val="20"/>
          <w:szCs w:val="20"/>
        </w:rPr>
        <w:t>2025 № V-45/1 «Об утверждении перечня информации о деятельности органов местного самоуправления сельского поселения «Куниб» муниципального района «Сысольский» Республики Коми, размещаемой в сети «Интернет»</w:t>
      </w:r>
      <w:r w:rsidR="00F524CF" w:rsidRPr="00E508F9">
        <w:rPr>
          <w:bCs/>
          <w:sz w:val="20"/>
          <w:szCs w:val="20"/>
        </w:rPr>
        <w:t>.</w:t>
      </w:r>
    </w:p>
    <w:p w:rsidR="001420DB" w:rsidRDefault="00E508F9" w:rsidP="00E508F9">
      <w:pPr>
        <w:tabs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8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="001420DB" w:rsidRPr="00E508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CE5FF4" w:rsidRPr="00E508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</w:t>
      </w:r>
      <w:r w:rsidR="001420DB" w:rsidRPr="00E508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Решение Совета сельского поселения «</w:t>
      </w:r>
      <w:r w:rsidR="00404060" w:rsidRPr="00E508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Куниб» </w:t>
      </w:r>
      <w:r w:rsidR="00404060" w:rsidRPr="00E508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1420DB" w:rsidRPr="00E508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508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25.04.2025</w:t>
      </w:r>
      <w:r w:rsidR="001420DB" w:rsidRPr="00E508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V-45/4   О внесении изменений в решение Совета сельского поселения «Куниб» от 21.02.2025 № V-42/1 «Об утверждении Положения о муниципальной службе в администрации сельского поселения «Куниб»</w:t>
      </w:r>
      <w:r w:rsidRPr="00E508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508F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508F9" w:rsidRPr="0072020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E508F9" w:rsidRPr="0072020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E508F9" w:rsidRPr="0072020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E508F9" w:rsidRPr="0072020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508F9" w:rsidRDefault="00E508F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2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1.</w:t>
      </w:r>
      <w:r w:rsidRPr="00E508F9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П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убличны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е слушания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>по проекту отчета об исполнении бюджета сельского поселения «Куниб» за 2024 год</w:t>
      </w:r>
      <w:r w:rsidR="00931338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</w:p>
    <w:p w:rsidR="00E508F9" w:rsidRPr="00E508F9" w:rsidRDefault="00E508F9" w:rsidP="00E508F9">
      <w:pPr>
        <w:tabs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508F9" w:rsidRPr="00E508F9" w:rsidRDefault="00A407AA" w:rsidP="00E508F9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F9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1A7886" w:rsidRPr="00E508F9">
        <w:rPr>
          <w:rFonts w:ascii="Times New Roman" w:hAnsi="Times New Roman" w:cs="Times New Roman"/>
          <w:b/>
          <w:bCs/>
          <w:sz w:val="20"/>
          <w:szCs w:val="20"/>
        </w:rPr>
        <w:t>ПЕРВЫ</w:t>
      </w:r>
      <w:r w:rsidR="00F90E67" w:rsidRPr="00E508F9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p w:rsidR="00A407AA" w:rsidRPr="00E508F9" w:rsidRDefault="00A407AA" w:rsidP="00E508F9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508F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</w:t>
      </w:r>
      <w:r w:rsidRPr="00E508F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1A7886" w:rsidRPr="00E508F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Совета </w:t>
      </w:r>
      <w:r w:rsidRPr="00E508F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сельского поселения «Куниб»</w:t>
      </w:r>
    </w:p>
    <w:p w:rsidR="0044796A" w:rsidRPr="00E508F9" w:rsidRDefault="001A7886" w:rsidP="004F3A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</w:p>
    <w:p w:rsidR="00F524CF" w:rsidRPr="00E508F9" w:rsidRDefault="004F3A48" w:rsidP="004F3A48">
      <w:pPr>
        <w:widowControl w:val="0"/>
        <w:tabs>
          <w:tab w:val="left" w:pos="0"/>
        </w:tabs>
        <w:autoSpaceDE w:val="0"/>
        <w:autoSpaceDN w:val="0"/>
        <w:spacing w:before="42"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                                            </w:t>
      </w:r>
      <w:r w:rsidR="00F524CF" w:rsidRPr="00E508F9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404060" w:rsidRPr="00E508F9" w:rsidRDefault="00F524CF" w:rsidP="004F3A4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E508F9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F524CF" w:rsidRPr="00E508F9" w:rsidRDefault="00F524CF" w:rsidP="004F3A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25 апреля 2025 года                               </w:t>
      </w:r>
      <w:r w:rsidR="00404060" w:rsidRPr="00E508F9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</w:t>
      </w:r>
      <w:r w:rsidRPr="00E508F9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№ </w:t>
      </w:r>
      <w:r w:rsidRPr="00E508F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E508F9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-45/1 </w:t>
      </w:r>
    </w:p>
    <w:p w:rsidR="00F524CF" w:rsidRPr="00E508F9" w:rsidRDefault="00F524CF" w:rsidP="004F3A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с.Куниб, Республика Коми</w:t>
      </w:r>
    </w:p>
    <w:p w:rsidR="00F524CF" w:rsidRPr="00E508F9" w:rsidRDefault="00F524CF" w:rsidP="004F3A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F524CF" w:rsidRPr="00E508F9" w:rsidRDefault="00F524CF" w:rsidP="004F3A4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ja-JP"/>
        </w:rPr>
        <w:t>Об утверждении перечня информации о деятельности органов местного самоуправления сельского поселения «Куниб» муниципального района «Сысольский» Республики Коми, размещаемой в сети «Интернет»</w:t>
      </w:r>
    </w:p>
    <w:p w:rsidR="00F524CF" w:rsidRPr="00E508F9" w:rsidRDefault="00F524CF" w:rsidP="004F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</w:t>
      </w: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</w:p>
    <w:p w:rsidR="00F524CF" w:rsidRPr="00E508F9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Федеральным законом от 09.02.2009 N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сельского поселения «Куниб», в целях обеспечения доступа к информации о деятельности органов местного самоуправления сельского поселения «Куниб»</w:t>
      </w:r>
      <w:r w:rsidRPr="00E508F9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муниципального района «Сысольский» Республики Коми</w:t>
      </w: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>,</w:t>
      </w:r>
    </w:p>
    <w:p w:rsidR="00F524CF" w:rsidRPr="00E508F9" w:rsidRDefault="00F524CF" w:rsidP="004F3A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ja-JP"/>
        </w:rPr>
      </w:pPr>
    </w:p>
    <w:p w:rsidR="00F524CF" w:rsidRPr="00E508F9" w:rsidRDefault="00F524CF" w:rsidP="004F3A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 </w:t>
      </w:r>
    </w:p>
    <w:p w:rsidR="00F524CF" w:rsidRPr="00E508F9" w:rsidRDefault="00F524CF" w:rsidP="004F3A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>1.  Утвердить Перечень информации о деятельности органов местного самоуправления сельского поселения «Куниб»</w:t>
      </w:r>
      <w:r w:rsidRPr="00E508F9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муниципального района «Сысольский» Республики Коми</w:t>
      </w:r>
      <w:r w:rsidRPr="00E508F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размещаемой 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в сети «Интернет», согласно приложения к настоящему решению.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2. Определить местом размещения информации о деятельности органов местного самоуправления сельского поселения «Куниб»</w:t>
      </w:r>
      <w:r w:rsidRPr="00F524CF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t xml:space="preserve"> муниципального района </w:t>
      </w:r>
      <w:r w:rsidRPr="00F524CF"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  <w:lastRenderedPageBreak/>
        <w:t>«Сысольский» Республики Коми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в сети «Интернет» официальный сайт администрации сельского поселения «Куниб» - «kunib-r11.gosweb.gosuslugi.ru.».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3. Признать утратившими силу решения Совета сельского поселения «Куниб»: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30.09.2013 № III-15/9 «Об утверждении перечня информации о деятельности органов местного самоуправления сельского поселения «Куниб», размещаемой в сети «Интернет»;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- от 04.10.2019 № IV-44/3 «О внесении изменения в решение Совета сельского поселения «Куниб» от 30.09.2013 № III-15/9 «Об утверждении перечня информации о деятельности органов местного самоуправления сельского поселения «Куниб», размещаемой в сети «Интернет».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4. Настоящее решение вступает в силу с момента его опубликования.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5. Контроль за исполнением настоящего решения оставляю за собой. 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524CF" w:rsidRPr="00F524CF" w:rsidRDefault="00F524CF" w:rsidP="004F3A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Глава сельского поселения                                  </w:t>
      </w:r>
      <w:r w:rsidR="0040406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Ф.А. Морозов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сельского поселения «Куниб» от 25.04.2025 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>№ V-45/1 «Об утверждении перечня информации о деятельности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органов местного самоуправления сельского поселения «Куниб» 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района «Сысольский» Республики Коми, 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0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размещаемой в сети «Интернет»     </w:t>
      </w:r>
    </w:p>
    <w:p w:rsidR="00F524CF" w:rsidRPr="00404060" w:rsidRDefault="00F524CF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ar31"/>
      <w:bookmarkEnd w:id="0"/>
    </w:p>
    <w:p w:rsidR="00F524CF" w:rsidRPr="00F524CF" w:rsidRDefault="00E508F9" w:rsidP="004F3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anchor="Par31#Par31" w:history="1">
        <w:r w:rsidR="00F524CF" w:rsidRPr="004040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Перечень</w:t>
        </w:r>
      </w:hyperlink>
      <w:r w:rsidR="00F524CF" w:rsidRPr="004040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инф</w:t>
      </w:r>
      <w:r w:rsidR="00F524CF" w:rsidRPr="00F52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ормации </w:t>
      </w:r>
    </w:p>
    <w:p w:rsidR="00F524CF" w:rsidRPr="00F524CF" w:rsidRDefault="00F524CF" w:rsidP="002078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деятельности органов местного самоуправления сельского поселения «Куниб»</w:t>
      </w:r>
      <w:r w:rsidRPr="00F52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«Сысольский» Республики Коми, размещаемой в сети «Интернет»</w:t>
      </w:r>
      <w:r w:rsidRPr="00F524CF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</w:p>
    <w:tbl>
      <w:tblPr>
        <w:tblW w:w="7144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5205"/>
        <w:gridCol w:w="1417"/>
      </w:tblGrid>
      <w:tr w:rsidR="00F524CF" w:rsidRPr="00F524CF" w:rsidTr="004F3A48">
        <w:trPr>
          <w:trHeight w:val="60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N  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п/п 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             Наименование информации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Периодичность размещения, сроки обновления</w:t>
            </w:r>
          </w:p>
        </w:tc>
      </w:tr>
      <w:tr w:rsidR="00F524CF" w:rsidRPr="00F524CF" w:rsidTr="00F524CF">
        <w:trPr>
          <w:trHeight w:val="400"/>
        </w:trPr>
        <w:tc>
          <w:tcPr>
            <w:tcW w:w="7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1. Общая информация об органах местного самоуправления 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сельского поселения «Куниб» муниципального района «Сысольский» 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Республики Коми (далее – сельского поселения «Куниб»), в том числе:</w:t>
            </w:r>
          </w:p>
        </w:tc>
      </w:tr>
      <w:tr w:rsidR="00F524CF" w:rsidRPr="00F524CF" w:rsidTr="004F3A48">
        <w:trPr>
          <w:trHeight w:val="1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1.1.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наименование   и   структура   органов   местного самоуправления       сельского поселения «Куниб»,  почтовый  адрес, адрес  электронной  почты,   номера телефонов   органов    местного самоуправления       сельского поселения «Куниб»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12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1.2.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сведения   о   полномочиях   органов    местного самоуправления       сельского поселения «Куниб»,   задачах   и функциях, а также  перечень законов   и   иных   нормативных   правовых    актов, определяющих эти полномочия, задачи и функции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10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1.3.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сведения   о   руководителе   органов   местного самоуправления       сельского поселения «Куниб» (фамилии, имена, отчества,  а  также  при согласии указанных лиц иные сведения о них)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2078CA">
        <w:trPr>
          <w:trHeight w:val="804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 1.4.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перечни  информационных  систем,  банков  данных, реестров, регистров, находящихся  в  ведении  органов местного  самоуправления  сельского поселения «Куниб»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E508F9">
        <w:trPr>
          <w:trHeight w:val="864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1.5.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сведения   о   средствах   массовой   информации, учрежденных    органами    местного    самоуправления сельского поселения «Куниб»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1076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1.6.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color w:val="020C22"/>
                <w:sz w:val="20"/>
                <w:szCs w:val="20"/>
                <w:shd w:val="clear" w:color="auto" w:fill="FEFEFE"/>
                <w:lang w:eastAsia="ja-JP"/>
              </w:rPr>
              <w:t>об официальных страницах органов местного самоуправления с указателями данных страниц в сети «Интернет»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86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color w:val="020C22"/>
                <w:sz w:val="20"/>
                <w:szCs w:val="20"/>
                <w:shd w:val="clear" w:color="auto" w:fill="FEFEFE"/>
                <w:lang w:eastAsia="ja-JP"/>
              </w:rPr>
              <w:t>информацию о проводимых Советом сельского поселения «Куниб» публичных слушаниях и общественных обсуждениях с использованием Единого портала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266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1.8.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информацию о проводимых Советом сельского поселения «Куниб»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сельского поселения «Куниб»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F524CF" w:rsidRPr="00F524CF" w:rsidTr="00F524CF">
        <w:trPr>
          <w:trHeight w:val="600"/>
        </w:trPr>
        <w:tc>
          <w:tcPr>
            <w:tcW w:w="7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   Информация о нормотворческой деятельности органов местного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самоуправления сельского поселения «Куниб», в том числе:</w:t>
            </w:r>
          </w:p>
        </w:tc>
      </w:tr>
      <w:tr w:rsidR="00F524CF" w:rsidRPr="00F524CF" w:rsidTr="004F3A48">
        <w:trPr>
          <w:trHeight w:val="194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2.1.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муниципальные  правовые  акты,  изданные  органами местного  самоуправления  сельского поселения «Куниб», включая  сведения о внесении в них изменений, признании их  утратившими силу, признании  их  судом  недействующими,  а  также сведения о государственной регистрации  муниципальных правовых    актов    в     случаях,     установленных законодательством Российской Федерации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6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2.2.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тексты проектов муниципальных правовых актов, внесенных в Совет сельского поселения «Куниб»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2078CA">
        <w:trPr>
          <w:trHeight w:val="60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 2.3.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color w:val="020C22"/>
                <w:sz w:val="20"/>
                <w:szCs w:val="20"/>
                <w:shd w:val="clear" w:color="auto" w:fill="FEFEFE"/>
                <w:lang w:eastAsia="ja-JP"/>
              </w:rPr>
              <w:t>информацию о закупках товаров, работ,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E508F9">
        <w:trPr>
          <w:trHeight w:val="872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2.4.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административные     регламенты,     стандарты муниципальных услуг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2.5.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установленные формы обращений,  заявлений  и  иных документов,     принимаемых     органами     местного самоуправления   сельского поселения «Куниб» к  рассмотрению  в соответствии  с   законами   и   иными   нормативными правовыми актами, муниципальными правовыми актами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87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2.6.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порядок обжалования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689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 Информация  об  участии  органов  местного  самоуправления сельского поселения «Куниб» в целевых и  иных  программах,  международном сотрудничестве, включая официальные тексты соответствующих международных договоров Российской Федерации,  а  также  о мероприятиях, проводимых органами местного  самоуправления сельского поселения «Куниб», в том числе сведения об официальных  визитах и о рабочих поездках руководителя и официальных делегаций органов местного самоуправления сельского поселения «Куниб»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1800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4.  Информация о состоянии защиты населения  и  территорий  от чрезвычайных ситуаций и принятых мерах по  обеспечению  их безопасности, о прогнозируемых  и  возникших  чрезвычайных ситуациях, о приемах и способах защиты населения от них, а также  иная  информация,  подлежащая  доведению   органами местного   самоуправления сельского поселения «Куниб» до сведения  граждан  и организаций  в  соответствии  с   федеральными   законами, законами субъектов Российской Федерации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1 рабочего дня</w:t>
            </w:r>
          </w:p>
        </w:tc>
      </w:tr>
      <w:tr w:rsidR="00F524CF" w:rsidRPr="00F524CF" w:rsidTr="004F3A48">
        <w:trPr>
          <w:trHeight w:val="1018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5. Информация  о  результатах  проверок,   проведенных органами   местного самоуправления сельского поселения «Куниб»  в пределах их полномочий, а также  о  результатах  проверок, проведенных    в    органах    местного     самоуправления сельского поселения «Куниб»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ежемесячно до 30 числа</w:t>
            </w:r>
          </w:p>
        </w:tc>
      </w:tr>
      <w:tr w:rsidR="00F524CF" w:rsidRPr="00F524CF" w:rsidTr="004F3A48">
        <w:trPr>
          <w:trHeight w:val="800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6.  Тексты и (или) видеозаписи  официальных выступлений и заявлений руководителя и заместителя руководителя органов местного самоуправления сельского поселения «Куниб»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2078CA">
        <w:trPr>
          <w:trHeight w:val="600"/>
        </w:trPr>
        <w:tc>
          <w:tcPr>
            <w:tcW w:w="71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7.  Статистическая информация о деятельности органов местного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самоуправления сельского поселения «Куниб», в том числе:</w:t>
            </w:r>
          </w:p>
        </w:tc>
      </w:tr>
      <w:tr w:rsidR="00F524CF" w:rsidRPr="00F524CF" w:rsidTr="00E508F9">
        <w:trPr>
          <w:trHeight w:val="140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7.1.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статистические     данные     и     показатели, характеризующие   состояние   и   динамику   развития экономической, социальной     и     иных     сфер жизнедеятельности, регулирование которых  отнесено  к полномочиям    органов    местного     самоуправления сельского поселения «Куниб»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8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7.2.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сведения  об  использовании   органами   местного самоуправления       сельского поселения «Куниб» выделяемых бюджетных средств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3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7.3.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сведения   о   предоставленных   организациям   и индивидуальным предпринимателям  льготах,  отсрочках, рассрочках, о списании задолженности  по  платежам  в бюджеты бюджетной системы Российской Федерации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F524CF">
        <w:trPr>
          <w:trHeight w:val="600"/>
        </w:trPr>
        <w:tc>
          <w:tcPr>
            <w:tcW w:w="71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 Информация о кадровом обеспечении администрации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сельского поселения «Куниб», в том числе:</w:t>
            </w:r>
          </w:p>
        </w:tc>
      </w:tr>
      <w:tr w:rsidR="00F524CF" w:rsidRPr="00F524CF" w:rsidTr="004F3A48">
        <w:trPr>
          <w:trHeight w:val="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8.1.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порядок поступления граждан на муниципальную службу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8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8.2.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сведения  о  вакантных  должностях  муниципальной службы, имеющихся в администрации сельского поселения «Куниб»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не позднее 5 рабочих дней</w:t>
            </w:r>
          </w:p>
        </w:tc>
      </w:tr>
      <w:tr w:rsidR="00F524CF" w:rsidRPr="00F524CF" w:rsidTr="004F3A48">
        <w:trPr>
          <w:trHeight w:val="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8.3.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квалификационные  требования  к   кандидатам   на замещение вакантных должностей муниципальной службы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8.4.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условия и результаты конкурсов на замещение вакантных должностей  муниципальной службы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4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8.5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номера телефонов, по которым можно получить информацию по вопросу замещения вакантных должностей в администрации сельского поселения «Куниб»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F524CF">
        <w:trPr>
          <w:trHeight w:val="1000"/>
        </w:trPr>
        <w:tc>
          <w:tcPr>
            <w:tcW w:w="71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9. Информация о работе администрации сельского поселения «Куниб» 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 обращениями граждан (физических лиц), организаций (юридических лиц),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общественных объединений, государственных органов,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органов местного самоуправления, в том числе:</w:t>
            </w:r>
          </w:p>
        </w:tc>
      </w:tr>
      <w:tr w:rsidR="00F524CF" w:rsidRPr="00F524CF" w:rsidTr="004F3A48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9.1.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порядок и время приема граждан (физических лиц), в том  числе  представителей  организаций  (юридических лиц),   общественных   объединений,   государственных органов,  органов  местного  самоуправления,  порядок рассмотрения  их   обращений   с   указанием   актов, регулирующих эту деятельность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bookmarkStart w:id="1" w:name="Par185"/>
            <w:bookmarkEnd w:id="1"/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E508F9">
        <w:trPr>
          <w:trHeight w:val="140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 9.2.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фамилия, имя и отчество  иного должностного лица,  к  полномочиям  которых отнесены  организация   приема   лиц,       обеспечение рассмотрения их обращений, а также номер телефона, по которому  можно   получить   информацию   справочного характера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</w:t>
            </w:r>
          </w:p>
        </w:tc>
      </w:tr>
      <w:tr w:rsidR="00F524CF" w:rsidRPr="00F524CF" w:rsidTr="004F3A48">
        <w:trPr>
          <w:trHeight w:val="8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9.3. 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обзоры обращений, а также  обобщенная  информация  о результатах рассмотрения этих  обращений  и  принятых мерах        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524C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поддержка в актуальном состоянии, ежеквартально</w:t>
            </w:r>
          </w:p>
        </w:tc>
      </w:tr>
    </w:tbl>
    <w:p w:rsidR="00E508F9" w:rsidRDefault="00E508F9" w:rsidP="00E5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2078CA" w:rsidRDefault="00E508F9" w:rsidP="0020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E508F9" w:rsidRPr="001833B8" w:rsidRDefault="002078CA" w:rsidP="00207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</w:t>
      </w:r>
      <w:r w:rsidR="00E508F9"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КЫВКÖРТÖД</w:t>
      </w:r>
      <w:r w:rsidR="00E508F9"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</w:t>
      </w:r>
      <w:r w:rsidR="00E508F9"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</w:p>
    <w:p w:rsidR="00E508F9" w:rsidRPr="001833B8" w:rsidRDefault="00E508F9" w:rsidP="00E508F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от 25 апреля 2025 года 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                  № 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V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-45/4                                    </w:t>
      </w:r>
    </w:p>
    <w:p w:rsidR="00E508F9" w:rsidRPr="001833B8" w:rsidRDefault="00E508F9" w:rsidP="00E508F9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с Куниб, Республика Коми</w:t>
      </w:r>
    </w:p>
    <w:p w:rsidR="00E508F9" w:rsidRPr="001833B8" w:rsidRDefault="00E508F9" w:rsidP="00E508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508F9" w:rsidRPr="001833B8" w:rsidRDefault="00E508F9" w:rsidP="00E508F9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21.02.2025 № V-42/1 «Об утверждении Положения о муниципальной службе в администрации сельского поселения «Куниб»</w:t>
      </w:r>
    </w:p>
    <w:p w:rsidR="00E508F9" w:rsidRPr="001833B8" w:rsidRDefault="00E508F9" w:rsidP="00E508F9">
      <w:pPr>
        <w:spacing w:after="0" w:line="240" w:lineRule="auto"/>
        <w:ind w:left="36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В целях установления единого порядка прохождения муниципальной службы в администрации сельского поселения «Куниб»,</w:t>
      </w:r>
    </w:p>
    <w:p w:rsidR="00E508F9" w:rsidRPr="001833B8" w:rsidRDefault="00E508F9" w:rsidP="00E508F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E508F9" w:rsidRPr="001833B8" w:rsidRDefault="00E508F9" w:rsidP="00E508F9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E508F9" w:rsidRPr="001833B8" w:rsidRDefault="00E508F9" w:rsidP="00E508F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в Положение о муниципальной службе в администрации сельского поселения «Куниб», утвержденное решением Совета сельского поселения «Куниб» от 21.02.2025         № V-42/1, (далее – Положение) следующие изменения: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1.1. из пункта 1 части 1 статьи 20 Положения слова «с выплатой единовременного поощрения» исключить;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1.2. из пункта 2 части 1 статьи 20 Положения слова «с выплатой единовременного поощрения или вручением ценного подарка» исключить.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2. Настоящее решение вступает в силу после его официального опубликования. </w:t>
      </w:r>
    </w:p>
    <w:p w:rsidR="00E508F9" w:rsidRPr="001833B8" w:rsidRDefault="00E508F9" w:rsidP="00E508F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>3. Контроль за исполнением решения оставляю за собой.</w:t>
      </w:r>
    </w:p>
    <w:p w:rsidR="00E508F9" w:rsidRPr="001833B8" w:rsidRDefault="00E508F9" w:rsidP="00E508F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508F9" w:rsidRPr="001833B8" w:rsidRDefault="00E508F9" w:rsidP="00E508F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Глава сельское поселение                         </w:t>
      </w: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</w:t>
      </w:r>
      <w:r w:rsidRPr="001833B8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Ф.А. Морозов</w:t>
      </w:r>
    </w:p>
    <w:p w:rsidR="00F524CF" w:rsidRPr="00F524CF" w:rsidRDefault="00F524CF" w:rsidP="004F3A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31338" w:rsidRPr="00931338" w:rsidRDefault="00931338" w:rsidP="00931338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РАЗДЕЛ ТРЕТИЙ</w:t>
      </w:r>
    </w:p>
    <w:p w:rsidR="00931338" w:rsidRPr="00931338" w:rsidRDefault="00931338" w:rsidP="00931338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Иные официальные сообщения, материалы, объявления и</w:t>
      </w:r>
    </w:p>
    <w:p w:rsidR="00931338" w:rsidRPr="00931338" w:rsidRDefault="00931338" w:rsidP="00931338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обращения к населению поселения</w:t>
      </w:r>
    </w:p>
    <w:p w:rsidR="00931338" w:rsidRPr="00931338" w:rsidRDefault="00931338" w:rsidP="00931338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931338" w:rsidRPr="00931338" w:rsidRDefault="00931338" w:rsidP="00931338">
      <w:pPr>
        <w:tabs>
          <w:tab w:val="left" w:pos="6270"/>
          <w:tab w:val="left" w:pos="7660"/>
          <w:tab w:val="center" w:pos="8362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</w:pP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Публичные слушания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,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назначенные решением Совета сельского поселения «Куниб» от 25.04.2025 №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V-45/3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, 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>по проекту отчета об исполнении бюджета сельского поселения «Куниб» за 2024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, утвержденному решением Совета сельского поселения «Куниб»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от 25.04.2025 №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1833B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V-45/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состоятся 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 xml:space="preserve">16 мая 2025 года 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>в</w:t>
      </w:r>
      <w:r w:rsidRPr="009313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ja-JP"/>
        </w:rPr>
        <w:t xml:space="preserve"> 16:00 часов в здании ДК с.Куниб по адресу: Республика Коми, Сысольский район, с. Куниб, д. 34.</w:t>
      </w:r>
    </w:p>
    <w:p w:rsidR="00931338" w:rsidRDefault="00931338" w:rsidP="004F3A4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lastRenderedPageBreak/>
        <w:t>ПРОЕКТ</w:t>
      </w:r>
    </w:p>
    <w:p w:rsidR="00F524CF" w:rsidRPr="00404060" w:rsidRDefault="00F524CF" w:rsidP="004F3A4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404060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отчета об исполнении бюджета сельского поселения «Куниб» за 2024 год</w:t>
      </w:r>
    </w:p>
    <w:p w:rsidR="00F524CF" w:rsidRPr="00F524CF" w:rsidRDefault="00F524CF" w:rsidP="004F3A48">
      <w:pPr>
        <w:tabs>
          <w:tab w:val="left" w:pos="4820"/>
          <w:tab w:val="left" w:pos="6521"/>
          <w:tab w:val="left" w:pos="751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В соответствии со статьей 16 решения Совета сельского поселения «Куниб» от 29.05.2015 № III-34/2 «Об утверждении Положения о бюджетном процессе в сельском поселении «Куниб»,</w:t>
      </w:r>
    </w:p>
    <w:p w:rsidR="00F524CF" w:rsidRPr="00F524CF" w:rsidRDefault="00F524CF" w:rsidP="004F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524CF" w:rsidRPr="00F524CF" w:rsidRDefault="00F524CF" w:rsidP="004F3A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</w:t>
      </w:r>
    </w:p>
    <w:p w:rsidR="00F524CF" w:rsidRPr="00F524CF" w:rsidRDefault="00F524CF" w:rsidP="004F3A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1. Утвердить </w:t>
      </w:r>
      <w:r w:rsidR="0093133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проект 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отчет</w:t>
      </w:r>
      <w:r w:rsidR="00931338">
        <w:rPr>
          <w:rFonts w:ascii="Times New Roman" w:eastAsia="Times New Roman" w:hAnsi="Times New Roman" w:cs="Times New Roman"/>
          <w:sz w:val="20"/>
          <w:szCs w:val="20"/>
          <w:lang w:eastAsia="ja-JP"/>
        </w:rPr>
        <w:t>а</w:t>
      </w: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об исполнении бюджета сельского поселения «Куниб» за 2024 год по доходам в сумме 13 115 573,70 рублей, по расходам в сумме 13 032 646,08 рублей с превышением доходов над расходами (профицитом) в сумме 82 927,62 рублей и со следующими показателями: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а) по доходам бюджета сельского поселения «Куниб» за 2024 год по кодам классификации доходов бюджетов согласно приложению 1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б) по доходам бюджета сельского поселения «Куниб» за 2024 год по кодам видов,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в) по расходам бюджета сельского поселения «Куниб» за 2024 год по разделам, подразделам, целевым статьям, группам видов расходов классификации расходов бюджетов согласно приложению 3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г) по расходам бюджета по ведомственной структуре расходов бюджета сельского поселения «Куниб» за 2024 год согласно приложению 4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д) по источникам финансирования дефицита бюджета сельского поселения «Куниб» за 2024 год по кодам классификации источников финансирования дефицитов бюджетов согласно приложению 5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е) по источникам финансирования дефицита бюджета сельского поселения «Куниб»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ж) по межбюджетным трансфертам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сумме 500 000,00 рублей;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sz w:val="20"/>
          <w:szCs w:val="20"/>
          <w:lang w:eastAsia="ja-JP"/>
        </w:rPr>
        <w:t>з) по межбюджетным трансфертам на осуществление части полномочий контрольно-счетного органа сельского поселения по осуществлению внешнего муниципального финансового контроля в сумме 1 000,00 рублей.</w:t>
      </w:r>
    </w:p>
    <w:p w:rsidR="00F524CF" w:rsidRPr="00F524CF" w:rsidRDefault="00F524CF" w:rsidP="004F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F524CF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     </w:t>
      </w:r>
    </w:p>
    <w:tbl>
      <w:tblPr>
        <w:tblW w:w="7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5923"/>
      </w:tblGrid>
      <w:tr w:rsidR="00F524CF" w:rsidRPr="00F524CF" w:rsidTr="009B7F82">
        <w:trPr>
          <w:trHeight w:val="250"/>
        </w:trPr>
        <w:tc>
          <w:tcPr>
            <w:tcW w:w="1448" w:type="dxa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</w:tcPr>
          <w:p w:rsidR="00F524CF" w:rsidRPr="00404060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40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65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56"/>
        <w:gridCol w:w="5387"/>
        <w:gridCol w:w="728"/>
        <w:gridCol w:w="122"/>
        <w:gridCol w:w="362"/>
      </w:tblGrid>
      <w:tr w:rsidR="00F524CF" w:rsidRPr="00F524CF" w:rsidTr="009B7F82">
        <w:trPr>
          <w:trHeight w:val="298"/>
        </w:trPr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БЮДЖЕТА СЕЛЬСКОГО ПОСЕЛЕНИЯ «КУНИБ» ЗА 2024 ГОД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trHeight w:val="298"/>
        </w:trPr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4F3A48">
        <w:trPr>
          <w:gridAfter w:val="1"/>
          <w:wAfter w:w="362" w:type="dxa"/>
          <w:trHeight w:val="85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исполнение, рублей</w:t>
            </w:r>
          </w:p>
        </w:tc>
      </w:tr>
      <w:tr w:rsidR="00F524CF" w:rsidRPr="00F524CF" w:rsidTr="004F3A48">
        <w:trPr>
          <w:gridAfter w:val="1"/>
          <w:wAfter w:w="362" w:type="dxa"/>
          <w:trHeight w:val="23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1 239 155,60</w:t>
            </w:r>
          </w:p>
        </w:tc>
      </w:tr>
      <w:tr w:rsidR="00F524CF" w:rsidRPr="00F524CF" w:rsidTr="004F3A48">
        <w:trPr>
          <w:gridAfter w:val="1"/>
          <w:wAfter w:w="362" w:type="dxa"/>
          <w:trHeight w:val="141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00010102010011000110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781 948,99</w:t>
            </w:r>
          </w:p>
        </w:tc>
      </w:tr>
      <w:tr w:rsidR="00F524CF" w:rsidRPr="00F524CF" w:rsidTr="004F3A48">
        <w:trPr>
          <w:gridAfter w:val="1"/>
          <w:wAfter w:w="362" w:type="dxa"/>
          <w:trHeight w:val="141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00010102010013000110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F524CF" w:rsidRPr="00F524CF" w:rsidTr="004F3A48">
        <w:trPr>
          <w:gridAfter w:val="1"/>
          <w:wAfter w:w="362" w:type="dxa"/>
          <w:trHeight w:val="83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00010102020011000110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286,98</w:t>
            </w:r>
          </w:p>
        </w:tc>
      </w:tr>
      <w:tr w:rsidR="00F524CF" w:rsidRPr="00F524CF" w:rsidTr="004F3A48">
        <w:trPr>
          <w:gridAfter w:val="1"/>
          <w:wAfter w:w="362" w:type="dxa"/>
          <w:trHeight w:val="101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00010102030011000110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1 126,10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00010503010011000110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F524CF" w:rsidRPr="00F524CF" w:rsidTr="004F3A48">
        <w:trPr>
          <w:gridAfter w:val="1"/>
          <w:wAfter w:w="362" w:type="dxa"/>
          <w:trHeight w:val="81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00010601030101000110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F524CF" w:rsidRPr="00F524CF" w:rsidTr="004F3A48">
        <w:trPr>
          <w:gridAfter w:val="1"/>
          <w:wAfter w:w="362" w:type="dxa"/>
          <w:trHeight w:val="6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00010606033101000110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216 057,00</w:t>
            </w:r>
          </w:p>
        </w:tc>
      </w:tr>
      <w:tr w:rsidR="00F524CF" w:rsidRPr="00F524CF" w:rsidTr="004F3A48">
        <w:trPr>
          <w:gridAfter w:val="1"/>
          <w:wAfter w:w="362" w:type="dxa"/>
          <w:trHeight w:val="6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00010606043101000110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60 740,49</w:t>
            </w:r>
          </w:p>
        </w:tc>
      </w:tr>
      <w:tr w:rsidR="00F524CF" w:rsidRPr="00F524CF" w:rsidTr="004F3A48">
        <w:trPr>
          <w:gridAfter w:val="1"/>
          <w:wAfter w:w="362" w:type="dxa"/>
          <w:trHeight w:val="23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«Куниб»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11 876 418,10</w:t>
            </w:r>
          </w:p>
        </w:tc>
      </w:tr>
      <w:tr w:rsidR="00F524CF" w:rsidRPr="00F524CF" w:rsidTr="004F3A48">
        <w:trPr>
          <w:gridAfter w:val="1"/>
          <w:wAfter w:w="362" w:type="dxa"/>
          <w:trHeight w:val="101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00010804020011000110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F524CF" w:rsidRPr="00F524CF" w:rsidTr="004F3A48">
        <w:trPr>
          <w:gridAfter w:val="1"/>
          <w:wAfter w:w="362" w:type="dxa"/>
          <w:trHeight w:val="81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00011105025100000120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5 802,66</w:t>
            </w:r>
          </w:p>
        </w:tc>
      </w:tr>
      <w:tr w:rsidR="00F524CF" w:rsidRPr="00F524CF" w:rsidTr="004F3A48">
        <w:trPr>
          <w:gridAfter w:val="1"/>
          <w:wAfter w:w="362" w:type="dxa"/>
          <w:trHeight w:val="6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00011105035100000120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164 045,89</w:t>
            </w:r>
          </w:p>
        </w:tc>
      </w:tr>
      <w:tr w:rsidR="00F524CF" w:rsidRPr="00F524CF" w:rsidTr="004F3A48">
        <w:trPr>
          <w:gridAfter w:val="1"/>
          <w:wAfter w:w="362" w:type="dxa"/>
          <w:trHeight w:val="81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00011109045100000120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00011302065100000130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F524CF" w:rsidRPr="00F524CF" w:rsidTr="004F3A48">
        <w:trPr>
          <w:gridAfter w:val="1"/>
          <w:wAfter w:w="362" w:type="dxa"/>
          <w:trHeight w:val="81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00011607010100000140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00020216001100000150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F524CF" w:rsidRPr="00F524CF" w:rsidTr="004F3A48">
        <w:trPr>
          <w:gridAfter w:val="1"/>
          <w:wAfter w:w="362" w:type="dxa"/>
          <w:trHeight w:val="20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00020229999100000150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00020230024100000150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00020235118100000150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F524CF" w:rsidRPr="00F524CF" w:rsidTr="004F3A48">
        <w:trPr>
          <w:gridAfter w:val="1"/>
          <w:wAfter w:w="362" w:type="dxa"/>
          <w:trHeight w:val="6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00020240014100000150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1 231 147,71</w:t>
            </w:r>
          </w:p>
        </w:tc>
      </w:tr>
      <w:tr w:rsidR="00F524CF" w:rsidRPr="00F524CF" w:rsidTr="004F3A48">
        <w:trPr>
          <w:gridAfter w:val="1"/>
          <w:wAfter w:w="362" w:type="dxa"/>
          <w:trHeight w:val="20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00020249999100000150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691 970,84</w:t>
            </w:r>
          </w:p>
        </w:tc>
      </w:tr>
      <w:tr w:rsidR="00F524CF" w:rsidRPr="00F524CF" w:rsidTr="004F3A48">
        <w:trPr>
          <w:gridAfter w:val="1"/>
          <w:wAfter w:w="362" w:type="dxa"/>
          <w:trHeight w:val="40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00020705020100000150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F524CF" w:rsidRPr="00F524CF" w:rsidTr="004F3A48">
        <w:trPr>
          <w:gridAfter w:val="1"/>
          <w:wAfter w:w="362" w:type="dxa"/>
          <w:trHeight w:val="20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00020705030100000150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4CF" w:rsidRPr="00F524CF" w:rsidTr="004F3A48">
        <w:trPr>
          <w:gridAfter w:val="1"/>
          <w:wAfter w:w="362" w:type="dxa"/>
          <w:trHeight w:val="23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13 115 573,70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</w:tblGrid>
      <w:tr w:rsidR="00F524CF" w:rsidRPr="00A653C4" w:rsidTr="008E4F2D">
        <w:trPr>
          <w:trHeight w:val="184"/>
        </w:trPr>
        <w:tc>
          <w:tcPr>
            <w:tcW w:w="7371" w:type="dxa"/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371" w:type="dxa"/>
        <w:tblLayout w:type="fixed"/>
        <w:tblLook w:val="0000" w:firstRow="0" w:lastRow="0" w:firstColumn="0" w:lastColumn="0" w:noHBand="0" w:noVBand="0"/>
      </w:tblPr>
      <w:tblGrid>
        <w:gridCol w:w="78"/>
        <w:gridCol w:w="1340"/>
        <w:gridCol w:w="5103"/>
        <w:gridCol w:w="850"/>
      </w:tblGrid>
      <w:tr w:rsidR="00F524CF" w:rsidRPr="00F524CF" w:rsidTr="005C220D">
        <w:trPr>
          <w:gridBefore w:val="1"/>
          <w:wBefore w:w="78" w:type="dxa"/>
          <w:trHeight w:val="970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СЕЛЬСКОГО ПОСЕЛЕНИЯ «КУНИБ» ЗА 2024 ГОД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F524CF" w:rsidRPr="00F524CF" w:rsidTr="005C220D">
        <w:trPr>
          <w:gridBefore w:val="1"/>
          <w:wBefore w:w="78" w:type="dxa"/>
          <w:trHeight w:val="29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5C220D">
        <w:trPr>
          <w:gridBefore w:val="1"/>
          <w:wBefore w:w="78" w:type="dxa"/>
          <w:trHeight w:val="85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исполнение, рублей</w:t>
            </w:r>
          </w:p>
        </w:tc>
      </w:tr>
      <w:tr w:rsidR="00F524CF" w:rsidRPr="00F524CF" w:rsidTr="005C220D">
        <w:trPr>
          <w:gridBefore w:val="1"/>
          <w:wBefore w:w="78" w:type="dxa"/>
          <w:trHeight w:val="28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1 615 774,39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783 372,84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00010102000010000110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783 372,84</w:t>
            </w:r>
          </w:p>
        </w:tc>
      </w:tr>
      <w:tr w:rsidR="00F524CF" w:rsidRPr="00F524CF" w:rsidTr="005C220D">
        <w:trPr>
          <w:gridBefore w:val="1"/>
          <w:wBefore w:w="78" w:type="dxa"/>
          <w:trHeight w:val="40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781 948,99</w:t>
            </w:r>
          </w:p>
        </w:tc>
      </w:tr>
      <w:tr w:rsidR="00F524CF" w:rsidRPr="00F524CF" w:rsidTr="005C220D">
        <w:trPr>
          <w:gridBefore w:val="1"/>
          <w:wBefore w:w="78" w:type="dxa"/>
          <w:trHeight w:val="242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18210102010013000110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F524CF" w:rsidRPr="00F524CF" w:rsidTr="005C220D">
        <w:trPr>
          <w:gridBefore w:val="1"/>
          <w:wBefore w:w="78" w:type="dxa"/>
          <w:trHeight w:val="2179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286,98</w:t>
            </w:r>
          </w:p>
        </w:tc>
      </w:tr>
      <w:tr w:rsidR="00F524CF" w:rsidRPr="00F524CF" w:rsidTr="005C220D">
        <w:trPr>
          <w:gridBefore w:val="1"/>
          <w:wBefore w:w="78" w:type="dxa"/>
          <w:trHeight w:val="1939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1 126,10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00010503000010000110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18210503010011000110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15 877,20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439 905,56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163 108,07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276 797,49</w:t>
            </w:r>
          </w:p>
        </w:tc>
      </w:tr>
      <w:tr w:rsidR="00F524CF" w:rsidRPr="00F524CF" w:rsidTr="005C220D">
        <w:trPr>
          <w:gridBefore w:val="1"/>
          <w:wBefore w:w="78" w:type="dxa"/>
          <w:trHeight w:val="548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216 057,00</w:t>
            </w:r>
          </w:p>
        </w:tc>
      </w:tr>
      <w:tr w:rsidR="00F524CF" w:rsidRPr="00F524CF" w:rsidTr="005C220D">
        <w:trPr>
          <w:gridBefore w:val="1"/>
          <w:wBefore w:w="78" w:type="dxa"/>
          <w:trHeight w:val="97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60 740,49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00010804000010000110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92510804020011000110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8 960,00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204 485,94</w:t>
            </w:r>
          </w:p>
        </w:tc>
      </w:tr>
      <w:tr w:rsidR="00F524CF" w:rsidRPr="00F524CF" w:rsidTr="005C220D">
        <w:trPr>
          <w:gridBefore w:val="1"/>
          <w:wBefore w:w="78" w:type="dxa"/>
          <w:trHeight w:val="169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00011105000000000120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169 848,55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92511105025100000120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5 802,66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92511105035100000120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164 045,89</w:t>
            </w:r>
          </w:p>
        </w:tc>
      </w:tr>
      <w:tr w:rsidR="00F524CF" w:rsidRPr="00F524CF" w:rsidTr="005C220D">
        <w:trPr>
          <w:gridBefore w:val="1"/>
          <w:wBefore w:w="78" w:type="dxa"/>
          <w:trHeight w:val="1454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00011109000000000120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92511109045100000120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34 637,39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00011302000000000130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92511302065100000130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145 090,67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F524CF" w:rsidRPr="00F524CF" w:rsidTr="005C220D">
        <w:trPr>
          <w:gridBefore w:val="1"/>
          <w:wBefore w:w="78" w:type="dxa"/>
          <w:trHeight w:val="1939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00011607000000000140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92511607010100000140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18 082,18</w:t>
            </w:r>
          </w:p>
        </w:tc>
      </w:tr>
      <w:tr w:rsidR="00F524CF" w:rsidRPr="00F524CF" w:rsidTr="005C220D">
        <w:trPr>
          <w:gridBefore w:val="1"/>
          <w:wBefore w:w="78" w:type="dxa"/>
          <w:trHeight w:val="28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00020000000000000000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11 499 799,31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11 455 799,31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00020210000000000150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92520216001100000150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6 422 000,00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00020220000000000150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92520229999100000150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00020230000000000150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310 680,76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92520230024100000150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F524CF" w:rsidRPr="00F524CF" w:rsidTr="005C220D">
        <w:trPr>
          <w:gridBefore w:val="1"/>
          <w:wBefore w:w="78" w:type="dxa"/>
          <w:trHeight w:val="97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92520235118100000150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00020240000000000150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1 923 118,55</w:t>
            </w:r>
          </w:p>
        </w:tc>
      </w:tr>
      <w:tr w:rsidR="00F524CF" w:rsidRPr="00F524CF" w:rsidTr="005C220D">
        <w:trPr>
          <w:gridBefore w:val="1"/>
          <w:wBefore w:w="78" w:type="dxa"/>
          <w:trHeight w:val="121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92520240014100000150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1 231 147,71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92520249999100000150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691 970,84</w:t>
            </w:r>
          </w:p>
        </w:tc>
      </w:tr>
      <w:tr w:rsidR="00F524CF" w:rsidRPr="00F524CF" w:rsidTr="005C220D">
        <w:trPr>
          <w:gridBefore w:val="1"/>
          <w:wBefore w:w="78" w:type="dxa"/>
          <w:trHeight w:val="24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00020705000100000150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7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92520705020100000150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485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92520705030100000150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4CF" w:rsidRPr="00F524CF" w:rsidTr="005C220D">
        <w:trPr>
          <w:gridBefore w:val="1"/>
          <w:wBefore w:w="78" w:type="dxa"/>
          <w:trHeight w:val="28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13 115 573,70</w:t>
            </w:r>
          </w:p>
        </w:tc>
      </w:tr>
      <w:tr w:rsidR="00F524CF" w:rsidRPr="00F524CF" w:rsidTr="005C220D">
        <w:tblPrEx>
          <w:tblCellMar>
            <w:left w:w="30" w:type="dxa"/>
            <w:right w:w="30" w:type="dxa"/>
          </w:tblCellMar>
        </w:tblPrEx>
        <w:trPr>
          <w:trHeight w:val="80"/>
        </w:trPr>
        <w:tc>
          <w:tcPr>
            <w:tcW w:w="7371" w:type="dxa"/>
            <w:gridSpan w:val="4"/>
          </w:tcPr>
          <w:p w:rsidR="002078CA" w:rsidRDefault="002078CA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4F2D" w:rsidRDefault="008E4F2D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4F2D" w:rsidRDefault="008E4F2D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4F2D" w:rsidRDefault="008E4F2D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Приложение 3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115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50"/>
        <w:gridCol w:w="708"/>
        <w:gridCol w:w="611"/>
        <w:gridCol w:w="98"/>
        <w:gridCol w:w="612"/>
        <w:gridCol w:w="236"/>
        <w:gridCol w:w="428"/>
        <w:gridCol w:w="307"/>
        <w:gridCol w:w="326"/>
        <w:gridCol w:w="217"/>
        <w:gridCol w:w="19"/>
        <w:gridCol w:w="311"/>
        <w:gridCol w:w="20"/>
        <w:gridCol w:w="213"/>
        <w:gridCol w:w="23"/>
        <w:gridCol w:w="562"/>
        <w:gridCol w:w="735"/>
        <w:gridCol w:w="92"/>
        <w:gridCol w:w="735"/>
        <w:gridCol w:w="701"/>
        <w:gridCol w:w="827"/>
      </w:tblGrid>
      <w:tr w:rsidR="00F524CF" w:rsidRPr="00F524CF" w:rsidTr="009B7F82">
        <w:trPr>
          <w:trHeight w:val="269"/>
        </w:trPr>
        <w:tc>
          <w:tcPr>
            <w:tcW w:w="76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20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сельского поселения «Куниб» за 2024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gridAfter w:val="9"/>
          <w:wAfter w:w="3908" w:type="dxa"/>
          <w:trHeight w:val="269"/>
        </w:trPr>
        <w:tc>
          <w:tcPr>
            <w:tcW w:w="76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20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разделам, подразделам, целевым статьям, группам видов расходов </w:t>
            </w:r>
          </w:p>
        </w:tc>
      </w:tr>
      <w:tr w:rsidR="00F524CF" w:rsidRPr="00F524CF" w:rsidTr="009B7F82">
        <w:trPr>
          <w:gridAfter w:val="1"/>
          <w:wAfter w:w="827" w:type="dxa"/>
          <w:trHeight w:val="235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20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 расходов бюджетов РФ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gridAfter w:val="7"/>
          <w:wAfter w:w="3675" w:type="dxa"/>
          <w:trHeight w:val="216"/>
        </w:trPr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4F3A48">
        <w:trPr>
          <w:gridAfter w:val="11"/>
          <w:wAfter w:w="4238" w:type="dxa"/>
          <w:trHeight w:val="29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подраздела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целевой статьи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расход, рублей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24CF" w:rsidRPr="00F524CF" w:rsidTr="004F3A48">
        <w:trPr>
          <w:gridAfter w:val="11"/>
          <w:wAfter w:w="4238" w:type="dxa"/>
          <w:trHeight w:val="216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8 436 896,33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F524CF" w:rsidRPr="00F524CF" w:rsidTr="004F3A48">
        <w:trPr>
          <w:gridAfter w:val="11"/>
          <w:wAfter w:w="4238" w:type="dxa"/>
          <w:trHeight w:val="73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F524CF" w:rsidRPr="00F524CF" w:rsidTr="004F3A48">
        <w:trPr>
          <w:gridAfter w:val="11"/>
          <w:wAfter w:w="4238" w:type="dxa"/>
          <w:trHeight w:val="55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344 162,33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1 139 130,36</w:t>
            </w:r>
          </w:p>
        </w:tc>
      </w:tr>
      <w:tr w:rsidR="00F524CF" w:rsidRPr="00F524CF" w:rsidTr="004F3A48">
        <w:trPr>
          <w:gridAfter w:val="11"/>
          <w:wAfter w:w="4238" w:type="dxa"/>
          <w:trHeight w:val="55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5 424 116,87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5 424 116,87</w:t>
            </w:r>
          </w:p>
        </w:tc>
      </w:tr>
      <w:tr w:rsidR="00F524CF" w:rsidRPr="00F524CF" w:rsidTr="004F3A48">
        <w:trPr>
          <w:gridAfter w:val="11"/>
          <w:wAfter w:w="4238" w:type="dxa"/>
          <w:trHeight w:val="73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4 480 248,78</w:t>
            </w:r>
          </w:p>
        </w:tc>
      </w:tr>
      <w:tr w:rsidR="00F524CF" w:rsidRPr="00F524CF" w:rsidTr="004F3A48">
        <w:trPr>
          <w:gridAfter w:val="11"/>
          <w:wAfter w:w="4238" w:type="dxa"/>
          <w:trHeight w:val="55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951 190,67</w:t>
            </w:r>
          </w:p>
        </w:tc>
      </w:tr>
      <w:tr w:rsidR="00F524CF" w:rsidRPr="00F524CF" w:rsidTr="004F3A48">
        <w:trPr>
          <w:gridAfter w:val="11"/>
          <w:wAfter w:w="4238" w:type="dxa"/>
          <w:trHeight w:val="55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56 239,00</w:t>
            </w:r>
          </w:p>
        </w:tc>
      </w:tr>
      <w:tr w:rsidR="00F524CF" w:rsidRPr="00F524CF" w:rsidTr="004F3A48">
        <w:trPr>
          <w:gridAfter w:val="11"/>
          <w:wAfter w:w="4238" w:type="dxa"/>
          <w:trHeight w:val="55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4 946,55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41 450,30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3 223 837,03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186 206,00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16 379,23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932 202,27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589 292,29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23 910,00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1 028 486,77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1 028 486,77</w:t>
            </w:r>
          </w:p>
        </w:tc>
      </w:tr>
      <w:tr w:rsidR="00F524CF" w:rsidRPr="00F524CF" w:rsidTr="004F3A48">
        <w:trPr>
          <w:gridAfter w:val="11"/>
          <w:wAfter w:w="4238" w:type="dxa"/>
          <w:trHeight w:val="73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4 388,91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1 018,01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3 370,90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1 011 097,86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43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149 516,40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119 516,40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216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675 423,27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216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3 626 371,84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4 428,03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272 553,62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3 349 390,19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3 349 390,19</w:t>
            </w:r>
          </w:p>
        </w:tc>
      </w:tr>
      <w:tr w:rsidR="00F524CF" w:rsidRPr="00F524CF" w:rsidTr="004F3A48">
        <w:trPr>
          <w:gridAfter w:val="11"/>
          <w:wAfter w:w="4238" w:type="dxa"/>
          <w:trHeight w:val="73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18 402,80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4 268,58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14 134,22</w:t>
            </w:r>
          </w:p>
        </w:tc>
      </w:tr>
      <w:tr w:rsidR="00F524CF" w:rsidRPr="00F524CF" w:rsidTr="004F3A48">
        <w:trPr>
          <w:gridAfter w:val="11"/>
          <w:wAfter w:w="4238" w:type="dxa"/>
          <w:trHeight w:val="36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3 300 987,39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205 591,73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ind w:hanging="5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4238" w:type="dxa"/>
          <w:trHeight w:val="216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4238" w:type="dxa"/>
          <w:trHeight w:val="18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4238" w:type="dxa"/>
          <w:trHeight w:val="23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4238" w:type="dxa"/>
          <w:trHeight w:val="216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13 032 646,08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</w:tblGrid>
      <w:tr w:rsidR="00F524CF" w:rsidRPr="00A653C4" w:rsidTr="00D30438">
        <w:trPr>
          <w:trHeight w:val="192"/>
        </w:trPr>
        <w:tc>
          <w:tcPr>
            <w:tcW w:w="7513" w:type="dxa"/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</w:tbl>
    <w:p w:rsidR="00F524CF" w:rsidRPr="00A653C4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tbl>
      <w:tblPr>
        <w:tblW w:w="1100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317"/>
        <w:gridCol w:w="567"/>
        <w:gridCol w:w="850"/>
        <w:gridCol w:w="709"/>
        <w:gridCol w:w="517"/>
        <w:gridCol w:w="236"/>
        <w:gridCol w:w="97"/>
        <w:gridCol w:w="211"/>
        <w:gridCol w:w="523"/>
        <w:gridCol w:w="63"/>
        <w:gridCol w:w="351"/>
        <w:gridCol w:w="172"/>
        <w:gridCol w:w="64"/>
        <w:gridCol w:w="172"/>
        <w:gridCol w:w="64"/>
        <w:gridCol w:w="315"/>
        <w:gridCol w:w="208"/>
        <w:gridCol w:w="1572"/>
      </w:tblGrid>
      <w:tr w:rsidR="00F524CF" w:rsidRPr="00F524CF" w:rsidTr="009B7F82">
        <w:trPr>
          <w:gridAfter w:val="2"/>
          <w:wAfter w:w="1780" w:type="dxa"/>
          <w:trHeight w:val="293"/>
        </w:trPr>
        <w:tc>
          <w:tcPr>
            <w:tcW w:w="80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ПО ВЕДОМСТВЕННОЙ СТРУКТУРЕ РАСХОДОВ 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gridAfter w:val="2"/>
          <w:wAfter w:w="1780" w:type="dxa"/>
          <w:trHeight w:val="293"/>
        </w:trPr>
        <w:tc>
          <w:tcPr>
            <w:tcW w:w="7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СЕЛЬСКОГО ПОСЕЛЕНИЯ «КУНИБ»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trHeight w:val="293"/>
        </w:trPr>
        <w:tc>
          <w:tcPr>
            <w:tcW w:w="84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за 2024 год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rPr>
          <w:gridAfter w:val="4"/>
          <w:wAfter w:w="2159" w:type="dxa"/>
          <w:trHeight w:val="199"/>
        </w:trPr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расхода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расход, рублей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524CF" w:rsidRPr="00F524CF" w:rsidTr="004F3A48">
        <w:trPr>
          <w:gridAfter w:val="11"/>
          <w:wAfter w:w="3715" w:type="dxa"/>
          <w:trHeight w:val="235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«Куниб»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75 724,50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66 724,50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235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сельского поселения «Куниб»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12 956 921,58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12 956 921,58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1 483 292,69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1 139 130,36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344 162,33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5 113 436,11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3 223 837,03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41 450,30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951 190,67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589 292,29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11 665,82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18 803,47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64 516,40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0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144 438,24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274 682,03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253 994,53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14 134,22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4 268,58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205 591,73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25 958,80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«Народный бюджет» за счет безвозмездных поступлений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3 370,90</w:t>
            </w:r>
          </w:p>
        </w:tc>
      </w:tr>
      <w:tr w:rsidR="00F524CF" w:rsidRPr="00F524CF" w:rsidTr="004F3A48">
        <w:trPr>
          <w:gridAfter w:val="11"/>
          <w:wAfter w:w="3715" w:type="dxa"/>
          <w:trHeight w:val="4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1 018,01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10 611,09</w:t>
            </w:r>
          </w:p>
        </w:tc>
      </w:tr>
      <w:tr w:rsidR="00F524CF" w:rsidRPr="00F524CF" w:rsidTr="004F3A48">
        <w:trPr>
          <w:gridAfter w:val="11"/>
          <w:wAfter w:w="3715" w:type="dxa"/>
          <w:trHeight w:val="20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276 981,65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272 553,62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4 428,03</w:t>
            </w:r>
          </w:p>
        </w:tc>
      </w:tr>
      <w:tr w:rsidR="00F524CF" w:rsidRPr="00F524CF" w:rsidTr="004F3A48">
        <w:trPr>
          <w:gridAfter w:val="11"/>
          <w:wAfter w:w="3715" w:type="dxa"/>
          <w:trHeight w:val="12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189 492,79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139 970,84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9900003263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9900003311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406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9900003431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3 250,00</w:t>
            </w:r>
          </w:p>
        </w:tc>
      </w:tr>
      <w:tr w:rsidR="00F524CF" w:rsidRPr="00F524CF" w:rsidTr="004F3A48">
        <w:trPr>
          <w:gridAfter w:val="11"/>
          <w:wAfter w:w="3715" w:type="dxa"/>
          <w:trHeight w:val="10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9900011211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8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674 423,27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283 355,00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186 206,00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56 239,00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23 910,00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2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27 325,76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16 379,23</w:t>
            </w:r>
          </w:p>
        </w:tc>
      </w:tr>
      <w:tr w:rsidR="00F524CF" w:rsidRPr="00F524CF" w:rsidTr="004F3A48">
        <w:trPr>
          <w:gridAfter w:val="11"/>
          <w:wAfter w:w="3715" w:type="dxa"/>
          <w:trHeight w:val="60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4 946,55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5 999,98</w:t>
            </w:r>
          </w:p>
        </w:tc>
      </w:tr>
      <w:tr w:rsidR="00F524CF" w:rsidRPr="00F524CF" w:rsidTr="004F3A48">
        <w:trPr>
          <w:gridAfter w:val="11"/>
          <w:wAfter w:w="3715" w:type="dxa"/>
          <w:trHeight w:val="100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84 600,00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26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9900080312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524CF" w:rsidRPr="00F524CF" w:rsidTr="004F3A48">
        <w:trPr>
          <w:gridAfter w:val="11"/>
          <w:wAfter w:w="3715" w:type="dxa"/>
          <w:trHeight w:val="8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2 247 000,00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80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199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99000S2400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889 000,00</w:t>
            </w:r>
          </w:p>
        </w:tc>
      </w:tr>
      <w:tr w:rsidR="00F524CF" w:rsidRPr="00F524CF" w:rsidTr="004F3A48">
        <w:trPr>
          <w:gridAfter w:val="11"/>
          <w:wAfter w:w="3715" w:type="dxa"/>
          <w:trHeight w:val="235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13 032 646,08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10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"/>
        <w:gridCol w:w="352"/>
        <w:gridCol w:w="272"/>
        <w:gridCol w:w="80"/>
        <w:gridCol w:w="353"/>
        <w:gridCol w:w="114"/>
        <w:gridCol w:w="238"/>
        <w:gridCol w:w="211"/>
        <w:gridCol w:w="142"/>
        <w:gridCol w:w="285"/>
        <w:gridCol w:w="282"/>
        <w:gridCol w:w="81"/>
        <w:gridCol w:w="62"/>
        <w:gridCol w:w="93"/>
        <w:gridCol w:w="608"/>
        <w:gridCol w:w="9"/>
        <w:gridCol w:w="558"/>
        <w:gridCol w:w="9"/>
        <w:gridCol w:w="2549"/>
        <w:gridCol w:w="448"/>
        <w:gridCol w:w="406"/>
        <w:gridCol w:w="135"/>
        <w:gridCol w:w="60"/>
        <w:gridCol w:w="27"/>
        <w:gridCol w:w="51"/>
        <w:gridCol w:w="2250"/>
        <w:gridCol w:w="599"/>
      </w:tblGrid>
      <w:tr w:rsidR="00F524CF" w:rsidRPr="00F524CF" w:rsidTr="008E4F2D">
        <w:trPr>
          <w:gridAfter w:val="5"/>
          <w:wAfter w:w="2987" w:type="dxa"/>
          <w:trHeight w:val="226"/>
        </w:trPr>
        <w:tc>
          <w:tcPr>
            <w:tcW w:w="1841" w:type="dxa"/>
            <w:gridSpan w:val="9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10"/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74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After w:val="1"/>
          <w:wAfter w:w="599" w:type="dxa"/>
          <w:trHeight w:val="226"/>
        </w:trPr>
        <w:tc>
          <w:tcPr>
            <w:tcW w:w="750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«КУНИБ» за 2024 год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After w:val="1"/>
          <w:wAfter w:w="599" w:type="dxa"/>
          <w:trHeight w:val="333"/>
        </w:trPr>
        <w:tc>
          <w:tcPr>
            <w:tcW w:w="750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КОДАМ КЛАССИФИКАЦИИ ИСТОЧНИКОВ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After w:val="5"/>
          <w:wAfter w:w="2987" w:type="dxa"/>
          <w:trHeight w:val="226"/>
        </w:trPr>
        <w:tc>
          <w:tcPr>
            <w:tcW w:w="736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 ДЕФИЦИТОВ БЮДЖЕТОВ РОССИЙСКОЙ ФЕДЕРАЦИИ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After w:val="4"/>
          <w:wAfter w:w="2927" w:type="dxa"/>
          <w:trHeight w:val="190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79" w:type="dxa"/>
          <w:wAfter w:w="3122" w:type="dxa"/>
          <w:trHeight w:val="1344"/>
        </w:trPr>
        <w:tc>
          <w:tcPr>
            <w:tcW w:w="1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исполнение, рублей 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79" w:type="dxa"/>
          <w:wAfter w:w="3122" w:type="dxa"/>
          <w:trHeight w:val="44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АМО МР «Сысольский»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79" w:type="dxa"/>
          <w:wAfter w:w="3122" w:type="dxa"/>
          <w:trHeight w:val="44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79" w:type="dxa"/>
          <w:wAfter w:w="3122" w:type="dxa"/>
          <w:trHeight w:val="44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F524CF" w:rsidRPr="00F524CF" w:rsidTr="008E4F2D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79" w:type="dxa"/>
          <w:wAfter w:w="3122" w:type="dxa"/>
          <w:trHeight w:val="44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82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567"/>
        <w:gridCol w:w="709"/>
        <w:gridCol w:w="709"/>
        <w:gridCol w:w="2899"/>
        <w:gridCol w:w="47"/>
        <w:gridCol w:w="522"/>
        <w:gridCol w:w="75"/>
        <w:gridCol w:w="161"/>
        <w:gridCol w:w="75"/>
      </w:tblGrid>
      <w:tr w:rsidR="00F524CF" w:rsidRPr="00F524CF" w:rsidTr="00F6414E">
        <w:trPr>
          <w:gridAfter w:val="4"/>
          <w:wAfter w:w="833" w:type="dxa"/>
          <w:trHeight w:val="80"/>
        </w:trPr>
        <w:tc>
          <w:tcPr>
            <w:tcW w:w="2440" w:type="dxa"/>
            <w:tcBorders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gridSpan w:val="2"/>
            <w:tcBorders>
              <w:left w:val="nil"/>
            </w:tcBorders>
          </w:tcPr>
          <w:p w:rsidR="00F524CF" w:rsidRPr="00A653C4" w:rsidRDefault="00D30438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F6414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524CF" w:rsidRPr="00A653C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F524CF" w:rsidRPr="00F524CF" w:rsidTr="009B7F82">
        <w:tblPrEx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40"/>
        </w:trPr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blPrEx>
          <w:tblCellMar>
            <w:left w:w="108" w:type="dxa"/>
            <w:right w:w="108" w:type="dxa"/>
          </w:tblCellMar>
        </w:tblPrEx>
        <w:trPr>
          <w:gridAfter w:val="1"/>
          <w:wAfter w:w="75" w:type="dxa"/>
          <w:trHeight w:val="240"/>
        </w:trPr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СЕЛЬСКОГО ПОСЕЛЕНИЯ «КУНИБ» </w:t>
            </w:r>
            <w:r w:rsidR="00F6414E"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2024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9B7F82">
        <w:tblPrEx>
          <w:tblCellMar>
            <w:left w:w="108" w:type="dxa"/>
            <w:right w:w="108" w:type="dxa"/>
          </w:tblCellMar>
        </w:tblPrEx>
        <w:trPr>
          <w:gridAfter w:val="5"/>
          <w:wAfter w:w="880" w:type="dxa"/>
          <w:trHeight w:val="804"/>
        </w:trPr>
        <w:tc>
          <w:tcPr>
            <w:tcW w:w="7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КОДАМ ГРУПП, ПОДГРУПП, СТАТЕЙ, ВИДОВ ИСТОЧНИКОВ ФИНАНСИРОВАНИЯ ДЕФЕЦИТОВ БЮДЖЕТОВ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28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1"/>
        <w:gridCol w:w="426"/>
        <w:gridCol w:w="425"/>
        <w:gridCol w:w="425"/>
        <w:gridCol w:w="425"/>
        <w:gridCol w:w="709"/>
        <w:gridCol w:w="567"/>
        <w:gridCol w:w="2977"/>
        <w:gridCol w:w="850"/>
      </w:tblGrid>
      <w:tr w:rsidR="00F524CF" w:rsidRPr="00F524CF" w:rsidTr="00D30438">
        <w:trPr>
          <w:trHeight w:val="730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Кассовое испол</w:t>
            </w: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нение, рублей </w:t>
            </w:r>
          </w:p>
        </w:tc>
      </w:tr>
      <w:tr w:rsidR="00F524CF" w:rsidRPr="00F524CF" w:rsidTr="00D30438">
        <w:trPr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F524CF" w:rsidRPr="00F524CF" w:rsidTr="00D30438">
        <w:trPr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-82 927,62</w:t>
            </w:r>
          </w:p>
        </w:tc>
      </w:tr>
      <w:tr w:rsidR="00F524CF" w:rsidRPr="00F524CF" w:rsidTr="00D30438">
        <w:trPr>
          <w:trHeight w:val="24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4CF" w:rsidRPr="00F524CF" w:rsidTr="00D30438">
        <w:trPr>
          <w:trHeight w:val="24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F524CF" w:rsidRPr="00F524CF" w:rsidTr="00D30438">
        <w:trPr>
          <w:trHeight w:val="2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F524CF" w:rsidRPr="00F524CF" w:rsidTr="00D30438">
        <w:trPr>
          <w:trHeight w:val="24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D30438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3043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F524CF" w:rsidRPr="00F524CF" w:rsidTr="00D30438">
        <w:trPr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-13 231 292,01</w:t>
            </w:r>
          </w:p>
        </w:tc>
      </w:tr>
      <w:tr w:rsidR="00F524CF" w:rsidRPr="00F524CF" w:rsidTr="00D30438">
        <w:trPr>
          <w:trHeight w:val="34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F524CF" w:rsidRPr="00F524CF" w:rsidTr="00D30438">
        <w:trPr>
          <w:trHeight w:val="2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F524CF" w:rsidRPr="00F524CF" w:rsidTr="00D30438">
        <w:trPr>
          <w:trHeight w:val="47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A653C4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653C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  <w:tr w:rsidR="00F524CF" w:rsidRPr="00F524CF" w:rsidTr="00D30438">
        <w:trPr>
          <w:trHeight w:val="4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4CF" w:rsidRPr="00F524CF" w:rsidRDefault="00F524CF" w:rsidP="004F3A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4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13 148 364,39</w:t>
            </w:r>
          </w:p>
        </w:tc>
      </w:tr>
    </w:tbl>
    <w:p w:rsidR="00F524CF" w:rsidRPr="00F524CF" w:rsidRDefault="00F524CF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E5FF4" w:rsidRPr="00CE5FF4" w:rsidRDefault="00CE5FF4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E5FF4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</w:t>
      </w:r>
    </w:p>
    <w:p w:rsidR="00F6414E" w:rsidRDefault="00F6414E" w:rsidP="004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CE5FF4" w:rsidRDefault="00CE5FF4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E4F2D" w:rsidRDefault="008E4F2D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078CA" w:rsidRPr="001833B8" w:rsidRDefault="002078CA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bookmarkStart w:id="2" w:name="_GoBack"/>
      <w:bookmarkEnd w:id="2"/>
    </w:p>
    <w:p w:rsidR="00C81DE4" w:rsidRPr="00BF3792" w:rsidRDefault="00C81DE4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47277A">
        <w:rPr>
          <w:rFonts w:ascii="Times New Roman" w:hAnsi="Times New Roman" w:cs="Times New Roman"/>
          <w:sz w:val="20"/>
          <w:szCs w:val="20"/>
        </w:rPr>
        <w:t>2</w:t>
      </w:r>
      <w:r w:rsidR="0017699A">
        <w:rPr>
          <w:rFonts w:ascii="Times New Roman" w:hAnsi="Times New Roman" w:cs="Times New Roman"/>
          <w:sz w:val="20"/>
          <w:szCs w:val="20"/>
        </w:rPr>
        <w:t>9</w:t>
      </w:r>
      <w:r w:rsidR="00552056" w:rsidRPr="00FD01E5">
        <w:rPr>
          <w:rFonts w:ascii="Times New Roman" w:hAnsi="Times New Roman" w:cs="Times New Roman"/>
          <w:sz w:val="20"/>
          <w:szCs w:val="20"/>
        </w:rPr>
        <w:t>.0</w:t>
      </w:r>
      <w:r w:rsidR="0017699A">
        <w:rPr>
          <w:rFonts w:ascii="Times New Roman" w:hAnsi="Times New Roman" w:cs="Times New Roman"/>
          <w:sz w:val="20"/>
          <w:szCs w:val="20"/>
        </w:rPr>
        <w:t>4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C220D">
      <w:pgSz w:w="8419" w:h="11906" w:orient="landscape" w:code="9"/>
      <w:pgMar w:top="425" w:right="482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CC" w:rsidRDefault="00720ECC">
      <w:pPr>
        <w:spacing w:after="0" w:line="240" w:lineRule="auto"/>
      </w:pPr>
      <w:r>
        <w:separator/>
      </w:r>
    </w:p>
  </w:endnote>
  <w:endnote w:type="continuationSeparator" w:id="0">
    <w:p w:rsidR="00720ECC" w:rsidRDefault="0072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CC" w:rsidRDefault="00720ECC">
      <w:pPr>
        <w:spacing w:after="0" w:line="240" w:lineRule="auto"/>
      </w:pPr>
      <w:r>
        <w:separator/>
      </w:r>
    </w:p>
  </w:footnote>
  <w:footnote w:type="continuationSeparator" w:id="0">
    <w:p w:rsidR="00720ECC" w:rsidRDefault="0072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C327F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84B"/>
    <w:rsid w:val="001A7886"/>
    <w:rsid w:val="001B161C"/>
    <w:rsid w:val="001B477B"/>
    <w:rsid w:val="001C3DBB"/>
    <w:rsid w:val="001D2F81"/>
    <w:rsid w:val="001E5B6E"/>
    <w:rsid w:val="001E6475"/>
    <w:rsid w:val="001F795A"/>
    <w:rsid w:val="002078C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25B3A"/>
    <w:rsid w:val="0044796A"/>
    <w:rsid w:val="00455CF4"/>
    <w:rsid w:val="00463703"/>
    <w:rsid w:val="00465C0A"/>
    <w:rsid w:val="00466D79"/>
    <w:rsid w:val="004719A9"/>
    <w:rsid w:val="0047277A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C4268"/>
    <w:rsid w:val="006C6511"/>
    <w:rsid w:val="006D2093"/>
    <w:rsid w:val="006D2E68"/>
    <w:rsid w:val="006D406D"/>
    <w:rsid w:val="006E21E5"/>
    <w:rsid w:val="006F3477"/>
    <w:rsid w:val="00702828"/>
    <w:rsid w:val="00704663"/>
    <w:rsid w:val="00706327"/>
    <w:rsid w:val="007067ED"/>
    <w:rsid w:val="00710DFF"/>
    <w:rsid w:val="00717466"/>
    <w:rsid w:val="00720209"/>
    <w:rsid w:val="00720ECC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4F2D"/>
    <w:rsid w:val="008E74FE"/>
    <w:rsid w:val="008F0789"/>
    <w:rsid w:val="008F54B0"/>
    <w:rsid w:val="008F7C43"/>
    <w:rsid w:val="00920536"/>
    <w:rsid w:val="009234C8"/>
    <w:rsid w:val="0092670D"/>
    <w:rsid w:val="00931338"/>
    <w:rsid w:val="00952D85"/>
    <w:rsid w:val="00955589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189B"/>
    <w:rsid w:val="00B61BEA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508F9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E5966"/>
    <w:rsid w:val="00EF5188"/>
    <w:rsid w:val="00EF6950"/>
    <w:rsid w:val="00EF7CEF"/>
    <w:rsid w:val="00F25EE1"/>
    <w:rsid w:val="00F26B4E"/>
    <w:rsid w:val="00F336DB"/>
    <w:rsid w:val="00F471F5"/>
    <w:rsid w:val="00F524CF"/>
    <w:rsid w:val="00F63239"/>
    <w:rsid w:val="00F63F44"/>
    <w:rsid w:val="00F6414E"/>
    <w:rsid w:val="00F66336"/>
    <w:rsid w:val="00F67A9F"/>
    <w:rsid w:val="00F75868"/>
    <w:rsid w:val="00F816ED"/>
    <w:rsid w:val="00F8362F"/>
    <w:rsid w:val="00F84CFB"/>
    <w:rsid w:val="00F85154"/>
    <w:rsid w:val="00F85C7F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51D3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&#1088;&#1077;&#1096;&#1077;&#1085;&#1080;&#1077;%20.&#1087;&#1086;%20&#1089;&#1072;&#1081;&#1090;&#1091;%20&#1085;&#1086;&#1074;&#1086;&#1077;,%20&#1087;&#1088;&#1086;&#1077;&#1082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4614-3EFC-4C74-83F4-D30E50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7672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9</cp:revision>
  <cp:lastPrinted>2025-04-01T08:16:00Z</cp:lastPrinted>
  <dcterms:created xsi:type="dcterms:W3CDTF">2025-04-29T11:10:00Z</dcterms:created>
  <dcterms:modified xsi:type="dcterms:W3CDTF">2025-04-30T05:43:00Z</dcterms:modified>
</cp:coreProperties>
</file>