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2341" w:rsidRPr="00BD047E" w:rsidRDefault="00D52341" w:rsidP="00D52341">
      <w:pPr>
        <w:spacing w:before="480" w:line="360" w:lineRule="auto"/>
        <w:jc w:val="center"/>
        <w:rPr>
          <w:b/>
          <w:sz w:val="26"/>
          <w:szCs w:val="26"/>
        </w:rPr>
      </w:pPr>
      <w:r w:rsidRPr="00BD047E">
        <w:rPr>
          <w:b/>
          <w:sz w:val="26"/>
          <w:szCs w:val="26"/>
        </w:rPr>
        <w:t>ИНФОРМАЦИЯ О ПУБЛИЧНЫХ СЛУШАНИЯХ</w:t>
      </w:r>
    </w:p>
    <w:tbl>
      <w:tblPr>
        <w:tblW w:w="97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0"/>
        <w:gridCol w:w="3250"/>
        <w:gridCol w:w="3250"/>
      </w:tblGrid>
      <w:tr w:rsidR="00D52341" w:rsidRPr="008F3FA0" w:rsidTr="001A767B">
        <w:trPr>
          <w:trHeight w:val="783"/>
        </w:trPr>
        <w:tc>
          <w:tcPr>
            <w:tcW w:w="3250" w:type="dxa"/>
          </w:tcPr>
          <w:p w:rsidR="00D52341" w:rsidRPr="008F3FA0" w:rsidRDefault="00D52341" w:rsidP="00CF1788">
            <w:pPr>
              <w:rPr>
                <w:sz w:val="26"/>
                <w:szCs w:val="26"/>
              </w:rPr>
            </w:pPr>
            <w:r w:rsidRPr="008F3FA0">
              <w:rPr>
                <w:sz w:val="26"/>
                <w:szCs w:val="26"/>
              </w:rPr>
              <w:t>Дата и время проведения</w:t>
            </w:r>
          </w:p>
        </w:tc>
        <w:tc>
          <w:tcPr>
            <w:tcW w:w="3250" w:type="dxa"/>
          </w:tcPr>
          <w:p w:rsidR="00D52341" w:rsidRPr="008F3FA0" w:rsidRDefault="00D52341" w:rsidP="00CF1788">
            <w:pPr>
              <w:rPr>
                <w:sz w:val="26"/>
                <w:szCs w:val="26"/>
              </w:rPr>
            </w:pPr>
            <w:r w:rsidRPr="008F3FA0">
              <w:rPr>
                <w:sz w:val="26"/>
                <w:szCs w:val="26"/>
              </w:rPr>
              <w:t>Место проведения</w:t>
            </w:r>
          </w:p>
        </w:tc>
        <w:tc>
          <w:tcPr>
            <w:tcW w:w="3250" w:type="dxa"/>
          </w:tcPr>
          <w:p w:rsidR="00D52341" w:rsidRPr="008F3FA0" w:rsidRDefault="00D52341" w:rsidP="00CF1788">
            <w:pPr>
              <w:rPr>
                <w:sz w:val="26"/>
                <w:szCs w:val="26"/>
              </w:rPr>
            </w:pPr>
            <w:r w:rsidRPr="008F3FA0">
              <w:rPr>
                <w:sz w:val="26"/>
                <w:szCs w:val="26"/>
              </w:rPr>
              <w:t>Рассматриваемый вопрос</w:t>
            </w:r>
          </w:p>
        </w:tc>
      </w:tr>
      <w:tr w:rsidR="00D52341" w:rsidRPr="008F3FA0" w:rsidTr="001A767B">
        <w:trPr>
          <w:trHeight w:val="2300"/>
        </w:trPr>
        <w:tc>
          <w:tcPr>
            <w:tcW w:w="3250" w:type="dxa"/>
          </w:tcPr>
          <w:p w:rsidR="00D52341" w:rsidRPr="00CF1788" w:rsidRDefault="001A767B" w:rsidP="00CF1788">
            <w:pPr>
              <w:rPr>
                <w:sz w:val="28"/>
                <w:szCs w:val="26"/>
              </w:rPr>
            </w:pPr>
            <w:r w:rsidRPr="00CF1788">
              <w:rPr>
                <w:sz w:val="28"/>
                <w:szCs w:val="26"/>
              </w:rPr>
              <w:t xml:space="preserve"> </w:t>
            </w:r>
            <w:r w:rsidR="00491F32" w:rsidRPr="00CF1788">
              <w:rPr>
                <w:sz w:val="28"/>
                <w:szCs w:val="26"/>
              </w:rPr>
              <w:t xml:space="preserve"> </w:t>
            </w:r>
            <w:r w:rsidRPr="00CF1788">
              <w:rPr>
                <w:sz w:val="28"/>
              </w:rPr>
              <w:t xml:space="preserve">14 февраля 2020 </w:t>
            </w:r>
            <w:r w:rsidR="00D52341" w:rsidRPr="00CF1788">
              <w:rPr>
                <w:sz w:val="28"/>
                <w:szCs w:val="26"/>
              </w:rPr>
              <w:t>года</w:t>
            </w:r>
          </w:p>
          <w:p w:rsidR="00D52341" w:rsidRPr="00CF1788" w:rsidRDefault="00D52341" w:rsidP="00CF1788">
            <w:pPr>
              <w:rPr>
                <w:sz w:val="28"/>
                <w:szCs w:val="26"/>
              </w:rPr>
            </w:pPr>
            <w:r w:rsidRPr="00CF1788">
              <w:rPr>
                <w:sz w:val="28"/>
                <w:szCs w:val="26"/>
              </w:rPr>
              <w:t xml:space="preserve">  16 часов 00 минут</w:t>
            </w:r>
          </w:p>
        </w:tc>
        <w:tc>
          <w:tcPr>
            <w:tcW w:w="3250" w:type="dxa"/>
          </w:tcPr>
          <w:p w:rsidR="00D52341" w:rsidRPr="00CF1788" w:rsidRDefault="00D52341" w:rsidP="00CF1788">
            <w:pPr>
              <w:rPr>
                <w:sz w:val="28"/>
                <w:szCs w:val="26"/>
              </w:rPr>
            </w:pPr>
            <w:r w:rsidRPr="00CF1788">
              <w:rPr>
                <w:sz w:val="28"/>
                <w:szCs w:val="26"/>
              </w:rPr>
              <w:t xml:space="preserve">Дом Культуры с. Куниб </w:t>
            </w:r>
          </w:p>
        </w:tc>
        <w:tc>
          <w:tcPr>
            <w:tcW w:w="3250" w:type="dxa"/>
          </w:tcPr>
          <w:p w:rsidR="00D52341" w:rsidRPr="00CF1788" w:rsidRDefault="00CF1788" w:rsidP="00CF1788">
            <w:pPr>
              <w:rPr>
                <w:sz w:val="28"/>
                <w:szCs w:val="26"/>
              </w:rPr>
            </w:pPr>
            <w:r w:rsidRPr="00CF1788">
              <w:rPr>
                <w:sz w:val="28"/>
              </w:rPr>
              <w:t xml:space="preserve">Выбор земельного участка для размещения ФАП в с.Куниб.  </w:t>
            </w:r>
            <w:r w:rsidR="001A767B" w:rsidRPr="00CF1788">
              <w:rPr>
                <w:sz w:val="28"/>
              </w:rPr>
              <w:t xml:space="preserve"> </w:t>
            </w:r>
            <w:r w:rsidR="00491F32" w:rsidRPr="00CF1788">
              <w:rPr>
                <w:sz w:val="28"/>
              </w:rPr>
              <w:t xml:space="preserve"> </w:t>
            </w:r>
          </w:p>
        </w:tc>
      </w:tr>
      <w:tr w:rsidR="00CF1788" w:rsidRPr="008F3FA0" w:rsidTr="001A767B">
        <w:trPr>
          <w:trHeight w:val="2300"/>
        </w:trPr>
        <w:tc>
          <w:tcPr>
            <w:tcW w:w="3250" w:type="dxa"/>
          </w:tcPr>
          <w:p w:rsidR="00CF1788" w:rsidRPr="00CF1788" w:rsidRDefault="00CF1788" w:rsidP="00CF1788">
            <w:pPr>
              <w:rPr>
                <w:sz w:val="28"/>
                <w:szCs w:val="26"/>
              </w:rPr>
            </w:pPr>
            <w:r w:rsidRPr="00CF1788">
              <w:rPr>
                <w:sz w:val="28"/>
                <w:szCs w:val="26"/>
              </w:rPr>
              <w:t xml:space="preserve">   </w:t>
            </w:r>
            <w:r w:rsidRPr="00CF1788">
              <w:rPr>
                <w:sz w:val="28"/>
              </w:rPr>
              <w:t xml:space="preserve">14 февраля 2020 </w:t>
            </w:r>
            <w:r w:rsidRPr="00CF1788">
              <w:rPr>
                <w:sz w:val="28"/>
                <w:szCs w:val="26"/>
              </w:rPr>
              <w:t>года</w:t>
            </w:r>
          </w:p>
          <w:p w:rsidR="00CF1788" w:rsidRPr="00CF1788" w:rsidRDefault="00CF1788" w:rsidP="00CF1788">
            <w:pPr>
              <w:rPr>
                <w:sz w:val="28"/>
                <w:szCs w:val="26"/>
              </w:rPr>
            </w:pPr>
            <w:r w:rsidRPr="00CF1788">
              <w:rPr>
                <w:sz w:val="28"/>
                <w:szCs w:val="26"/>
              </w:rPr>
              <w:t xml:space="preserve">  16 часов 30 минут</w:t>
            </w:r>
          </w:p>
        </w:tc>
        <w:tc>
          <w:tcPr>
            <w:tcW w:w="3250" w:type="dxa"/>
          </w:tcPr>
          <w:p w:rsidR="00CF1788" w:rsidRPr="00CF1788" w:rsidRDefault="00CF1788" w:rsidP="00CF1788">
            <w:pPr>
              <w:rPr>
                <w:sz w:val="28"/>
                <w:szCs w:val="26"/>
              </w:rPr>
            </w:pPr>
            <w:r w:rsidRPr="00CF1788">
              <w:rPr>
                <w:sz w:val="28"/>
                <w:szCs w:val="26"/>
              </w:rPr>
              <w:t>Центр Культуры и Досуга пст.Первомайский</w:t>
            </w:r>
          </w:p>
        </w:tc>
        <w:tc>
          <w:tcPr>
            <w:tcW w:w="3250" w:type="dxa"/>
          </w:tcPr>
          <w:p w:rsidR="00CF1788" w:rsidRDefault="00CF1788" w:rsidP="00CF1788">
            <w:pPr>
              <w:pStyle w:val="a5"/>
              <w:ind w:left="-90"/>
              <w:rPr>
                <w:sz w:val="28"/>
              </w:rPr>
            </w:pPr>
            <w:r w:rsidRPr="00CF1788">
              <w:rPr>
                <w:sz w:val="28"/>
              </w:rPr>
              <w:t>1)Выбор земельного участка для размещения социокультурного центра в п.Первомайский</w:t>
            </w:r>
            <w:r>
              <w:rPr>
                <w:sz w:val="28"/>
              </w:rPr>
              <w:t>;</w:t>
            </w:r>
          </w:p>
          <w:p w:rsidR="00CF1788" w:rsidRPr="00CF1788" w:rsidRDefault="00CF1788" w:rsidP="00CF1788">
            <w:pPr>
              <w:pStyle w:val="a5"/>
              <w:ind w:left="-90"/>
              <w:rPr>
                <w:sz w:val="28"/>
              </w:rPr>
            </w:pPr>
          </w:p>
          <w:p w:rsidR="00CF1788" w:rsidRPr="00CF1788" w:rsidRDefault="00CF1788" w:rsidP="00CF1788">
            <w:pPr>
              <w:ind w:left="-90"/>
              <w:rPr>
                <w:sz w:val="28"/>
              </w:rPr>
            </w:pPr>
            <w:r w:rsidRPr="00CF1788">
              <w:rPr>
                <w:sz w:val="28"/>
              </w:rPr>
              <w:t>2) Выбор земельного участка для размещения врачебной амбулатории в п.Первомайский.</w:t>
            </w:r>
          </w:p>
          <w:p w:rsidR="00CF1788" w:rsidRPr="00CF1788" w:rsidRDefault="00CF1788" w:rsidP="00CF1788">
            <w:pPr>
              <w:ind w:left="360"/>
              <w:rPr>
                <w:sz w:val="28"/>
              </w:rPr>
            </w:pPr>
            <w:r w:rsidRPr="00CF1788">
              <w:rPr>
                <w:sz w:val="28"/>
              </w:rPr>
              <w:t xml:space="preserve"> </w:t>
            </w:r>
          </w:p>
        </w:tc>
      </w:tr>
    </w:tbl>
    <w:p w:rsidR="00212C07" w:rsidRDefault="00212C07"/>
    <w:p w:rsidR="00D52341" w:rsidRDefault="00D52341"/>
    <w:p w:rsidR="00D52341" w:rsidRDefault="00D52341" w:rsidP="00D52341">
      <w:pPr>
        <w:jc w:val="center"/>
        <w:rPr>
          <w:b/>
        </w:rPr>
      </w:pPr>
      <w:r>
        <w:rPr>
          <w:b/>
        </w:rPr>
        <w:t xml:space="preserve"> </w:t>
      </w:r>
    </w:p>
    <w:p w:rsidR="00D52341" w:rsidRPr="00D4283E" w:rsidRDefault="006516B5" w:rsidP="00D52341">
      <w:pPr>
        <w:jc w:val="both"/>
        <w:rPr>
          <w:color w:val="FF0000"/>
          <w:sz w:val="28"/>
          <w:szCs w:val="28"/>
        </w:rPr>
      </w:pPr>
      <w:r>
        <w:rPr>
          <w:b/>
        </w:rPr>
        <w:t xml:space="preserve"> </w:t>
      </w:r>
    </w:p>
    <w:p w:rsidR="00D52341" w:rsidRDefault="00AD7D00">
      <w:r w:rsidRPr="00AD7D00">
        <w:rPr>
          <w:noProof/>
        </w:rPr>
        <w:lastRenderedPageBreak/>
        <w:drawing>
          <wp:inline distT="0" distB="0" distL="0" distR="0">
            <wp:extent cx="5940425" cy="8153410"/>
            <wp:effectExtent l="0" t="0" r="3175" b="0"/>
            <wp:docPr id="1" name="Рисунок 1" descr="C:\Users\Елена\Desktop\2020-02-20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лена\Desktop\2020-02-20\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D00" w:rsidRDefault="00AD7D00"/>
    <w:p w:rsidR="00AD7D00" w:rsidRDefault="00AD7D00"/>
    <w:p w:rsidR="00AD7D00" w:rsidRDefault="00AD7D00">
      <w:r w:rsidRPr="00AD7D00">
        <w:rPr>
          <w:noProof/>
        </w:rPr>
        <w:lastRenderedPageBreak/>
        <w:drawing>
          <wp:inline distT="0" distB="0" distL="0" distR="0">
            <wp:extent cx="5940425" cy="8153410"/>
            <wp:effectExtent l="0" t="0" r="3175" b="0"/>
            <wp:docPr id="2" name="Рисунок 2" descr="C:\Users\Елена\Desktop\2020-02-20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Елена\Desktop\2020-02-20\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D7D00" w:rsidSect="00212C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2126832"/>
    <w:multiLevelType w:val="hybridMultilevel"/>
    <w:tmpl w:val="C11846C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2341"/>
    <w:rsid w:val="000A003E"/>
    <w:rsid w:val="001A767B"/>
    <w:rsid w:val="00212C07"/>
    <w:rsid w:val="00491F32"/>
    <w:rsid w:val="006516B5"/>
    <w:rsid w:val="00AD7D00"/>
    <w:rsid w:val="00C44164"/>
    <w:rsid w:val="00CF1788"/>
    <w:rsid w:val="00D52341"/>
    <w:rsid w:val="00EA4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B6C5A3"/>
  <w15:docId w15:val="{027A7F73-05E8-441E-9977-06BDA9BCD5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5234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D52341"/>
    <w:pPr>
      <w:keepNext/>
      <w:jc w:val="center"/>
      <w:outlineLvl w:val="0"/>
    </w:pPr>
    <w:rPr>
      <w:b/>
      <w:sz w:val="20"/>
      <w:szCs w:val="20"/>
      <w:lang w:eastAsia="ja-JP"/>
    </w:rPr>
  </w:style>
  <w:style w:type="paragraph" w:styleId="2">
    <w:name w:val="heading 2"/>
    <w:basedOn w:val="a"/>
    <w:next w:val="a"/>
    <w:link w:val="20"/>
    <w:qFormat/>
    <w:rsid w:val="00D52341"/>
    <w:pPr>
      <w:keepNext/>
      <w:jc w:val="center"/>
      <w:outlineLvl w:val="1"/>
    </w:pPr>
    <w:rPr>
      <w:b/>
      <w:sz w:val="28"/>
      <w:szCs w:val="20"/>
      <w:lang w:eastAsia="ja-JP"/>
    </w:rPr>
  </w:style>
  <w:style w:type="paragraph" w:styleId="3">
    <w:name w:val="heading 3"/>
    <w:basedOn w:val="a"/>
    <w:next w:val="a"/>
    <w:link w:val="30"/>
    <w:qFormat/>
    <w:rsid w:val="00D52341"/>
    <w:pPr>
      <w:keepNext/>
      <w:ind w:right="-284"/>
      <w:outlineLvl w:val="2"/>
    </w:pPr>
    <w:rPr>
      <w:szCs w:val="20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D52341"/>
    <w:rPr>
      <w:rFonts w:ascii="Times New Roman" w:eastAsia="Times New Roman" w:hAnsi="Times New Roman" w:cs="Times New Roman"/>
      <w:b/>
      <w:sz w:val="20"/>
      <w:szCs w:val="20"/>
      <w:lang w:eastAsia="ja-JP"/>
    </w:rPr>
  </w:style>
  <w:style w:type="character" w:customStyle="1" w:styleId="20">
    <w:name w:val="Заголовок 2 Знак"/>
    <w:basedOn w:val="a0"/>
    <w:link w:val="2"/>
    <w:rsid w:val="00D52341"/>
    <w:rPr>
      <w:rFonts w:ascii="Times New Roman" w:eastAsia="Times New Roman" w:hAnsi="Times New Roman" w:cs="Times New Roman"/>
      <w:b/>
      <w:sz w:val="28"/>
      <w:szCs w:val="20"/>
      <w:lang w:eastAsia="ja-JP"/>
    </w:rPr>
  </w:style>
  <w:style w:type="character" w:customStyle="1" w:styleId="30">
    <w:name w:val="Заголовок 3 Знак"/>
    <w:basedOn w:val="a0"/>
    <w:link w:val="3"/>
    <w:rsid w:val="00D52341"/>
    <w:rPr>
      <w:rFonts w:ascii="Times New Roman" w:eastAsia="Times New Roman" w:hAnsi="Times New Roman" w:cs="Times New Roman"/>
      <w:sz w:val="24"/>
      <w:szCs w:val="20"/>
      <w:lang w:eastAsia="ja-JP"/>
    </w:rPr>
  </w:style>
  <w:style w:type="paragraph" w:styleId="a3">
    <w:name w:val="Balloon Text"/>
    <w:basedOn w:val="a"/>
    <w:link w:val="a4"/>
    <w:semiHidden/>
    <w:rsid w:val="00D5234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rsid w:val="00D52341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CF178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73</Words>
  <Characters>419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kunib</dc:creator>
  <cp:lastModifiedBy>Пользователь Windows</cp:lastModifiedBy>
  <cp:revision>4</cp:revision>
  <dcterms:created xsi:type="dcterms:W3CDTF">2020-01-30T12:25:00Z</dcterms:created>
  <dcterms:modified xsi:type="dcterms:W3CDTF">2020-02-21T05:11:00Z</dcterms:modified>
</cp:coreProperties>
</file>