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9CA" w:rsidRPr="005F79CA" w:rsidRDefault="005F79CA" w:rsidP="005F79CA">
      <w:pPr>
        <w:spacing w:before="480" w:line="360" w:lineRule="auto"/>
        <w:jc w:val="center"/>
        <w:rPr>
          <w:b/>
        </w:rPr>
      </w:pPr>
      <w:r w:rsidRPr="005F79CA">
        <w:rPr>
          <w:b/>
        </w:rPr>
        <w:t>ИНФОРМАЦИЯ О ПУБЛИЧНЫХ СЛУШАНИЯХ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6"/>
        <w:gridCol w:w="1905"/>
        <w:gridCol w:w="4619"/>
      </w:tblGrid>
      <w:tr w:rsidR="005F79CA" w:rsidRPr="005F79CA" w:rsidTr="00BF656C">
        <w:trPr>
          <w:trHeight w:val="783"/>
        </w:trPr>
        <w:tc>
          <w:tcPr>
            <w:tcW w:w="3250" w:type="dxa"/>
          </w:tcPr>
          <w:p w:rsidR="005F79CA" w:rsidRPr="005F79CA" w:rsidRDefault="005F79CA" w:rsidP="00BF656C">
            <w:pPr>
              <w:spacing w:before="480" w:line="360" w:lineRule="auto"/>
              <w:jc w:val="center"/>
              <w:rPr>
                <w:b/>
              </w:rPr>
            </w:pPr>
            <w:r w:rsidRPr="005F79CA">
              <w:rPr>
                <w:b/>
              </w:rPr>
              <w:t>Дата и время проведения</w:t>
            </w:r>
          </w:p>
        </w:tc>
        <w:tc>
          <w:tcPr>
            <w:tcW w:w="1848" w:type="dxa"/>
          </w:tcPr>
          <w:p w:rsidR="005F79CA" w:rsidRPr="005F79CA" w:rsidRDefault="005F79CA" w:rsidP="00BF656C">
            <w:pPr>
              <w:spacing w:before="480" w:line="360" w:lineRule="auto"/>
              <w:jc w:val="center"/>
              <w:rPr>
                <w:b/>
              </w:rPr>
            </w:pPr>
            <w:r w:rsidRPr="005F79CA">
              <w:rPr>
                <w:b/>
              </w:rPr>
              <w:t>Место проведения</w:t>
            </w:r>
          </w:p>
        </w:tc>
        <w:tc>
          <w:tcPr>
            <w:tcW w:w="4652" w:type="dxa"/>
          </w:tcPr>
          <w:p w:rsidR="005F79CA" w:rsidRPr="005F79CA" w:rsidRDefault="005F79CA" w:rsidP="00BF656C">
            <w:pPr>
              <w:spacing w:before="480" w:line="360" w:lineRule="auto"/>
              <w:jc w:val="center"/>
              <w:rPr>
                <w:b/>
              </w:rPr>
            </w:pPr>
            <w:r w:rsidRPr="005F79CA">
              <w:rPr>
                <w:b/>
              </w:rPr>
              <w:t>Рассматриваемый вопрос</w:t>
            </w:r>
          </w:p>
        </w:tc>
      </w:tr>
      <w:tr w:rsidR="005F79CA" w:rsidRPr="005F79CA" w:rsidTr="00BF656C">
        <w:trPr>
          <w:trHeight w:val="1359"/>
        </w:trPr>
        <w:tc>
          <w:tcPr>
            <w:tcW w:w="3250" w:type="dxa"/>
          </w:tcPr>
          <w:p w:rsidR="005F79CA" w:rsidRPr="005F79CA" w:rsidRDefault="005F79CA" w:rsidP="00BF656C">
            <w:pPr>
              <w:spacing w:line="360" w:lineRule="auto"/>
              <w:jc w:val="center"/>
            </w:pPr>
            <w:r w:rsidRPr="005F79CA">
              <w:t>19 марта</w:t>
            </w:r>
            <w:r w:rsidRPr="005F79CA">
              <w:t xml:space="preserve"> 202</w:t>
            </w:r>
            <w:r w:rsidRPr="005F79CA">
              <w:t>1</w:t>
            </w:r>
            <w:r w:rsidRPr="005F79CA">
              <w:t xml:space="preserve"> года</w:t>
            </w:r>
          </w:p>
          <w:p w:rsidR="005F79CA" w:rsidRPr="005F79CA" w:rsidRDefault="005F79CA" w:rsidP="005F79CA">
            <w:pPr>
              <w:spacing w:line="360" w:lineRule="auto"/>
              <w:jc w:val="center"/>
            </w:pPr>
            <w:r w:rsidRPr="005F79CA">
              <w:t xml:space="preserve">  16 часов </w:t>
            </w:r>
            <w:r w:rsidRPr="005F79CA">
              <w:t>3</w:t>
            </w:r>
            <w:r w:rsidRPr="005F79CA">
              <w:t>0 минут</w:t>
            </w:r>
          </w:p>
        </w:tc>
        <w:tc>
          <w:tcPr>
            <w:tcW w:w="1848" w:type="dxa"/>
          </w:tcPr>
          <w:p w:rsidR="005F79CA" w:rsidRPr="005F79CA" w:rsidRDefault="005F79CA" w:rsidP="005F79CA">
            <w:pPr>
              <w:spacing w:line="360" w:lineRule="auto"/>
              <w:jc w:val="center"/>
            </w:pPr>
            <w:r w:rsidRPr="005F79CA">
              <w:t>площадк</w:t>
            </w:r>
            <w:r w:rsidRPr="005F79CA">
              <w:t>а</w:t>
            </w:r>
            <w:r w:rsidRPr="005F79CA">
              <w:t xml:space="preserve"> около здания Дом</w:t>
            </w:r>
            <w:r w:rsidRPr="005F79CA">
              <w:t>а</w:t>
            </w:r>
            <w:r w:rsidRPr="005F79CA">
              <w:t xml:space="preserve"> Культуры  </w:t>
            </w:r>
            <w:proofErr w:type="spellStart"/>
            <w:r w:rsidRPr="005F79CA">
              <w:t>с.Куниб</w:t>
            </w:r>
            <w:proofErr w:type="spellEnd"/>
          </w:p>
        </w:tc>
        <w:tc>
          <w:tcPr>
            <w:tcW w:w="4652" w:type="dxa"/>
          </w:tcPr>
          <w:p w:rsidR="005F79CA" w:rsidRPr="005F79CA" w:rsidRDefault="005F79CA" w:rsidP="005F79CA">
            <w:r w:rsidRPr="005F79CA">
              <w:t xml:space="preserve">  </w:t>
            </w:r>
            <w:r w:rsidRPr="005F79CA">
              <w:t xml:space="preserve"> Внесение  изменений в Устав муниципального образования сельского поселения «Куниб»</w:t>
            </w:r>
          </w:p>
        </w:tc>
      </w:tr>
      <w:tr w:rsidR="005F79CA" w:rsidRPr="005F79CA" w:rsidTr="00BF656C">
        <w:trPr>
          <w:trHeight w:val="1359"/>
        </w:trPr>
        <w:tc>
          <w:tcPr>
            <w:tcW w:w="3250" w:type="dxa"/>
          </w:tcPr>
          <w:p w:rsidR="005F79CA" w:rsidRPr="005F79CA" w:rsidRDefault="005F79CA" w:rsidP="005F79CA">
            <w:pPr>
              <w:spacing w:line="360" w:lineRule="auto"/>
              <w:jc w:val="center"/>
            </w:pPr>
            <w:r w:rsidRPr="005F79CA">
              <w:t>19 марта 2021 года</w:t>
            </w:r>
          </w:p>
          <w:p w:rsidR="005F79CA" w:rsidRPr="005F79CA" w:rsidRDefault="005F79CA" w:rsidP="005F79CA">
            <w:pPr>
              <w:spacing w:line="360" w:lineRule="auto"/>
              <w:jc w:val="center"/>
            </w:pPr>
            <w:r w:rsidRPr="005F79CA">
              <w:t xml:space="preserve">  1</w:t>
            </w:r>
            <w:r w:rsidRPr="005F79CA">
              <w:t>7</w:t>
            </w:r>
            <w:r w:rsidRPr="005F79CA">
              <w:t xml:space="preserve"> часов </w:t>
            </w:r>
            <w:r w:rsidRPr="005F79CA">
              <w:t>0</w:t>
            </w:r>
            <w:r w:rsidRPr="005F79CA">
              <w:t>0 минут</w:t>
            </w:r>
          </w:p>
        </w:tc>
        <w:tc>
          <w:tcPr>
            <w:tcW w:w="1848" w:type="dxa"/>
          </w:tcPr>
          <w:p w:rsidR="005F79CA" w:rsidRPr="005F79CA" w:rsidRDefault="005F79CA" w:rsidP="005F79CA">
            <w:pPr>
              <w:spacing w:line="360" w:lineRule="auto"/>
              <w:jc w:val="center"/>
            </w:pPr>
            <w:r w:rsidRPr="005F79CA">
              <w:t xml:space="preserve">Площадка около здания </w:t>
            </w:r>
            <w:proofErr w:type="spellStart"/>
            <w:r w:rsidRPr="005F79CA">
              <w:t>ЦКиД</w:t>
            </w:r>
            <w:proofErr w:type="spellEnd"/>
            <w:r w:rsidRPr="005F79CA">
              <w:t xml:space="preserve"> п.Первомайский</w:t>
            </w:r>
          </w:p>
        </w:tc>
        <w:tc>
          <w:tcPr>
            <w:tcW w:w="4652" w:type="dxa"/>
          </w:tcPr>
          <w:p w:rsidR="005F79CA" w:rsidRPr="005F79CA" w:rsidRDefault="005F79CA" w:rsidP="005F79CA">
            <w:r w:rsidRPr="005F79CA">
              <w:t>Внесение  изменений в Устав муниципального образования сельского поселения «Куниб»</w:t>
            </w:r>
          </w:p>
        </w:tc>
      </w:tr>
    </w:tbl>
    <w:p w:rsidR="005F79CA" w:rsidRDefault="005F79CA" w:rsidP="005F79CA"/>
    <w:p w:rsidR="005F79CA" w:rsidRDefault="005F79CA" w:rsidP="005F79CA"/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5F79CA" w:rsidTr="00BF656C">
        <w:trPr>
          <w:cantSplit/>
          <w:trHeight w:val="100"/>
        </w:trPr>
        <w:tc>
          <w:tcPr>
            <w:tcW w:w="3957" w:type="dxa"/>
          </w:tcPr>
          <w:p w:rsidR="005F79CA" w:rsidRPr="003451A1" w:rsidRDefault="005F79CA" w:rsidP="00BF656C">
            <w:pPr>
              <w:jc w:val="center"/>
              <w:rPr>
                <w:b/>
                <w:sz w:val="22"/>
                <w:szCs w:val="22"/>
              </w:rPr>
            </w:pPr>
          </w:p>
          <w:p w:rsidR="005F79CA" w:rsidRPr="003451A1" w:rsidRDefault="005F79CA" w:rsidP="00BF656C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5F79CA" w:rsidRPr="003451A1" w:rsidRDefault="005F79CA" w:rsidP="00BF656C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5F79CA" w:rsidRPr="003451A1" w:rsidRDefault="005F79CA" w:rsidP="00BF656C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7pt;height:44.85pt" o:ole="" fillcolor="window">
                  <v:imagedata r:id="rId5" o:title=""/>
                </v:shape>
                <o:OLEObject Type="Embed" ProgID="Word.Picture.8" ShapeID="_x0000_i1025" DrawAspect="Content" ObjectID="_1675669755" r:id="rId6"/>
              </w:object>
            </w:r>
          </w:p>
        </w:tc>
        <w:tc>
          <w:tcPr>
            <w:tcW w:w="4076" w:type="dxa"/>
          </w:tcPr>
          <w:p w:rsidR="005F79CA" w:rsidRDefault="005F79CA" w:rsidP="00BF656C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5F79CA" w:rsidRPr="001A6F3D" w:rsidRDefault="005F79CA" w:rsidP="00BF656C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5F79CA" w:rsidRPr="003451A1" w:rsidRDefault="005F79CA" w:rsidP="00BF656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5F79CA" w:rsidRDefault="005F79CA" w:rsidP="005F79CA">
      <w:pPr>
        <w:pStyle w:val="7"/>
        <w:tabs>
          <w:tab w:val="left" w:pos="7660"/>
        </w:tabs>
        <w:ind w:left="3116" w:firstLine="424"/>
      </w:pPr>
    </w:p>
    <w:p w:rsidR="005F79CA" w:rsidRDefault="005F79CA" w:rsidP="005F79CA"/>
    <w:p w:rsidR="005F79CA" w:rsidRPr="003A33B1" w:rsidRDefault="005F79CA" w:rsidP="005F79CA"/>
    <w:p w:rsidR="005F79CA" w:rsidRPr="003451A1" w:rsidRDefault="005F79CA" w:rsidP="005F79C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5F79CA" w:rsidRPr="003451A1" w:rsidRDefault="005F79CA" w:rsidP="005F79CA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5F79CA" w:rsidRPr="009A3E17" w:rsidRDefault="005F79CA" w:rsidP="005F79CA">
      <w:pPr>
        <w:pStyle w:val="3"/>
        <w:rPr>
          <w:szCs w:val="24"/>
        </w:rPr>
      </w:pPr>
    </w:p>
    <w:p w:rsidR="005F79CA" w:rsidRDefault="005F79CA" w:rsidP="005F79CA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  <w:u w:val="single"/>
        </w:rPr>
      </w:pPr>
    </w:p>
    <w:p w:rsidR="005F79CA" w:rsidRDefault="005F79CA" w:rsidP="005F79CA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proofErr w:type="gramStart"/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b w:val="0"/>
          <w:sz w:val="28"/>
          <w:szCs w:val="28"/>
          <w:u w:val="single"/>
        </w:rPr>
        <w:t xml:space="preserve"> 19</w:t>
      </w:r>
      <w:proofErr w:type="gramEnd"/>
      <w:r>
        <w:rPr>
          <w:rFonts w:ascii="Times New Roman" w:hAnsi="Times New Roman"/>
          <w:b w:val="0"/>
          <w:sz w:val="28"/>
          <w:szCs w:val="28"/>
          <w:u w:val="single"/>
        </w:rPr>
        <w:t xml:space="preserve"> февраля  2021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IV</w:t>
      </w:r>
      <w:r>
        <w:rPr>
          <w:rFonts w:ascii="Times New Roman" w:hAnsi="Times New Roman"/>
          <w:b w:val="0"/>
          <w:sz w:val="28"/>
          <w:szCs w:val="28"/>
          <w:u w:val="single"/>
        </w:rPr>
        <w:t>-60/1</w:t>
      </w:r>
      <w:r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5F79CA" w:rsidRDefault="005F79CA" w:rsidP="005F79CA"/>
    <w:p w:rsidR="005F79CA" w:rsidRDefault="005F79CA" w:rsidP="005F79CA">
      <w:pPr>
        <w:ind w:right="4780"/>
        <w:jc w:val="both"/>
      </w:pPr>
    </w:p>
    <w:p w:rsidR="005F79CA" w:rsidRPr="005733B7" w:rsidRDefault="005F79CA" w:rsidP="005F79CA">
      <w:pPr>
        <w:ind w:right="4780"/>
        <w:jc w:val="both"/>
      </w:pPr>
      <w:r w:rsidRPr="005733B7">
        <w:t>О</w:t>
      </w:r>
      <w:r>
        <w:t xml:space="preserve"> </w:t>
      </w:r>
      <w:r w:rsidRPr="005733B7">
        <w:t>проект</w:t>
      </w:r>
      <w:r>
        <w:t>е</w:t>
      </w:r>
      <w:r w:rsidRPr="005733B7">
        <w:t xml:space="preserve"> решения Совета сельского поселения «Куниб» «</w:t>
      </w:r>
      <w:r w:rsidRPr="005733B7">
        <w:t>О внесении изменений</w:t>
      </w:r>
      <w:r w:rsidRPr="005733B7">
        <w:t xml:space="preserve"> в Устав муниципального образования сельского поселения «Куниб»</w:t>
      </w:r>
      <w:r>
        <w:t xml:space="preserve"> и назначении публичных слушаний по нему</w:t>
      </w:r>
    </w:p>
    <w:p w:rsidR="005F79CA" w:rsidRDefault="005F79CA" w:rsidP="005F79CA"/>
    <w:p w:rsidR="005F79CA" w:rsidRDefault="005F79CA" w:rsidP="005F79CA"/>
    <w:p w:rsidR="005F79CA" w:rsidRPr="005733B7" w:rsidRDefault="005F79CA" w:rsidP="005F79CA">
      <w:pPr>
        <w:pStyle w:val="header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733B7">
        <w:t>Руководствуясь статьей 44 Федерального закона от 06.10.2003 № 131 – ФЗ «Об общих принципах организации местного самоуправления в Российской Федерации»</w:t>
      </w:r>
      <w:r>
        <w:t>,</w:t>
      </w:r>
      <w:r w:rsidRPr="005733B7">
        <w:rPr>
          <w:spacing w:val="2"/>
        </w:rPr>
        <w:t xml:space="preserve"> </w:t>
      </w:r>
      <w:r w:rsidRPr="005733B7">
        <w:t>стать</w:t>
      </w:r>
      <w:r>
        <w:t>ями 22 и</w:t>
      </w:r>
      <w:r w:rsidRPr="005733B7">
        <w:t xml:space="preserve"> 72 Устава муниципального образования сельского поселения «Куниб»,</w:t>
      </w:r>
      <w:r w:rsidRPr="0050341A">
        <w:t xml:space="preserve"> </w:t>
      </w:r>
      <w:r>
        <w:t>Порядком организации и проведения публичных слушаний на территории сельского поселения «Куниб», утвержденного решением Совета сельского поселения «Куниб» от 30.09.2013 № ІІІ-15/3,</w:t>
      </w:r>
      <w:r w:rsidRPr="009C6995">
        <w:t xml:space="preserve"> </w:t>
      </w:r>
      <w:r>
        <w:t xml:space="preserve"> </w:t>
      </w:r>
    </w:p>
    <w:p w:rsidR="005F79CA" w:rsidRDefault="005F79CA" w:rsidP="005F79CA">
      <w:pPr>
        <w:ind w:left="735"/>
        <w:jc w:val="center"/>
      </w:pPr>
    </w:p>
    <w:p w:rsidR="005F79CA" w:rsidRPr="005733B7" w:rsidRDefault="005F79CA" w:rsidP="005F79CA">
      <w:pPr>
        <w:ind w:left="735"/>
        <w:jc w:val="center"/>
        <w:rPr>
          <w:bCs/>
        </w:rPr>
      </w:pPr>
      <w:r w:rsidRPr="005733B7">
        <w:t>Совет сельского поселения «Куниб»</w:t>
      </w:r>
      <w:r w:rsidRPr="005733B7">
        <w:rPr>
          <w:bCs/>
        </w:rPr>
        <w:t xml:space="preserve"> РЕШИЛ:</w:t>
      </w:r>
    </w:p>
    <w:p w:rsidR="005F79CA" w:rsidRDefault="005F79CA" w:rsidP="005F79CA"/>
    <w:p w:rsidR="005F79CA" w:rsidRDefault="005F79CA" w:rsidP="005F79CA">
      <w:pPr>
        <w:ind w:right="-39" w:firstLine="567"/>
        <w:jc w:val="both"/>
      </w:pPr>
      <w:r>
        <w:t xml:space="preserve">1. Утвердить проект </w:t>
      </w:r>
      <w:r w:rsidRPr="005733B7">
        <w:t>решения Совета сельского поселения «Куниб» «</w:t>
      </w:r>
      <w:r w:rsidRPr="005733B7">
        <w:t>О внесении изменений</w:t>
      </w:r>
      <w:r w:rsidRPr="005733B7">
        <w:t xml:space="preserve"> в Устав муниципального образования сельского поселения «Куниб»</w:t>
      </w:r>
      <w:r>
        <w:t xml:space="preserve"> согласно приложению 1 к настоящему решению.</w:t>
      </w:r>
    </w:p>
    <w:p w:rsidR="005F79CA" w:rsidRPr="00F166F3" w:rsidRDefault="005F79CA" w:rsidP="005F79CA">
      <w:pPr>
        <w:ind w:right="-39" w:firstLine="567"/>
        <w:contextualSpacing/>
        <w:jc w:val="both"/>
      </w:pPr>
      <w:r>
        <w:t>2. Утвердить По</w:t>
      </w:r>
      <w:r w:rsidRPr="00F166F3">
        <w:t xml:space="preserve">рядок учета предложений граждан по проекту </w:t>
      </w:r>
      <w:r w:rsidRPr="005733B7">
        <w:t>решения Совета сельского поселения «Куниб» «</w:t>
      </w:r>
      <w:r w:rsidRPr="005733B7">
        <w:t>О внесении изменений</w:t>
      </w:r>
      <w:r w:rsidRPr="005733B7">
        <w:t xml:space="preserve"> в </w:t>
      </w:r>
      <w:r w:rsidRPr="00C36E8C">
        <w:t xml:space="preserve">Устав </w:t>
      </w:r>
      <w:r>
        <w:t xml:space="preserve">муниципального образования </w:t>
      </w:r>
      <w:r w:rsidRPr="00C36E8C">
        <w:t>сельского поселения «Куниб»</w:t>
      </w:r>
      <w:r>
        <w:t xml:space="preserve"> </w:t>
      </w:r>
      <w:r w:rsidRPr="00F166F3">
        <w:t xml:space="preserve">и участия </w:t>
      </w:r>
      <w:r w:rsidRPr="00F166F3">
        <w:t>граждан в</w:t>
      </w:r>
      <w:r w:rsidRPr="00F166F3">
        <w:t xml:space="preserve"> его обсуждении согласно приложению </w:t>
      </w:r>
      <w:r>
        <w:t>2 к настоящему решению</w:t>
      </w:r>
      <w:r w:rsidRPr="00F166F3">
        <w:t>.</w:t>
      </w:r>
    </w:p>
    <w:p w:rsidR="005F79CA" w:rsidRDefault="005F79CA" w:rsidP="005F79CA">
      <w:pPr>
        <w:ind w:right="-39" w:firstLine="567"/>
        <w:jc w:val="both"/>
      </w:pPr>
      <w:r>
        <w:t xml:space="preserve">3. </w:t>
      </w:r>
      <w:r w:rsidRPr="009C6995">
        <w:t xml:space="preserve">Назначить публичные </w:t>
      </w:r>
      <w:r w:rsidRPr="009C6995">
        <w:t>слушания по</w:t>
      </w:r>
      <w:r w:rsidRPr="00C36E8C">
        <w:t xml:space="preserve"> </w:t>
      </w:r>
      <w:r>
        <w:t>вопросу</w:t>
      </w:r>
      <w:r w:rsidRPr="005733B7">
        <w:t xml:space="preserve"> </w:t>
      </w:r>
      <w:r w:rsidRPr="005733B7">
        <w:t>внесени</w:t>
      </w:r>
      <w:r>
        <w:t>я</w:t>
      </w:r>
      <w:r w:rsidRPr="005733B7">
        <w:t xml:space="preserve"> изменений</w:t>
      </w:r>
      <w:r w:rsidRPr="005733B7">
        <w:t xml:space="preserve"> в</w:t>
      </w:r>
      <w:r w:rsidRPr="00C36E8C">
        <w:t xml:space="preserve"> Устав</w:t>
      </w:r>
      <w:r w:rsidRPr="004B3A8B">
        <w:t xml:space="preserve"> </w:t>
      </w:r>
      <w:r>
        <w:t>муниципального образования</w:t>
      </w:r>
      <w:r w:rsidRPr="00C36E8C">
        <w:t xml:space="preserve"> сельского поселения «Куниб»</w:t>
      </w:r>
      <w:r>
        <w:t>:</w:t>
      </w:r>
    </w:p>
    <w:p w:rsidR="005F79CA" w:rsidRPr="00632EF8" w:rsidRDefault="005F79CA" w:rsidP="005F79CA">
      <w:pPr>
        <w:ind w:right="-39" w:firstLine="567"/>
        <w:jc w:val="both"/>
      </w:pPr>
      <w:r w:rsidRPr="00632EF8">
        <w:t xml:space="preserve">- на </w:t>
      </w:r>
      <w:r>
        <w:t>19</w:t>
      </w:r>
      <w:r w:rsidRPr="00632EF8">
        <w:t xml:space="preserve"> </w:t>
      </w:r>
      <w:r>
        <w:t>марта</w:t>
      </w:r>
      <w:r w:rsidRPr="00632EF8">
        <w:t xml:space="preserve"> 2021 года в 1</w:t>
      </w:r>
      <w:r>
        <w:t>6</w:t>
      </w:r>
      <w:r w:rsidRPr="00632EF8">
        <w:t xml:space="preserve">.30 часов на ДК </w:t>
      </w:r>
      <w:proofErr w:type="spellStart"/>
      <w:r w:rsidRPr="00632EF8">
        <w:t>с.Куниб</w:t>
      </w:r>
      <w:proofErr w:type="spellEnd"/>
      <w:r w:rsidRPr="00632EF8">
        <w:t>;</w:t>
      </w:r>
    </w:p>
    <w:p w:rsidR="005F79CA" w:rsidRPr="00713AFD" w:rsidRDefault="005F79CA" w:rsidP="005F79CA">
      <w:pPr>
        <w:tabs>
          <w:tab w:val="num" w:pos="0"/>
        </w:tabs>
        <w:ind w:right="-39" w:firstLine="567"/>
        <w:jc w:val="both"/>
      </w:pPr>
      <w:r w:rsidRPr="00632EF8">
        <w:t xml:space="preserve">- </w:t>
      </w:r>
      <w:r>
        <w:t>на 19</w:t>
      </w:r>
      <w:r w:rsidRPr="00632EF8">
        <w:t xml:space="preserve"> </w:t>
      </w:r>
      <w:r>
        <w:t>марта</w:t>
      </w:r>
      <w:r w:rsidRPr="00632EF8">
        <w:t xml:space="preserve"> 2021 года в 1</w:t>
      </w:r>
      <w:r>
        <w:t>7</w:t>
      </w:r>
      <w:r w:rsidRPr="00632EF8">
        <w:t>.00 часов на площадке около здания ДК п.Первомайский.</w:t>
      </w:r>
      <w:r w:rsidRPr="00713AFD">
        <w:t xml:space="preserve">            </w:t>
      </w:r>
    </w:p>
    <w:p w:rsidR="005F79CA" w:rsidRPr="005733B7" w:rsidRDefault="005F79CA" w:rsidP="005F79CA">
      <w:pPr>
        <w:ind w:right="-39" w:firstLine="567"/>
        <w:jc w:val="both"/>
      </w:pPr>
      <w:r>
        <w:t xml:space="preserve">4. Отменить решения Совета сельского поселения «Куниб» от 25.12.2020 № </w:t>
      </w:r>
      <w:r w:rsidRPr="0020178A">
        <w:rPr>
          <w:lang w:val="en-US"/>
        </w:rPr>
        <w:t>IV</w:t>
      </w:r>
      <w:r w:rsidRPr="0020178A">
        <w:t>-59/2</w:t>
      </w:r>
      <w:r>
        <w:t xml:space="preserve"> «</w:t>
      </w:r>
      <w:r w:rsidRPr="005733B7">
        <w:t>О проект</w:t>
      </w:r>
      <w:r>
        <w:t>е</w:t>
      </w:r>
      <w:r w:rsidRPr="005733B7">
        <w:t xml:space="preserve"> решения Совета сельского поселения «Куниб» «</w:t>
      </w:r>
      <w:r w:rsidRPr="005733B7">
        <w:t>О внесении изменений</w:t>
      </w:r>
      <w:r w:rsidRPr="005733B7">
        <w:t xml:space="preserve"> в Устав муниципального образования сельского поселения «Куниб»</w:t>
      </w:r>
      <w:r>
        <w:t xml:space="preserve"> и от 25.12.2020 № </w:t>
      </w:r>
      <w:r w:rsidRPr="0020178A">
        <w:rPr>
          <w:lang w:val="en-US"/>
        </w:rPr>
        <w:t>IV</w:t>
      </w:r>
      <w:r w:rsidRPr="0020178A">
        <w:t>-59/</w:t>
      </w:r>
      <w:r>
        <w:t>3 «</w:t>
      </w:r>
      <w:r w:rsidRPr="009C6995">
        <w:t>О назначении публичных слушаний</w:t>
      </w:r>
      <w:r>
        <w:t xml:space="preserve"> </w:t>
      </w:r>
      <w:r w:rsidRPr="00C36E8C">
        <w:t xml:space="preserve">по проекту </w:t>
      </w:r>
      <w:r>
        <w:t xml:space="preserve">внесения изменения в </w:t>
      </w:r>
      <w:r w:rsidRPr="00C36E8C">
        <w:t xml:space="preserve">Устав </w:t>
      </w:r>
      <w:r>
        <w:t xml:space="preserve">муниципального образования </w:t>
      </w:r>
      <w:r w:rsidRPr="00C36E8C">
        <w:t>сельского поселения «Куниб»</w:t>
      </w:r>
      <w:r>
        <w:t>.</w:t>
      </w:r>
    </w:p>
    <w:p w:rsidR="005F79CA" w:rsidRPr="00C36E8C" w:rsidRDefault="005F79CA" w:rsidP="005F79CA">
      <w:pPr>
        <w:ind w:right="-39" w:firstLine="567"/>
        <w:jc w:val="both"/>
      </w:pPr>
      <w:r>
        <w:t>5. Настоящее решение вступает в силу со дня его обнародования</w:t>
      </w:r>
      <w:r w:rsidRPr="00C36E8C">
        <w:t xml:space="preserve"> на официальном сайте </w:t>
      </w:r>
      <w:r>
        <w:t>администрации сельского поселения «Куниб»</w:t>
      </w:r>
      <w:r w:rsidRPr="00C36E8C">
        <w:t xml:space="preserve"> и на информационных стендах </w:t>
      </w:r>
      <w:r w:rsidRPr="00C36E8C">
        <w:lastRenderedPageBreak/>
        <w:t>сельского поселения «Куниб»</w:t>
      </w:r>
      <w:r>
        <w:t>, определенных Уставом</w:t>
      </w:r>
      <w:r w:rsidRPr="00A24203">
        <w:t xml:space="preserve"> </w:t>
      </w:r>
      <w:r>
        <w:t xml:space="preserve">муниципального образования </w:t>
      </w:r>
      <w:r w:rsidRPr="00C36E8C">
        <w:t xml:space="preserve">сельского поселения «Куниб». </w:t>
      </w:r>
    </w:p>
    <w:p w:rsidR="005F79CA" w:rsidRDefault="005F79CA" w:rsidP="005F79CA">
      <w:pPr>
        <w:ind w:right="-39" w:firstLine="567"/>
      </w:pPr>
    </w:p>
    <w:p w:rsidR="005F79CA" w:rsidRDefault="005F79CA" w:rsidP="005F79CA">
      <w:pPr>
        <w:ind w:right="-81"/>
        <w:jc w:val="both"/>
      </w:pPr>
    </w:p>
    <w:p w:rsidR="005F79CA" w:rsidRPr="005733B7" w:rsidRDefault="005F79CA" w:rsidP="005F79CA">
      <w:pPr>
        <w:ind w:right="-81"/>
        <w:jc w:val="both"/>
      </w:pPr>
      <w:r w:rsidRPr="005733B7">
        <w:t>Глава сельское поселение «</w:t>
      </w:r>
      <w:proofErr w:type="gramStart"/>
      <w:r w:rsidRPr="005733B7">
        <w:t xml:space="preserve">Куниб»   </w:t>
      </w:r>
      <w:proofErr w:type="gramEnd"/>
      <w:r w:rsidRPr="005733B7">
        <w:t xml:space="preserve">                                                   </w:t>
      </w:r>
      <w:r w:rsidRPr="005733B7">
        <w:tab/>
        <w:t xml:space="preserve">    Ф.А. Морозов</w:t>
      </w:r>
    </w:p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Default="005F79CA" w:rsidP="005F79CA"/>
    <w:p w:rsidR="005F79CA" w:rsidRPr="00BC0474" w:rsidRDefault="005F79CA" w:rsidP="005F79CA">
      <w:pPr>
        <w:ind w:right="-1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5F79CA" w:rsidRPr="00BC0474" w:rsidRDefault="005F79CA" w:rsidP="005F79CA">
      <w:pPr>
        <w:ind w:right="-1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к решению Совета сельского поселения «Куниб» </w:t>
      </w:r>
    </w:p>
    <w:p w:rsidR="005F79CA" w:rsidRDefault="005F79CA" w:rsidP="005F79CA">
      <w:pPr>
        <w:tabs>
          <w:tab w:val="left" w:pos="4962"/>
        </w:tabs>
        <w:ind w:right="-2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от 19.02.2021 № </w:t>
      </w:r>
      <w:r w:rsidRPr="00BC0474">
        <w:rPr>
          <w:sz w:val="20"/>
          <w:szCs w:val="20"/>
          <w:lang w:val="en-US"/>
        </w:rPr>
        <w:t>IV</w:t>
      </w:r>
      <w:r w:rsidRPr="00BC0474">
        <w:rPr>
          <w:sz w:val="20"/>
          <w:szCs w:val="20"/>
        </w:rPr>
        <w:t>-60/</w:t>
      </w:r>
      <w:r w:rsidRPr="00BC0474">
        <w:rPr>
          <w:sz w:val="20"/>
          <w:szCs w:val="20"/>
        </w:rPr>
        <w:t>1 «</w:t>
      </w:r>
      <w:r w:rsidRPr="00BC0474">
        <w:rPr>
          <w:sz w:val="20"/>
          <w:szCs w:val="20"/>
        </w:rPr>
        <w:t xml:space="preserve">О проекте решения Совета сельского </w:t>
      </w:r>
    </w:p>
    <w:p w:rsidR="005F79CA" w:rsidRDefault="005F79CA" w:rsidP="005F79CA">
      <w:pPr>
        <w:tabs>
          <w:tab w:val="left" w:pos="4962"/>
        </w:tabs>
        <w:ind w:right="-2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поселения </w:t>
      </w:r>
      <w:r>
        <w:rPr>
          <w:sz w:val="20"/>
          <w:szCs w:val="20"/>
        </w:rPr>
        <w:t>«</w:t>
      </w:r>
      <w:r w:rsidRPr="00BC0474">
        <w:rPr>
          <w:sz w:val="20"/>
          <w:szCs w:val="20"/>
        </w:rPr>
        <w:t>Куниб» «</w:t>
      </w:r>
      <w:r w:rsidRPr="00BC0474">
        <w:rPr>
          <w:sz w:val="20"/>
          <w:szCs w:val="20"/>
        </w:rPr>
        <w:t xml:space="preserve">О </w:t>
      </w:r>
      <w:proofErr w:type="gramStart"/>
      <w:r w:rsidRPr="00BC0474">
        <w:rPr>
          <w:sz w:val="20"/>
          <w:szCs w:val="20"/>
        </w:rPr>
        <w:t>внесении</w:t>
      </w:r>
      <w:r w:rsidRPr="00BC0474">
        <w:rPr>
          <w:sz w:val="20"/>
          <w:szCs w:val="20"/>
        </w:rPr>
        <w:t xml:space="preserve">  изменений</w:t>
      </w:r>
      <w:proofErr w:type="gramEnd"/>
      <w:r w:rsidRPr="00BC0474">
        <w:rPr>
          <w:sz w:val="20"/>
          <w:szCs w:val="20"/>
        </w:rPr>
        <w:t xml:space="preserve"> в Устав муниципального </w:t>
      </w:r>
    </w:p>
    <w:p w:rsidR="005F79CA" w:rsidRDefault="005F79CA" w:rsidP="005F79CA">
      <w:pPr>
        <w:tabs>
          <w:tab w:val="left" w:pos="4962"/>
        </w:tabs>
        <w:ind w:right="-2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образования сельского поселения «Куниб» и назначении </w:t>
      </w:r>
    </w:p>
    <w:p w:rsidR="005F79CA" w:rsidRPr="00BC0474" w:rsidRDefault="005F79CA" w:rsidP="005F79CA">
      <w:pPr>
        <w:tabs>
          <w:tab w:val="left" w:pos="4962"/>
        </w:tabs>
        <w:ind w:right="-2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>публичных слушаний по нему»</w:t>
      </w:r>
    </w:p>
    <w:p w:rsidR="005F79CA" w:rsidRPr="00BC0474" w:rsidRDefault="005F79CA" w:rsidP="005F79CA">
      <w:pPr>
        <w:jc w:val="right"/>
        <w:rPr>
          <w:sz w:val="20"/>
          <w:szCs w:val="20"/>
        </w:rPr>
      </w:pPr>
    </w:p>
    <w:p w:rsidR="005F79CA" w:rsidRDefault="005F79CA" w:rsidP="005F79CA"/>
    <w:p w:rsidR="005F79CA" w:rsidRPr="009A2268" w:rsidRDefault="005F79CA" w:rsidP="005F79CA">
      <w:pPr>
        <w:jc w:val="center"/>
      </w:pPr>
    </w:p>
    <w:p w:rsidR="005F79CA" w:rsidRPr="009A2268" w:rsidRDefault="005F79CA" w:rsidP="005F79CA">
      <w:pPr>
        <w:jc w:val="center"/>
      </w:pPr>
      <w:r w:rsidRPr="009A2268">
        <w:t xml:space="preserve">Проект решения Совета сельского поселения «Куниб» </w:t>
      </w:r>
    </w:p>
    <w:p w:rsidR="005F79CA" w:rsidRPr="009A2268" w:rsidRDefault="005F79CA" w:rsidP="005F79CA">
      <w:pPr>
        <w:jc w:val="center"/>
      </w:pPr>
      <w:r w:rsidRPr="009A2268">
        <w:t>«</w:t>
      </w:r>
      <w:r w:rsidRPr="009A2268">
        <w:t>О внесении изменений</w:t>
      </w:r>
      <w:r w:rsidRPr="009A2268">
        <w:t xml:space="preserve"> в Устав муниципального образования </w:t>
      </w:r>
    </w:p>
    <w:p w:rsidR="005F79CA" w:rsidRPr="009A2268" w:rsidRDefault="005F79CA" w:rsidP="005F79CA">
      <w:pPr>
        <w:jc w:val="center"/>
      </w:pPr>
      <w:r w:rsidRPr="009A2268">
        <w:t>сельского поселения «Куниб»</w:t>
      </w:r>
    </w:p>
    <w:p w:rsidR="005F79CA" w:rsidRPr="009A2268" w:rsidRDefault="005F79CA" w:rsidP="005F79CA"/>
    <w:p w:rsidR="005F79CA" w:rsidRPr="009A2268" w:rsidRDefault="005F79CA" w:rsidP="005F79CA">
      <w:pPr>
        <w:ind w:right="-284" w:firstLine="284"/>
      </w:pPr>
    </w:p>
    <w:p w:rsidR="005F79CA" w:rsidRPr="00203ED8" w:rsidRDefault="005F79CA" w:rsidP="005F79CA">
      <w:pPr>
        <w:shd w:val="clear" w:color="auto" w:fill="FFFFFF"/>
        <w:ind w:firstLine="567"/>
        <w:jc w:val="both"/>
        <w:outlineLvl w:val="1"/>
      </w:pPr>
      <w:r w:rsidRPr="009A2268">
        <w:t>Руководствуясь Федеральным законом от 06.10</w:t>
      </w:r>
      <w:r w:rsidRPr="00203ED8">
        <w:t>.2003 № 131–ФЗ «Об общих принципах организации местного самоуправления в Российской Федерации»</w:t>
      </w:r>
      <w:r w:rsidRPr="00203ED8">
        <w:rPr>
          <w:bCs/>
        </w:rPr>
        <w:t xml:space="preserve"> (в редакции Федерального закона от 20.07.2020 № 236-ФЗ), </w:t>
      </w:r>
      <w:r w:rsidRPr="00203ED8">
        <w:t>Законом Республики Коми от 20.12.2010 № 149-РЗ  «</w:t>
      </w:r>
      <w:r w:rsidRPr="00203ED8">
        <w:rPr>
          <w:spacing w:val="2"/>
        </w:rPr>
        <w:t xml:space="preserve"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 </w:t>
      </w:r>
      <w:r w:rsidRPr="00203ED8">
        <w:rPr>
          <w:bCs/>
        </w:rPr>
        <w:t xml:space="preserve"> </w:t>
      </w:r>
      <w:r w:rsidRPr="00203ED8">
        <w:t>и статьей 72 Устава муниципального образования сельского поселения «Куниб»,</w:t>
      </w:r>
    </w:p>
    <w:p w:rsidR="005F79CA" w:rsidRPr="009A2268" w:rsidRDefault="005F79CA" w:rsidP="005F79CA">
      <w:pPr>
        <w:autoSpaceDE w:val="0"/>
        <w:autoSpaceDN w:val="0"/>
        <w:adjustRightInd w:val="0"/>
        <w:ind w:firstLine="540"/>
        <w:jc w:val="both"/>
      </w:pPr>
    </w:p>
    <w:p w:rsidR="005F79CA" w:rsidRPr="009A2268" w:rsidRDefault="005F79CA" w:rsidP="005F79CA">
      <w:pPr>
        <w:ind w:left="735"/>
        <w:jc w:val="center"/>
        <w:rPr>
          <w:bCs/>
        </w:rPr>
      </w:pPr>
      <w:r w:rsidRPr="009A2268">
        <w:t>Совет сельского поселения «Куниб»</w:t>
      </w:r>
      <w:r w:rsidRPr="009A2268">
        <w:rPr>
          <w:bCs/>
        </w:rPr>
        <w:t xml:space="preserve"> РЕШИЛ:</w:t>
      </w:r>
    </w:p>
    <w:p w:rsidR="005F79CA" w:rsidRPr="009A2268" w:rsidRDefault="005F79CA" w:rsidP="005F79CA">
      <w:pPr>
        <w:jc w:val="both"/>
      </w:pPr>
    </w:p>
    <w:p w:rsidR="005F79CA" w:rsidRDefault="005F79CA" w:rsidP="005F79CA">
      <w:pPr>
        <w:ind w:firstLine="567"/>
        <w:jc w:val="both"/>
      </w:pPr>
      <w:r w:rsidRPr="009A2268">
        <w:t xml:space="preserve">1. Внести в Устав муниципального образования сельского поселения «Куниб», утвержденный решением Совета сельского поселения «Куниб» от 27.03.2020 № </w:t>
      </w:r>
      <w:r w:rsidRPr="009A2268">
        <w:rPr>
          <w:lang w:val="en-US"/>
        </w:rPr>
        <w:t>IV</w:t>
      </w:r>
      <w:r w:rsidRPr="009A2268">
        <w:t>-51/</w:t>
      </w:r>
      <w:proofErr w:type="gramStart"/>
      <w:r w:rsidRPr="009A2268">
        <w:t xml:space="preserve">1,  </w:t>
      </w:r>
      <w:r w:rsidRPr="009A2268">
        <w:t xml:space="preserve"> </w:t>
      </w:r>
      <w:proofErr w:type="gramEnd"/>
      <w:r w:rsidRPr="009A2268">
        <w:t xml:space="preserve">                                 (далее – Устав) следующие изменения:</w:t>
      </w:r>
    </w:p>
    <w:p w:rsidR="005F79CA" w:rsidRPr="009A2268" w:rsidRDefault="005F79CA" w:rsidP="005F79CA">
      <w:pPr>
        <w:ind w:firstLine="567"/>
        <w:jc w:val="both"/>
      </w:pPr>
      <w:r w:rsidRPr="009A2268">
        <w:t xml:space="preserve">1.1.  </w:t>
      </w:r>
      <w:r w:rsidRPr="009A2268">
        <w:t>Устав дополнить статьей 20.1</w:t>
      </w:r>
      <w:r w:rsidRPr="009A2268">
        <w:t xml:space="preserve"> следующего содержания:</w:t>
      </w:r>
    </w:p>
    <w:p w:rsidR="005F79CA" w:rsidRPr="00A72231" w:rsidRDefault="005F79CA" w:rsidP="005F79CA">
      <w:pPr>
        <w:ind w:firstLine="567"/>
        <w:jc w:val="both"/>
        <w:rPr>
          <w:b/>
          <w:color w:val="333333"/>
        </w:rPr>
      </w:pPr>
      <w:r w:rsidRPr="009A2268">
        <w:t>«Статья</w:t>
      </w:r>
      <w:r w:rsidRPr="00A72231">
        <w:rPr>
          <w:b/>
          <w:color w:val="333333"/>
        </w:rPr>
        <w:t xml:space="preserve"> 2</w:t>
      </w:r>
      <w:r w:rsidRPr="009A2268">
        <w:rPr>
          <w:b/>
          <w:color w:val="333333"/>
        </w:rPr>
        <w:t>0</w:t>
      </w:r>
      <w:r w:rsidRPr="00A72231">
        <w:rPr>
          <w:b/>
          <w:color w:val="333333"/>
        </w:rPr>
        <w:t>.1. Инициативные проекты</w:t>
      </w:r>
      <w:r w:rsidRPr="009A2268">
        <w:rPr>
          <w:b/>
          <w:color w:val="333333"/>
        </w:rPr>
        <w:t>.</w:t>
      </w:r>
    </w:p>
    <w:p w:rsidR="005F79CA" w:rsidRPr="009A2268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 xml:space="preserve">1. В целях реализации мероприятий, имеющих приоритетное значение для жителей </w:t>
      </w:r>
      <w:r w:rsidRPr="009A2268">
        <w:rPr>
          <w:color w:val="333333"/>
        </w:rPr>
        <w:t>сельского поселения</w:t>
      </w:r>
      <w:r w:rsidRPr="00A72231">
        <w:rPr>
          <w:color w:val="333333"/>
        </w:rPr>
        <w:t xml:space="preserve"> или его части, по решению вопросов местного значения или иных вопросов, право решения, которых предоставлено органам местного самоуправления, в администрацию </w:t>
      </w:r>
      <w:r w:rsidRPr="009A2268">
        <w:rPr>
          <w:color w:val="333333"/>
        </w:rPr>
        <w:t xml:space="preserve">поселения </w:t>
      </w:r>
      <w:r w:rsidRPr="00A72231">
        <w:rPr>
          <w:color w:val="333333"/>
        </w:rPr>
        <w:t xml:space="preserve">может быть внесен инициативный проект. </w:t>
      </w:r>
    </w:p>
    <w:p w:rsidR="005F79CA" w:rsidRPr="009A2268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 xml:space="preserve">2. Порядок определения части территории </w:t>
      </w:r>
      <w:r w:rsidRPr="009A2268">
        <w:rPr>
          <w:color w:val="333333"/>
        </w:rPr>
        <w:t>сельского поселения</w:t>
      </w:r>
      <w:r w:rsidRPr="00A72231">
        <w:rPr>
          <w:color w:val="333333"/>
        </w:rPr>
        <w:t xml:space="preserve">, на которой могут реализовываться инициативные проекты, устанавливается </w:t>
      </w:r>
      <w:r w:rsidRPr="009A2268">
        <w:rPr>
          <w:color w:val="333333"/>
        </w:rPr>
        <w:t>решением</w:t>
      </w:r>
      <w:r w:rsidRPr="00A72231">
        <w:rPr>
          <w:color w:val="333333"/>
        </w:rPr>
        <w:t xml:space="preserve"> </w:t>
      </w:r>
      <w:r w:rsidRPr="009A2268">
        <w:rPr>
          <w:color w:val="333333"/>
        </w:rPr>
        <w:t>Совета сельского поселения</w:t>
      </w:r>
      <w:r w:rsidRPr="00A72231">
        <w:rPr>
          <w:color w:val="333333"/>
        </w:rPr>
        <w:t>.</w:t>
      </w:r>
    </w:p>
    <w:p w:rsidR="005F79CA" w:rsidRPr="009A2268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3. </w:t>
      </w:r>
      <w:r w:rsidRPr="00A72231">
        <w:rPr>
          <w:color w:val="333333"/>
        </w:rPr>
        <w:t xml:space="preserve">С инициативой о внесении инициативного проекта вправе выступить инициативная группа численностью не менее </w:t>
      </w:r>
      <w:r w:rsidRPr="009A2268">
        <w:rPr>
          <w:color w:val="333333"/>
        </w:rPr>
        <w:t>трех</w:t>
      </w:r>
      <w:r w:rsidRPr="00A72231">
        <w:rPr>
          <w:color w:val="333333"/>
        </w:rPr>
        <w:t xml:space="preserve"> граждан, достигших шестнадцатилетнего возраста и проживающих на территории </w:t>
      </w:r>
      <w:r w:rsidRPr="009A2268">
        <w:rPr>
          <w:color w:val="333333"/>
        </w:rPr>
        <w:t>сельского поселения</w:t>
      </w:r>
      <w:r w:rsidRPr="00A72231">
        <w:rPr>
          <w:color w:val="333333"/>
        </w:rPr>
        <w:t xml:space="preserve">, органы территориального общественного самоуправления, староста сельского населенного пункта (далее - инициаторы проекта). </w:t>
      </w:r>
      <w:r w:rsidRPr="009A2268">
        <w:rPr>
          <w:color w:val="333333"/>
        </w:rPr>
        <w:t xml:space="preserve"> </w:t>
      </w:r>
      <w:r w:rsidRPr="00A72231">
        <w:rPr>
          <w:color w:val="333333"/>
        </w:rPr>
        <w:t xml:space="preserve">Право выступить инициатором проекта в соответствии с </w:t>
      </w:r>
      <w:r w:rsidRPr="009A2268">
        <w:rPr>
          <w:color w:val="333333"/>
        </w:rPr>
        <w:t>решением Совета сельского поселения</w:t>
      </w:r>
      <w:r w:rsidRPr="00A72231">
        <w:rPr>
          <w:color w:val="333333"/>
        </w:rPr>
        <w:t xml:space="preserve"> может быть предоставлено также иным лицам, осуществляющим деятельность на территории </w:t>
      </w:r>
      <w:r w:rsidRPr="009A2268">
        <w:rPr>
          <w:color w:val="333333"/>
        </w:rPr>
        <w:t>сельского поселения</w:t>
      </w:r>
      <w:r w:rsidRPr="00A72231">
        <w:rPr>
          <w:color w:val="333333"/>
        </w:rPr>
        <w:t>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4. </w:t>
      </w:r>
      <w:r w:rsidRPr="00A72231">
        <w:rPr>
          <w:color w:val="333333"/>
        </w:rPr>
        <w:t>Инициативный проект должен содержать следующие сведения: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 xml:space="preserve">1) описание проблемы, решение которой имеет приоритетное значение для жителей </w:t>
      </w:r>
      <w:r w:rsidRPr="009A2268">
        <w:rPr>
          <w:color w:val="333333"/>
        </w:rPr>
        <w:t>сельского поселения</w:t>
      </w:r>
      <w:r w:rsidRPr="00A72231">
        <w:rPr>
          <w:color w:val="333333"/>
        </w:rPr>
        <w:t xml:space="preserve"> или его части;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2) обоснование предложений по решению указанной проблемы;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3) описание ожидаемого результата (ожидаемых результатов) реализации инициативного проекта;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4) предварительный расчет необходимых расходов на реализацию инициативного проекта;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lastRenderedPageBreak/>
        <w:t>5) планируемые сроки реализации инициативного проекта;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 xml:space="preserve">8) указание на территорию </w:t>
      </w:r>
      <w:r w:rsidRPr="009A2268">
        <w:rPr>
          <w:color w:val="333333"/>
        </w:rPr>
        <w:t>сельского поселения</w:t>
      </w:r>
      <w:r w:rsidRPr="00A72231">
        <w:rPr>
          <w:color w:val="333333"/>
        </w:rPr>
        <w:t xml:space="preserve"> или его часть, в границах которой будет реализовываться инициативный проект, в соответствии с порядком, установленным </w:t>
      </w:r>
      <w:r w:rsidRPr="009A2268">
        <w:rPr>
          <w:color w:val="333333"/>
        </w:rPr>
        <w:t>решением</w:t>
      </w:r>
      <w:r w:rsidRPr="00A72231">
        <w:rPr>
          <w:color w:val="333333"/>
        </w:rPr>
        <w:t xml:space="preserve"> </w:t>
      </w:r>
      <w:r w:rsidRPr="009A2268">
        <w:rPr>
          <w:color w:val="333333"/>
        </w:rPr>
        <w:t>Совета сельского поселения;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 xml:space="preserve">9) иные сведения, предусмотренные </w:t>
      </w:r>
      <w:proofErr w:type="gramStart"/>
      <w:r w:rsidRPr="009A2268">
        <w:rPr>
          <w:color w:val="333333"/>
        </w:rPr>
        <w:t xml:space="preserve">решением </w:t>
      </w:r>
      <w:r w:rsidRPr="00A72231">
        <w:rPr>
          <w:color w:val="333333"/>
        </w:rPr>
        <w:t xml:space="preserve"> </w:t>
      </w:r>
      <w:r w:rsidRPr="009A2268">
        <w:rPr>
          <w:color w:val="333333"/>
        </w:rPr>
        <w:t>Совета</w:t>
      </w:r>
      <w:proofErr w:type="gramEnd"/>
      <w:r w:rsidRPr="009A2268">
        <w:rPr>
          <w:color w:val="333333"/>
        </w:rPr>
        <w:t xml:space="preserve"> сельского поселения</w:t>
      </w:r>
      <w:r w:rsidRPr="00A72231">
        <w:rPr>
          <w:color w:val="333333"/>
        </w:rPr>
        <w:t>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>5</w:t>
      </w:r>
      <w:r w:rsidRPr="00A72231">
        <w:rPr>
          <w:color w:val="333333"/>
        </w:rPr>
        <w:t xml:space="preserve">. Инициативный проект до его внесения в администрацию </w:t>
      </w:r>
      <w:r w:rsidRPr="009A2268">
        <w:rPr>
          <w:color w:val="333333"/>
        </w:rPr>
        <w:t xml:space="preserve">поселения </w:t>
      </w:r>
      <w:r w:rsidRPr="00A72231">
        <w:rPr>
          <w:color w:val="333333"/>
        </w:rPr>
        <w:t xml:space="preserve"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Pr="009A2268">
        <w:rPr>
          <w:color w:val="333333"/>
        </w:rPr>
        <w:t>сельского поселения</w:t>
      </w:r>
      <w:r w:rsidRPr="00A72231">
        <w:rPr>
          <w:color w:val="333333"/>
        </w:rPr>
        <w:t xml:space="preserve">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>Решением Совета сельского поселения</w:t>
      </w:r>
      <w:r w:rsidRPr="00A72231">
        <w:rPr>
          <w:color w:val="333333"/>
        </w:rPr>
        <w:t xml:space="preserve"> 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 xml:space="preserve">Инициаторы проекта при внесении инициативного проекта в администрацию </w:t>
      </w:r>
      <w:r w:rsidRPr="009A2268">
        <w:rPr>
          <w:color w:val="333333"/>
        </w:rPr>
        <w:t xml:space="preserve">поселения </w:t>
      </w:r>
      <w:r w:rsidRPr="00A72231">
        <w:rPr>
          <w:color w:val="333333"/>
        </w:rPr>
        <w:t xml:space="preserve">прикладывают к нему соответственно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 w:rsidRPr="009A2268">
        <w:rPr>
          <w:color w:val="333333"/>
        </w:rPr>
        <w:t>сельского поселения</w:t>
      </w:r>
      <w:r w:rsidRPr="00A72231">
        <w:rPr>
          <w:color w:val="333333"/>
        </w:rPr>
        <w:t xml:space="preserve"> или его части.</w:t>
      </w:r>
    </w:p>
    <w:p w:rsidR="005F79CA" w:rsidRPr="009A2268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>6</w:t>
      </w:r>
      <w:r w:rsidRPr="00A72231">
        <w:rPr>
          <w:color w:val="333333"/>
        </w:rPr>
        <w:t xml:space="preserve">. Информация о внесении инициативного проекта в администрацию </w:t>
      </w:r>
      <w:r w:rsidRPr="009A2268">
        <w:rPr>
          <w:color w:val="333333"/>
        </w:rPr>
        <w:t xml:space="preserve">поселения </w:t>
      </w:r>
      <w:r w:rsidRPr="00A72231">
        <w:rPr>
          <w:color w:val="333333"/>
        </w:rPr>
        <w:t xml:space="preserve">подлежит обнародованию и размещению на официальном сайте </w:t>
      </w:r>
      <w:r w:rsidRPr="009A2268">
        <w:rPr>
          <w:color w:val="333333"/>
        </w:rPr>
        <w:t xml:space="preserve">администрации сельского поселения </w:t>
      </w:r>
      <w:r w:rsidRPr="00A72231">
        <w:rPr>
          <w:color w:val="333333"/>
        </w:rPr>
        <w:t xml:space="preserve">в информационно-телекоммуникационной сети "Интернет" в течение трех рабочих дней со дня внесения инициативного проекта в администрацию </w:t>
      </w:r>
      <w:r w:rsidRPr="009A2268">
        <w:rPr>
          <w:color w:val="333333"/>
        </w:rPr>
        <w:t xml:space="preserve">поселения </w:t>
      </w:r>
      <w:r w:rsidRPr="00A72231">
        <w:rPr>
          <w:color w:val="333333"/>
        </w:rPr>
        <w:t xml:space="preserve">и должна содержать сведения, указанные в части </w:t>
      </w:r>
      <w:r w:rsidRPr="009A2268">
        <w:rPr>
          <w:color w:val="333333"/>
        </w:rPr>
        <w:t>4</w:t>
      </w:r>
      <w:r w:rsidRPr="00A72231">
        <w:rPr>
          <w:color w:val="333333"/>
        </w:rPr>
        <w:t xml:space="preserve"> настоящей статьи, а также об инициаторах проекта. Одновременно граждане информируются о возможности представления в администрацию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r w:rsidRPr="009A2268">
        <w:rPr>
          <w:color w:val="333333"/>
        </w:rPr>
        <w:t>сельского поселения</w:t>
      </w:r>
      <w:r w:rsidRPr="00A72231">
        <w:rPr>
          <w:color w:val="333333"/>
        </w:rPr>
        <w:t xml:space="preserve">, достигшие шестнадцатилетнего возраста. </w:t>
      </w:r>
      <w:r w:rsidRPr="009A2268">
        <w:rPr>
          <w:color w:val="333333"/>
        </w:rPr>
        <w:t xml:space="preserve">  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>7</w:t>
      </w:r>
      <w:r w:rsidRPr="00A72231">
        <w:rPr>
          <w:color w:val="333333"/>
        </w:rPr>
        <w:t xml:space="preserve">. Инициативный проект подлежит обязательному </w:t>
      </w:r>
      <w:proofErr w:type="gramStart"/>
      <w:r w:rsidRPr="00A72231">
        <w:rPr>
          <w:color w:val="333333"/>
        </w:rPr>
        <w:t>рассмотрению  администрацией</w:t>
      </w:r>
      <w:proofErr w:type="gramEnd"/>
      <w:r w:rsidRPr="00A72231">
        <w:rPr>
          <w:color w:val="333333"/>
        </w:rPr>
        <w:t xml:space="preserve"> </w:t>
      </w:r>
      <w:r w:rsidRPr="009A2268">
        <w:rPr>
          <w:color w:val="333333"/>
        </w:rPr>
        <w:t xml:space="preserve">поселения </w:t>
      </w:r>
      <w:r w:rsidRPr="00A72231">
        <w:rPr>
          <w:color w:val="333333"/>
        </w:rPr>
        <w:t xml:space="preserve">в течение 30 </w:t>
      </w:r>
      <w:r w:rsidRPr="009A2268">
        <w:rPr>
          <w:color w:val="333333"/>
        </w:rPr>
        <w:t xml:space="preserve">календарных </w:t>
      </w:r>
      <w:r w:rsidRPr="00A72231">
        <w:rPr>
          <w:color w:val="333333"/>
        </w:rPr>
        <w:t xml:space="preserve">дней со дня его внесения. </w:t>
      </w:r>
      <w:r w:rsidRPr="009A2268">
        <w:rPr>
          <w:color w:val="333333"/>
        </w:rPr>
        <w:t>А</w:t>
      </w:r>
      <w:r w:rsidRPr="00A72231">
        <w:rPr>
          <w:color w:val="333333"/>
        </w:rPr>
        <w:t xml:space="preserve">дминистрация </w:t>
      </w:r>
      <w:r w:rsidRPr="009A2268">
        <w:rPr>
          <w:color w:val="333333"/>
        </w:rPr>
        <w:t xml:space="preserve">поселения </w:t>
      </w:r>
      <w:r w:rsidRPr="00A72231">
        <w:rPr>
          <w:color w:val="333333"/>
        </w:rPr>
        <w:t>по результатам рассмотрения инициативного проекта принимает одно из следующих решений: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1) поддержать инициативный проект и продолжить работу над ним в пределах бюджетных ассигнований, предусмотренных решением о бюджете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>, на соответствующие цели и (или) в соответствии с порядком составления и рассмотрения проекта бюджета</w:t>
      </w:r>
      <w:r w:rsidRPr="009A2268">
        <w:rPr>
          <w:color w:val="333333"/>
        </w:rPr>
        <w:t xml:space="preserve"> поселения </w:t>
      </w:r>
      <w:r w:rsidRPr="00A72231">
        <w:rPr>
          <w:color w:val="333333"/>
        </w:rPr>
        <w:t>(внесения изменений в решение о бюджете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>);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</w:t>
      </w:r>
      <w:r w:rsidRPr="009A2268">
        <w:rPr>
          <w:color w:val="333333"/>
        </w:rPr>
        <w:t>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>8</w:t>
      </w:r>
      <w:r w:rsidRPr="00A72231">
        <w:rPr>
          <w:color w:val="333333"/>
        </w:rPr>
        <w:t xml:space="preserve">. </w:t>
      </w:r>
      <w:r w:rsidRPr="009A2268">
        <w:rPr>
          <w:color w:val="333333"/>
        </w:rPr>
        <w:t>А</w:t>
      </w:r>
      <w:r w:rsidRPr="00A72231">
        <w:rPr>
          <w:color w:val="333333"/>
        </w:rPr>
        <w:t>дминистрация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 принимает решение об отказе в поддержке инициативного проекта в одном из следующих случаев: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1) несоблюдение установленного порядка внесения инициативного проекта и его рассмотрения;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lastRenderedPageBreak/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</w:t>
      </w:r>
      <w:r w:rsidRPr="009A2268">
        <w:rPr>
          <w:color w:val="333333"/>
        </w:rPr>
        <w:t>У</w:t>
      </w:r>
      <w:r w:rsidRPr="00A72231">
        <w:rPr>
          <w:color w:val="333333"/>
        </w:rPr>
        <w:t>ставу муниципального образования;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4) отсутствие средств бюджета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5) наличие возможности решения описанной в инициативном проекте проблемы более эффективным способом;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6) признание инициативного проекта не прошедшим конкурсный отбор.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>9</w:t>
      </w:r>
      <w:r w:rsidRPr="00A72231">
        <w:rPr>
          <w:color w:val="333333"/>
        </w:rPr>
        <w:t xml:space="preserve">. </w:t>
      </w:r>
      <w:r w:rsidRPr="009A2268">
        <w:rPr>
          <w:color w:val="333333"/>
        </w:rPr>
        <w:t>А</w:t>
      </w:r>
      <w:r w:rsidRPr="00A72231">
        <w:rPr>
          <w:color w:val="333333"/>
        </w:rPr>
        <w:t>дминистрация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 вправе, а в случае, предусмотренном пунктом 5 части </w:t>
      </w:r>
      <w:r w:rsidRPr="009A2268">
        <w:rPr>
          <w:color w:val="333333"/>
        </w:rPr>
        <w:t>8</w:t>
      </w:r>
      <w:r w:rsidRPr="00A72231">
        <w:rPr>
          <w:color w:val="333333"/>
        </w:rPr>
        <w:t xml:space="preserve"> настоящей статьи, обязана</w:t>
      </w:r>
      <w:r w:rsidRPr="009A2268">
        <w:rPr>
          <w:color w:val="333333"/>
        </w:rPr>
        <w:t>,</w:t>
      </w:r>
      <w:r w:rsidRPr="00A72231">
        <w:rPr>
          <w:color w:val="333333"/>
        </w:rPr>
        <w:t xml:space="preserve">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>10</w:t>
      </w:r>
      <w:r w:rsidRPr="00A72231">
        <w:rPr>
          <w:color w:val="333333"/>
        </w:rPr>
        <w:t xml:space="preserve">. Порядок выдвижения, внесения, обсуждения, рассмотрения инициативных проектов, а также проведения их конкурсного отбора устанавливается </w:t>
      </w:r>
      <w:r w:rsidRPr="009A2268">
        <w:rPr>
          <w:color w:val="333333"/>
        </w:rPr>
        <w:t>решением Советом сельского поселения</w:t>
      </w:r>
      <w:r w:rsidRPr="00A72231">
        <w:rPr>
          <w:color w:val="333333"/>
        </w:rPr>
        <w:t>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11. В случае, если в администрацию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 внесено несколько инициативных проектов, в том числе с описанием аналогичных по содержанию приоритетных проблем, администрация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 организует проведение конкурсного отбора и информирует об этом инициаторов проекта.</w:t>
      </w:r>
    </w:p>
    <w:p w:rsidR="005F79CA" w:rsidRPr="009A2268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 xml:space="preserve">12. Проведение конкурсного отбора инициативных проектов возлагается на коллегиальный орган (комиссию), порядок формирования и деятельности которого определяется </w:t>
      </w:r>
      <w:r w:rsidRPr="009A2268">
        <w:rPr>
          <w:color w:val="333333"/>
        </w:rPr>
        <w:t>решением Совета сельского поселения</w:t>
      </w:r>
      <w:r w:rsidRPr="00A72231">
        <w:rPr>
          <w:color w:val="333333"/>
        </w:rPr>
        <w:t xml:space="preserve">. 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Состав коллегиального органа (комиссии) формируется администрацией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. При этом половина от общего числа членов коллегиального органа (комиссии) должна быть назначена на основе предложений </w:t>
      </w:r>
      <w:r w:rsidRPr="009A2268">
        <w:rPr>
          <w:color w:val="333333"/>
        </w:rPr>
        <w:t>Совета сельского поселения</w:t>
      </w:r>
      <w:r w:rsidRPr="00A72231">
        <w:rPr>
          <w:color w:val="333333"/>
        </w:rPr>
        <w:t>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 xml:space="preserve">13. Инициаторы проекта, другие граждане, проживающие на территории </w:t>
      </w:r>
      <w:r w:rsidRPr="009A2268">
        <w:rPr>
          <w:color w:val="333333"/>
        </w:rPr>
        <w:t>сельского поселения</w:t>
      </w:r>
      <w:r w:rsidRPr="00A72231">
        <w:rPr>
          <w:color w:val="333333"/>
        </w:rPr>
        <w:t>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:rsidR="005F79CA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14. Информация о рассмотрении инициативного проекта администрацией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</w:t>
      </w:r>
      <w:r w:rsidRPr="009A2268">
        <w:rPr>
          <w:color w:val="333333"/>
        </w:rPr>
        <w:t>обнародованию</w:t>
      </w:r>
      <w:r w:rsidRPr="00A72231">
        <w:rPr>
          <w:color w:val="333333"/>
        </w:rPr>
        <w:t xml:space="preserve"> и размещению на официальном сайте </w:t>
      </w:r>
      <w:r w:rsidRPr="009A2268">
        <w:rPr>
          <w:color w:val="333333"/>
        </w:rPr>
        <w:t>администрации поселения</w:t>
      </w:r>
      <w:r w:rsidRPr="00A72231">
        <w:rPr>
          <w:color w:val="333333"/>
        </w:rPr>
        <w:t xml:space="preserve"> в информационно-телекоммуникационной сети </w:t>
      </w:r>
      <w:r w:rsidRPr="009A2268">
        <w:rPr>
          <w:color w:val="333333"/>
        </w:rPr>
        <w:t>«</w:t>
      </w:r>
      <w:r w:rsidRPr="00A72231">
        <w:rPr>
          <w:color w:val="333333"/>
        </w:rPr>
        <w:t>Интернет</w:t>
      </w:r>
      <w:r w:rsidRPr="009A2268">
        <w:rPr>
          <w:color w:val="333333"/>
        </w:rPr>
        <w:t>»</w:t>
      </w:r>
      <w:r w:rsidRPr="00A72231">
        <w:rPr>
          <w:color w:val="333333"/>
        </w:rPr>
        <w:t>. Отчет администрации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 об итогах реализации инициативного проекта подлежит обнародованию и размещению на официальном сайте </w:t>
      </w:r>
      <w:proofErr w:type="gramStart"/>
      <w:r w:rsidRPr="009A2268">
        <w:rPr>
          <w:color w:val="333333"/>
        </w:rPr>
        <w:t>администрации  поселения</w:t>
      </w:r>
      <w:proofErr w:type="gramEnd"/>
      <w:r w:rsidRPr="00A72231">
        <w:rPr>
          <w:color w:val="333333"/>
        </w:rPr>
        <w:t xml:space="preserve"> в информационно-телекоммуникационной сети </w:t>
      </w:r>
      <w:r w:rsidRPr="009A2268">
        <w:rPr>
          <w:color w:val="333333"/>
        </w:rPr>
        <w:t>«</w:t>
      </w:r>
      <w:r w:rsidRPr="00A72231">
        <w:rPr>
          <w:color w:val="333333"/>
        </w:rPr>
        <w:t>Интернет</w:t>
      </w:r>
      <w:r w:rsidRPr="009A2268">
        <w:rPr>
          <w:color w:val="333333"/>
        </w:rPr>
        <w:t>»</w:t>
      </w:r>
      <w:r w:rsidRPr="00A72231">
        <w:rPr>
          <w:color w:val="333333"/>
        </w:rPr>
        <w:t xml:space="preserve"> в течение 30 календарных дней со дня завершения реализации инициативного проекта.</w:t>
      </w:r>
      <w:r w:rsidRPr="009A2268">
        <w:rPr>
          <w:color w:val="333333"/>
        </w:rPr>
        <w:t>»</w:t>
      </w:r>
      <w:r w:rsidRPr="00A72231">
        <w:rPr>
          <w:color w:val="333333"/>
        </w:rPr>
        <w:t xml:space="preserve"> </w:t>
      </w:r>
      <w:r w:rsidRPr="009A2268">
        <w:rPr>
          <w:color w:val="333333"/>
        </w:rPr>
        <w:t>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</w:p>
    <w:p w:rsidR="005F79CA" w:rsidRPr="009A2268" w:rsidRDefault="005F79CA" w:rsidP="005F79CA">
      <w:pPr>
        <w:shd w:val="clear" w:color="auto" w:fill="FFFFFF"/>
        <w:ind w:firstLine="567"/>
        <w:jc w:val="both"/>
      </w:pPr>
      <w:r w:rsidRPr="009A2268">
        <w:rPr>
          <w:color w:val="333333"/>
        </w:rPr>
        <w:t xml:space="preserve">1.2. </w:t>
      </w:r>
      <w:r w:rsidRPr="009A2268">
        <w:t xml:space="preserve">часть 7 статьи 21 Устава </w:t>
      </w:r>
      <w:proofErr w:type="gramStart"/>
      <w:r w:rsidRPr="009A2268">
        <w:t>дополнить  пунктом</w:t>
      </w:r>
      <w:proofErr w:type="gramEnd"/>
      <w:r w:rsidRPr="009A2268">
        <w:t xml:space="preserve"> 7 следующего содержания:</w:t>
      </w:r>
    </w:p>
    <w:p w:rsidR="005F79CA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 </w:t>
      </w:r>
      <w:proofErr w:type="gramStart"/>
      <w:r w:rsidRPr="009A2268">
        <w:rPr>
          <w:color w:val="333333"/>
        </w:rPr>
        <w:t xml:space="preserve">« </w:t>
      </w:r>
      <w:r w:rsidRPr="00A72231">
        <w:rPr>
          <w:color w:val="333333"/>
        </w:rPr>
        <w:t>7</w:t>
      </w:r>
      <w:proofErr w:type="gramEnd"/>
      <w:r w:rsidRPr="00A72231">
        <w:rPr>
          <w:color w:val="333333"/>
        </w:rPr>
        <w:t>) обсуждение инициативного проекта и принятие реше</w:t>
      </w:r>
      <w:r w:rsidRPr="009A2268">
        <w:rPr>
          <w:color w:val="333333"/>
        </w:rPr>
        <w:t>ния по вопросу о его одобрении.»</w:t>
      </w:r>
      <w:r w:rsidRPr="00A72231">
        <w:rPr>
          <w:color w:val="333333"/>
        </w:rPr>
        <w:t>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1.3. </w:t>
      </w:r>
      <w:r w:rsidRPr="009A2268">
        <w:t xml:space="preserve">статью 21 Устава </w:t>
      </w:r>
      <w:r w:rsidRPr="00A72231">
        <w:rPr>
          <w:color w:val="333333"/>
        </w:rPr>
        <w:t>дополнить частью 8.1 следующего содержания:</w:t>
      </w:r>
    </w:p>
    <w:p w:rsidR="005F79CA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proofErr w:type="gramStart"/>
      <w:r w:rsidRPr="009A2268">
        <w:rPr>
          <w:color w:val="333333"/>
        </w:rPr>
        <w:lastRenderedPageBreak/>
        <w:t xml:space="preserve">« </w:t>
      </w:r>
      <w:r w:rsidRPr="00A72231">
        <w:rPr>
          <w:color w:val="333333"/>
        </w:rPr>
        <w:t>8.1.</w:t>
      </w:r>
      <w:proofErr w:type="gramEnd"/>
      <w:r w:rsidRPr="00A72231">
        <w:rPr>
          <w:color w:val="333333"/>
        </w:rPr>
        <w:t xml:space="preserve"> Органы территориального общественного самоуправления могут выдвигать инициативный проект в качестве инициаторов проекта.</w:t>
      </w:r>
      <w:r w:rsidRPr="009A2268">
        <w:rPr>
          <w:color w:val="333333"/>
        </w:rPr>
        <w:t>»</w:t>
      </w:r>
      <w:r w:rsidRPr="00A72231">
        <w:rPr>
          <w:color w:val="333333"/>
        </w:rPr>
        <w:t>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1.4. </w:t>
      </w:r>
      <w:r w:rsidRPr="00A72231">
        <w:rPr>
          <w:color w:val="333333"/>
        </w:rPr>
        <w:t xml:space="preserve"> часть </w:t>
      </w:r>
      <w:r w:rsidRPr="009A2268">
        <w:rPr>
          <w:color w:val="333333"/>
        </w:rPr>
        <w:t>7</w:t>
      </w:r>
      <w:r w:rsidRPr="00A72231">
        <w:rPr>
          <w:color w:val="333333"/>
        </w:rPr>
        <w:t xml:space="preserve"> статьи 2</w:t>
      </w:r>
      <w:r w:rsidRPr="009A2268">
        <w:rPr>
          <w:color w:val="333333"/>
        </w:rPr>
        <w:t>1</w:t>
      </w:r>
      <w:r w:rsidRPr="00A72231">
        <w:rPr>
          <w:color w:val="333333"/>
        </w:rPr>
        <w:t xml:space="preserve">.1 </w:t>
      </w:r>
      <w:r w:rsidRPr="009A2268">
        <w:rPr>
          <w:color w:val="333333"/>
        </w:rPr>
        <w:t xml:space="preserve">Устава </w:t>
      </w:r>
      <w:r w:rsidRPr="00A72231">
        <w:rPr>
          <w:color w:val="333333"/>
        </w:rPr>
        <w:t>дополнить пунктом 4.1 следующего содержания:</w:t>
      </w:r>
    </w:p>
    <w:p w:rsidR="005F79CA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proofErr w:type="gramStart"/>
      <w:r w:rsidRPr="009A2268">
        <w:rPr>
          <w:color w:val="333333"/>
        </w:rPr>
        <w:t xml:space="preserve">« </w:t>
      </w:r>
      <w:r w:rsidRPr="00A72231">
        <w:rPr>
          <w:color w:val="333333"/>
        </w:rPr>
        <w:t>4.1</w:t>
      </w:r>
      <w:proofErr w:type="gramEnd"/>
      <w:r w:rsidRPr="00A72231">
        <w:rPr>
          <w:color w:val="333333"/>
        </w:rPr>
        <w:t>) вправе выступить с инициативой о внесении инициативного проекта по вопросам, имеющим приоритетное значение для жителей сельского населенного пункта;</w:t>
      </w:r>
      <w:r w:rsidRPr="009A2268">
        <w:rPr>
          <w:color w:val="333333"/>
        </w:rPr>
        <w:t>»</w:t>
      </w:r>
      <w:r w:rsidRPr="00A72231">
        <w:rPr>
          <w:color w:val="333333"/>
        </w:rPr>
        <w:t>;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</w:p>
    <w:p w:rsidR="005F79CA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1.5. часть 1 </w:t>
      </w:r>
      <w:r w:rsidRPr="00A72231">
        <w:rPr>
          <w:color w:val="333333"/>
        </w:rPr>
        <w:t>стать</w:t>
      </w:r>
      <w:r w:rsidRPr="009A2268">
        <w:rPr>
          <w:color w:val="333333"/>
        </w:rPr>
        <w:t>и</w:t>
      </w:r>
      <w:r w:rsidRPr="00A72231">
        <w:rPr>
          <w:color w:val="333333"/>
        </w:rPr>
        <w:t xml:space="preserve"> 2</w:t>
      </w:r>
      <w:r w:rsidRPr="009A2268">
        <w:rPr>
          <w:color w:val="333333"/>
        </w:rPr>
        <w:t xml:space="preserve">3 Устава </w:t>
      </w:r>
      <w:r w:rsidRPr="00A72231">
        <w:rPr>
          <w:color w:val="333333"/>
        </w:rPr>
        <w:t xml:space="preserve">после слов </w:t>
      </w:r>
      <w:r w:rsidRPr="009A2268">
        <w:rPr>
          <w:color w:val="333333"/>
        </w:rPr>
        <w:t>«</w:t>
      </w:r>
      <w:r w:rsidRPr="00A72231">
        <w:rPr>
          <w:color w:val="333333"/>
        </w:rPr>
        <w:t>и должностных лиц местного самоуправления,</w:t>
      </w:r>
      <w:r w:rsidRPr="009A2268">
        <w:rPr>
          <w:color w:val="333333"/>
        </w:rPr>
        <w:t>» дополнить словами «</w:t>
      </w:r>
      <w:r w:rsidRPr="00A72231">
        <w:rPr>
          <w:color w:val="333333"/>
        </w:rPr>
        <w:t>обсуждения вопросов внесения инициативных проектов и их рассмотрения,</w:t>
      </w:r>
      <w:r w:rsidRPr="009A2268">
        <w:rPr>
          <w:color w:val="333333"/>
        </w:rPr>
        <w:t>»</w:t>
      </w:r>
      <w:r w:rsidRPr="00A72231">
        <w:rPr>
          <w:color w:val="333333"/>
        </w:rPr>
        <w:t>;</w:t>
      </w:r>
    </w:p>
    <w:p w:rsidR="005F79CA" w:rsidRPr="009A2268" w:rsidRDefault="005F79CA" w:rsidP="005F79CA">
      <w:pPr>
        <w:shd w:val="clear" w:color="auto" w:fill="FFFFFF"/>
        <w:ind w:firstLine="567"/>
        <w:jc w:val="both"/>
        <w:rPr>
          <w:color w:val="333333"/>
        </w:rPr>
      </w:pP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1.6. </w:t>
      </w:r>
      <w:r w:rsidRPr="00A72231">
        <w:rPr>
          <w:color w:val="333333"/>
        </w:rPr>
        <w:t xml:space="preserve">часть 2 </w:t>
      </w:r>
      <w:r w:rsidRPr="009A2268">
        <w:rPr>
          <w:color w:val="333333"/>
        </w:rPr>
        <w:t xml:space="preserve">статьи 23 Устава </w:t>
      </w:r>
      <w:r w:rsidRPr="00A72231">
        <w:rPr>
          <w:color w:val="333333"/>
        </w:rPr>
        <w:t>дополнить абзацем следующего содержания:</w:t>
      </w:r>
    </w:p>
    <w:p w:rsidR="005F79CA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proofErr w:type="gramStart"/>
      <w:r w:rsidRPr="009A2268">
        <w:rPr>
          <w:color w:val="333333"/>
        </w:rPr>
        <w:t xml:space="preserve">« </w:t>
      </w:r>
      <w:r w:rsidRPr="00A72231">
        <w:rPr>
          <w:color w:val="333333"/>
        </w:rPr>
        <w:t>В</w:t>
      </w:r>
      <w:proofErr w:type="gramEnd"/>
      <w:r w:rsidRPr="00A72231">
        <w:rPr>
          <w:color w:val="333333"/>
        </w:rPr>
        <w:t xml:space="preserve">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</w:t>
      </w:r>
      <w:r w:rsidRPr="009A2268">
        <w:rPr>
          <w:color w:val="333333"/>
        </w:rPr>
        <w:t>решением Совета сельского поселения</w:t>
      </w:r>
      <w:r w:rsidRPr="00A72231">
        <w:rPr>
          <w:color w:val="333333"/>
        </w:rPr>
        <w:t>.</w:t>
      </w:r>
      <w:r w:rsidRPr="009A2268">
        <w:rPr>
          <w:color w:val="333333"/>
        </w:rPr>
        <w:t>»</w:t>
      </w:r>
      <w:r w:rsidRPr="00A72231">
        <w:rPr>
          <w:color w:val="333333"/>
        </w:rPr>
        <w:t>;</w:t>
      </w:r>
    </w:p>
    <w:p w:rsidR="005F79CA" w:rsidRPr="009A2268" w:rsidRDefault="005F79CA" w:rsidP="005F79CA">
      <w:pPr>
        <w:shd w:val="clear" w:color="auto" w:fill="FFFFFF"/>
        <w:ind w:firstLine="567"/>
        <w:jc w:val="both"/>
        <w:rPr>
          <w:color w:val="333333"/>
        </w:rPr>
      </w:pPr>
    </w:p>
    <w:p w:rsidR="005F79CA" w:rsidRPr="009A2268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1.7. </w:t>
      </w:r>
      <w:r w:rsidRPr="00A72231">
        <w:rPr>
          <w:color w:val="333333"/>
        </w:rPr>
        <w:t>часть 2 стать</w:t>
      </w:r>
      <w:r w:rsidRPr="009A2268">
        <w:rPr>
          <w:color w:val="333333"/>
        </w:rPr>
        <w:t>и</w:t>
      </w:r>
      <w:r w:rsidRPr="00A72231">
        <w:rPr>
          <w:color w:val="333333"/>
        </w:rPr>
        <w:t xml:space="preserve"> </w:t>
      </w:r>
      <w:r w:rsidRPr="009A2268">
        <w:rPr>
          <w:color w:val="333333"/>
        </w:rPr>
        <w:t xml:space="preserve">25 Устава </w:t>
      </w:r>
      <w:r w:rsidRPr="00A72231">
        <w:rPr>
          <w:color w:val="333333"/>
        </w:rPr>
        <w:t>дополнить предложением следующего содержания:</w:t>
      </w:r>
    </w:p>
    <w:p w:rsidR="005F79CA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proofErr w:type="gramStart"/>
      <w:r w:rsidRPr="009A2268">
        <w:rPr>
          <w:color w:val="333333"/>
        </w:rPr>
        <w:t xml:space="preserve">« </w:t>
      </w:r>
      <w:r w:rsidRPr="00A72231">
        <w:rPr>
          <w:color w:val="333333"/>
        </w:rPr>
        <w:t>В</w:t>
      </w:r>
      <w:proofErr w:type="gramEnd"/>
      <w:r w:rsidRPr="00A72231">
        <w:rPr>
          <w:color w:val="333333"/>
        </w:rPr>
        <w:t xml:space="preserve"> опросе граждан по вопросу выявления мнения граждан о поддержке инициативного проекта вправе участвовать жители </w:t>
      </w:r>
      <w:r w:rsidRPr="009A2268">
        <w:rPr>
          <w:color w:val="333333"/>
        </w:rPr>
        <w:t>сельского поселения</w:t>
      </w:r>
      <w:r w:rsidRPr="00A72231">
        <w:rPr>
          <w:color w:val="333333"/>
        </w:rPr>
        <w:t xml:space="preserve"> или его части, в которых предлагается реализовать инициативный проект, достигшие шестнадцатилетнего возраста.</w:t>
      </w:r>
      <w:r w:rsidRPr="009A2268">
        <w:rPr>
          <w:color w:val="333333"/>
        </w:rPr>
        <w:t>»</w:t>
      </w:r>
      <w:r w:rsidRPr="00A72231">
        <w:rPr>
          <w:color w:val="333333"/>
        </w:rPr>
        <w:t>;</w:t>
      </w:r>
    </w:p>
    <w:p w:rsidR="005F79CA" w:rsidRPr="009A2268" w:rsidRDefault="005F79CA" w:rsidP="005F79CA">
      <w:pPr>
        <w:shd w:val="clear" w:color="auto" w:fill="FFFFFF"/>
        <w:ind w:firstLine="567"/>
        <w:jc w:val="both"/>
        <w:rPr>
          <w:color w:val="333333"/>
        </w:rPr>
      </w:pP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1.8. </w:t>
      </w:r>
      <w:r w:rsidRPr="00A72231">
        <w:rPr>
          <w:color w:val="333333"/>
        </w:rPr>
        <w:t>часть 3</w:t>
      </w:r>
      <w:r w:rsidRPr="009A2268">
        <w:rPr>
          <w:color w:val="333333"/>
        </w:rPr>
        <w:t xml:space="preserve"> статьи 25 Устава</w:t>
      </w:r>
      <w:r w:rsidRPr="00A72231">
        <w:rPr>
          <w:color w:val="333333"/>
        </w:rPr>
        <w:t xml:space="preserve"> дополнить пунктом 3 следующего содержания:</w:t>
      </w:r>
    </w:p>
    <w:p w:rsidR="005F79CA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proofErr w:type="gramStart"/>
      <w:r w:rsidRPr="009A2268">
        <w:rPr>
          <w:color w:val="333333"/>
        </w:rPr>
        <w:t xml:space="preserve">« </w:t>
      </w:r>
      <w:r w:rsidRPr="00A72231">
        <w:rPr>
          <w:color w:val="333333"/>
        </w:rPr>
        <w:t>3</w:t>
      </w:r>
      <w:proofErr w:type="gramEnd"/>
      <w:r w:rsidRPr="00A72231">
        <w:rPr>
          <w:color w:val="333333"/>
        </w:rPr>
        <w:t xml:space="preserve">) жителей </w:t>
      </w:r>
      <w:r w:rsidRPr="009A2268">
        <w:rPr>
          <w:color w:val="333333"/>
        </w:rPr>
        <w:t xml:space="preserve">сельского поселения </w:t>
      </w:r>
      <w:r w:rsidRPr="00A72231">
        <w:rPr>
          <w:color w:val="333333"/>
        </w:rPr>
        <w:t>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  <w:r w:rsidRPr="009A2268">
        <w:rPr>
          <w:color w:val="333333"/>
        </w:rPr>
        <w:t>»</w:t>
      </w:r>
      <w:r w:rsidRPr="00A72231">
        <w:rPr>
          <w:color w:val="333333"/>
        </w:rPr>
        <w:t>;</w:t>
      </w:r>
    </w:p>
    <w:p w:rsidR="005F79CA" w:rsidRPr="009A2268" w:rsidRDefault="005F79CA" w:rsidP="005F79CA">
      <w:pPr>
        <w:shd w:val="clear" w:color="auto" w:fill="FFFFFF"/>
        <w:ind w:firstLine="567"/>
        <w:jc w:val="both"/>
        <w:rPr>
          <w:color w:val="333333"/>
        </w:rPr>
      </w:pP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1.9. </w:t>
      </w:r>
      <w:r w:rsidRPr="00A72231">
        <w:rPr>
          <w:color w:val="333333"/>
        </w:rPr>
        <w:t xml:space="preserve">абзац </w:t>
      </w:r>
      <w:r w:rsidRPr="009A2268">
        <w:rPr>
          <w:color w:val="333333"/>
        </w:rPr>
        <w:t>второй</w:t>
      </w:r>
      <w:r w:rsidRPr="00A72231">
        <w:rPr>
          <w:color w:val="333333"/>
        </w:rPr>
        <w:t xml:space="preserve"> части 5</w:t>
      </w:r>
      <w:r w:rsidRPr="009A2268">
        <w:rPr>
          <w:color w:val="333333"/>
        </w:rPr>
        <w:t xml:space="preserve"> статьи 25 Устава изложить в следующей редакции</w:t>
      </w:r>
      <w:r w:rsidRPr="00A72231">
        <w:rPr>
          <w:color w:val="333333"/>
        </w:rPr>
        <w:t>:</w:t>
      </w:r>
    </w:p>
    <w:p w:rsidR="005F79CA" w:rsidRDefault="005F79CA" w:rsidP="005F79CA">
      <w:pPr>
        <w:shd w:val="clear" w:color="auto" w:fill="FFFFFF"/>
        <w:tabs>
          <w:tab w:val="left" w:leader="underscore" w:pos="1253"/>
        </w:tabs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 </w:t>
      </w:r>
      <w:proofErr w:type="gramStart"/>
      <w:r w:rsidRPr="009A2268">
        <w:rPr>
          <w:color w:val="333333"/>
        </w:rPr>
        <w:t>«</w:t>
      </w:r>
      <w:r w:rsidRPr="00A72231">
        <w:rPr>
          <w:color w:val="333333"/>
        </w:rPr>
        <w:t xml:space="preserve"> Для</w:t>
      </w:r>
      <w:proofErr w:type="gramEnd"/>
      <w:r w:rsidRPr="00A72231">
        <w:rPr>
          <w:color w:val="333333"/>
        </w:rPr>
        <w:t xml:space="preserve"> проведения опроса граждан может использоваться официальный сайт </w:t>
      </w:r>
      <w:r w:rsidRPr="009A2268">
        <w:rPr>
          <w:color w:val="333333"/>
        </w:rPr>
        <w:t>администрации поселения</w:t>
      </w:r>
      <w:r w:rsidRPr="00A72231">
        <w:rPr>
          <w:color w:val="333333"/>
        </w:rPr>
        <w:t xml:space="preserve"> в информационно-телекоммуникационной сети </w:t>
      </w:r>
      <w:r w:rsidRPr="009A2268">
        <w:rPr>
          <w:color w:val="333333"/>
        </w:rPr>
        <w:t>«</w:t>
      </w:r>
      <w:r w:rsidRPr="00A72231">
        <w:rPr>
          <w:color w:val="333333"/>
        </w:rPr>
        <w:t>Интернет</w:t>
      </w:r>
      <w:r w:rsidRPr="009A2268">
        <w:rPr>
          <w:color w:val="333333"/>
        </w:rPr>
        <w:t>»</w:t>
      </w:r>
      <w:r w:rsidRPr="00A72231">
        <w:rPr>
          <w:color w:val="333333"/>
        </w:rPr>
        <w:t xml:space="preserve">. </w:t>
      </w:r>
      <w:r w:rsidRPr="009A2268">
        <w:t>В решении Совета сельского поселения о назначении опроса граждан устанавливаются:»</w:t>
      </w:r>
      <w:r w:rsidRPr="00A72231">
        <w:rPr>
          <w:color w:val="333333"/>
        </w:rPr>
        <w:t>;</w:t>
      </w:r>
    </w:p>
    <w:p w:rsidR="005F79CA" w:rsidRPr="009A2268" w:rsidRDefault="005F79CA" w:rsidP="005F79CA">
      <w:pPr>
        <w:shd w:val="clear" w:color="auto" w:fill="FFFFFF"/>
        <w:tabs>
          <w:tab w:val="left" w:leader="underscore" w:pos="1253"/>
        </w:tabs>
        <w:ind w:firstLine="567"/>
        <w:jc w:val="both"/>
        <w:rPr>
          <w:color w:val="333333"/>
        </w:rPr>
      </w:pPr>
    </w:p>
    <w:p w:rsidR="005F79CA" w:rsidRPr="00A72231" w:rsidRDefault="005F79CA" w:rsidP="005F79CA">
      <w:pPr>
        <w:shd w:val="clear" w:color="auto" w:fill="FFFFFF"/>
        <w:tabs>
          <w:tab w:val="left" w:leader="underscore" w:pos="1253"/>
        </w:tabs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1.10. часть 5 статьи 25 Устава </w:t>
      </w:r>
      <w:r w:rsidRPr="00A72231">
        <w:rPr>
          <w:color w:val="333333"/>
        </w:rPr>
        <w:t>дополнить пунктом 6 следующего содержания:</w:t>
      </w:r>
    </w:p>
    <w:p w:rsidR="005F79CA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proofErr w:type="gramStart"/>
      <w:r w:rsidRPr="009A2268">
        <w:rPr>
          <w:color w:val="333333"/>
        </w:rPr>
        <w:t xml:space="preserve">« </w:t>
      </w:r>
      <w:r w:rsidRPr="00A72231">
        <w:rPr>
          <w:color w:val="333333"/>
        </w:rPr>
        <w:t>6</w:t>
      </w:r>
      <w:proofErr w:type="gramEnd"/>
      <w:r w:rsidRPr="00A72231">
        <w:rPr>
          <w:color w:val="333333"/>
        </w:rPr>
        <w:t xml:space="preserve">) порядок идентификации участников опроса в случае проведения опроса граждан с использованием официального сайта </w:t>
      </w:r>
      <w:r w:rsidRPr="009A2268">
        <w:rPr>
          <w:color w:val="333333"/>
        </w:rPr>
        <w:t>администрации поселения</w:t>
      </w:r>
      <w:r w:rsidRPr="00A72231">
        <w:rPr>
          <w:color w:val="333333"/>
        </w:rPr>
        <w:t xml:space="preserve"> в информационно-телекоммуникационной сети </w:t>
      </w:r>
      <w:r w:rsidRPr="009A2268">
        <w:rPr>
          <w:color w:val="333333"/>
        </w:rPr>
        <w:t>«</w:t>
      </w:r>
      <w:r w:rsidRPr="00A72231">
        <w:rPr>
          <w:color w:val="333333"/>
        </w:rPr>
        <w:t>Интернет</w:t>
      </w:r>
      <w:r w:rsidRPr="009A2268">
        <w:rPr>
          <w:color w:val="333333"/>
        </w:rPr>
        <w:t>»</w:t>
      </w:r>
      <w:r w:rsidRPr="00A72231">
        <w:rPr>
          <w:color w:val="333333"/>
        </w:rPr>
        <w:t>.</w:t>
      </w:r>
      <w:r w:rsidRPr="009A2268">
        <w:rPr>
          <w:color w:val="333333"/>
        </w:rPr>
        <w:t>»</w:t>
      </w:r>
      <w:r w:rsidRPr="00A72231">
        <w:rPr>
          <w:color w:val="333333"/>
        </w:rPr>
        <w:t>;</w:t>
      </w:r>
    </w:p>
    <w:p w:rsidR="005F79CA" w:rsidRPr="009A2268" w:rsidRDefault="005F79CA" w:rsidP="005F79CA">
      <w:pPr>
        <w:shd w:val="clear" w:color="auto" w:fill="FFFFFF"/>
        <w:ind w:firstLine="567"/>
        <w:jc w:val="both"/>
        <w:rPr>
          <w:color w:val="333333"/>
        </w:rPr>
      </w:pP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9A2268">
        <w:rPr>
          <w:color w:val="333333"/>
        </w:rPr>
        <w:t xml:space="preserve">1.11. </w:t>
      </w:r>
      <w:r w:rsidRPr="00A72231">
        <w:rPr>
          <w:color w:val="333333"/>
        </w:rPr>
        <w:t xml:space="preserve">пункт 1 части 7 </w:t>
      </w:r>
      <w:r w:rsidRPr="009A2268">
        <w:rPr>
          <w:color w:val="333333"/>
        </w:rPr>
        <w:t>статьи 25 Устава изложить в следующей редакции:</w:t>
      </w:r>
    </w:p>
    <w:p w:rsidR="005F79CA" w:rsidRDefault="005F79CA" w:rsidP="005F79CA">
      <w:pPr>
        <w:shd w:val="clear" w:color="auto" w:fill="FFFFFF"/>
        <w:tabs>
          <w:tab w:val="left" w:pos="567"/>
          <w:tab w:val="left" w:leader="underscore" w:pos="1109"/>
        </w:tabs>
        <w:ind w:firstLine="567"/>
        <w:jc w:val="both"/>
      </w:pPr>
      <w:proofErr w:type="gramStart"/>
      <w:r w:rsidRPr="009A2268">
        <w:t>« 1</w:t>
      </w:r>
      <w:proofErr w:type="gramEnd"/>
      <w:r w:rsidRPr="009A2268">
        <w:t xml:space="preserve">) за счет средств местного бюджета </w:t>
      </w:r>
      <w:r w:rsidRPr="00A72231">
        <w:rPr>
          <w:color w:val="333333"/>
        </w:rPr>
        <w:t>или жителей муниципального образования</w:t>
      </w:r>
      <w:r w:rsidRPr="009A2268">
        <w:t xml:space="preserve"> - при проведении опроса по инициативе органов местного самоуправления;»;</w:t>
      </w:r>
    </w:p>
    <w:p w:rsidR="005F79CA" w:rsidRPr="009A2268" w:rsidRDefault="005F79CA" w:rsidP="005F79CA">
      <w:pPr>
        <w:shd w:val="clear" w:color="auto" w:fill="FFFFFF"/>
        <w:tabs>
          <w:tab w:val="left" w:pos="567"/>
          <w:tab w:val="left" w:leader="underscore" w:pos="1109"/>
        </w:tabs>
        <w:ind w:firstLine="567"/>
        <w:jc w:val="both"/>
      </w:pPr>
    </w:p>
    <w:p w:rsidR="005F79CA" w:rsidRPr="00203ED8" w:rsidRDefault="005F79CA" w:rsidP="005F79CA">
      <w:pPr>
        <w:ind w:firstLine="567"/>
        <w:jc w:val="both"/>
      </w:pPr>
      <w:r w:rsidRPr="009A2268">
        <w:t xml:space="preserve">1.12. </w:t>
      </w:r>
      <w:r w:rsidRPr="00203ED8">
        <w:t>статью 39 Устава муниципального образования сельского поселения «Куниб» изложить в новой редакции:</w:t>
      </w:r>
    </w:p>
    <w:p w:rsidR="005F79CA" w:rsidRPr="00203ED8" w:rsidRDefault="005F79CA" w:rsidP="005F79CA">
      <w:pPr>
        <w:ind w:firstLine="567"/>
        <w:rPr>
          <w:b/>
          <w:color w:val="000000"/>
        </w:rPr>
      </w:pPr>
      <w:proofErr w:type="gramStart"/>
      <w:r w:rsidRPr="00203ED8">
        <w:t xml:space="preserve">« </w:t>
      </w:r>
      <w:r w:rsidRPr="00203ED8">
        <w:rPr>
          <w:b/>
          <w:color w:val="000000"/>
        </w:rPr>
        <w:t>Статья</w:t>
      </w:r>
      <w:proofErr w:type="gramEnd"/>
      <w:r w:rsidRPr="00203ED8">
        <w:rPr>
          <w:b/>
          <w:color w:val="000000"/>
        </w:rPr>
        <w:t xml:space="preserve"> 39. Гарантии депутатской деятельности.</w:t>
      </w:r>
    </w:p>
    <w:p w:rsidR="005F79CA" w:rsidRPr="00203ED8" w:rsidRDefault="005F79CA" w:rsidP="005F79CA">
      <w:pPr>
        <w:ind w:firstLine="567"/>
        <w:jc w:val="both"/>
        <w:rPr>
          <w:color w:val="000000"/>
        </w:rPr>
      </w:pPr>
      <w:r w:rsidRPr="00203ED8">
        <w:rPr>
          <w:color w:val="000000"/>
        </w:rPr>
        <w:t>1. Депутату Совета сельского поселения при осуществлении полномочий предоставляются гарантии на:</w:t>
      </w:r>
    </w:p>
    <w:p w:rsidR="005F79CA" w:rsidRPr="00203ED8" w:rsidRDefault="005F79CA" w:rsidP="005F79C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203ED8">
        <w:rPr>
          <w:lang w:eastAsia="en-US"/>
        </w:rPr>
        <w:t>1) доступ к информации, необходимой для осуществления полномочий, в порядке, установленном муниципальными правовыми актами в соответствии с законодательством;</w:t>
      </w:r>
    </w:p>
    <w:p w:rsidR="005F79CA" w:rsidRPr="00203ED8" w:rsidRDefault="005F79CA" w:rsidP="005F79C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203ED8">
        <w:rPr>
          <w:lang w:eastAsia="en-US"/>
        </w:rPr>
        <w:t>2) предоставление служебного помещения, средств связи и необходимой оргтехники для осуществления полномочий;</w:t>
      </w:r>
    </w:p>
    <w:p w:rsidR="005F79CA" w:rsidRPr="00203ED8" w:rsidRDefault="005F79CA" w:rsidP="005F79C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203ED8">
        <w:rPr>
          <w:lang w:eastAsia="en-US"/>
        </w:rPr>
        <w:lastRenderedPageBreak/>
        <w:t>3) транспортное обслуживание, обеспечиваемое в связи с осуществлением полномочий, в порядке, установленном муниципальными правовыми актами;</w:t>
      </w:r>
    </w:p>
    <w:p w:rsidR="005F79CA" w:rsidRPr="00203ED8" w:rsidRDefault="005F79CA" w:rsidP="005F79C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203ED8">
        <w:rPr>
          <w:lang w:eastAsia="en-US"/>
        </w:rPr>
        <w:t>4) возмещение расходов по оплате услуг гостиниц или найму жилого помещения и дополнительных расходов, связанных с проживанием вне места постоянного жительства (суточные) в связи с осуществлением депутатских полномочий, а также по оплате услуг служебной телефонной связи и приобретению канцелярских товаров, связанных с осуществлением депутатских полномочий;</w:t>
      </w:r>
    </w:p>
    <w:p w:rsidR="005F79CA" w:rsidRPr="00203ED8" w:rsidRDefault="005F79CA" w:rsidP="005F79C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203ED8">
        <w:rPr>
          <w:lang w:eastAsia="en-US"/>
        </w:rPr>
        <w:t>5) возмещение расходов, связанных с использованием личного транспорта для осуществления своих полномочий, в размерах и порядке, установленных муниципальными правовыми актами;</w:t>
      </w:r>
    </w:p>
    <w:p w:rsidR="005F79CA" w:rsidRPr="00203ED8" w:rsidRDefault="005F79CA" w:rsidP="005F79C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203ED8">
        <w:rPr>
          <w:lang w:eastAsia="en-US"/>
        </w:rPr>
        <w:t>6) распространение информации в муниципальных средствах массовой информации об осуществлении своих полномочий в порядке, установленном муниципальными правовыми актами в соответствии с законодательством;</w:t>
      </w:r>
    </w:p>
    <w:p w:rsidR="005F79CA" w:rsidRPr="00203ED8" w:rsidRDefault="005F79CA" w:rsidP="005F79C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203ED8">
        <w:rPr>
          <w:lang w:eastAsia="en-US"/>
        </w:rPr>
        <w:t xml:space="preserve">7) подготовку, переподготовку и повышение квалификации. </w:t>
      </w:r>
    </w:p>
    <w:p w:rsidR="005F79CA" w:rsidRPr="00203ED8" w:rsidRDefault="005F79CA" w:rsidP="005F79CA">
      <w:pPr>
        <w:autoSpaceDE w:val="0"/>
        <w:autoSpaceDN w:val="0"/>
        <w:adjustRightInd w:val="0"/>
        <w:ind w:firstLine="540"/>
        <w:jc w:val="both"/>
        <w:rPr>
          <w:spacing w:val="2"/>
        </w:rPr>
      </w:pPr>
      <w:r w:rsidRPr="00203ED8">
        <w:rPr>
          <w:lang w:eastAsia="en-US"/>
        </w:rPr>
        <w:t xml:space="preserve"> 2. </w:t>
      </w:r>
      <w:r w:rsidRPr="00203ED8">
        <w:rPr>
          <w:spacing w:val="2"/>
        </w:rPr>
        <w:t>Депутату Совета сельского поселения для осуществления своих полномочий в целях обеспечения его участия в заседании сессии Совета сельского поселения, заседании комиссии Совета сельского поселения, членом которой он является, иных официальных мероприятиях Совета сельского поселения, встречи депутата с избирателями гарантируется сохранение места работы (должности) на период продолжительностью трех рабочих дней в месяц.</w:t>
      </w:r>
    </w:p>
    <w:p w:rsidR="005F79CA" w:rsidRDefault="005F79CA" w:rsidP="005F79CA">
      <w:pPr>
        <w:shd w:val="clear" w:color="auto" w:fill="FFFFFF"/>
        <w:ind w:firstLine="567"/>
        <w:jc w:val="both"/>
        <w:textAlignment w:val="baseline"/>
        <w:rPr>
          <w:color w:val="2D2D2D"/>
          <w:spacing w:val="2"/>
        </w:rPr>
      </w:pPr>
      <w:r w:rsidRPr="00203ED8">
        <w:rPr>
          <w:spacing w:val="2"/>
        </w:rPr>
        <w:t xml:space="preserve">Основанием для освобождения депутата от основной работы или службы на время осуществления им депутатской деятельности в Совете сельского поселения </w:t>
      </w:r>
      <w:r w:rsidRPr="00203ED8">
        <w:rPr>
          <w:color w:val="2D2D2D"/>
          <w:spacing w:val="2"/>
        </w:rPr>
        <w:t>является официальное уведомление за подписью председателя Совета сельского поселения, его заместителя либо председателя или руководителя соответствующей комиссии Совета сельского поселения с указанием даты, времени и места проведения заседания или иного мероприятия, указанных в абзаце первом части второй настоящей статьи.</w:t>
      </w:r>
      <w:r>
        <w:rPr>
          <w:color w:val="2D2D2D"/>
          <w:spacing w:val="2"/>
        </w:rPr>
        <w:t>»;</w:t>
      </w:r>
    </w:p>
    <w:p w:rsidR="005F79CA" w:rsidRDefault="005F79CA" w:rsidP="005F79CA">
      <w:pPr>
        <w:shd w:val="clear" w:color="auto" w:fill="FFFFFF"/>
        <w:ind w:firstLine="567"/>
        <w:jc w:val="both"/>
        <w:textAlignment w:val="baseline"/>
        <w:rPr>
          <w:color w:val="2D2D2D"/>
          <w:spacing w:val="2"/>
        </w:rPr>
      </w:pPr>
    </w:p>
    <w:p w:rsidR="005F79CA" w:rsidRPr="00A72231" w:rsidRDefault="005F79CA" w:rsidP="005F79CA">
      <w:pPr>
        <w:shd w:val="clear" w:color="auto" w:fill="FFFFFF"/>
        <w:ind w:firstLine="567"/>
        <w:jc w:val="both"/>
        <w:textAlignment w:val="baseline"/>
        <w:rPr>
          <w:color w:val="333333"/>
        </w:rPr>
      </w:pPr>
      <w:r>
        <w:rPr>
          <w:color w:val="2D2D2D"/>
          <w:spacing w:val="2"/>
        </w:rPr>
        <w:t xml:space="preserve">1.13. </w:t>
      </w:r>
      <w:r w:rsidRPr="009A2268">
        <w:t xml:space="preserve">Устав </w:t>
      </w:r>
      <w:r w:rsidRPr="009A2268">
        <w:rPr>
          <w:color w:val="333333"/>
        </w:rPr>
        <w:t xml:space="preserve">дополнить статьей </w:t>
      </w:r>
      <w:r w:rsidRPr="00A72231">
        <w:rPr>
          <w:color w:val="333333"/>
        </w:rPr>
        <w:t>6</w:t>
      </w:r>
      <w:r w:rsidRPr="009A2268">
        <w:rPr>
          <w:color w:val="333333"/>
        </w:rPr>
        <w:t>2</w:t>
      </w:r>
      <w:r w:rsidRPr="00A72231">
        <w:rPr>
          <w:color w:val="333333"/>
        </w:rPr>
        <w:t>.1 следующего содержания: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b/>
          <w:color w:val="333333"/>
        </w:rPr>
      </w:pPr>
      <w:proofErr w:type="gramStart"/>
      <w:r w:rsidRPr="009A2268">
        <w:rPr>
          <w:color w:val="333333"/>
        </w:rPr>
        <w:t xml:space="preserve">« </w:t>
      </w:r>
      <w:r w:rsidRPr="00A72231">
        <w:rPr>
          <w:b/>
          <w:color w:val="333333"/>
        </w:rPr>
        <w:t>Статья</w:t>
      </w:r>
      <w:proofErr w:type="gramEnd"/>
      <w:r w:rsidRPr="00A72231">
        <w:rPr>
          <w:b/>
          <w:color w:val="333333"/>
        </w:rPr>
        <w:t xml:space="preserve"> 6</w:t>
      </w:r>
      <w:r w:rsidRPr="009A2268">
        <w:rPr>
          <w:b/>
          <w:color w:val="333333"/>
        </w:rPr>
        <w:t>2</w:t>
      </w:r>
      <w:r w:rsidRPr="00A72231">
        <w:rPr>
          <w:b/>
          <w:color w:val="333333"/>
        </w:rPr>
        <w:t>.1. Финансовое и иное обеспечение реализации инициативных проектов</w:t>
      </w:r>
      <w:r w:rsidRPr="009A2268">
        <w:rPr>
          <w:b/>
          <w:color w:val="333333"/>
        </w:rPr>
        <w:t>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1. Источником финансового обеспечения реализации инициативных проектов, предусмотренных статьей 2</w:t>
      </w:r>
      <w:r w:rsidRPr="009A2268">
        <w:rPr>
          <w:color w:val="333333"/>
        </w:rPr>
        <w:t>0</w:t>
      </w:r>
      <w:r w:rsidRPr="00A72231">
        <w:rPr>
          <w:color w:val="333333"/>
        </w:rPr>
        <w:t xml:space="preserve">.1 настоящего </w:t>
      </w:r>
      <w:r w:rsidRPr="009A2268">
        <w:rPr>
          <w:color w:val="333333"/>
        </w:rPr>
        <w:t>Устава</w:t>
      </w:r>
      <w:r w:rsidRPr="00A72231">
        <w:rPr>
          <w:color w:val="333333"/>
        </w:rPr>
        <w:t>, являются предусмотренные решением о бюджете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бюджета субъекта Российской Федерации, предоставленных в целях финансового обеспечения соответствующих расходных обязательств муниципального образования.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</w:t>
      </w:r>
      <w:proofErr w:type="gramStart"/>
      <w:r w:rsidRPr="00A72231">
        <w:rPr>
          <w:color w:val="333333"/>
        </w:rPr>
        <w:t xml:space="preserve">в </w:t>
      </w:r>
      <w:r w:rsidRPr="009A2268">
        <w:rPr>
          <w:color w:val="333333"/>
        </w:rPr>
        <w:t xml:space="preserve"> </w:t>
      </w:r>
      <w:r w:rsidRPr="00A72231">
        <w:rPr>
          <w:color w:val="333333"/>
        </w:rPr>
        <w:t>бюджет</w:t>
      </w:r>
      <w:proofErr w:type="gramEnd"/>
      <w:r w:rsidRPr="00A72231">
        <w:rPr>
          <w:color w:val="333333"/>
        </w:rPr>
        <w:t xml:space="preserve"> </w:t>
      </w:r>
      <w:r w:rsidRPr="009A2268">
        <w:rPr>
          <w:color w:val="333333"/>
        </w:rPr>
        <w:t xml:space="preserve">поселения </w:t>
      </w:r>
      <w:r w:rsidRPr="00A72231">
        <w:rPr>
          <w:color w:val="333333"/>
        </w:rPr>
        <w:t>в целях реализации конкретных инициативных проектов.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>3.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</w:t>
      </w:r>
      <w:r w:rsidRPr="009A2268">
        <w:rPr>
          <w:color w:val="333333"/>
        </w:rPr>
        <w:t xml:space="preserve"> </w:t>
      </w:r>
      <w:r w:rsidRPr="00A72231">
        <w:rPr>
          <w:color w:val="333333"/>
        </w:rPr>
        <w:t xml:space="preserve"> бюджет</w:t>
      </w:r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>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</w:t>
      </w:r>
      <w:proofErr w:type="gramStart"/>
      <w:r w:rsidRPr="00A72231">
        <w:rPr>
          <w:color w:val="333333"/>
        </w:rPr>
        <w:t xml:space="preserve">в </w:t>
      </w:r>
      <w:r w:rsidRPr="009A2268">
        <w:rPr>
          <w:color w:val="333333"/>
        </w:rPr>
        <w:t xml:space="preserve"> </w:t>
      </w:r>
      <w:r w:rsidRPr="00A72231">
        <w:rPr>
          <w:color w:val="333333"/>
        </w:rPr>
        <w:t>бюджет</w:t>
      </w:r>
      <w:proofErr w:type="gramEnd"/>
      <w:r w:rsidRPr="009A2268">
        <w:rPr>
          <w:color w:val="333333"/>
        </w:rPr>
        <w:t xml:space="preserve"> поселения</w:t>
      </w:r>
      <w:r w:rsidRPr="00A72231">
        <w:rPr>
          <w:color w:val="333333"/>
        </w:rPr>
        <w:t xml:space="preserve">, определяется </w:t>
      </w:r>
      <w:r w:rsidRPr="009A2268">
        <w:rPr>
          <w:color w:val="333333"/>
        </w:rPr>
        <w:t>решением Совета сельского поселения</w:t>
      </w:r>
      <w:r w:rsidRPr="00A72231">
        <w:rPr>
          <w:color w:val="333333"/>
        </w:rPr>
        <w:t>.</w:t>
      </w:r>
    </w:p>
    <w:p w:rsidR="005F79CA" w:rsidRDefault="005F79CA" w:rsidP="005F79CA">
      <w:pPr>
        <w:shd w:val="clear" w:color="auto" w:fill="FFFFFF"/>
        <w:ind w:firstLine="567"/>
        <w:jc w:val="both"/>
        <w:rPr>
          <w:color w:val="333333"/>
        </w:rPr>
      </w:pPr>
      <w:r w:rsidRPr="00A72231">
        <w:rPr>
          <w:color w:val="333333"/>
        </w:rPr>
        <w:lastRenderedPageBreak/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  <w:r w:rsidRPr="009A2268">
        <w:rPr>
          <w:color w:val="333333"/>
        </w:rPr>
        <w:t>»</w:t>
      </w:r>
      <w:r w:rsidRPr="00A72231">
        <w:rPr>
          <w:color w:val="333333"/>
        </w:rPr>
        <w:t>.</w:t>
      </w:r>
    </w:p>
    <w:p w:rsidR="005F79CA" w:rsidRPr="00A72231" w:rsidRDefault="005F79CA" w:rsidP="005F79CA">
      <w:pPr>
        <w:shd w:val="clear" w:color="auto" w:fill="FFFFFF"/>
        <w:ind w:firstLine="567"/>
        <w:jc w:val="both"/>
        <w:rPr>
          <w:color w:val="333333"/>
        </w:rPr>
      </w:pPr>
    </w:p>
    <w:p w:rsidR="005F79CA" w:rsidRPr="005733B7" w:rsidRDefault="005F79CA" w:rsidP="005F79CA">
      <w:pPr>
        <w:autoSpaceDE w:val="0"/>
        <w:autoSpaceDN w:val="0"/>
        <w:adjustRightInd w:val="0"/>
        <w:ind w:firstLine="567"/>
        <w:jc w:val="both"/>
      </w:pPr>
      <w:r w:rsidRPr="009A2268">
        <w:t>2. Настоящее решение подлежит официальному обнародованию после его государственной регистрации и вступает в силу после его официального обнародования</w:t>
      </w:r>
    </w:p>
    <w:p w:rsidR="005F79CA" w:rsidRPr="00AD7D14" w:rsidRDefault="005F79CA" w:rsidP="005F79CA">
      <w:pPr>
        <w:ind w:firstLine="567"/>
        <w:jc w:val="both"/>
        <w:rPr>
          <w:b/>
        </w:rPr>
      </w:pPr>
    </w:p>
    <w:p w:rsidR="005F79CA" w:rsidRPr="00AD7D14" w:rsidRDefault="005F79CA" w:rsidP="005F79CA">
      <w:pPr>
        <w:jc w:val="both"/>
        <w:rPr>
          <w:b/>
        </w:rPr>
      </w:pPr>
    </w:p>
    <w:p w:rsidR="005F79CA" w:rsidRPr="00AD7D14" w:rsidRDefault="005F79CA" w:rsidP="005F79CA">
      <w:pPr>
        <w:ind w:right="-81"/>
        <w:jc w:val="both"/>
        <w:rPr>
          <w:b/>
        </w:rPr>
      </w:pPr>
      <w:r w:rsidRPr="00AD7D14">
        <w:rPr>
          <w:b/>
        </w:rPr>
        <w:t xml:space="preserve"> </w:t>
      </w: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Pr="00BC0474" w:rsidRDefault="005F79CA" w:rsidP="005F79CA">
      <w:pPr>
        <w:ind w:right="-1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</w:p>
    <w:p w:rsidR="005F79CA" w:rsidRPr="00BC0474" w:rsidRDefault="005F79CA" w:rsidP="005F79CA">
      <w:pPr>
        <w:ind w:right="-1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к решению Совета сельского поселения «Куниб» </w:t>
      </w:r>
    </w:p>
    <w:p w:rsidR="005F79CA" w:rsidRDefault="005F79CA" w:rsidP="005F79CA">
      <w:pPr>
        <w:tabs>
          <w:tab w:val="left" w:pos="4962"/>
        </w:tabs>
        <w:ind w:right="-2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от 19.02.2021 № </w:t>
      </w:r>
      <w:r w:rsidRPr="00BC0474">
        <w:rPr>
          <w:sz w:val="20"/>
          <w:szCs w:val="20"/>
          <w:lang w:val="en-US"/>
        </w:rPr>
        <w:t>IV</w:t>
      </w:r>
      <w:r w:rsidRPr="00BC0474">
        <w:rPr>
          <w:sz w:val="20"/>
          <w:szCs w:val="20"/>
        </w:rPr>
        <w:t>-60/</w:t>
      </w:r>
      <w:proofErr w:type="gramStart"/>
      <w:r w:rsidRPr="00BC0474">
        <w:rPr>
          <w:sz w:val="20"/>
          <w:szCs w:val="20"/>
        </w:rPr>
        <w:t>1  «</w:t>
      </w:r>
      <w:proofErr w:type="gramEnd"/>
      <w:r w:rsidRPr="00BC0474">
        <w:rPr>
          <w:sz w:val="20"/>
          <w:szCs w:val="20"/>
        </w:rPr>
        <w:t xml:space="preserve">О проекте решения Совета сельского </w:t>
      </w:r>
    </w:p>
    <w:p w:rsidR="005F79CA" w:rsidRDefault="005F79CA" w:rsidP="005F79CA">
      <w:pPr>
        <w:tabs>
          <w:tab w:val="left" w:pos="4962"/>
        </w:tabs>
        <w:ind w:right="-2"/>
        <w:jc w:val="right"/>
        <w:rPr>
          <w:sz w:val="20"/>
          <w:szCs w:val="20"/>
        </w:rPr>
      </w:pPr>
      <w:proofErr w:type="gramStart"/>
      <w:r w:rsidRPr="00BC0474">
        <w:rPr>
          <w:sz w:val="20"/>
          <w:szCs w:val="20"/>
        </w:rPr>
        <w:t xml:space="preserve">поселения </w:t>
      </w:r>
      <w:r>
        <w:rPr>
          <w:sz w:val="20"/>
          <w:szCs w:val="20"/>
        </w:rPr>
        <w:t xml:space="preserve"> </w:t>
      </w:r>
      <w:r w:rsidRPr="00BC0474">
        <w:rPr>
          <w:sz w:val="20"/>
          <w:szCs w:val="20"/>
        </w:rPr>
        <w:t>«</w:t>
      </w:r>
      <w:proofErr w:type="gramEnd"/>
      <w:r w:rsidRPr="00BC0474">
        <w:rPr>
          <w:sz w:val="20"/>
          <w:szCs w:val="20"/>
        </w:rPr>
        <w:t xml:space="preserve">Куниб» «О  внесении  изменений в Устав муниципального </w:t>
      </w:r>
    </w:p>
    <w:p w:rsidR="005F79CA" w:rsidRDefault="005F79CA" w:rsidP="005F79CA">
      <w:pPr>
        <w:tabs>
          <w:tab w:val="left" w:pos="4962"/>
        </w:tabs>
        <w:ind w:right="-2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образования сельского поселения «Куниб» и назначении </w:t>
      </w:r>
    </w:p>
    <w:p w:rsidR="005F79CA" w:rsidRPr="00BC0474" w:rsidRDefault="005F79CA" w:rsidP="005F79CA">
      <w:pPr>
        <w:tabs>
          <w:tab w:val="left" w:pos="4962"/>
        </w:tabs>
        <w:ind w:right="-2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>публичных слушаний по нему»</w:t>
      </w:r>
    </w:p>
    <w:p w:rsidR="005F79CA" w:rsidRDefault="005F79CA" w:rsidP="005F79CA">
      <w:pPr>
        <w:ind w:firstLine="708"/>
        <w:jc w:val="both"/>
      </w:pPr>
    </w:p>
    <w:p w:rsidR="005F79CA" w:rsidRDefault="005F79CA" w:rsidP="005F79CA">
      <w:pPr>
        <w:ind w:firstLine="708"/>
        <w:jc w:val="both"/>
      </w:pPr>
    </w:p>
    <w:p w:rsidR="005F79CA" w:rsidRDefault="005F79CA" w:rsidP="005F79CA">
      <w:pPr>
        <w:ind w:firstLine="708"/>
        <w:jc w:val="center"/>
      </w:pPr>
      <w:r w:rsidRPr="00494A4D">
        <w:t xml:space="preserve">Порядок </w:t>
      </w:r>
    </w:p>
    <w:p w:rsidR="005F79CA" w:rsidRPr="00494A4D" w:rsidRDefault="005F79CA" w:rsidP="005F79CA">
      <w:pPr>
        <w:ind w:firstLine="708"/>
        <w:jc w:val="center"/>
      </w:pPr>
      <w:r w:rsidRPr="00494A4D">
        <w:t xml:space="preserve">учета предложений граждан по проекту </w:t>
      </w:r>
      <w:r w:rsidRPr="005733B7">
        <w:t>решения Совета сельского поселения «Куниб» «</w:t>
      </w:r>
      <w:r w:rsidR="00AF374B" w:rsidRPr="005733B7">
        <w:t>О внесении изменений</w:t>
      </w:r>
      <w:r w:rsidRPr="005733B7">
        <w:t xml:space="preserve"> в Устав муниципального образования сельского поселения «Куниб»</w:t>
      </w:r>
      <w:r>
        <w:t xml:space="preserve"> </w:t>
      </w:r>
      <w:r w:rsidRPr="00494A4D">
        <w:t xml:space="preserve">и участия </w:t>
      </w:r>
      <w:r w:rsidR="00AF374B" w:rsidRPr="00494A4D">
        <w:t>граждан в</w:t>
      </w:r>
      <w:r w:rsidRPr="00494A4D">
        <w:t xml:space="preserve"> его обсуждении</w:t>
      </w:r>
    </w:p>
    <w:p w:rsidR="005F79CA" w:rsidRPr="00494A4D" w:rsidRDefault="005F79CA" w:rsidP="005F79CA">
      <w:pPr>
        <w:ind w:firstLine="708"/>
        <w:jc w:val="both"/>
      </w:pPr>
    </w:p>
    <w:p w:rsidR="005F79CA" w:rsidRPr="00494A4D" w:rsidRDefault="005F79CA" w:rsidP="005F79CA">
      <w:pPr>
        <w:ind w:firstLine="708"/>
        <w:jc w:val="both"/>
      </w:pPr>
    </w:p>
    <w:p w:rsidR="005F79CA" w:rsidRPr="00494A4D" w:rsidRDefault="005F79CA" w:rsidP="005F79CA">
      <w:pPr>
        <w:numPr>
          <w:ilvl w:val="0"/>
          <w:numId w:val="1"/>
        </w:numPr>
        <w:ind w:left="0" w:firstLine="360"/>
        <w:contextualSpacing/>
        <w:jc w:val="both"/>
      </w:pPr>
      <w:r w:rsidRPr="00494A4D">
        <w:t xml:space="preserve">Предложения граждан по проекту </w:t>
      </w:r>
      <w:r w:rsidRPr="005733B7">
        <w:t>решения Совета сельского поселения «Куниб» «</w:t>
      </w:r>
      <w:r w:rsidR="00AF374B" w:rsidRPr="005733B7">
        <w:t>О внесении изменений</w:t>
      </w:r>
      <w:r w:rsidRPr="005733B7">
        <w:t xml:space="preserve"> в Устав муниципального образования сельского поселения «</w:t>
      </w:r>
      <w:r w:rsidR="00AF374B" w:rsidRPr="005733B7">
        <w:t>Куниб»</w:t>
      </w:r>
      <w:r w:rsidR="00AF374B">
        <w:t xml:space="preserve"> </w:t>
      </w:r>
      <w:r w:rsidR="00AF374B" w:rsidRPr="00494A4D">
        <w:t>принимаются</w:t>
      </w:r>
      <w:r w:rsidRPr="00494A4D">
        <w:t xml:space="preserve"> в течение 30 дней с момента обнародования проекта на информационных стендах.</w:t>
      </w:r>
    </w:p>
    <w:p w:rsidR="005F79CA" w:rsidRPr="00494A4D" w:rsidRDefault="005F79CA" w:rsidP="005F79CA">
      <w:pPr>
        <w:numPr>
          <w:ilvl w:val="0"/>
          <w:numId w:val="1"/>
        </w:numPr>
        <w:ind w:left="0" w:firstLine="360"/>
        <w:contextualSpacing/>
        <w:jc w:val="both"/>
      </w:pPr>
      <w:r w:rsidRPr="00494A4D">
        <w:t xml:space="preserve">Предложения граждан по проекту </w:t>
      </w:r>
      <w:r w:rsidRPr="005733B7">
        <w:t>решения Совета сельского поселения «Куниб» «</w:t>
      </w:r>
      <w:r w:rsidR="00AF374B" w:rsidRPr="005733B7">
        <w:t>О внесении изменений</w:t>
      </w:r>
      <w:r w:rsidRPr="005733B7">
        <w:t xml:space="preserve"> в Устав муниципального образования сельского поселения «</w:t>
      </w:r>
      <w:r w:rsidR="00AF374B" w:rsidRPr="005733B7">
        <w:t>Куниб»</w:t>
      </w:r>
      <w:r w:rsidR="00AF374B">
        <w:t xml:space="preserve"> </w:t>
      </w:r>
      <w:r w:rsidR="00AF374B" w:rsidRPr="00494A4D">
        <w:t>подаются</w:t>
      </w:r>
      <w:r w:rsidRPr="00494A4D">
        <w:t xml:space="preserve"> в письменной форме в </w:t>
      </w:r>
      <w:r w:rsidR="00AF374B" w:rsidRPr="00494A4D">
        <w:t>администрацию сельского</w:t>
      </w:r>
      <w:r w:rsidRPr="00494A4D">
        <w:t xml:space="preserve"> поселения «Куниб», где указанные предложения регистрируются и передаются на рассмотрение </w:t>
      </w:r>
      <w:r>
        <w:t xml:space="preserve">временной комиссии по работе над проектом </w:t>
      </w:r>
      <w:r w:rsidRPr="005733B7">
        <w:t>решения Совета сельского поселения «Куниб» «</w:t>
      </w:r>
      <w:r w:rsidR="00AF374B" w:rsidRPr="005733B7">
        <w:t>О внесении изменений</w:t>
      </w:r>
      <w:r w:rsidRPr="005733B7">
        <w:t xml:space="preserve"> в Устав муниципального образования сельского поселения «</w:t>
      </w:r>
      <w:proofErr w:type="gramStart"/>
      <w:r w:rsidRPr="005733B7">
        <w:t>Куниб»</w:t>
      </w:r>
      <w:r>
        <w:t xml:space="preserve"> </w:t>
      </w:r>
      <w:r w:rsidRPr="00494A4D">
        <w:t xml:space="preserve"> (</w:t>
      </w:r>
      <w:proofErr w:type="gramEnd"/>
      <w:r w:rsidRPr="00494A4D">
        <w:t xml:space="preserve">далее </w:t>
      </w:r>
      <w:r>
        <w:t>- К</w:t>
      </w:r>
      <w:r w:rsidRPr="00494A4D">
        <w:t xml:space="preserve">омиссия). Вместе с предложениями по проекту </w:t>
      </w:r>
      <w:r w:rsidRPr="005733B7">
        <w:t>решения Совета сельского поселения «Куниб» «</w:t>
      </w:r>
      <w:r w:rsidR="00AF374B" w:rsidRPr="005733B7">
        <w:t>О внесении изменений</w:t>
      </w:r>
      <w:r w:rsidRPr="005733B7">
        <w:t xml:space="preserve"> в Устав муниципального образования </w:t>
      </w:r>
      <w:r w:rsidRPr="005733B7">
        <w:lastRenderedPageBreak/>
        <w:t>сельского поселения «Куниб»</w:t>
      </w:r>
      <w:r>
        <w:t xml:space="preserve"> </w:t>
      </w:r>
      <w:r w:rsidRPr="00494A4D">
        <w:t>указывается контактная информация (фамилия, имя, отчество, адрес места жительства, телефон).</w:t>
      </w:r>
    </w:p>
    <w:p w:rsidR="005F79CA" w:rsidRPr="00494A4D" w:rsidRDefault="005F79CA" w:rsidP="005F79CA">
      <w:pPr>
        <w:numPr>
          <w:ilvl w:val="0"/>
          <w:numId w:val="1"/>
        </w:numPr>
        <w:tabs>
          <w:tab w:val="num" w:pos="0"/>
        </w:tabs>
        <w:ind w:left="0" w:firstLine="420"/>
        <w:contextualSpacing/>
        <w:jc w:val="both"/>
      </w:pPr>
      <w:r w:rsidRPr="00494A4D">
        <w:t>Комиссия рассматривает поступающие предложения и готовит заключения на каждое предложение.</w:t>
      </w:r>
    </w:p>
    <w:p w:rsidR="005F79CA" w:rsidRPr="00494A4D" w:rsidRDefault="005F79CA" w:rsidP="005F79CA">
      <w:pPr>
        <w:numPr>
          <w:ilvl w:val="0"/>
          <w:numId w:val="1"/>
        </w:numPr>
        <w:tabs>
          <w:tab w:val="num" w:pos="0"/>
        </w:tabs>
        <w:ind w:left="0" w:firstLine="420"/>
        <w:contextualSpacing/>
        <w:jc w:val="both"/>
      </w:pPr>
      <w:r w:rsidRPr="00494A4D">
        <w:t xml:space="preserve">По истечении срока приема предложений граждан по проекту </w:t>
      </w:r>
      <w:r w:rsidRPr="005733B7">
        <w:t>решения Совета сельского поселения «Куниб» «</w:t>
      </w:r>
      <w:r w:rsidR="00AF374B" w:rsidRPr="005733B7">
        <w:t>О внесении изменений</w:t>
      </w:r>
      <w:r w:rsidRPr="005733B7">
        <w:t xml:space="preserve"> в Устав муниципального образования сельского поселения «Куниб»</w:t>
      </w:r>
      <w:r>
        <w:t xml:space="preserve"> К</w:t>
      </w:r>
      <w:r w:rsidRPr="00494A4D">
        <w:t>омиссией разрабатывается таблица поправок, которая вмест</w:t>
      </w:r>
      <w:bookmarkStart w:id="0" w:name="_GoBack"/>
      <w:bookmarkEnd w:id="0"/>
      <w:r w:rsidRPr="00494A4D">
        <w:t xml:space="preserve">е с заключениями на предложения граждан вносится на рассмотрение </w:t>
      </w:r>
      <w:r w:rsidR="00AF374B" w:rsidRPr="00494A4D">
        <w:t>Совета сельского</w:t>
      </w:r>
      <w:r w:rsidRPr="00494A4D">
        <w:t xml:space="preserve"> поселения «Куниб».</w:t>
      </w:r>
    </w:p>
    <w:p w:rsidR="005F79CA" w:rsidRPr="00494A4D" w:rsidRDefault="005F79CA" w:rsidP="005F79CA">
      <w:pPr>
        <w:numPr>
          <w:ilvl w:val="0"/>
          <w:numId w:val="1"/>
        </w:numPr>
        <w:tabs>
          <w:tab w:val="num" w:pos="0"/>
        </w:tabs>
        <w:ind w:left="0" w:firstLine="420"/>
        <w:contextualSpacing/>
        <w:jc w:val="both"/>
      </w:pPr>
      <w:r w:rsidRPr="00494A4D">
        <w:t xml:space="preserve">О дне сессии </w:t>
      </w:r>
      <w:r w:rsidR="00AF374B" w:rsidRPr="00494A4D">
        <w:t>Совета сельского</w:t>
      </w:r>
      <w:r w:rsidRPr="00494A4D">
        <w:t xml:space="preserve"> поселения «Куниб», в повестку дня которой</w:t>
      </w:r>
      <w:r>
        <w:t xml:space="preserve"> вносится вопрос об утверждении</w:t>
      </w:r>
      <w:r w:rsidRPr="00494A4D">
        <w:t xml:space="preserve"> </w:t>
      </w:r>
      <w:r w:rsidRPr="005733B7">
        <w:t>решения Совета сельского поселения «Куниб» «</w:t>
      </w:r>
      <w:r w:rsidR="00AF374B" w:rsidRPr="005733B7">
        <w:t>О внесении изменений</w:t>
      </w:r>
      <w:r w:rsidRPr="005733B7">
        <w:t xml:space="preserve"> в Устав муниципального образования сельского поселения «Куниб»</w:t>
      </w:r>
      <w:r w:rsidRPr="00494A4D">
        <w:t>, население муниципального образования извещается не менее чем за 5 дней.</w:t>
      </w:r>
    </w:p>
    <w:p w:rsidR="005F79CA" w:rsidRPr="00494A4D" w:rsidRDefault="005F79CA" w:rsidP="005F79CA">
      <w:pPr>
        <w:pStyle w:val="21"/>
        <w:tabs>
          <w:tab w:val="num" w:pos="0"/>
        </w:tabs>
        <w:spacing w:after="0" w:line="240" w:lineRule="auto"/>
        <w:ind w:left="0" w:firstLine="420"/>
        <w:contextualSpacing/>
        <w:jc w:val="both"/>
      </w:pPr>
      <w:r w:rsidRPr="00494A4D">
        <w:t>Сессия является открытой. Каждый гражданин, внесший предложение по проекту</w:t>
      </w:r>
      <w:r w:rsidRPr="008745CC">
        <w:t xml:space="preserve"> </w:t>
      </w:r>
      <w:r w:rsidRPr="005733B7">
        <w:t>решения Совета сельского поселения «Куниб» «</w:t>
      </w:r>
      <w:r w:rsidR="00AF374B" w:rsidRPr="005733B7">
        <w:t>О внесении изменений</w:t>
      </w:r>
      <w:r w:rsidRPr="005733B7">
        <w:t xml:space="preserve"> в Устав муниципального образования сельского поселения «Куниб»</w:t>
      </w:r>
      <w:r w:rsidRPr="00494A4D">
        <w:t xml:space="preserve">, вправе изложить свои доводы в пределах времени, отведенного регламентом, предварительно записавшись на выступление.                                                                                                   </w:t>
      </w:r>
    </w:p>
    <w:p w:rsidR="005F79CA" w:rsidRPr="00494A4D" w:rsidRDefault="005F79CA" w:rsidP="005F79CA">
      <w:pPr>
        <w:autoSpaceDE w:val="0"/>
        <w:autoSpaceDN w:val="0"/>
        <w:adjustRightInd w:val="0"/>
        <w:ind w:firstLine="540"/>
        <w:jc w:val="both"/>
      </w:pPr>
    </w:p>
    <w:p w:rsidR="005F79CA" w:rsidRPr="00494A4D" w:rsidRDefault="005F79CA" w:rsidP="005F79CA">
      <w:pPr>
        <w:autoSpaceDE w:val="0"/>
        <w:autoSpaceDN w:val="0"/>
        <w:adjustRightInd w:val="0"/>
        <w:ind w:firstLine="540"/>
        <w:jc w:val="both"/>
      </w:pPr>
    </w:p>
    <w:p w:rsidR="005F79CA" w:rsidRPr="00494A4D" w:rsidRDefault="005F79CA" w:rsidP="005F79CA">
      <w:r w:rsidRPr="00494A4D">
        <w:t xml:space="preserve">                                                                                                                       </w:t>
      </w:r>
    </w:p>
    <w:p w:rsidR="005F79CA" w:rsidRPr="00494A4D" w:rsidRDefault="005F79CA" w:rsidP="005F79CA"/>
    <w:p w:rsidR="005F79CA" w:rsidRPr="00494A4D" w:rsidRDefault="005F79CA" w:rsidP="005F79CA">
      <w:pPr>
        <w:ind w:firstLine="708"/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Default="005F79CA" w:rsidP="005F79CA">
      <w:pPr>
        <w:jc w:val="both"/>
      </w:pPr>
    </w:p>
    <w:p w:rsidR="005F79CA" w:rsidRPr="005733B7" w:rsidRDefault="005F79CA" w:rsidP="005F79CA">
      <w:pPr>
        <w:jc w:val="both"/>
      </w:pPr>
    </w:p>
    <w:p w:rsidR="005F79CA" w:rsidRPr="005733B7" w:rsidRDefault="005F79CA" w:rsidP="005F79CA">
      <w:pPr>
        <w:ind w:firstLine="567"/>
        <w:jc w:val="both"/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5F79CA" w:rsidRDefault="005F79CA" w:rsidP="005F79CA">
      <w:pPr>
        <w:jc w:val="center"/>
      </w:pPr>
    </w:p>
    <w:p w:rsidR="00226BB9" w:rsidRDefault="00226BB9"/>
    <w:sectPr w:rsidR="00226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C9"/>
    <w:rsid w:val="001D1CC9"/>
    <w:rsid w:val="00226BB9"/>
    <w:rsid w:val="005F79CA"/>
    <w:rsid w:val="00A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E745"/>
  <w15:chartTrackingRefBased/>
  <w15:docId w15:val="{F90152F4-A492-45B0-AF4E-E3411B73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79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ja-JP"/>
    </w:rPr>
  </w:style>
  <w:style w:type="paragraph" w:styleId="2">
    <w:name w:val="heading 2"/>
    <w:basedOn w:val="a"/>
    <w:next w:val="a"/>
    <w:link w:val="20"/>
    <w:uiPriority w:val="99"/>
    <w:qFormat/>
    <w:rsid w:val="005F79CA"/>
    <w:pPr>
      <w:keepNext/>
      <w:jc w:val="center"/>
      <w:outlineLvl w:val="1"/>
    </w:pPr>
    <w:rPr>
      <w:b/>
      <w:bCs/>
      <w:sz w:val="28"/>
      <w:szCs w:val="28"/>
      <w:lang w:eastAsia="ja-JP"/>
    </w:rPr>
  </w:style>
  <w:style w:type="paragraph" w:styleId="3">
    <w:name w:val="heading 3"/>
    <w:basedOn w:val="a"/>
    <w:next w:val="a"/>
    <w:link w:val="30"/>
    <w:semiHidden/>
    <w:unhideWhenUsed/>
    <w:qFormat/>
    <w:rsid w:val="005F79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ja-JP"/>
    </w:rPr>
  </w:style>
  <w:style w:type="paragraph" w:styleId="7">
    <w:name w:val="heading 7"/>
    <w:basedOn w:val="a"/>
    <w:next w:val="a"/>
    <w:link w:val="70"/>
    <w:unhideWhenUsed/>
    <w:qFormat/>
    <w:rsid w:val="005F79CA"/>
    <w:pPr>
      <w:spacing w:before="240" w:after="60"/>
      <w:outlineLvl w:val="6"/>
    </w:pPr>
    <w:rPr>
      <w:rFonts w:ascii="Calibri" w:hAnsi="Calibr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9CA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9"/>
    <w:rsid w:val="005F79CA"/>
    <w:rPr>
      <w:rFonts w:ascii="Times New Roman" w:eastAsia="Times New Roman" w:hAnsi="Times New Roman" w:cs="Times New Roman"/>
      <w:b/>
      <w:bCs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semiHidden/>
    <w:rsid w:val="005F79CA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5F79CA"/>
    <w:rPr>
      <w:rFonts w:ascii="Calibri" w:eastAsia="Times New Roman" w:hAnsi="Calibri" w:cs="Times New Roman"/>
      <w:sz w:val="24"/>
      <w:szCs w:val="24"/>
      <w:lang w:eastAsia="ja-JP"/>
    </w:rPr>
  </w:style>
  <w:style w:type="paragraph" w:styleId="21">
    <w:name w:val="Body Text Indent 2"/>
    <w:basedOn w:val="a"/>
    <w:link w:val="22"/>
    <w:rsid w:val="005F79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F79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5F79C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3284</Words>
  <Characters>18722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2021-02-24T07:57:00Z</dcterms:created>
  <dcterms:modified xsi:type="dcterms:W3CDTF">2021-02-24T08:03:00Z</dcterms:modified>
</cp:coreProperties>
</file>