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E" w:rsidRPr="00CE5774" w:rsidRDefault="00BC3228" w:rsidP="00361ECE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0E6B7" wp14:editId="4E3FB513">
                <wp:simplePos x="0" y="0"/>
                <wp:positionH relativeFrom="column">
                  <wp:posOffset>635</wp:posOffset>
                </wp:positionH>
                <wp:positionV relativeFrom="paragraph">
                  <wp:posOffset>6401435</wp:posOffset>
                </wp:positionV>
                <wp:extent cx="4847590" cy="1206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7590" cy="1206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3228" w:rsidRPr="00FC085D" w:rsidRDefault="00BC3228" w:rsidP="00BC32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9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BC3228" w:rsidRPr="00361ECE" w:rsidRDefault="00BC3228" w:rsidP="00BC32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61E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* Цена за доставку топлива твердого к месту, указанному потребителем на период с 01.07.2024 года для топливных гранул (</w:t>
                            </w:r>
                            <w:proofErr w:type="spellStart"/>
                            <w:r w:rsidRPr="00361E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пеллет</w:t>
                            </w:r>
                            <w:proofErr w:type="spellEnd"/>
                            <w:r w:rsidRPr="00361E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) и топливных брикетов составляет 511 руб. за тонну</w:t>
                            </w:r>
                          </w:p>
                          <w:p w:rsidR="00BC3228" w:rsidRPr="00361ECE" w:rsidRDefault="00BC3228" w:rsidP="00BC32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61E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Прим.: Предельные максимальные розничные цены на топливо твердое, реализуемое гражданам, установлены Постановлением Правительства Республики Коми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</w:t>
                            </w:r>
                          </w:p>
                          <w:p w:rsidR="00BC3228" w:rsidRDefault="00BC3228" w:rsidP="00BC3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E6B7" id="Прямоугольник 4" o:spid="_x0000_s1026" style="position:absolute;margin-left:.05pt;margin-top:504.05pt;width:381.7pt;height: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" filled="f" stroked="f" strokeweight="1pt">
                <v:textbox>
                  <w:txbxContent>
                    <w:p w:rsidR="00BC3228" w:rsidRPr="00FC085D" w:rsidRDefault="00BC3228" w:rsidP="00BC32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993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BC3228" w:rsidRPr="00361ECE" w:rsidRDefault="00BC3228" w:rsidP="00BC32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361E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  <w:t>* Цена за доставку топлива твердого к месту, указанному потребителем на период с 01.07.2024 года для топливных гранул (</w:t>
                      </w:r>
                      <w:proofErr w:type="spellStart"/>
                      <w:r w:rsidRPr="00361E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  <w:t>пеллет</w:t>
                      </w:r>
                      <w:proofErr w:type="spellEnd"/>
                      <w:r w:rsidRPr="00361E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  <w:t>) и топливных брикетов составляет 511 руб. за тонну</w:t>
                      </w:r>
                    </w:p>
                    <w:p w:rsidR="00BC3228" w:rsidRPr="00361ECE" w:rsidRDefault="00BC3228" w:rsidP="00BC32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361E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Прим.: Предельные максимальные розничные цены на топливо твердое, реализуемое гражданам, установлены Постановлением Правительства Республики Коми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</w:t>
                      </w:r>
                    </w:p>
                    <w:p w:rsidR="00BC3228" w:rsidRDefault="00BC3228" w:rsidP="00BC3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085D">
        <w:rPr>
          <w:b/>
          <w:color w:val="000000"/>
        </w:rPr>
        <w:t xml:space="preserve">                          </w:t>
      </w:r>
      <w:r w:rsidR="00822981" w:rsidRPr="00CE5774">
        <w:rPr>
          <w:b/>
          <w:color w:val="000000"/>
        </w:rPr>
        <w:t>Список</w:t>
      </w:r>
      <w:r w:rsidR="002A744E" w:rsidRPr="002A744E">
        <w:rPr>
          <w:b/>
          <w:color w:val="000000"/>
        </w:rPr>
        <w:t xml:space="preserve"> </w:t>
      </w:r>
      <w:r w:rsidR="002A744E" w:rsidRPr="00CE5774">
        <w:rPr>
          <w:b/>
          <w:color w:val="000000"/>
        </w:rPr>
        <w:t>поставщиков твердого топлива</w:t>
      </w:r>
      <w:r w:rsidR="00361ECE">
        <w:rPr>
          <w:b/>
          <w:color w:val="000000"/>
        </w:rPr>
        <w:t xml:space="preserve">                                                                       </w:t>
      </w:r>
      <w:r w:rsidR="00361ECE">
        <w:rPr>
          <w:b/>
          <w:color w:val="000000"/>
        </w:rPr>
        <w:t xml:space="preserve">      </w:t>
      </w:r>
      <w:r w:rsidR="00361ECE" w:rsidRPr="00CE5774">
        <w:rPr>
          <w:b/>
          <w:color w:val="000000"/>
        </w:rPr>
        <w:t>Список</w:t>
      </w:r>
      <w:r w:rsidR="00361ECE" w:rsidRPr="002A744E">
        <w:rPr>
          <w:b/>
          <w:color w:val="000000"/>
        </w:rPr>
        <w:t xml:space="preserve"> </w:t>
      </w:r>
      <w:r w:rsidR="00361ECE" w:rsidRPr="00CE5774">
        <w:rPr>
          <w:b/>
          <w:color w:val="000000"/>
        </w:rPr>
        <w:t>поставщиков твердого топлива</w:t>
      </w:r>
    </w:p>
    <w:p w:rsidR="00822981" w:rsidRPr="00FC085D" w:rsidRDefault="00BD29CC" w:rsidP="00822981">
      <w:pPr>
        <w:pStyle w:val="a5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>
        <w:rPr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20D6" wp14:editId="577F89D9">
                <wp:simplePos x="0" y="0"/>
                <wp:positionH relativeFrom="column">
                  <wp:posOffset>5271135</wp:posOffset>
                </wp:positionH>
                <wp:positionV relativeFrom="paragraph">
                  <wp:posOffset>6355715</wp:posOffset>
                </wp:positionV>
                <wp:extent cx="4847590" cy="107759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7590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85D" w:rsidRPr="00FC085D" w:rsidRDefault="00FC085D" w:rsidP="00FC0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9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FC085D" w:rsidRPr="00361ECE" w:rsidRDefault="00FC085D" w:rsidP="00FC0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61E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* Цена за доставку топлива твердого к месту, указанному потребителем на период с 01.07.2024 года для топливных гранул (пеллет) и топливных брикетов составляет 511 руб. за тонну</w:t>
                            </w:r>
                          </w:p>
                          <w:p w:rsidR="00FC085D" w:rsidRPr="00361ECE" w:rsidRDefault="00FC085D" w:rsidP="00FC0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61E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Прим.: Предельные максимальные розничные цены на топливо твердое, реализуемое гражданам, установлены Постановлением Правительства Республики Коми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</w:t>
                            </w:r>
                          </w:p>
                          <w:p w:rsidR="00FC085D" w:rsidRDefault="00FC085D" w:rsidP="00FC0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20D6" id="Прямоугольник 1" o:spid="_x0000_s1027" style="position:absolute;left:0;text-align:left;margin-left:415.05pt;margin-top:500.45pt;width:381.7pt;height:84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" filled="f" stroked="f" strokeweight="1pt">
                <v:textbox>
                  <w:txbxContent>
                    <w:p w:rsidR="00FC085D" w:rsidRPr="00FC085D" w:rsidRDefault="00FC085D" w:rsidP="00FC0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993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FC085D" w:rsidRPr="00361ECE" w:rsidRDefault="00FC085D" w:rsidP="00FC0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361E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  <w:t>* Цена за доставку топлива твердого к месту, указанному потребителем на период с 01.07.2024 года для топливных гранул (пеллет) и топливных брикетов составляет 511 руб. за тонну</w:t>
                      </w:r>
                    </w:p>
                    <w:p w:rsidR="00FC085D" w:rsidRPr="00361ECE" w:rsidRDefault="00FC085D" w:rsidP="00FC0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361E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Прим.: Предельные максимальные розничные цены на топливо твердое, реализуемое гражданам, установлены Постановлением Правительства Республики Коми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</w:t>
                      </w:r>
                    </w:p>
                    <w:p w:rsidR="00FC085D" w:rsidRDefault="00FC085D" w:rsidP="00FC08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80" w:rightFromText="180" w:vertAnchor="text" w:horzAnchor="margin" w:tblpY="-146"/>
        <w:tblW w:w="765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2268"/>
        <w:gridCol w:w="1276"/>
      </w:tblGrid>
      <w:tr w:rsidR="00445A70" w:rsidRPr="00FC085D" w:rsidTr="00361ECE">
        <w:tc>
          <w:tcPr>
            <w:tcW w:w="421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09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Поставщик, контрактные данные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ind w:left="-51" w:right="-115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Вид т/т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Цена за 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плотн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proofErr w:type="gram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/тонну</w:t>
            </w: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D0673" w:rsidRPr="00FC085D" w:rsidRDefault="009D0673" w:rsidP="00445A70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с 01.07.2024 г.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на территории</w:t>
            </w:r>
          </w:p>
        </w:tc>
      </w:tr>
      <w:tr w:rsidR="00445A70" w:rsidRPr="00FC085D" w:rsidTr="00361ECE">
        <w:trPr>
          <w:trHeight w:val="623"/>
        </w:trPr>
        <w:tc>
          <w:tcPr>
            <w:tcW w:w="421" w:type="dxa"/>
            <w:vMerge w:val="restart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Merge w:val="restart"/>
          </w:tcPr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 Аврамов Константин Михайлович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+7 904 8681755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Дрова-долготье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Визинга,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</w:t>
            </w:r>
            <w:proofErr w:type="spellStart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Межадор</w:t>
            </w:r>
            <w:proofErr w:type="spellEnd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Чухлэм,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Вотча,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Куниб,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Гагшор,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Заозерье,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Пыелдино</w:t>
            </w: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 разделанные неколотые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1461,00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 разделанные колотые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1676,00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45A70" w:rsidRPr="00FC085D" w:rsidTr="00361ECE">
        <w:trPr>
          <w:trHeight w:val="582"/>
        </w:trPr>
        <w:tc>
          <w:tcPr>
            <w:tcW w:w="421" w:type="dxa"/>
            <w:vMerge w:val="restart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Merge w:val="restart"/>
          </w:tcPr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 Гриценко Михаил Михайлович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+7 909 1227693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Дрова-долготье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 разделанные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колотые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1676,00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45A70" w:rsidRPr="00FC085D" w:rsidTr="00361ECE">
        <w:tc>
          <w:tcPr>
            <w:tcW w:w="421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КФХ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Пальшин Алексей Михайлович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+7 912 1470247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Дрова-долготье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Пыелдино,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Гагшор,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Заозерье</w:t>
            </w:r>
          </w:p>
        </w:tc>
      </w:tr>
      <w:tr w:rsidR="00445A70" w:rsidRPr="00FC085D" w:rsidTr="00361ECE">
        <w:tc>
          <w:tcPr>
            <w:tcW w:w="421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Ермолин Василий Андреевич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+7 906 882 24 14</w:t>
            </w:r>
          </w:p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Дрова-долготье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673" w:rsidRPr="00FC085D" w:rsidRDefault="009D0673" w:rsidP="00445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445A70" w:rsidRPr="00FC085D" w:rsidTr="00361ECE">
        <w:tc>
          <w:tcPr>
            <w:tcW w:w="421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ООО «Визингасельхозтехника»</w:t>
            </w:r>
          </w:p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Директор Исупов Валерий </w:t>
            </w:r>
            <w:proofErr w:type="spellStart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Вительевич</w:t>
            </w:r>
            <w:proofErr w:type="spellEnd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тел.+7 912 5662287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Дрова-долготье (от 2 м до 6,5 м)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СП Визинга</w:t>
            </w:r>
          </w:p>
        </w:tc>
      </w:tr>
      <w:tr w:rsidR="00445A70" w:rsidRPr="00FC085D" w:rsidTr="00361ECE">
        <w:trPr>
          <w:trHeight w:val="682"/>
        </w:trPr>
        <w:tc>
          <w:tcPr>
            <w:tcW w:w="421" w:type="dxa"/>
            <w:vMerge w:val="restart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</w:tcPr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КФХ Габанов Михаил Михайлович</w:t>
            </w:r>
          </w:p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+7 904 102 4055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Дрова-долготье (от 2 м до 6,5 м)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Межадор,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Чухлэм, </w:t>
            </w:r>
          </w:p>
          <w:p w:rsidR="009D0673" w:rsidRPr="00FC085D" w:rsidRDefault="009D0673" w:rsidP="00445A7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Вотча,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Куниб</w:t>
            </w: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 разделанные неколотые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1461,00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A70" w:rsidRPr="00FC085D" w:rsidTr="00361ECE">
        <w:tc>
          <w:tcPr>
            <w:tcW w:w="421" w:type="dxa"/>
            <w:vMerge w:val="restart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«Энерготраст11»,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Кулалаев Александр Анатольевич, 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Pr="00FC08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+7 912 8657735 или короткий мобильный 357735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брикеты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2601,00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(без учета доставки)*</w:t>
            </w:r>
          </w:p>
        </w:tc>
        <w:tc>
          <w:tcPr>
            <w:tcW w:w="1276" w:type="dxa"/>
            <w:vMerge w:val="restart"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гранулы (пеллеты)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2991,00 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(без учета доставки)*</w:t>
            </w:r>
          </w:p>
        </w:tc>
        <w:tc>
          <w:tcPr>
            <w:tcW w:w="1276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A70" w:rsidRPr="00FC085D" w:rsidTr="00361ECE">
        <w:trPr>
          <w:trHeight w:val="457"/>
        </w:trPr>
        <w:tc>
          <w:tcPr>
            <w:tcW w:w="421" w:type="dxa"/>
            <w:vMerge w:val="restart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vMerge w:val="restart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ООО «Профит»,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Директор Богданов Денис Игоревич,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Тел.</w:t>
            </w:r>
            <w:hyperlink r:id="rId4" w:history="1">
              <w:r w:rsidRPr="00FC085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+7 912 863-00-05</w:t>
              </w:r>
            </w:hyperlink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брикеты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3112,00 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гранулы (пеллеты)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3502,00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A70" w:rsidRPr="00FC085D" w:rsidTr="00361ECE">
        <w:tc>
          <w:tcPr>
            <w:tcW w:w="421" w:type="dxa"/>
            <w:vMerge w:val="restart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vMerge w:val="restart"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ООО «Природа»,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Генеральный директор Чугаев Владимир Анатольевич</w:t>
            </w:r>
          </w:p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+7 904 220 33 13</w:t>
            </w: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брикеты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3112,00 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445A70" w:rsidRPr="00FC085D" w:rsidTr="00361ECE">
        <w:tc>
          <w:tcPr>
            <w:tcW w:w="421" w:type="dxa"/>
            <w:vMerge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D0673" w:rsidRPr="00FC085D" w:rsidRDefault="009D0673" w:rsidP="00445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гранулы (пеллеты)</w:t>
            </w:r>
          </w:p>
        </w:tc>
        <w:tc>
          <w:tcPr>
            <w:tcW w:w="2268" w:type="dxa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3502,00</w:t>
            </w:r>
          </w:p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  <w:vAlign w:val="center"/>
          </w:tcPr>
          <w:p w:rsidR="009D0673" w:rsidRPr="00FC085D" w:rsidRDefault="009D0673" w:rsidP="00445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49"/>
        <w:tblW w:w="765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2268"/>
        <w:gridCol w:w="1276"/>
      </w:tblGrid>
      <w:tr w:rsidR="00361ECE" w:rsidRPr="00FC085D" w:rsidTr="00361ECE">
        <w:tc>
          <w:tcPr>
            <w:tcW w:w="421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09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Поставщик, контрактные данные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ind w:left="-51" w:right="-115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Вид т/т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Цена за 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плотн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proofErr w:type="gram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/тонну</w:t>
            </w: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61ECE" w:rsidRPr="00FC085D" w:rsidRDefault="00361ECE" w:rsidP="00361ECE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с 01.07.2024 г.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на территории</w:t>
            </w:r>
          </w:p>
        </w:tc>
      </w:tr>
      <w:tr w:rsidR="00361ECE" w:rsidRPr="00FC085D" w:rsidTr="00361ECE">
        <w:trPr>
          <w:trHeight w:val="623"/>
        </w:trPr>
        <w:tc>
          <w:tcPr>
            <w:tcW w:w="421" w:type="dxa"/>
            <w:vMerge w:val="restart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Merge w:val="restart"/>
          </w:tcPr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 Аврамов Константин Михайлович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+7 904 8681755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долготье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Визинга,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</w:t>
            </w:r>
            <w:proofErr w:type="spellStart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Межадор</w:t>
            </w:r>
            <w:proofErr w:type="spellEnd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Чухлэм,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Вотча,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Куниб,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Гагшор,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Заозерье,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Пыелдино</w:t>
            </w:r>
          </w:p>
        </w:tc>
      </w:tr>
      <w:tr w:rsidR="00361ECE" w:rsidRPr="00FC085D" w:rsidTr="00361ECE"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Дрова разделанные 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неколотые</w:t>
            </w:r>
            <w:proofErr w:type="spellEnd"/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1461,00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ECE" w:rsidRPr="00FC085D" w:rsidTr="00361ECE"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 разделанные колотые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1676,00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ECE" w:rsidRPr="00FC085D" w:rsidTr="00361ECE">
        <w:trPr>
          <w:trHeight w:val="582"/>
        </w:trPr>
        <w:tc>
          <w:tcPr>
            <w:tcW w:w="421" w:type="dxa"/>
            <w:vMerge w:val="restart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Merge w:val="restart"/>
          </w:tcPr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 Гриценко Михаил Михайлович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+7 909 1227693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долготье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361ECE" w:rsidRPr="00FC085D" w:rsidTr="00361ECE"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 разделанные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колотые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1676,00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ECE" w:rsidRPr="00FC085D" w:rsidTr="00361ECE">
        <w:tc>
          <w:tcPr>
            <w:tcW w:w="421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КФХ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Пальшин Алексей Михайлович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+7 912 1470247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долготье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Пыелдино,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Гагшор,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Заозерье</w:t>
            </w:r>
          </w:p>
        </w:tc>
      </w:tr>
      <w:tr w:rsidR="00361ECE" w:rsidRPr="00FC085D" w:rsidTr="00361ECE">
        <w:tc>
          <w:tcPr>
            <w:tcW w:w="421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Ермолин Василий Андреевич</w:t>
            </w: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 +7 906 882 24 14</w:t>
            </w:r>
          </w:p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долготье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(от 2 м до 6,5 м)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ECE" w:rsidRPr="00FC085D" w:rsidRDefault="00361ECE" w:rsidP="0036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361ECE" w:rsidRPr="00FC085D" w:rsidTr="00361ECE">
        <w:tc>
          <w:tcPr>
            <w:tcW w:w="421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ООО «Визингасельхозтехника»</w:t>
            </w:r>
          </w:p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Директор Исупов Валерий </w:t>
            </w:r>
            <w:proofErr w:type="spellStart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Вительевич</w:t>
            </w:r>
            <w:proofErr w:type="spellEnd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тел.+7 912 5662287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долготье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(от 2 м до 6,5 м)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СП Визинга</w:t>
            </w:r>
          </w:p>
        </w:tc>
      </w:tr>
      <w:tr w:rsidR="00361ECE" w:rsidRPr="00FC085D" w:rsidTr="00361ECE">
        <w:trPr>
          <w:trHeight w:val="682"/>
        </w:trPr>
        <w:tc>
          <w:tcPr>
            <w:tcW w:w="421" w:type="dxa"/>
            <w:vMerge w:val="restart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</w:tcPr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КФХ Габанов Михаил Михайлович</w:t>
            </w:r>
          </w:p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+7 904 102 4055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Дрова-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долготье</w:t>
            </w:r>
            <w:proofErr w:type="spellEnd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(от 2 м до 6,5 м)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1309,00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</w:t>
            </w:r>
            <w:proofErr w:type="spellStart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Межадор</w:t>
            </w:r>
            <w:proofErr w:type="spellEnd"/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Чухлэм, </w:t>
            </w:r>
          </w:p>
          <w:p w:rsidR="00361ECE" w:rsidRPr="00FC085D" w:rsidRDefault="00361ECE" w:rsidP="00361E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 Вотча,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Куниб</w:t>
            </w:r>
          </w:p>
        </w:tc>
      </w:tr>
      <w:tr w:rsidR="00361ECE" w:rsidRPr="00FC085D" w:rsidTr="00361ECE"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Дрова разделанные </w:t>
            </w:r>
            <w:proofErr w:type="spellStart"/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неколотые</w:t>
            </w:r>
            <w:proofErr w:type="spellEnd"/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1461,00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ECE" w:rsidRPr="00FC085D" w:rsidTr="00361ECE">
        <w:tc>
          <w:tcPr>
            <w:tcW w:w="421" w:type="dxa"/>
            <w:vMerge w:val="restart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vMerge w:val="restart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«Энерготраст11»,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Кулалаев Александр Анатольевич, 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тел.</w:t>
            </w:r>
            <w:r w:rsidRPr="00FC08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+7 912 8657735 или короткий мобильный 357735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брикеты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2601,00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(без учета доставки)*</w:t>
            </w:r>
          </w:p>
        </w:tc>
        <w:tc>
          <w:tcPr>
            <w:tcW w:w="1276" w:type="dxa"/>
            <w:vMerge w:val="restart"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361ECE" w:rsidRPr="00FC085D" w:rsidTr="00361ECE"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гранулы (пеллеты)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2991,00 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(без учета доставки)*</w:t>
            </w:r>
          </w:p>
        </w:tc>
        <w:tc>
          <w:tcPr>
            <w:tcW w:w="1276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ECE" w:rsidRPr="00FC085D" w:rsidTr="00361ECE">
        <w:trPr>
          <w:trHeight w:val="457"/>
        </w:trPr>
        <w:tc>
          <w:tcPr>
            <w:tcW w:w="421" w:type="dxa"/>
            <w:vMerge w:val="restart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vMerge w:val="restart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ООО «Профит»,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Директор Богданов Денис Игоревич,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 Тел.</w:t>
            </w:r>
            <w:hyperlink r:id="rId5" w:history="1">
              <w:r w:rsidRPr="00FC085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+7 912 863-00-05</w:t>
              </w:r>
            </w:hyperlink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брикеты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3112,00 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361ECE" w:rsidRPr="00FC085D" w:rsidTr="00361ECE"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гранулы (пеллеты)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3502,00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ECE" w:rsidRPr="00FC085D" w:rsidTr="00361ECE">
        <w:tc>
          <w:tcPr>
            <w:tcW w:w="421" w:type="dxa"/>
            <w:vMerge w:val="restart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vMerge w:val="restart"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b/>
                <w:sz w:val="16"/>
                <w:szCs w:val="16"/>
              </w:rPr>
              <w:t>ООО «Природа»,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Генеральный директор Чугаев Владимир Анатольевич</w:t>
            </w:r>
          </w:p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+7 904 220 33 13</w:t>
            </w: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брикеты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 xml:space="preserve">3112,00 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 w:val="restart"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Сысольский район</w:t>
            </w:r>
          </w:p>
        </w:tc>
      </w:tr>
      <w:tr w:rsidR="00361ECE" w:rsidRPr="00FC085D" w:rsidTr="00361ECE">
        <w:trPr>
          <w:trHeight w:val="229"/>
        </w:trPr>
        <w:tc>
          <w:tcPr>
            <w:tcW w:w="421" w:type="dxa"/>
            <w:vMerge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61ECE" w:rsidRPr="00FC085D" w:rsidRDefault="00361ECE" w:rsidP="00361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Топливные гранулы (пеллеты)</w:t>
            </w:r>
          </w:p>
        </w:tc>
        <w:tc>
          <w:tcPr>
            <w:tcW w:w="2268" w:type="dxa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3502,00</w:t>
            </w:r>
          </w:p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85D">
              <w:rPr>
                <w:rFonts w:ascii="Times New Roman" w:hAnsi="Times New Roman" w:cs="Times New Roman"/>
                <w:sz w:val="16"/>
                <w:szCs w:val="16"/>
              </w:rPr>
              <w:t>(с учетом доставки)</w:t>
            </w:r>
          </w:p>
        </w:tc>
        <w:tc>
          <w:tcPr>
            <w:tcW w:w="1276" w:type="dxa"/>
            <w:vMerge/>
            <w:vAlign w:val="center"/>
          </w:tcPr>
          <w:p w:rsidR="00361ECE" w:rsidRPr="00FC085D" w:rsidRDefault="00361ECE" w:rsidP="00361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744E" w:rsidRDefault="002A744E" w:rsidP="00BD29C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D29CC" w:rsidRDefault="00BD29CC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D29CC" w:rsidRDefault="00BD29CC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D29CC" w:rsidRDefault="00BD29CC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D29CC" w:rsidRDefault="00BD29CC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2A744E" w:rsidRDefault="002A744E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2A744E" w:rsidRDefault="002A744E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2A744E" w:rsidRDefault="002A744E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2A744E" w:rsidRDefault="002A744E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2A744E" w:rsidRDefault="002A744E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FC085D" w:rsidRPr="00445A70" w:rsidRDefault="00FC08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bookmarkStart w:id="0" w:name="_GoBack"/>
      <w:bookmarkEnd w:id="0"/>
    </w:p>
    <w:sectPr w:rsidR="00FC085D" w:rsidRPr="00445A70" w:rsidSect="00361ECE">
      <w:pgSz w:w="16838" w:h="11906" w:orient="landscape"/>
      <w:pgMar w:top="284" w:right="56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81"/>
    <w:rsid w:val="002A744E"/>
    <w:rsid w:val="00361ECE"/>
    <w:rsid w:val="00445A70"/>
    <w:rsid w:val="005B4D2A"/>
    <w:rsid w:val="005C5FC2"/>
    <w:rsid w:val="00822981"/>
    <w:rsid w:val="0093481E"/>
    <w:rsid w:val="009D0673"/>
    <w:rsid w:val="009E44CB"/>
    <w:rsid w:val="00BC3228"/>
    <w:rsid w:val="00BD29CC"/>
    <w:rsid w:val="00CE5774"/>
    <w:rsid w:val="00D47D60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DEF7"/>
  <w15:chartTrackingRefBased/>
  <w15:docId w15:val="{F116C4EC-CB6C-4F15-BD97-8FDC1234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981"/>
    <w:rPr>
      <w:color w:val="0000FF"/>
      <w:u w:val="single"/>
    </w:rPr>
  </w:style>
  <w:style w:type="table" w:styleId="a4">
    <w:name w:val="Table Grid"/>
    <w:basedOn w:val="a1"/>
    <w:uiPriority w:val="39"/>
    <w:rsid w:val="0082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128630005" TargetMode="External"/><Relationship Id="rId4" Type="http://schemas.openxmlformats.org/officeDocument/2006/relationships/hyperlink" Target="tel:+7912863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Пользователь Windows</cp:lastModifiedBy>
  <cp:revision>7</cp:revision>
  <cp:lastPrinted>2024-10-09T10:40:00Z</cp:lastPrinted>
  <dcterms:created xsi:type="dcterms:W3CDTF">2024-08-09T05:10:00Z</dcterms:created>
  <dcterms:modified xsi:type="dcterms:W3CDTF">2024-10-09T10:44:00Z</dcterms:modified>
</cp:coreProperties>
</file>