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804939767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B34BC6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34BC6">
        <w:rPr>
          <w:rFonts w:ascii="Times New Roman" w:hAnsi="Times New Roman"/>
          <w:b w:val="0"/>
          <w:sz w:val="28"/>
          <w:szCs w:val="28"/>
          <w:u w:val="single"/>
        </w:rPr>
        <w:t>марта</w:t>
      </w:r>
      <w:r w:rsidR="004B23E4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A355CB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                                         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 w:rsidRPr="00831F6A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</w:t>
      </w:r>
      <w:r w:rsidR="00A355CB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0440E5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B34BC6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806C11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</w:t>
      </w:r>
      <w:r w:rsidR="00F35F5C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831F6A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 w:rsidRPr="00831F6A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31F6A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B34BC6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A33B1" w:rsidRPr="00831F6A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86577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0A4510">
        <w:rPr>
          <w:rFonts w:ascii="Times New Roman" w:hAnsi="Times New Roman"/>
          <w:b w:val="0"/>
          <w:sz w:val="20"/>
        </w:rPr>
        <w:t>с</w:t>
      </w:r>
      <w:r w:rsidR="00D20087">
        <w:rPr>
          <w:rFonts w:ascii="Times New Roman" w:hAnsi="Times New Roman"/>
          <w:b w:val="0"/>
          <w:sz w:val="20"/>
        </w:rPr>
        <w:t>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745DF9" w:rsidRDefault="00B34BC6" w:rsidP="007864B5">
      <w:pPr>
        <w:ind w:right="4676"/>
        <w:jc w:val="both"/>
        <w:rPr>
          <w:sz w:val="26"/>
          <w:szCs w:val="26"/>
        </w:rPr>
      </w:pPr>
      <w:r w:rsidRPr="00B34BC6">
        <w:t>Об   утверждении Порядка проведения конкурсов на замещение должностей муниципальной службы в администрации сельского поселения «Куниб»</w:t>
      </w:r>
    </w:p>
    <w:p w:rsidR="000A4510" w:rsidRDefault="009511E9" w:rsidP="00A355CB">
      <w:pPr>
        <w:jc w:val="both"/>
      </w:pPr>
      <w:r>
        <w:t xml:space="preserve">    </w:t>
      </w:r>
      <w:r>
        <w:tab/>
      </w:r>
    </w:p>
    <w:p w:rsidR="007864B5" w:rsidRDefault="007864B5" w:rsidP="007864B5">
      <w:pPr>
        <w:ind w:firstLine="426"/>
        <w:jc w:val="both"/>
      </w:pPr>
    </w:p>
    <w:p w:rsidR="00C86577" w:rsidRDefault="00B34BC6" w:rsidP="007864B5">
      <w:pPr>
        <w:ind w:firstLine="426"/>
        <w:jc w:val="both"/>
      </w:pPr>
      <w:r w:rsidRPr="00B34BC6">
        <w:t>Руководствуясь Федеральным законом от 02.03.2007 N 25-ФЗ «О муниципальной службе в Российской Федерации», Законом Республики Коми от 21.12.2007 N 133-РЗ «О некоторых вопросах муниципальной службы в Республике Коми»,</w:t>
      </w:r>
    </w:p>
    <w:p w:rsidR="00B34BC6" w:rsidRPr="0054480E" w:rsidRDefault="00B34BC6" w:rsidP="00A355CB">
      <w:pPr>
        <w:jc w:val="both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7864B5" w:rsidRDefault="007864B5" w:rsidP="007864B5">
      <w:pPr>
        <w:autoSpaceDE w:val="0"/>
        <w:autoSpaceDN w:val="0"/>
        <w:adjustRightInd w:val="0"/>
        <w:ind w:firstLine="567"/>
        <w:jc w:val="both"/>
        <w:outlineLvl w:val="0"/>
      </w:pPr>
      <w:r>
        <w:t>1. Утвердить Порядок проведения конкурсов на замещение должностей муниципальной службы в администрации сельского поселения «Куниб» согласно приложения к настоящему решению.</w:t>
      </w:r>
    </w:p>
    <w:p w:rsidR="007864B5" w:rsidRDefault="007864B5" w:rsidP="007864B5">
      <w:pPr>
        <w:autoSpaceDE w:val="0"/>
        <w:autoSpaceDN w:val="0"/>
        <w:adjustRightInd w:val="0"/>
        <w:ind w:firstLine="567"/>
        <w:jc w:val="both"/>
        <w:outlineLvl w:val="0"/>
      </w:pPr>
      <w:r>
        <w:t>2. Настоящее решение вступает в силу со дня его официального опубликования.</w:t>
      </w:r>
    </w:p>
    <w:p w:rsidR="000A4510" w:rsidRDefault="007864B5" w:rsidP="007864B5">
      <w:pPr>
        <w:autoSpaceDE w:val="0"/>
        <w:autoSpaceDN w:val="0"/>
        <w:adjustRightInd w:val="0"/>
        <w:ind w:firstLine="567"/>
        <w:jc w:val="both"/>
        <w:outlineLvl w:val="0"/>
      </w:pPr>
      <w:r>
        <w:t>3</w:t>
      </w:r>
      <w:r w:rsidR="000A4510">
        <w:t>. Контроль за исполнением решения оставляю за собой.</w:t>
      </w:r>
    </w:p>
    <w:p w:rsidR="007864B5" w:rsidRDefault="007864B5" w:rsidP="007864B5">
      <w:pPr>
        <w:autoSpaceDE w:val="0"/>
        <w:autoSpaceDN w:val="0"/>
        <w:adjustRightInd w:val="0"/>
        <w:jc w:val="both"/>
        <w:outlineLvl w:val="0"/>
      </w:pPr>
    </w:p>
    <w:p w:rsidR="007864B5" w:rsidRDefault="007864B5" w:rsidP="007864B5">
      <w:pPr>
        <w:autoSpaceDE w:val="0"/>
        <w:autoSpaceDN w:val="0"/>
        <w:adjustRightInd w:val="0"/>
        <w:jc w:val="both"/>
        <w:outlineLvl w:val="0"/>
      </w:pPr>
    </w:p>
    <w:p w:rsidR="00FD50B3" w:rsidRDefault="00FD50B3" w:rsidP="007864B5">
      <w:pPr>
        <w:autoSpaceDE w:val="0"/>
        <w:autoSpaceDN w:val="0"/>
        <w:adjustRightInd w:val="0"/>
        <w:jc w:val="both"/>
        <w:outlineLvl w:val="0"/>
      </w:pPr>
      <w:r w:rsidRPr="00745DF9">
        <w:t>Глава сельского поселения                                                                                   Ф.А. Морозов</w:t>
      </w:r>
    </w:p>
    <w:p w:rsidR="00C86577" w:rsidRDefault="00C86577" w:rsidP="00FD50B3">
      <w:pPr>
        <w:pStyle w:val="ac"/>
        <w:jc w:val="both"/>
        <w:rPr>
          <w:szCs w:val="24"/>
        </w:rPr>
      </w:pPr>
    </w:p>
    <w:p w:rsidR="00C86577" w:rsidRDefault="00C86577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7864B5" w:rsidRDefault="007864B5" w:rsidP="00FD50B3">
      <w:pPr>
        <w:pStyle w:val="ac"/>
        <w:jc w:val="both"/>
        <w:rPr>
          <w:szCs w:val="24"/>
        </w:rPr>
      </w:pPr>
    </w:p>
    <w:p w:rsidR="004F1816" w:rsidRDefault="004F1816" w:rsidP="00B34BC6">
      <w:pPr>
        <w:widowControl w:val="0"/>
        <w:autoSpaceDE w:val="0"/>
        <w:autoSpaceDN w:val="0"/>
        <w:ind w:right="136"/>
        <w:jc w:val="right"/>
        <w:rPr>
          <w:spacing w:val="-2"/>
          <w:sz w:val="20"/>
          <w:szCs w:val="20"/>
          <w:lang w:eastAsia="en-US"/>
        </w:rPr>
      </w:pPr>
    </w:p>
    <w:p w:rsidR="007864B5" w:rsidRDefault="00B34BC6" w:rsidP="00B34BC6">
      <w:pPr>
        <w:widowControl w:val="0"/>
        <w:autoSpaceDE w:val="0"/>
        <w:autoSpaceDN w:val="0"/>
        <w:ind w:right="136"/>
        <w:jc w:val="right"/>
        <w:rPr>
          <w:spacing w:val="-2"/>
          <w:sz w:val="20"/>
          <w:szCs w:val="20"/>
          <w:lang w:eastAsia="en-US"/>
        </w:rPr>
      </w:pPr>
      <w:r w:rsidRPr="00B34BC6">
        <w:rPr>
          <w:spacing w:val="-2"/>
          <w:sz w:val="20"/>
          <w:szCs w:val="20"/>
          <w:lang w:eastAsia="en-US"/>
        </w:rPr>
        <w:lastRenderedPageBreak/>
        <w:t xml:space="preserve">Приложение </w:t>
      </w:r>
    </w:p>
    <w:p w:rsidR="007864B5" w:rsidRDefault="00B34BC6" w:rsidP="007864B5">
      <w:pPr>
        <w:widowControl w:val="0"/>
        <w:autoSpaceDE w:val="0"/>
        <w:autoSpaceDN w:val="0"/>
        <w:ind w:right="136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к </w:t>
      </w:r>
      <w:r w:rsidR="007864B5">
        <w:rPr>
          <w:sz w:val="20"/>
          <w:szCs w:val="20"/>
          <w:lang w:eastAsia="en-US"/>
        </w:rPr>
        <w:t>решению</w:t>
      </w:r>
      <w:r w:rsidRPr="00B34BC6">
        <w:rPr>
          <w:sz w:val="20"/>
          <w:szCs w:val="20"/>
          <w:lang w:eastAsia="en-US"/>
        </w:rPr>
        <w:t xml:space="preserve"> сельского поселения «Куниб» от </w:t>
      </w:r>
      <w:r w:rsidR="007864B5">
        <w:rPr>
          <w:sz w:val="20"/>
          <w:szCs w:val="20"/>
          <w:lang w:eastAsia="en-US"/>
        </w:rPr>
        <w:t xml:space="preserve">14.03.2025 </w:t>
      </w:r>
    </w:p>
    <w:p w:rsidR="007864B5" w:rsidRDefault="007864B5" w:rsidP="007864B5">
      <w:pPr>
        <w:widowControl w:val="0"/>
        <w:autoSpaceDE w:val="0"/>
        <w:autoSpaceDN w:val="0"/>
        <w:ind w:right="136"/>
        <w:jc w:val="right"/>
        <w:rPr>
          <w:sz w:val="20"/>
          <w:szCs w:val="20"/>
          <w:lang w:eastAsia="en-US"/>
        </w:rPr>
      </w:pPr>
      <w:r w:rsidRPr="007864B5">
        <w:rPr>
          <w:sz w:val="20"/>
          <w:szCs w:val="20"/>
          <w:lang w:eastAsia="en-US"/>
        </w:rPr>
        <w:t xml:space="preserve">№ V-43/1 </w:t>
      </w:r>
      <w:r w:rsidR="00B34BC6" w:rsidRPr="00B34BC6">
        <w:rPr>
          <w:sz w:val="20"/>
          <w:szCs w:val="20"/>
          <w:lang w:eastAsia="en-US"/>
        </w:rPr>
        <w:t>«Об утверждении</w:t>
      </w:r>
      <w:r w:rsidR="00B34BC6" w:rsidRPr="00B34BC6">
        <w:rPr>
          <w:sz w:val="20"/>
          <w:szCs w:val="20"/>
          <w:lang w:eastAsia="en-US"/>
        </w:rPr>
        <w:tab/>
        <w:t>Порядка</w:t>
      </w:r>
      <w:r w:rsidR="00B34BC6" w:rsidRPr="00B34BC6">
        <w:rPr>
          <w:sz w:val="20"/>
          <w:szCs w:val="20"/>
          <w:lang w:eastAsia="en-US"/>
        </w:rPr>
        <w:tab/>
        <w:t xml:space="preserve">проведения </w:t>
      </w:r>
    </w:p>
    <w:p w:rsidR="007864B5" w:rsidRDefault="00B34BC6" w:rsidP="007864B5">
      <w:pPr>
        <w:widowControl w:val="0"/>
        <w:autoSpaceDE w:val="0"/>
        <w:autoSpaceDN w:val="0"/>
        <w:ind w:right="136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конкурсов на замещение должностей муниципальной </w:t>
      </w:r>
    </w:p>
    <w:p w:rsidR="00B34BC6" w:rsidRPr="00B34BC6" w:rsidRDefault="00B34BC6" w:rsidP="007864B5">
      <w:pPr>
        <w:widowControl w:val="0"/>
        <w:autoSpaceDE w:val="0"/>
        <w:autoSpaceDN w:val="0"/>
        <w:ind w:right="136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службы </w:t>
      </w:r>
      <w:r w:rsidR="007864B5">
        <w:rPr>
          <w:sz w:val="20"/>
          <w:szCs w:val="20"/>
          <w:lang w:eastAsia="en-US"/>
        </w:rPr>
        <w:t xml:space="preserve">в </w:t>
      </w:r>
      <w:r w:rsidRPr="00B34BC6">
        <w:rPr>
          <w:sz w:val="20"/>
          <w:szCs w:val="20"/>
          <w:lang w:eastAsia="en-US"/>
        </w:rPr>
        <w:t>администрации сельского поселения «Куниб»</w:t>
      </w:r>
    </w:p>
    <w:p w:rsidR="007864B5" w:rsidRDefault="007864B5" w:rsidP="00B34BC6">
      <w:pPr>
        <w:widowControl w:val="0"/>
        <w:autoSpaceDE w:val="0"/>
        <w:autoSpaceDN w:val="0"/>
        <w:ind w:right="224"/>
        <w:jc w:val="center"/>
        <w:rPr>
          <w:spacing w:val="-2"/>
          <w:lang w:eastAsia="en-US"/>
        </w:rPr>
      </w:pPr>
      <w:bookmarkStart w:id="0" w:name="_bookmark0"/>
      <w:bookmarkEnd w:id="0"/>
    </w:p>
    <w:p w:rsidR="007864B5" w:rsidRDefault="007864B5" w:rsidP="00B34BC6">
      <w:pPr>
        <w:widowControl w:val="0"/>
        <w:autoSpaceDE w:val="0"/>
        <w:autoSpaceDN w:val="0"/>
        <w:ind w:right="224"/>
        <w:jc w:val="center"/>
        <w:rPr>
          <w:spacing w:val="-2"/>
          <w:lang w:eastAsia="en-US"/>
        </w:rPr>
      </w:pPr>
    </w:p>
    <w:p w:rsidR="007864B5" w:rsidRDefault="007864B5" w:rsidP="00B34BC6">
      <w:pPr>
        <w:widowControl w:val="0"/>
        <w:autoSpaceDE w:val="0"/>
        <w:autoSpaceDN w:val="0"/>
        <w:ind w:right="224"/>
        <w:jc w:val="center"/>
        <w:rPr>
          <w:lang w:eastAsia="en-US"/>
        </w:rPr>
      </w:pPr>
      <w:r w:rsidRPr="00B34BC6">
        <w:rPr>
          <w:spacing w:val="-2"/>
          <w:lang w:eastAsia="en-US"/>
        </w:rPr>
        <w:t>Порядок</w:t>
      </w:r>
      <w:r w:rsidRPr="00B34BC6">
        <w:rPr>
          <w:lang w:eastAsia="en-US"/>
        </w:rPr>
        <w:t xml:space="preserve"> </w:t>
      </w:r>
    </w:p>
    <w:p w:rsidR="00B34BC6" w:rsidRPr="00B34BC6" w:rsidRDefault="00B34BC6" w:rsidP="00B34BC6">
      <w:pPr>
        <w:widowControl w:val="0"/>
        <w:autoSpaceDE w:val="0"/>
        <w:autoSpaceDN w:val="0"/>
        <w:ind w:right="224"/>
        <w:jc w:val="center"/>
        <w:rPr>
          <w:lang w:eastAsia="en-US"/>
        </w:rPr>
      </w:pPr>
      <w:r w:rsidRPr="00B34BC6">
        <w:rPr>
          <w:lang w:eastAsia="en-US"/>
        </w:rPr>
        <w:t>проведения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конкурсов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на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замещение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должностей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муниципальной</w:t>
      </w:r>
      <w:r w:rsidRPr="00B34BC6">
        <w:rPr>
          <w:spacing w:val="-4"/>
          <w:lang w:eastAsia="en-US"/>
        </w:rPr>
        <w:t xml:space="preserve"> </w:t>
      </w:r>
    </w:p>
    <w:p w:rsidR="00B34BC6" w:rsidRPr="00B34BC6" w:rsidRDefault="00B34BC6" w:rsidP="00B34BC6">
      <w:pPr>
        <w:widowControl w:val="0"/>
        <w:autoSpaceDE w:val="0"/>
        <w:autoSpaceDN w:val="0"/>
        <w:ind w:right="224"/>
        <w:jc w:val="center"/>
        <w:rPr>
          <w:lang w:eastAsia="en-US"/>
        </w:rPr>
      </w:pPr>
      <w:r w:rsidRPr="00B34BC6">
        <w:rPr>
          <w:lang w:eastAsia="en-US"/>
        </w:rPr>
        <w:t>службы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в администрации сельского поселения «Куниб</w:t>
      </w:r>
      <w:r w:rsidRPr="00B34BC6">
        <w:rPr>
          <w:spacing w:val="-2"/>
          <w:lang w:eastAsia="en-US"/>
        </w:rPr>
        <w:t>»</w:t>
      </w:r>
    </w:p>
    <w:p w:rsidR="007864B5" w:rsidRPr="007864B5" w:rsidRDefault="007864B5" w:rsidP="0047357F">
      <w:pPr>
        <w:widowControl w:val="0"/>
        <w:numPr>
          <w:ilvl w:val="0"/>
          <w:numId w:val="24"/>
        </w:numPr>
        <w:autoSpaceDE w:val="0"/>
        <w:autoSpaceDN w:val="0"/>
        <w:spacing w:before="321"/>
        <w:ind w:left="0" w:firstLine="0"/>
        <w:jc w:val="center"/>
        <w:rPr>
          <w:lang w:eastAsia="en-US"/>
        </w:rPr>
      </w:pPr>
      <w:r w:rsidRPr="007864B5">
        <w:rPr>
          <w:lang w:eastAsia="en-US"/>
        </w:rPr>
        <w:t>Общие</w:t>
      </w:r>
      <w:r w:rsidRPr="007864B5">
        <w:rPr>
          <w:spacing w:val="-5"/>
          <w:lang w:eastAsia="en-US"/>
        </w:rPr>
        <w:t xml:space="preserve"> </w:t>
      </w:r>
      <w:r w:rsidRPr="007864B5">
        <w:rPr>
          <w:spacing w:val="-2"/>
          <w:lang w:eastAsia="en-US"/>
        </w:rPr>
        <w:t>положения</w:t>
      </w:r>
    </w:p>
    <w:p w:rsidR="007864B5" w:rsidRPr="007864B5" w:rsidRDefault="007864B5" w:rsidP="007864B5">
      <w:pPr>
        <w:widowControl w:val="0"/>
        <w:tabs>
          <w:tab w:val="left" w:pos="142"/>
        </w:tabs>
        <w:autoSpaceDE w:val="0"/>
        <w:autoSpaceDN w:val="0"/>
        <w:spacing w:before="3"/>
        <w:ind w:firstLine="284"/>
        <w:rPr>
          <w:lang w:eastAsia="en-US"/>
        </w:rPr>
      </w:pP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Настоящий Порядок проведения конкурсов на замещение должностей муниципальной службы в администрации сельского поселения «Куниб» (далее – Порядок) устанавливает условия проведения конкурсов на замещение должностей муниципальной службы в администрации сельского поселения «Куниб» (далее - Администрация). Конкурс на замещение должностей муниципальной службы (далее - Конкурс) обеспечивает право граждан, владеющих государственным языком Российской Федерации, на равный доступ к муниципальной службе, право муниципальных служащих на должностной рост на конкурсной основе.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spacing w:line="321" w:lineRule="exact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Основными</w:t>
      </w:r>
      <w:r w:rsidRPr="007864B5">
        <w:rPr>
          <w:spacing w:val="-9"/>
          <w:lang w:eastAsia="en-US"/>
        </w:rPr>
        <w:t xml:space="preserve"> </w:t>
      </w:r>
      <w:r w:rsidRPr="007864B5">
        <w:rPr>
          <w:lang w:eastAsia="en-US"/>
        </w:rPr>
        <w:t>задачами</w:t>
      </w:r>
      <w:r w:rsidRPr="007864B5">
        <w:rPr>
          <w:spacing w:val="-9"/>
          <w:lang w:eastAsia="en-US"/>
        </w:rPr>
        <w:t xml:space="preserve"> </w:t>
      </w:r>
      <w:r w:rsidRPr="007864B5">
        <w:rPr>
          <w:lang w:eastAsia="en-US"/>
        </w:rPr>
        <w:t>конкурса</w:t>
      </w:r>
      <w:r w:rsidRPr="007864B5">
        <w:rPr>
          <w:spacing w:val="-8"/>
          <w:lang w:eastAsia="en-US"/>
        </w:rPr>
        <w:t xml:space="preserve"> </w:t>
      </w:r>
      <w:r w:rsidRPr="007864B5">
        <w:rPr>
          <w:spacing w:val="-2"/>
          <w:lang w:eastAsia="en-US"/>
        </w:rPr>
        <w:t>являются:</w:t>
      </w:r>
    </w:p>
    <w:p w:rsidR="007864B5" w:rsidRPr="007864B5" w:rsidRDefault="007864B5" w:rsidP="007864B5">
      <w:pPr>
        <w:widowControl w:val="0"/>
        <w:tabs>
          <w:tab w:val="left" w:pos="142"/>
          <w:tab w:val="left" w:pos="1960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отбор и формирование на конкурсной основе высокопрофессионального кадрового состава Администрации;</w:t>
      </w:r>
    </w:p>
    <w:p w:rsidR="007864B5" w:rsidRPr="007864B5" w:rsidRDefault="007864B5" w:rsidP="007864B5">
      <w:pPr>
        <w:widowControl w:val="0"/>
        <w:tabs>
          <w:tab w:val="left" w:pos="142"/>
          <w:tab w:val="left" w:pos="1137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создание условий для обеспечения равного доступа граждан к замещению вакантной должности муниципальной службы в Администрации</w:t>
      </w:r>
      <w:r w:rsidRPr="007864B5">
        <w:rPr>
          <w:spacing w:val="-2"/>
          <w:lang w:eastAsia="en-US"/>
        </w:rPr>
        <w:t>;</w:t>
      </w:r>
    </w:p>
    <w:p w:rsidR="007864B5" w:rsidRPr="007864B5" w:rsidRDefault="007864B5" w:rsidP="007864B5">
      <w:pPr>
        <w:widowControl w:val="0"/>
        <w:tabs>
          <w:tab w:val="left" w:pos="142"/>
          <w:tab w:val="left" w:pos="1296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совершенствование работы по подбору и расстановке кадров в Администрации.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При замещении должности муниципальной службы в Администрации заключению трудового договора может предшествовать конкурс, в ходе которого осуществляется оценка профессионального уровня претендентов на замещение должности муниципальной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службы,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их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соответствие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установленным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квалификационным требованиям к должности муниципальной службы.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line="322" w:lineRule="exact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Конкурс</w:t>
      </w:r>
      <w:r w:rsidRPr="007864B5">
        <w:rPr>
          <w:spacing w:val="45"/>
          <w:lang w:eastAsia="en-US"/>
        </w:rPr>
        <w:t xml:space="preserve"> </w:t>
      </w:r>
      <w:r w:rsidRPr="007864B5">
        <w:rPr>
          <w:lang w:eastAsia="en-US"/>
        </w:rPr>
        <w:t>объявляется</w:t>
      </w:r>
      <w:r w:rsidRPr="007864B5">
        <w:rPr>
          <w:spacing w:val="47"/>
          <w:lang w:eastAsia="en-US"/>
        </w:rPr>
        <w:t xml:space="preserve"> </w:t>
      </w:r>
      <w:r w:rsidRPr="007864B5">
        <w:rPr>
          <w:lang w:eastAsia="en-US"/>
        </w:rPr>
        <w:t>по</w:t>
      </w:r>
      <w:r w:rsidRPr="007864B5">
        <w:rPr>
          <w:spacing w:val="47"/>
          <w:lang w:eastAsia="en-US"/>
        </w:rPr>
        <w:t xml:space="preserve"> </w:t>
      </w:r>
      <w:r w:rsidRPr="007864B5">
        <w:rPr>
          <w:lang w:eastAsia="en-US"/>
        </w:rPr>
        <w:t>решению</w:t>
      </w:r>
      <w:r w:rsidRPr="007864B5">
        <w:rPr>
          <w:spacing w:val="46"/>
          <w:lang w:eastAsia="en-US"/>
        </w:rPr>
        <w:t xml:space="preserve"> </w:t>
      </w:r>
      <w:r w:rsidRPr="007864B5">
        <w:rPr>
          <w:lang w:eastAsia="en-US"/>
        </w:rPr>
        <w:t>главы</w:t>
      </w:r>
      <w:r w:rsidRPr="007864B5">
        <w:rPr>
          <w:spacing w:val="49"/>
          <w:lang w:eastAsia="en-US"/>
        </w:rPr>
        <w:t xml:space="preserve"> </w:t>
      </w:r>
      <w:r w:rsidRPr="007864B5">
        <w:rPr>
          <w:lang w:eastAsia="en-US"/>
        </w:rPr>
        <w:t>сельского поселения «Куниб» (далее – глава поселения) при наличии вакантной должности муниципальной службы.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2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Вакантной должностью муниципальной службы признается незамещенная муниципальным служащим должность муниципальной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службы в Администрации, предусмотренная штатным расписанием.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65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Глава поселения вправе назначить гражданина на должность муниципальной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службы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на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условиях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трудового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договора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без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проведения К</w:t>
      </w:r>
      <w:r w:rsidRPr="007864B5">
        <w:rPr>
          <w:spacing w:val="-2"/>
          <w:lang w:eastAsia="en-US"/>
        </w:rPr>
        <w:t>онкурса.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2" w:line="322" w:lineRule="exact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Конкурс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не</w:t>
      </w:r>
      <w:r w:rsidRPr="007864B5">
        <w:rPr>
          <w:spacing w:val="-5"/>
          <w:lang w:eastAsia="en-US"/>
        </w:rPr>
        <w:t xml:space="preserve"> </w:t>
      </w:r>
      <w:r w:rsidRPr="007864B5">
        <w:rPr>
          <w:spacing w:val="-2"/>
          <w:lang w:eastAsia="en-US"/>
        </w:rPr>
        <w:t>проводится:</w:t>
      </w:r>
    </w:p>
    <w:p w:rsidR="007864B5" w:rsidRPr="007864B5" w:rsidRDefault="007864B5" w:rsidP="007864B5">
      <w:pPr>
        <w:widowControl w:val="0"/>
        <w:tabs>
          <w:tab w:val="left" w:pos="142"/>
          <w:tab w:val="left" w:pos="1008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при согласии муниципального служащего на перевод в установленном порядке на вакантную должность муниципальной службы по результатам аттестации или сокращения штатной численности;</w:t>
      </w:r>
    </w:p>
    <w:p w:rsidR="007864B5" w:rsidRPr="007864B5" w:rsidRDefault="007864B5" w:rsidP="007864B5">
      <w:pPr>
        <w:widowControl w:val="0"/>
        <w:tabs>
          <w:tab w:val="left" w:pos="142"/>
          <w:tab w:val="left" w:pos="1082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7864B5">
        <w:rPr>
          <w:lang w:eastAsia="en-US"/>
        </w:rPr>
        <w:t>- при назначении на должность муниципальной службы сотрудника Администрации, замещающего должность, не являющейся должностью муниципальной службы.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 xml:space="preserve">Право на участие в конкурсе имеют граждане РФ, достигшие возраста 18 лет, владеющие государственным языком Российской Федерации и соответствующие квалификационным требованиям для замещения должностей муниципальной службы, при отсутствии обстоятельств в качестве ограничений, связанных с муниципальной службой, установленных Федеральным </w:t>
      </w:r>
      <w:hyperlink r:id="rId8">
        <w:r w:rsidRPr="007864B5">
          <w:rPr>
            <w:lang w:eastAsia="en-US"/>
          </w:rPr>
          <w:t>законом</w:t>
        </w:r>
      </w:hyperlink>
      <w:r w:rsidRPr="007864B5">
        <w:rPr>
          <w:lang w:eastAsia="en-US"/>
        </w:rPr>
        <w:t xml:space="preserve"> «О муниципальной службе в Российской Федерации».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1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При проведении конкурса осуществляется оценка компетенций кандидатов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</w:p>
    <w:p w:rsidR="007864B5" w:rsidRPr="007864B5" w:rsidRDefault="007864B5" w:rsidP="007864B5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Конкурс на замещение вакантной должности муниципальной службы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2"/>
          <w:lang w:eastAsia="en-US"/>
        </w:rPr>
        <w:t xml:space="preserve"> А</w:t>
      </w:r>
      <w:r w:rsidRPr="007864B5">
        <w:rPr>
          <w:lang w:eastAsia="en-US"/>
        </w:rPr>
        <w:t>дминистрации проводит конкурсная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комиссия,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созданная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40"/>
          <w:lang w:eastAsia="en-US"/>
        </w:rPr>
        <w:t xml:space="preserve"> А</w:t>
      </w:r>
      <w:r w:rsidRPr="007864B5">
        <w:rPr>
          <w:lang w:eastAsia="en-US"/>
        </w:rPr>
        <w:t>дминистрации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(далее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–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lastRenderedPageBreak/>
        <w:t>Конкурсная</w:t>
      </w:r>
      <w:r w:rsidRPr="007864B5">
        <w:rPr>
          <w:spacing w:val="-5"/>
          <w:lang w:eastAsia="en-US"/>
        </w:rPr>
        <w:t xml:space="preserve"> </w:t>
      </w:r>
      <w:r w:rsidRPr="007864B5">
        <w:rPr>
          <w:spacing w:val="-2"/>
          <w:lang w:eastAsia="en-US"/>
        </w:rPr>
        <w:t>комиссия).</w:t>
      </w:r>
    </w:p>
    <w:p w:rsidR="007864B5" w:rsidRPr="007864B5" w:rsidRDefault="007864B5" w:rsidP="007864B5">
      <w:pPr>
        <w:widowControl w:val="0"/>
        <w:numPr>
          <w:ilvl w:val="0"/>
          <w:numId w:val="24"/>
        </w:numPr>
        <w:tabs>
          <w:tab w:val="left" w:pos="142"/>
          <w:tab w:val="left" w:pos="567"/>
        </w:tabs>
        <w:autoSpaceDE w:val="0"/>
        <w:autoSpaceDN w:val="0"/>
        <w:spacing w:before="321"/>
        <w:ind w:firstLine="284"/>
        <w:jc w:val="center"/>
        <w:rPr>
          <w:lang w:eastAsia="en-US"/>
        </w:rPr>
      </w:pPr>
      <w:r w:rsidRPr="007864B5">
        <w:rPr>
          <w:lang w:eastAsia="en-US"/>
        </w:rPr>
        <w:t>Порядок</w:t>
      </w:r>
      <w:r w:rsidRPr="007864B5">
        <w:rPr>
          <w:spacing w:val="-10"/>
          <w:lang w:eastAsia="en-US"/>
        </w:rPr>
        <w:t xml:space="preserve"> </w:t>
      </w:r>
      <w:r w:rsidRPr="007864B5">
        <w:rPr>
          <w:lang w:eastAsia="en-US"/>
        </w:rPr>
        <w:t>проведения</w:t>
      </w:r>
      <w:r w:rsidRPr="007864B5">
        <w:rPr>
          <w:spacing w:val="-9"/>
          <w:lang w:eastAsia="en-US"/>
        </w:rPr>
        <w:t xml:space="preserve"> </w:t>
      </w:r>
      <w:r w:rsidRPr="007864B5">
        <w:rPr>
          <w:spacing w:val="-2"/>
          <w:lang w:eastAsia="en-US"/>
        </w:rPr>
        <w:t>конкурса</w:t>
      </w:r>
    </w:p>
    <w:p w:rsidR="007864B5" w:rsidRPr="007864B5" w:rsidRDefault="007864B5" w:rsidP="007864B5">
      <w:pPr>
        <w:widowControl w:val="0"/>
        <w:tabs>
          <w:tab w:val="left" w:pos="142"/>
        </w:tabs>
        <w:autoSpaceDE w:val="0"/>
        <w:autoSpaceDN w:val="0"/>
        <w:ind w:firstLine="284"/>
        <w:jc w:val="center"/>
        <w:rPr>
          <w:lang w:eastAsia="en-US"/>
        </w:rPr>
      </w:pP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Конкурс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проводится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два</w:t>
      </w:r>
      <w:r w:rsidRPr="007864B5">
        <w:rPr>
          <w:spacing w:val="-3"/>
          <w:lang w:eastAsia="en-US"/>
        </w:rPr>
        <w:t xml:space="preserve"> </w:t>
      </w:r>
      <w:r w:rsidRPr="007864B5">
        <w:rPr>
          <w:spacing w:val="-2"/>
          <w:lang w:eastAsia="en-US"/>
        </w:rPr>
        <w:t>этапа.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2"/>
        <w:ind w:left="0" w:firstLine="567"/>
        <w:jc w:val="both"/>
        <w:rPr>
          <w:lang w:eastAsia="en-US"/>
        </w:rPr>
      </w:pPr>
      <w:bookmarkStart w:id="1" w:name="_bookmark1"/>
      <w:bookmarkEnd w:id="1"/>
      <w:r w:rsidRPr="007864B5">
        <w:rPr>
          <w:lang w:eastAsia="en-US"/>
        </w:rPr>
        <w:t>На первом этапе Администрация организует публикацию объявления в средствах массовой информации о приеме документов для участия в Конкурсе, а также размещает информацию на официальном сайте Администрации не позднее, чем за 20</w:t>
      </w:r>
      <w:r w:rsidRPr="007864B5">
        <w:rPr>
          <w:spacing w:val="40"/>
          <w:lang w:eastAsia="en-US"/>
        </w:rPr>
        <w:t xml:space="preserve"> </w:t>
      </w:r>
      <w:r w:rsidRPr="007864B5">
        <w:rPr>
          <w:lang w:eastAsia="en-US"/>
        </w:rPr>
        <w:t>календарных дней до дня проведения Конкурса.</w:t>
      </w:r>
    </w:p>
    <w:p w:rsidR="007864B5" w:rsidRPr="007864B5" w:rsidRDefault="007864B5" w:rsidP="00A47EEB">
      <w:pPr>
        <w:widowControl w:val="0"/>
        <w:tabs>
          <w:tab w:val="left" w:pos="142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В публикуемом объявлении в средствах массовой информации и в информации на официальном сайте Администрации о приеме документов для участия в Конкурсе указываются:</w:t>
      </w:r>
    </w:p>
    <w:p w:rsidR="007864B5" w:rsidRPr="007864B5" w:rsidRDefault="007864B5" w:rsidP="00A47EEB">
      <w:pPr>
        <w:widowControl w:val="0"/>
        <w:tabs>
          <w:tab w:val="left" w:pos="142"/>
          <w:tab w:val="left" w:pos="1145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- квалификационные требования, предъявляемые к кандидату на замещение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вакантной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должности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муниципальной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службы</w:t>
      </w:r>
      <w:r w:rsidRPr="007864B5">
        <w:rPr>
          <w:spacing w:val="-2"/>
          <w:lang w:eastAsia="en-US"/>
        </w:rPr>
        <w:t>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426"/>
        </w:tabs>
        <w:autoSpaceDE w:val="0"/>
        <w:autoSpaceDN w:val="0"/>
        <w:spacing w:before="2"/>
        <w:ind w:left="0" w:firstLine="567"/>
        <w:rPr>
          <w:lang w:eastAsia="en-US"/>
        </w:rPr>
      </w:pPr>
      <w:r w:rsidRPr="007864B5">
        <w:rPr>
          <w:lang w:eastAsia="en-US"/>
        </w:rPr>
        <w:t>дата,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время</w:t>
      </w:r>
      <w:r w:rsidRPr="007864B5">
        <w:rPr>
          <w:spacing w:val="-6"/>
          <w:lang w:eastAsia="en-US"/>
        </w:rPr>
        <w:t xml:space="preserve"> </w:t>
      </w:r>
      <w:r w:rsidRPr="007864B5">
        <w:rPr>
          <w:lang w:eastAsia="en-US"/>
        </w:rPr>
        <w:t>и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место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проведения К</w:t>
      </w:r>
      <w:r w:rsidRPr="007864B5">
        <w:rPr>
          <w:spacing w:val="-2"/>
          <w:lang w:eastAsia="en-US"/>
        </w:rPr>
        <w:t>онкурса;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426"/>
        </w:tabs>
        <w:autoSpaceDE w:val="0"/>
        <w:autoSpaceDN w:val="0"/>
        <w:ind w:left="0" w:firstLine="567"/>
        <w:rPr>
          <w:lang w:eastAsia="en-US"/>
        </w:rPr>
      </w:pPr>
      <w:r w:rsidRPr="007864B5">
        <w:rPr>
          <w:lang w:eastAsia="en-US"/>
        </w:rPr>
        <w:t>срок</w:t>
      </w:r>
      <w:r w:rsidRPr="007864B5">
        <w:rPr>
          <w:spacing w:val="-7"/>
          <w:lang w:eastAsia="en-US"/>
        </w:rPr>
        <w:t xml:space="preserve"> </w:t>
      </w:r>
      <w:r w:rsidRPr="007864B5">
        <w:rPr>
          <w:lang w:eastAsia="en-US"/>
        </w:rPr>
        <w:t>подачи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документов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для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участия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5"/>
          <w:lang w:eastAsia="en-US"/>
        </w:rPr>
        <w:t xml:space="preserve"> К</w:t>
      </w:r>
      <w:r w:rsidRPr="007864B5">
        <w:rPr>
          <w:spacing w:val="-2"/>
          <w:lang w:eastAsia="en-US"/>
        </w:rPr>
        <w:t>онкурсе;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426"/>
        </w:tabs>
        <w:autoSpaceDE w:val="0"/>
        <w:autoSpaceDN w:val="0"/>
        <w:ind w:left="0" w:firstLine="567"/>
        <w:rPr>
          <w:lang w:eastAsia="en-US"/>
        </w:rPr>
      </w:pPr>
      <w:r w:rsidRPr="007864B5">
        <w:rPr>
          <w:lang w:eastAsia="en-US"/>
        </w:rPr>
        <w:t>место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и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время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приема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документов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для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участия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5"/>
          <w:lang w:eastAsia="en-US"/>
        </w:rPr>
        <w:t xml:space="preserve"> К</w:t>
      </w:r>
      <w:r w:rsidRPr="007864B5">
        <w:rPr>
          <w:spacing w:val="-2"/>
          <w:lang w:eastAsia="en-US"/>
        </w:rPr>
        <w:t>онкурсе;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284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перечень документов, необходимых для участия в Конкурсе в соответствии с </w:t>
      </w:r>
      <w:hyperlink w:anchor="_bookmark2" w:history="1">
        <w:r w:rsidRPr="007864B5">
          <w:rPr>
            <w:lang w:eastAsia="en-US"/>
          </w:rPr>
          <w:t>пунктом 2.3</w:t>
        </w:r>
      </w:hyperlink>
      <w:r w:rsidRPr="007864B5">
        <w:rPr>
          <w:lang w:eastAsia="en-US"/>
        </w:rPr>
        <w:t xml:space="preserve"> настоящего Порядка;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сведения об источнике подробной информации о Конкурсе (телефон, факс, электронная почта, электронный адрес сайта муниципального образования сельского поселения «Куниб»).</w:t>
      </w:r>
    </w:p>
    <w:p w:rsidR="007864B5" w:rsidRPr="007864B5" w:rsidRDefault="007864B5" w:rsidP="00A47EEB">
      <w:pPr>
        <w:widowControl w:val="0"/>
        <w:tabs>
          <w:tab w:val="left" w:pos="142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На официальном сайте Администрации размещается проект трудового договора и положения должностной инструкции муниципального служащего,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включающие должностные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обязанности,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права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и ответственность за неисполнение (ненадлежащее исполнение) должностных обязанностей.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2"/>
        <w:ind w:left="0" w:firstLine="567"/>
        <w:jc w:val="both"/>
        <w:rPr>
          <w:lang w:eastAsia="en-US"/>
        </w:rPr>
      </w:pPr>
      <w:bookmarkStart w:id="2" w:name="_bookmark2"/>
      <w:bookmarkEnd w:id="2"/>
      <w:r w:rsidRPr="007864B5">
        <w:rPr>
          <w:lang w:eastAsia="en-US"/>
        </w:rPr>
        <w:t xml:space="preserve">Гражданин, изъявивший желание участвовать в Конкурсе на замещение должности муниципальной службы в Администрации, представляет в Конкурсную </w:t>
      </w:r>
      <w:r w:rsidRPr="007864B5">
        <w:rPr>
          <w:spacing w:val="-2"/>
          <w:lang w:eastAsia="en-US"/>
        </w:rPr>
        <w:t>комиссию: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личное заявление об участии в Конкурсе на имя председателя Конкурсной комиссии;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42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согласие на обработку персональных данных, в соответствии с Федеральным </w:t>
      </w:r>
      <w:hyperlink r:id="rId9">
        <w:r w:rsidRPr="007864B5">
          <w:rPr>
            <w:lang w:eastAsia="en-US"/>
          </w:rPr>
          <w:t>законом</w:t>
        </w:r>
      </w:hyperlink>
      <w:r w:rsidRPr="007864B5">
        <w:rPr>
          <w:lang w:eastAsia="en-US"/>
        </w:rPr>
        <w:t xml:space="preserve"> от 27.07.2006 N 152-ФЗ;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1113"/>
        </w:tabs>
        <w:autoSpaceDE w:val="0"/>
        <w:autoSpaceDN w:val="0"/>
        <w:ind w:firstLine="567"/>
        <w:rPr>
          <w:lang w:eastAsia="en-US"/>
        </w:rPr>
      </w:pPr>
      <w:r w:rsidRPr="007864B5">
        <w:rPr>
          <w:lang w:eastAsia="en-US"/>
        </w:rPr>
        <w:t xml:space="preserve">      - собственноручно заполненную и подписанную </w:t>
      </w:r>
      <w:hyperlink r:id="rId10">
        <w:r w:rsidRPr="007864B5">
          <w:rPr>
            <w:lang w:eastAsia="en-US"/>
          </w:rPr>
          <w:t>анкету</w:t>
        </w:r>
      </w:hyperlink>
      <w:r w:rsidRPr="007864B5">
        <w:rPr>
          <w:lang w:eastAsia="en-US"/>
        </w:rPr>
        <w:t xml:space="preserve"> по форме, утвержденной Указом Президента РФ от 10.10.2024 N 870 «О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актуализации», с фотографией размером 3 x 4;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049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копию паспорта или заменяющего его документа (соответствующий документ предъявляется лично по прибытии на Конкурс);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195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копии</w:t>
      </w:r>
      <w:r w:rsidRPr="007864B5">
        <w:rPr>
          <w:spacing w:val="-11"/>
          <w:lang w:eastAsia="en-US"/>
        </w:rPr>
        <w:t xml:space="preserve"> </w:t>
      </w:r>
      <w:r w:rsidRPr="007864B5">
        <w:rPr>
          <w:lang w:eastAsia="en-US"/>
        </w:rPr>
        <w:t>документов</w:t>
      </w:r>
      <w:r w:rsidRPr="007864B5">
        <w:rPr>
          <w:spacing w:val="-7"/>
          <w:lang w:eastAsia="en-US"/>
        </w:rPr>
        <w:t xml:space="preserve"> </w:t>
      </w:r>
      <w:r w:rsidRPr="007864B5">
        <w:rPr>
          <w:lang w:eastAsia="en-US"/>
        </w:rPr>
        <w:t>о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профессиональном</w:t>
      </w:r>
      <w:r w:rsidRPr="007864B5">
        <w:rPr>
          <w:spacing w:val="-5"/>
          <w:lang w:eastAsia="en-US"/>
        </w:rPr>
        <w:t xml:space="preserve"> </w:t>
      </w:r>
      <w:r w:rsidRPr="007864B5">
        <w:rPr>
          <w:spacing w:val="-2"/>
          <w:lang w:eastAsia="en-US"/>
        </w:rPr>
        <w:t>образовании;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23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копию трудовой книжки (за исключением случаев, когда служебная (трудовая) деятельность осуществляется впервые), заверенная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7864B5" w:rsidRPr="007864B5" w:rsidRDefault="007864B5" w:rsidP="00A47EEB">
      <w:pPr>
        <w:widowControl w:val="0"/>
        <w:numPr>
          <w:ilvl w:val="2"/>
          <w:numId w:val="24"/>
        </w:numPr>
        <w:tabs>
          <w:tab w:val="left" w:pos="142"/>
          <w:tab w:val="left" w:pos="567"/>
          <w:tab w:val="left" w:pos="1154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учетную форму N 001-ГС/у «Заключение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прохождению»;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Сведения, представленные гражданином в соответствии с настоящим Порядком, могут подвергаться проверке в установленном федеральными законами порядке.</w:t>
      </w:r>
    </w:p>
    <w:p w:rsidR="007864B5" w:rsidRPr="007864B5" w:rsidRDefault="007864B5" w:rsidP="00A47EEB">
      <w:pPr>
        <w:widowControl w:val="0"/>
        <w:tabs>
          <w:tab w:val="left" w:pos="142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В случае установления в процессе проверки обстоятельств, препятствующих поступлению гражданина на муниципальную службу, указанный гражданин информируется в письменной форме о причинах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отказа в участии в Конкурсе.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Гражданин не допускается к участию в Конкурсе в связи с его несоответствием квалификационным требованиям к вакантной должности муниципальной службы, а также в связи 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Несвоевременное представление документов, представление их не в полном </w:t>
      </w:r>
      <w:r w:rsidRPr="007864B5">
        <w:rPr>
          <w:lang w:eastAsia="en-US"/>
        </w:rPr>
        <w:lastRenderedPageBreak/>
        <w:t>объеме или с нарушением правил оформления являются основанием для отказа гражданину в их приеме.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Конкурсная комиссия не позднее чем за 3 рабочих дня до начала второго этапа информирует кандидатов на замещение вакантной должности муниципальной службы о дате, месте, времени и форме его проведения.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Второй этап Конкурса проводится в соответствии с </w:t>
      </w:r>
      <w:hyperlink w:anchor="_bookmark3" w:history="1">
        <w:r w:rsidRPr="007864B5">
          <w:rPr>
            <w:lang w:eastAsia="en-US"/>
          </w:rPr>
          <w:t>методикой</w:t>
        </w:r>
      </w:hyperlink>
      <w:r w:rsidRPr="007864B5">
        <w:rPr>
          <w:lang w:eastAsia="en-US"/>
        </w:rPr>
        <w:t xml:space="preserve"> проведения конкурсов на замещение вакантных должностей муниципальной службы Администрации, являющейся приложением к настоящему П</w:t>
      </w:r>
      <w:r w:rsidRPr="007864B5">
        <w:rPr>
          <w:spacing w:val="-2"/>
          <w:lang w:eastAsia="en-US"/>
        </w:rPr>
        <w:t>орядку.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709"/>
        </w:tabs>
        <w:autoSpaceDE w:val="0"/>
        <w:autoSpaceDN w:val="0"/>
        <w:spacing w:before="65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В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случае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невозможности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явки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на</w:t>
      </w:r>
      <w:r w:rsidRPr="007864B5">
        <w:rPr>
          <w:spacing w:val="-1"/>
          <w:lang w:eastAsia="en-US"/>
        </w:rPr>
        <w:t xml:space="preserve"> К</w:t>
      </w:r>
      <w:r w:rsidRPr="007864B5">
        <w:rPr>
          <w:lang w:eastAsia="en-US"/>
        </w:rPr>
        <w:t>онкурс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по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уважительной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причине кандидат сообщает об этом в Конкурсную комиссию не позднее,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чем за один рабочий день до Конкурса с приложением подтверждающих документов. Председатель Конкурсной комиссии может принять решение о переносе заседания Комиссии на более позднюю дату, о чем информирует кандидатов, претендующих на замещение вакантной должности муниципальной службы.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709"/>
          <w:tab w:val="left" w:pos="851"/>
        </w:tabs>
        <w:autoSpaceDE w:val="0"/>
        <w:autoSpaceDN w:val="0"/>
        <w:spacing w:before="1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709"/>
          <w:tab w:val="left" w:pos="851"/>
        </w:tabs>
        <w:autoSpaceDE w:val="0"/>
        <w:autoSpaceDN w:val="0"/>
        <w:spacing w:before="1"/>
        <w:ind w:firstLine="567"/>
        <w:jc w:val="both"/>
        <w:rPr>
          <w:lang w:eastAsia="en-US"/>
        </w:rPr>
      </w:pPr>
      <w:r w:rsidRPr="007864B5">
        <w:rPr>
          <w:lang w:eastAsia="en-US"/>
        </w:rPr>
        <w:t>При равенстве голосов решающим является голос председателя Конкурсной комиссии.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709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Решение Конкурсной комиссии принимается в отсутствие </w:t>
      </w:r>
      <w:r w:rsidRPr="007864B5">
        <w:rPr>
          <w:spacing w:val="-2"/>
          <w:lang w:eastAsia="en-US"/>
        </w:rPr>
        <w:t>кандидата.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709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Заседание Конкурсной комиссии оформляется протоколом, содержащим информацию о работе Конкурсной комиссии и принятых ею решениях. Протокол подписывается всеми членами Конкурсной комиссии, принимавшими участие в заседании Конкурсной комиссии, с приложением всех материалов, подготовленных для проведения Конкурса.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851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Любой член Конкурсной комиссии, который не согласен с ее решением, вправе в письменной форме выразить особое мнение, которое прилагается к протоколу Конкурсной комиссии и доводится до сведения главы поселения</w:t>
      </w:r>
      <w:r w:rsidRPr="007864B5">
        <w:rPr>
          <w:spacing w:val="-2"/>
          <w:lang w:eastAsia="en-US"/>
        </w:rPr>
        <w:t>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По итогам проведения Конкурса Конкурсная комиссия принимает одно из следующих решений: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851"/>
          <w:tab w:val="left" w:pos="1267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1) о признании одного или нескольких кандидатов победителями К</w:t>
      </w:r>
      <w:r w:rsidRPr="007864B5">
        <w:rPr>
          <w:spacing w:val="-2"/>
          <w:lang w:eastAsia="en-US"/>
        </w:rPr>
        <w:t>онкурса;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851"/>
          <w:tab w:val="left" w:pos="1164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>2) о признании всех кандидатов не соответствующими требованиям по вакантной должности муниципальной службы;</w:t>
      </w:r>
    </w:p>
    <w:p w:rsidR="007864B5" w:rsidRPr="007864B5" w:rsidRDefault="007864B5" w:rsidP="00A47EEB">
      <w:pPr>
        <w:widowControl w:val="0"/>
        <w:tabs>
          <w:tab w:val="left" w:pos="142"/>
          <w:tab w:val="left" w:pos="567"/>
          <w:tab w:val="left" w:pos="851"/>
        </w:tabs>
        <w:autoSpaceDE w:val="0"/>
        <w:autoSpaceDN w:val="0"/>
        <w:ind w:firstLine="567"/>
        <w:jc w:val="both"/>
        <w:rPr>
          <w:lang w:eastAsia="en-US"/>
        </w:rPr>
      </w:pPr>
      <w:r w:rsidRPr="007864B5">
        <w:rPr>
          <w:lang w:eastAsia="en-US"/>
        </w:rPr>
        <w:t xml:space="preserve">3) о признании Конкурса несостоявшимся. Конкурсная комиссия принимает решение о признании Конкурса несостоявшимся в следующих </w:t>
      </w:r>
      <w:r w:rsidRPr="007864B5">
        <w:rPr>
          <w:spacing w:val="-2"/>
          <w:lang w:eastAsia="en-US"/>
        </w:rPr>
        <w:t>случаях:</w:t>
      </w:r>
    </w:p>
    <w:p w:rsidR="007864B5" w:rsidRPr="007864B5" w:rsidRDefault="007864B5" w:rsidP="00A47EEB">
      <w:pPr>
        <w:widowControl w:val="0"/>
        <w:numPr>
          <w:ilvl w:val="1"/>
          <w:numId w:val="23"/>
        </w:numPr>
        <w:tabs>
          <w:tab w:val="left" w:pos="142"/>
          <w:tab w:val="left" w:pos="567"/>
          <w:tab w:val="left" w:pos="851"/>
          <w:tab w:val="left" w:pos="98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отсутствие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заявлений</w:t>
      </w:r>
      <w:r w:rsidRPr="007864B5">
        <w:rPr>
          <w:spacing w:val="-8"/>
          <w:lang w:eastAsia="en-US"/>
        </w:rPr>
        <w:t xml:space="preserve"> </w:t>
      </w:r>
      <w:r w:rsidRPr="007864B5">
        <w:rPr>
          <w:lang w:eastAsia="en-US"/>
        </w:rPr>
        <w:t>для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участия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в</w:t>
      </w:r>
      <w:r w:rsidRPr="007864B5">
        <w:rPr>
          <w:spacing w:val="-6"/>
          <w:lang w:eastAsia="en-US"/>
        </w:rPr>
        <w:t xml:space="preserve"> К</w:t>
      </w:r>
      <w:r w:rsidRPr="007864B5">
        <w:rPr>
          <w:spacing w:val="-2"/>
          <w:lang w:eastAsia="en-US"/>
        </w:rPr>
        <w:t>онкурсе;</w:t>
      </w:r>
    </w:p>
    <w:p w:rsidR="007864B5" w:rsidRPr="007864B5" w:rsidRDefault="007864B5" w:rsidP="00A47EEB">
      <w:pPr>
        <w:widowControl w:val="0"/>
        <w:numPr>
          <w:ilvl w:val="1"/>
          <w:numId w:val="23"/>
        </w:numPr>
        <w:tabs>
          <w:tab w:val="left" w:pos="142"/>
          <w:tab w:val="left" w:pos="567"/>
          <w:tab w:val="left" w:pos="851"/>
          <w:tab w:val="left" w:pos="987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отзыв</w:t>
      </w:r>
      <w:r w:rsidRPr="007864B5">
        <w:rPr>
          <w:spacing w:val="-9"/>
          <w:lang w:eastAsia="en-US"/>
        </w:rPr>
        <w:t xml:space="preserve"> </w:t>
      </w:r>
      <w:r w:rsidRPr="007864B5">
        <w:rPr>
          <w:lang w:eastAsia="en-US"/>
        </w:rPr>
        <w:t>всех</w:t>
      </w:r>
      <w:r w:rsidRPr="007864B5">
        <w:rPr>
          <w:spacing w:val="-4"/>
          <w:lang w:eastAsia="en-US"/>
        </w:rPr>
        <w:t xml:space="preserve"> </w:t>
      </w:r>
      <w:r w:rsidRPr="007864B5">
        <w:rPr>
          <w:lang w:eastAsia="en-US"/>
        </w:rPr>
        <w:t>заявлений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кандидатов</w:t>
      </w:r>
      <w:r w:rsidRPr="007864B5">
        <w:rPr>
          <w:spacing w:val="-6"/>
          <w:lang w:eastAsia="en-US"/>
        </w:rPr>
        <w:t xml:space="preserve"> </w:t>
      </w:r>
      <w:r w:rsidRPr="007864B5">
        <w:rPr>
          <w:lang w:eastAsia="en-US"/>
        </w:rPr>
        <w:t>во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время</w:t>
      </w:r>
      <w:r w:rsidRPr="007864B5">
        <w:rPr>
          <w:spacing w:val="-5"/>
          <w:lang w:eastAsia="en-US"/>
        </w:rPr>
        <w:t xml:space="preserve"> </w:t>
      </w:r>
      <w:r w:rsidRPr="007864B5">
        <w:rPr>
          <w:lang w:eastAsia="en-US"/>
        </w:rPr>
        <w:t>проведения</w:t>
      </w:r>
      <w:r w:rsidRPr="007864B5">
        <w:rPr>
          <w:spacing w:val="-5"/>
          <w:lang w:eastAsia="en-US"/>
        </w:rPr>
        <w:t xml:space="preserve"> К</w:t>
      </w:r>
      <w:r w:rsidRPr="007864B5">
        <w:rPr>
          <w:spacing w:val="-2"/>
          <w:lang w:eastAsia="en-US"/>
        </w:rPr>
        <w:t>онкурса.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При наличии одного кандидата для участия в Конкурсе Конкурсная комиссия может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провести</w:t>
      </w:r>
      <w:r w:rsidRPr="007864B5">
        <w:rPr>
          <w:spacing w:val="-2"/>
          <w:lang w:eastAsia="en-US"/>
        </w:rPr>
        <w:t xml:space="preserve"> К</w:t>
      </w:r>
      <w:r w:rsidRPr="007864B5">
        <w:rPr>
          <w:lang w:eastAsia="en-US"/>
        </w:rPr>
        <w:t>онкурс с участием одного кандидата.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  <w:tab w:val="left" w:pos="1470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 xml:space="preserve">Решение Конкурсной комиссии направляется главе поселения и носит рекомендательный характер для назначения на должность муниципальной </w:t>
      </w:r>
      <w:r w:rsidRPr="007864B5">
        <w:rPr>
          <w:spacing w:val="-2"/>
          <w:lang w:eastAsia="en-US"/>
        </w:rPr>
        <w:t>службы.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Документы претендентов на замещение вакантной должности муниципальной службы, не допущенных к участию в Конкурсе, и</w:t>
      </w:r>
      <w:r w:rsidRPr="007864B5">
        <w:rPr>
          <w:spacing w:val="80"/>
          <w:lang w:eastAsia="en-US"/>
        </w:rPr>
        <w:t xml:space="preserve"> </w:t>
      </w:r>
      <w:r w:rsidRPr="007864B5">
        <w:rPr>
          <w:lang w:eastAsia="en-US"/>
        </w:rPr>
        <w:t>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Администрации, после чего подлежат уничтожению.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Если в результате проведения Конкурса не были выявлены кандидаты, отвечающие требованиям, предъявляемым по должности муниципальной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службы,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на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замещение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которой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он</w:t>
      </w:r>
      <w:r w:rsidRPr="007864B5">
        <w:rPr>
          <w:spacing w:val="-1"/>
          <w:lang w:eastAsia="en-US"/>
        </w:rPr>
        <w:t xml:space="preserve"> </w:t>
      </w:r>
      <w:r w:rsidRPr="007864B5">
        <w:rPr>
          <w:lang w:eastAsia="en-US"/>
        </w:rPr>
        <w:t>был</w:t>
      </w:r>
      <w:r w:rsidRPr="007864B5">
        <w:rPr>
          <w:spacing w:val="-3"/>
          <w:lang w:eastAsia="en-US"/>
        </w:rPr>
        <w:t xml:space="preserve"> </w:t>
      </w:r>
      <w:r w:rsidRPr="007864B5">
        <w:rPr>
          <w:lang w:eastAsia="en-US"/>
        </w:rPr>
        <w:t>объявлен,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может</w:t>
      </w:r>
      <w:r w:rsidRPr="007864B5">
        <w:rPr>
          <w:spacing w:val="-2"/>
          <w:lang w:eastAsia="en-US"/>
        </w:rPr>
        <w:t xml:space="preserve"> </w:t>
      </w:r>
      <w:r w:rsidRPr="007864B5">
        <w:rPr>
          <w:lang w:eastAsia="en-US"/>
        </w:rPr>
        <w:t>быть принято решение о проведении повторного Конкурса.</w:t>
      </w:r>
    </w:p>
    <w:p w:rsidR="007864B5" w:rsidRPr="007864B5" w:rsidRDefault="007864B5" w:rsidP="00A47EEB">
      <w:pPr>
        <w:widowControl w:val="0"/>
        <w:numPr>
          <w:ilvl w:val="1"/>
          <w:numId w:val="24"/>
        </w:numPr>
        <w:tabs>
          <w:tab w:val="left" w:pos="142"/>
          <w:tab w:val="left" w:pos="567"/>
          <w:tab w:val="left" w:pos="851"/>
        </w:tabs>
        <w:autoSpaceDE w:val="0"/>
        <w:autoSpaceDN w:val="0"/>
        <w:ind w:left="0" w:firstLine="567"/>
        <w:jc w:val="both"/>
        <w:rPr>
          <w:lang w:eastAsia="en-US"/>
        </w:rPr>
      </w:pPr>
      <w:r w:rsidRPr="007864B5">
        <w:rPr>
          <w:lang w:eastAsia="en-US"/>
        </w:rPr>
        <w:t>Каждому участнику Конкурса сообщается о результатах Конкурса не позднее 3 рабочих дней со дня его завершения.</w:t>
      </w:r>
    </w:p>
    <w:p w:rsidR="007864B5" w:rsidRPr="00A47EEB" w:rsidRDefault="007864B5" w:rsidP="00F127C6">
      <w:pPr>
        <w:widowControl w:val="0"/>
        <w:numPr>
          <w:ilvl w:val="0"/>
          <w:numId w:val="24"/>
        </w:numPr>
        <w:tabs>
          <w:tab w:val="left" w:pos="142"/>
          <w:tab w:val="left" w:pos="567"/>
        </w:tabs>
        <w:autoSpaceDE w:val="0"/>
        <w:autoSpaceDN w:val="0"/>
        <w:spacing w:before="316" w:after="240" w:line="322" w:lineRule="exact"/>
        <w:ind w:firstLine="284"/>
        <w:jc w:val="center"/>
        <w:rPr>
          <w:lang w:eastAsia="en-US"/>
        </w:rPr>
      </w:pPr>
      <w:r w:rsidRPr="00A47EEB">
        <w:rPr>
          <w:lang w:eastAsia="en-US"/>
        </w:rPr>
        <w:t>Заключительные</w:t>
      </w:r>
      <w:r w:rsidRPr="00A47EEB">
        <w:rPr>
          <w:spacing w:val="-15"/>
          <w:lang w:eastAsia="en-US"/>
        </w:rPr>
        <w:t xml:space="preserve"> </w:t>
      </w:r>
      <w:r w:rsidRPr="00A47EEB">
        <w:rPr>
          <w:spacing w:val="-2"/>
          <w:lang w:eastAsia="en-US"/>
        </w:rPr>
        <w:t>положения</w:t>
      </w:r>
    </w:p>
    <w:p w:rsidR="007864B5" w:rsidRPr="007864B5" w:rsidRDefault="007864B5" w:rsidP="00F127C6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>Финансирование организации и проведения Конкурса производится за счет средств местного бюджета, предусмотренных на содержание Администрации.</w:t>
      </w:r>
    </w:p>
    <w:p w:rsidR="007864B5" w:rsidRPr="007864B5" w:rsidRDefault="007864B5" w:rsidP="00F127C6">
      <w:pPr>
        <w:widowControl w:val="0"/>
        <w:numPr>
          <w:ilvl w:val="1"/>
          <w:numId w:val="24"/>
        </w:numPr>
        <w:tabs>
          <w:tab w:val="left" w:pos="142"/>
          <w:tab w:val="left" w:pos="567"/>
        </w:tabs>
        <w:autoSpaceDE w:val="0"/>
        <w:autoSpaceDN w:val="0"/>
        <w:spacing w:before="1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lastRenderedPageBreak/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всех видов и другие), осуществляются кандидатами за счет собственных средств.</w:t>
      </w:r>
    </w:p>
    <w:p w:rsidR="007864B5" w:rsidRPr="007864B5" w:rsidRDefault="007864B5" w:rsidP="00F127C6">
      <w:pPr>
        <w:widowControl w:val="0"/>
        <w:numPr>
          <w:ilvl w:val="1"/>
          <w:numId w:val="24"/>
        </w:numPr>
        <w:tabs>
          <w:tab w:val="left" w:pos="142"/>
        </w:tabs>
        <w:autoSpaceDE w:val="0"/>
        <w:autoSpaceDN w:val="0"/>
        <w:spacing w:before="2"/>
        <w:ind w:left="0" w:right="13" w:firstLine="567"/>
        <w:jc w:val="both"/>
        <w:rPr>
          <w:lang w:eastAsia="en-US"/>
        </w:rPr>
      </w:pPr>
      <w:r w:rsidRPr="007864B5">
        <w:rPr>
          <w:lang w:eastAsia="en-US"/>
        </w:rPr>
        <w:t xml:space="preserve">Кандидат вправе обжаловать решение Конкурсной комиссии в соответствии с </w:t>
      </w:r>
      <w:r w:rsidRPr="007864B5">
        <w:rPr>
          <w:spacing w:val="-2"/>
          <w:lang w:eastAsia="en-US"/>
        </w:rPr>
        <w:t>законодательством.</w:t>
      </w:r>
    </w:p>
    <w:p w:rsidR="007864B5" w:rsidRDefault="007864B5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3D741D" w:rsidRDefault="003D741D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F127C6" w:rsidRPr="007864B5" w:rsidRDefault="00F127C6" w:rsidP="007864B5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B34BC6" w:rsidRPr="00B34BC6" w:rsidRDefault="00B34BC6" w:rsidP="00B34BC6">
      <w:pPr>
        <w:widowControl w:val="0"/>
        <w:tabs>
          <w:tab w:val="left" w:pos="142"/>
        </w:tabs>
        <w:autoSpaceDE w:val="0"/>
        <w:autoSpaceDN w:val="0"/>
        <w:rPr>
          <w:lang w:eastAsia="en-US"/>
        </w:rPr>
      </w:pPr>
    </w:p>
    <w:p w:rsidR="00B34BC6" w:rsidRPr="00F127C6" w:rsidRDefault="00B34BC6" w:rsidP="00B34B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 xml:space="preserve">Приложение </w:t>
      </w:r>
    </w:p>
    <w:p w:rsidR="00F127C6" w:rsidRDefault="00B34BC6" w:rsidP="00F127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sz w:val="20"/>
          <w:szCs w:val="20"/>
          <w:lang w:eastAsia="en-US"/>
        </w:rPr>
      </w:pPr>
      <w:r w:rsidRPr="00F127C6">
        <w:rPr>
          <w:sz w:val="20"/>
          <w:szCs w:val="20"/>
          <w:lang w:eastAsia="en-US"/>
        </w:rPr>
        <w:t xml:space="preserve">к </w:t>
      </w:r>
      <w:r w:rsidRPr="00F127C6">
        <w:rPr>
          <w:spacing w:val="-2"/>
          <w:sz w:val="20"/>
          <w:szCs w:val="20"/>
          <w:lang w:eastAsia="en-US"/>
        </w:rPr>
        <w:t>Порядку</w:t>
      </w:r>
      <w:bookmarkStart w:id="3" w:name="_bookmark3"/>
      <w:bookmarkEnd w:id="3"/>
      <w:r w:rsidRPr="00F127C6">
        <w:rPr>
          <w:spacing w:val="-2"/>
          <w:sz w:val="20"/>
          <w:szCs w:val="20"/>
          <w:lang w:eastAsia="en-US"/>
        </w:rPr>
        <w:t xml:space="preserve"> </w:t>
      </w:r>
      <w:r w:rsidR="00F127C6" w:rsidRPr="00F127C6">
        <w:rPr>
          <w:spacing w:val="-2"/>
          <w:sz w:val="20"/>
          <w:szCs w:val="20"/>
          <w:lang w:eastAsia="en-US"/>
        </w:rPr>
        <w:t xml:space="preserve">проведения конкурсов на замещение </w:t>
      </w:r>
    </w:p>
    <w:p w:rsidR="00F127C6" w:rsidRDefault="00F127C6" w:rsidP="00F127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 xml:space="preserve">должностей муниципальной службы в администрации </w:t>
      </w:r>
    </w:p>
    <w:p w:rsidR="00B34BC6" w:rsidRPr="00F127C6" w:rsidRDefault="00F127C6" w:rsidP="00F127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>сельского поселения «Куниб»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ind w:right="134"/>
        <w:jc w:val="right"/>
        <w:rPr>
          <w:spacing w:val="-2"/>
          <w:lang w:eastAsia="en-US"/>
        </w:rPr>
      </w:pPr>
    </w:p>
    <w:p w:rsidR="00F127C6" w:rsidRDefault="00B34BC6" w:rsidP="00B34BC6">
      <w:pPr>
        <w:widowControl w:val="0"/>
        <w:autoSpaceDE w:val="0"/>
        <w:autoSpaceDN w:val="0"/>
        <w:spacing w:before="1"/>
        <w:ind w:right="134"/>
        <w:jc w:val="center"/>
        <w:rPr>
          <w:spacing w:val="-2"/>
          <w:lang w:eastAsia="en-US"/>
        </w:rPr>
      </w:pPr>
      <w:r w:rsidRPr="00F127C6">
        <w:rPr>
          <w:spacing w:val="-2"/>
          <w:lang w:eastAsia="en-US"/>
        </w:rPr>
        <w:t xml:space="preserve">Методика </w:t>
      </w:r>
    </w:p>
    <w:p w:rsidR="00B34BC6" w:rsidRPr="00F127C6" w:rsidRDefault="00B34BC6" w:rsidP="00B34BC6">
      <w:pPr>
        <w:widowControl w:val="0"/>
        <w:autoSpaceDE w:val="0"/>
        <w:autoSpaceDN w:val="0"/>
        <w:spacing w:before="1"/>
        <w:ind w:right="134"/>
        <w:jc w:val="center"/>
        <w:rPr>
          <w:spacing w:val="-8"/>
          <w:lang w:eastAsia="en-US"/>
        </w:rPr>
      </w:pPr>
      <w:r w:rsidRPr="00F127C6">
        <w:rPr>
          <w:lang w:eastAsia="en-US"/>
        </w:rPr>
        <w:t>проведения</w:t>
      </w:r>
      <w:r w:rsidRPr="00F127C6">
        <w:rPr>
          <w:spacing w:val="-6"/>
          <w:lang w:eastAsia="en-US"/>
        </w:rPr>
        <w:t xml:space="preserve"> </w:t>
      </w:r>
      <w:r w:rsidRPr="00F127C6">
        <w:rPr>
          <w:lang w:eastAsia="en-US"/>
        </w:rPr>
        <w:t>конкурсов</w:t>
      </w:r>
      <w:r w:rsidRPr="00F127C6">
        <w:rPr>
          <w:spacing w:val="-7"/>
          <w:lang w:eastAsia="en-US"/>
        </w:rPr>
        <w:t xml:space="preserve"> </w:t>
      </w:r>
      <w:r w:rsidRPr="00F127C6">
        <w:rPr>
          <w:lang w:eastAsia="en-US"/>
        </w:rPr>
        <w:t>на</w:t>
      </w:r>
      <w:r w:rsidRPr="00F127C6">
        <w:rPr>
          <w:spacing w:val="-6"/>
          <w:lang w:eastAsia="en-US"/>
        </w:rPr>
        <w:t xml:space="preserve"> </w:t>
      </w:r>
      <w:r w:rsidRPr="00F127C6">
        <w:rPr>
          <w:lang w:eastAsia="en-US"/>
        </w:rPr>
        <w:t>замещение</w:t>
      </w:r>
      <w:r w:rsidRPr="00F127C6">
        <w:rPr>
          <w:spacing w:val="-6"/>
          <w:lang w:eastAsia="en-US"/>
        </w:rPr>
        <w:t xml:space="preserve"> </w:t>
      </w:r>
      <w:r w:rsidRPr="00F127C6">
        <w:rPr>
          <w:lang w:eastAsia="en-US"/>
        </w:rPr>
        <w:t>вакантных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должностей</w:t>
      </w:r>
      <w:r w:rsidRPr="00F127C6">
        <w:rPr>
          <w:spacing w:val="-8"/>
          <w:lang w:eastAsia="en-US"/>
        </w:rPr>
        <w:t xml:space="preserve"> </w:t>
      </w:r>
    </w:p>
    <w:p w:rsidR="00B34BC6" w:rsidRDefault="00B34BC6" w:rsidP="00B34BC6">
      <w:pPr>
        <w:widowControl w:val="0"/>
        <w:tabs>
          <w:tab w:val="left" w:pos="993"/>
        </w:tabs>
        <w:autoSpaceDE w:val="0"/>
        <w:autoSpaceDN w:val="0"/>
        <w:spacing w:before="1"/>
        <w:ind w:right="134"/>
        <w:jc w:val="center"/>
        <w:rPr>
          <w:lang w:eastAsia="en-US"/>
        </w:rPr>
      </w:pPr>
      <w:r w:rsidRPr="00F127C6">
        <w:rPr>
          <w:lang w:eastAsia="en-US"/>
        </w:rPr>
        <w:t>муниципальной службы в администрации сельского поселения «Куниб»</w:t>
      </w:r>
    </w:p>
    <w:p w:rsidR="00F127C6" w:rsidRPr="00F127C6" w:rsidRDefault="00F127C6" w:rsidP="00B34BC6">
      <w:pPr>
        <w:widowControl w:val="0"/>
        <w:tabs>
          <w:tab w:val="left" w:pos="993"/>
        </w:tabs>
        <w:autoSpaceDE w:val="0"/>
        <w:autoSpaceDN w:val="0"/>
        <w:spacing w:before="1"/>
        <w:ind w:right="134"/>
        <w:jc w:val="center"/>
        <w:rPr>
          <w:lang w:eastAsia="en-US"/>
        </w:rPr>
      </w:pP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1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Настоящая Методика проведения конкурсов на замещение вакантных должностей муниципальной службы в администрации сельского поселения «Куниб» (далее – Методика) разработана в соответствии с Федеральным </w:t>
      </w:r>
      <w:hyperlink r:id="rId11">
        <w:r w:rsidRPr="00F127C6">
          <w:rPr>
            <w:lang w:eastAsia="en-US"/>
          </w:rPr>
          <w:t>законом</w:t>
        </w:r>
      </w:hyperlink>
      <w:r w:rsidRPr="00F127C6">
        <w:rPr>
          <w:lang w:eastAsia="en-US"/>
        </w:rPr>
        <w:t xml:space="preserve"> от 02.03.2007 № 25-ФЗ «О муниципальной службе в Российской Федерации» (далее - Федеральный закон № 25-ФЗ), </w:t>
      </w:r>
      <w:hyperlink r:id="rId12">
        <w:r w:rsidRPr="00F127C6">
          <w:rPr>
            <w:lang w:eastAsia="en-US"/>
          </w:rPr>
          <w:t>Законом</w:t>
        </w:r>
      </w:hyperlink>
      <w:r w:rsidRPr="00F127C6">
        <w:rPr>
          <w:lang w:eastAsia="en-US"/>
        </w:rPr>
        <w:t xml:space="preserve"> Республики Коми от</w:t>
      </w:r>
      <w:r w:rsidRPr="00F127C6">
        <w:rPr>
          <w:spacing w:val="-3"/>
          <w:lang w:eastAsia="en-US"/>
        </w:rPr>
        <w:t xml:space="preserve"> </w:t>
      </w:r>
      <w:r w:rsidRPr="00F127C6">
        <w:rPr>
          <w:lang w:eastAsia="en-US"/>
        </w:rPr>
        <w:t>21.12.2007 №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133-РЗ «О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 xml:space="preserve">некоторых вопросах муниципальной службы в Республике Коми», Типовой </w:t>
      </w:r>
      <w:hyperlink r:id="rId13">
        <w:r w:rsidRPr="00F127C6">
          <w:rPr>
            <w:lang w:eastAsia="en-US"/>
          </w:rPr>
          <w:t>методикой</w:t>
        </w:r>
      </w:hyperlink>
      <w:r w:rsidRPr="00F127C6">
        <w:rPr>
          <w:lang w:eastAsia="en-US"/>
        </w:rPr>
        <w:t xml:space="preserve"> проведения конкурсов на замещение вакантных должностей государственной гражданской службы и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на включение в кадровый резерв государственного органа Республики Коми, утвержденной приказом Администрации Главы Республики Коми от 29.12.2018 № 129-р.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1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Настоящая методика направлена на повышение объективности и прозрачности конкурсной процедуры и формирование профессионального кадрового состава муниципальной службы в</w:t>
      </w:r>
      <w:r w:rsidRPr="00F127C6">
        <w:rPr>
          <w:spacing w:val="-3"/>
          <w:lang w:eastAsia="en-US"/>
        </w:rPr>
        <w:t xml:space="preserve"> </w:t>
      </w:r>
      <w:r w:rsidRPr="00F127C6">
        <w:rPr>
          <w:lang w:eastAsia="en-US"/>
        </w:rPr>
        <w:t>администрации сельского поселения «Куниб» (далее - муниципальная служба) при проведении администрацией сельского поселения «Куниб» (далее - Администрация) конкурсов на замещение вакантных должностей муниципальной службы (далее - Конкурс).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31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Конкурсы проводятся в целях оценки профессионального уровня граждан, допущенных в установленном порядке к участию в конкурсах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(далее - кандидаты), проверки их соответствия иным установленным квалификационным требованиям для замещения соответствующих должностей муниципальной службы (далее - квалификационные требования, оценка кандидатов) и определения по результатам таких оценок и проверок кандидата для назначения на должность муниципальной службы.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19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При подготовке к проведению конкурса на замещение вакантной должности в случае необходимости осуществляется актуализация положений должностной инструкции муниципального служащего в отношении этой вакантной должности. Актуализация положений должностной инструкции муниципального служащего осуществляется Администрацией.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76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Конкурс проводится Конкурсной комиссией, созданной в Администрации.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76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Конкурс на замещение вакантной должности объявляется главой поселения</w:t>
      </w:r>
    </w:p>
    <w:p w:rsidR="00B34BC6" w:rsidRPr="00F127C6" w:rsidRDefault="00B34BC6" w:rsidP="00F127C6">
      <w:pPr>
        <w:widowControl w:val="0"/>
        <w:tabs>
          <w:tab w:val="left" w:pos="993"/>
          <w:tab w:val="left" w:pos="1276"/>
        </w:tabs>
        <w:autoSpaceDE w:val="0"/>
        <w:autoSpaceDN w:val="0"/>
        <w:ind w:right="13" w:firstLine="567"/>
        <w:rPr>
          <w:lang w:eastAsia="en-US"/>
        </w:rPr>
      </w:pPr>
      <w:r w:rsidRPr="00F127C6">
        <w:rPr>
          <w:lang w:eastAsia="en-US"/>
        </w:rPr>
        <w:t xml:space="preserve"> В объявлении указываются: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rPr>
          <w:lang w:eastAsia="en-US"/>
        </w:rPr>
      </w:pPr>
      <w:r w:rsidRPr="00F127C6">
        <w:rPr>
          <w:lang w:eastAsia="en-US"/>
        </w:rPr>
        <w:t>- дата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проведения</w:t>
      </w:r>
      <w:r w:rsidRPr="00F127C6">
        <w:rPr>
          <w:spacing w:val="-5"/>
          <w:lang w:eastAsia="en-US"/>
        </w:rPr>
        <w:t xml:space="preserve"> К</w:t>
      </w:r>
      <w:r w:rsidRPr="00F127C6">
        <w:rPr>
          <w:spacing w:val="-2"/>
          <w:lang w:eastAsia="en-US"/>
        </w:rPr>
        <w:t>онкурса;</w:t>
      </w:r>
    </w:p>
    <w:p w:rsidR="00B34BC6" w:rsidRPr="00F127C6" w:rsidRDefault="00B34BC6" w:rsidP="00F127C6">
      <w:pPr>
        <w:widowControl w:val="0"/>
        <w:tabs>
          <w:tab w:val="left" w:pos="993"/>
          <w:tab w:val="left" w:pos="1026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>- методы</w:t>
      </w:r>
      <w:r w:rsidRPr="00F127C6">
        <w:rPr>
          <w:spacing w:val="27"/>
          <w:lang w:eastAsia="en-US"/>
        </w:rPr>
        <w:t xml:space="preserve"> </w:t>
      </w:r>
      <w:r w:rsidRPr="00F127C6">
        <w:rPr>
          <w:lang w:eastAsia="en-US"/>
        </w:rPr>
        <w:t>оценки</w:t>
      </w:r>
      <w:r w:rsidRPr="00F127C6">
        <w:rPr>
          <w:spacing w:val="30"/>
          <w:lang w:eastAsia="en-US"/>
        </w:rPr>
        <w:t xml:space="preserve"> </w:t>
      </w:r>
      <w:r w:rsidRPr="00F127C6">
        <w:rPr>
          <w:lang w:eastAsia="en-US"/>
        </w:rPr>
        <w:t>профессиональных</w:t>
      </w:r>
      <w:r w:rsidRPr="00F127C6">
        <w:rPr>
          <w:spacing w:val="30"/>
          <w:lang w:eastAsia="en-US"/>
        </w:rPr>
        <w:t xml:space="preserve"> </w:t>
      </w:r>
      <w:r w:rsidRPr="00F127C6">
        <w:rPr>
          <w:lang w:eastAsia="en-US"/>
        </w:rPr>
        <w:t>и</w:t>
      </w:r>
      <w:r w:rsidRPr="00F127C6">
        <w:rPr>
          <w:spacing w:val="28"/>
          <w:lang w:eastAsia="en-US"/>
        </w:rPr>
        <w:t xml:space="preserve"> </w:t>
      </w:r>
      <w:r w:rsidRPr="00F127C6">
        <w:rPr>
          <w:lang w:eastAsia="en-US"/>
        </w:rPr>
        <w:t>личностных</w:t>
      </w:r>
      <w:r w:rsidRPr="00F127C6">
        <w:rPr>
          <w:spacing w:val="32"/>
          <w:lang w:eastAsia="en-US"/>
        </w:rPr>
        <w:t xml:space="preserve"> </w:t>
      </w:r>
      <w:r w:rsidRPr="00F127C6">
        <w:rPr>
          <w:lang w:eastAsia="en-US"/>
        </w:rPr>
        <w:t>качеств</w:t>
      </w:r>
      <w:r w:rsidRPr="00F127C6">
        <w:rPr>
          <w:spacing w:val="31"/>
          <w:lang w:eastAsia="en-US"/>
        </w:rPr>
        <w:t xml:space="preserve"> </w:t>
      </w:r>
      <w:r w:rsidRPr="00F127C6">
        <w:rPr>
          <w:spacing w:val="-2"/>
          <w:lang w:eastAsia="en-US"/>
        </w:rPr>
        <w:t>кандидатов,</w:t>
      </w:r>
      <w:r w:rsidRPr="00F127C6">
        <w:rPr>
          <w:lang w:eastAsia="en-US"/>
        </w:rPr>
        <w:t xml:space="preserve"> которые будут использоваться при проведении Конкурса (далее-методы </w:t>
      </w:r>
      <w:r w:rsidRPr="00F127C6">
        <w:rPr>
          <w:spacing w:val="-2"/>
          <w:lang w:eastAsia="en-US"/>
        </w:rPr>
        <w:t>оценки);</w:t>
      </w:r>
    </w:p>
    <w:p w:rsidR="00B34BC6" w:rsidRPr="00F127C6" w:rsidRDefault="00B34BC6" w:rsidP="00F127C6">
      <w:pPr>
        <w:widowControl w:val="0"/>
        <w:tabs>
          <w:tab w:val="left" w:pos="993"/>
          <w:tab w:val="left" w:pos="1029"/>
        </w:tabs>
        <w:autoSpaceDE w:val="0"/>
        <w:autoSpaceDN w:val="0"/>
        <w:ind w:right="13" w:firstLine="567"/>
        <w:rPr>
          <w:lang w:eastAsia="en-US"/>
        </w:rPr>
      </w:pPr>
      <w:r w:rsidRPr="00F127C6">
        <w:rPr>
          <w:lang w:eastAsia="en-US"/>
        </w:rPr>
        <w:t xml:space="preserve">     - сроки формирования конкурсных заданий, соответствующих методам </w:t>
      </w:r>
      <w:r w:rsidRPr="00F127C6">
        <w:rPr>
          <w:spacing w:val="-2"/>
          <w:lang w:eastAsia="en-US"/>
        </w:rPr>
        <w:t>оценки.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15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Заседание Конкурсной комиссии оформляется протоколом, который готовится секретарем Комиссии в срок, не превышающий трех рабочих дней после заседания, и подписывается председателем и секретарем Конкурсной </w:t>
      </w:r>
      <w:r w:rsidRPr="00F127C6">
        <w:rPr>
          <w:spacing w:val="-2"/>
          <w:lang w:eastAsia="en-US"/>
        </w:rPr>
        <w:t>комиссии.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15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Для оценки профессионального уровня кандидатов, их соответствия квалификационным требованиям в ходе конкурсных процедур могут использоваться не противоречащие федеральным законам и другим нормативным правовым актам Российской Федерации методы оценки, соответствующие им конкурсные задания, сформированные А, в которых учреждены вакантные должности муниципальной службы: индивидуальное собеседование (далее - собеседование), проведение групповых дискуссий, написание реферата и иных письменных работ, решение практических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задач», тестирование по вопросам, связанным с выполнением должностных обязанностей по вакантной должности муниципальной службы.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2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Оценка соответствия кандидатов квалификационным требованиям осуществляется </w:t>
      </w:r>
      <w:r w:rsidRPr="00F127C6">
        <w:rPr>
          <w:lang w:eastAsia="en-US"/>
        </w:rPr>
        <w:lastRenderedPageBreak/>
        <w:t xml:space="preserve">исходя из группы, к которой относится вакантная должность муниципальной службы, в соответствии с </w:t>
      </w:r>
      <w:hyperlink w:anchor="_bookmark5" w:history="1">
        <w:r w:rsidRPr="00F127C6">
          <w:rPr>
            <w:lang w:eastAsia="en-US"/>
          </w:rPr>
          <w:t>методами</w:t>
        </w:r>
      </w:hyperlink>
      <w:r w:rsidRPr="00F127C6">
        <w:rPr>
          <w:lang w:eastAsia="en-US"/>
        </w:rPr>
        <w:t xml:space="preserve"> оценки профессиональных и личностных качеств граждан, рекомендуемыми при проведении конкурсов на замещение вакантных должностей муниципальной службы, согласно приложению  1 к настоящей Методике и </w:t>
      </w:r>
      <w:hyperlink w:anchor="_bookmark6" w:history="1">
        <w:r w:rsidRPr="00F127C6">
          <w:rPr>
            <w:lang w:eastAsia="en-US"/>
          </w:rPr>
          <w:t>описанием</w:t>
        </w:r>
      </w:hyperlink>
      <w:r w:rsidRPr="00F127C6">
        <w:rPr>
          <w:lang w:eastAsia="en-US"/>
        </w:rPr>
        <w:t xml:space="preserve"> методов оценки профессиональных и личностных качеств, рекомендуемых при проведении конкурсов на замещение вакантных должностей муниципальной службы, согласно приложению 2 к настоящей Методике.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8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Рекомендуется применять такие методы оценки и соответствующие им конкурсные задания, сформулированные Администрацией, в которых учреждены вакантные должности муниципальной службы, которые позволят оценить профессиональный уровень кандидатов в зависимости от областей и видов профессиональной служебной деятельности, такие профессиональные и личностные качества, как аналитическое мышление, командное взаимодействие, персональная эффективность, гибкость и готовность к изменениям.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894"/>
          <w:tab w:val="left" w:pos="993"/>
          <w:tab w:val="left" w:pos="124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В качестве обязательных установить следующие процедуры:</w:t>
      </w:r>
    </w:p>
    <w:p w:rsidR="00B34BC6" w:rsidRPr="00F127C6" w:rsidRDefault="00B34BC6" w:rsidP="00F127C6">
      <w:pPr>
        <w:widowControl w:val="0"/>
        <w:tabs>
          <w:tab w:val="left" w:pos="993"/>
          <w:tab w:val="left" w:pos="1244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>- тестирование</w:t>
      </w:r>
      <w:r w:rsidRPr="00F127C6">
        <w:rPr>
          <w:spacing w:val="80"/>
          <w:lang w:eastAsia="en-US"/>
        </w:rPr>
        <w:t xml:space="preserve">   </w:t>
      </w:r>
      <w:r w:rsidRPr="00F127C6">
        <w:rPr>
          <w:lang w:eastAsia="en-US"/>
        </w:rPr>
        <w:t>на</w:t>
      </w:r>
      <w:r w:rsidRPr="00F127C6">
        <w:rPr>
          <w:spacing w:val="80"/>
          <w:lang w:eastAsia="en-US"/>
        </w:rPr>
        <w:t xml:space="preserve">   </w:t>
      </w:r>
      <w:r w:rsidRPr="00F127C6">
        <w:rPr>
          <w:lang w:eastAsia="en-US"/>
        </w:rPr>
        <w:t xml:space="preserve">соответствие базовым квалификационным требованиям, знаниями основ </w:t>
      </w:r>
      <w:hyperlink r:id="rId14">
        <w:r w:rsidRPr="00F127C6">
          <w:rPr>
            <w:lang w:eastAsia="en-US"/>
          </w:rPr>
          <w:t>Конституции</w:t>
        </w:r>
      </w:hyperlink>
      <w:r w:rsidRPr="00F127C6">
        <w:rPr>
          <w:lang w:eastAsia="en-US"/>
        </w:rPr>
        <w:t xml:space="preserve"> Российской Федерации и </w:t>
      </w:r>
      <w:hyperlink r:id="rId15">
        <w:r w:rsidRPr="00F127C6">
          <w:rPr>
            <w:lang w:eastAsia="en-US"/>
          </w:rPr>
          <w:t>Конституции</w:t>
        </w:r>
      </w:hyperlink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Республики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Коми,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законодательства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Российской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Федерации</w:t>
      </w:r>
      <w:r w:rsidRPr="00F127C6">
        <w:rPr>
          <w:spacing w:val="39"/>
          <w:lang w:eastAsia="en-US"/>
        </w:rPr>
        <w:t xml:space="preserve"> </w:t>
      </w:r>
      <w:r w:rsidRPr="00F127C6">
        <w:rPr>
          <w:lang w:eastAsia="en-US"/>
        </w:rPr>
        <w:t>о муниципальной службе и о противодействии коррупции, знаниями и умениями в сфере информационно-коммуникационных технологий;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>- собеседование - для определения профессионального уровня кандидата и оценки его профессиональных и личностных качеств.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4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Конкурс</w:t>
      </w:r>
      <w:r w:rsidRPr="00F127C6">
        <w:rPr>
          <w:spacing w:val="-7"/>
          <w:lang w:eastAsia="en-US"/>
        </w:rPr>
        <w:t xml:space="preserve"> </w:t>
      </w:r>
      <w:r w:rsidRPr="00F127C6">
        <w:rPr>
          <w:lang w:eastAsia="en-US"/>
        </w:rPr>
        <w:t>проводится</w:t>
      </w:r>
      <w:r w:rsidRPr="00F127C6">
        <w:rPr>
          <w:spacing w:val="-4"/>
          <w:lang w:eastAsia="en-US"/>
        </w:rPr>
        <w:t xml:space="preserve"> </w:t>
      </w:r>
      <w:r w:rsidRPr="00F127C6">
        <w:rPr>
          <w:lang w:eastAsia="en-US"/>
        </w:rPr>
        <w:t>в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два</w:t>
      </w:r>
      <w:r w:rsidRPr="00F127C6">
        <w:rPr>
          <w:spacing w:val="-4"/>
          <w:lang w:eastAsia="en-US"/>
        </w:rPr>
        <w:t xml:space="preserve"> </w:t>
      </w:r>
      <w:r w:rsidRPr="00F127C6">
        <w:rPr>
          <w:spacing w:val="-2"/>
          <w:lang w:eastAsia="en-US"/>
        </w:rPr>
        <w:t>этапа.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1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На первом этапе Конкурса на официальном сайте Администрации и (или) в средствах массовой информации Администрация размещает объявление о приеме документов для участия в Конкурсе (далее - объявление о конкурсе) не позднее чем за 20 дней до проведения Конкурса.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В объявление о Конкурсе включается информация, указанная в </w:t>
      </w:r>
      <w:hyperlink w:anchor="_bookmark1" w:history="1">
        <w:r w:rsidRPr="00F127C6">
          <w:rPr>
            <w:lang w:eastAsia="en-US"/>
          </w:rPr>
          <w:t>п.2.3</w:t>
        </w:r>
      </w:hyperlink>
      <w:r w:rsidRPr="00F127C6">
        <w:rPr>
          <w:lang w:eastAsia="en-US"/>
        </w:rPr>
        <w:t xml:space="preserve"> </w:t>
      </w:r>
      <w:r w:rsidRPr="00F127C6">
        <w:rPr>
          <w:spacing w:val="-2"/>
          <w:lang w:eastAsia="en-US"/>
        </w:rPr>
        <w:t>Порядка.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Форма </w:t>
      </w:r>
      <w:hyperlink w:anchor="_bookmark7" w:history="1">
        <w:r w:rsidRPr="00F127C6">
          <w:rPr>
            <w:lang w:eastAsia="en-US"/>
          </w:rPr>
          <w:t>объявления</w:t>
        </w:r>
      </w:hyperlink>
      <w:r w:rsidRPr="00F127C6">
        <w:rPr>
          <w:lang w:eastAsia="en-US"/>
        </w:rPr>
        <w:t xml:space="preserve"> на официальном сайте о проведении конкурса на замещение вакантной должности муниципальной службы в Администрации  представлена в приложении 3 к настоящей Методике.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50"/>
        </w:tabs>
        <w:autoSpaceDE w:val="0"/>
        <w:autoSpaceDN w:val="0"/>
        <w:ind w:left="0" w:right="13" w:firstLine="567"/>
        <w:jc w:val="both"/>
        <w:rPr>
          <w:lang w:eastAsia="en-US"/>
        </w:rPr>
      </w:pPr>
      <w:bookmarkStart w:id="4" w:name="_bookmark4"/>
      <w:bookmarkEnd w:id="4"/>
      <w:r w:rsidRPr="00F127C6">
        <w:rPr>
          <w:lang w:eastAsia="en-US"/>
        </w:rPr>
        <w:t>По окончании установленного срока приема документов на участие в Конкурсе проводится очное заседание Конкурсной комиссии, на котором предлагается рассмотреть представленные кандидатами документы и принять решение о допуске кандидатов к участию во втором этапе Конкурса в соответствии с Порядком, утвержденным настоящим постановлением, а</w:t>
      </w:r>
      <w:r w:rsidRPr="00F127C6">
        <w:rPr>
          <w:spacing w:val="40"/>
          <w:lang w:eastAsia="en-US"/>
        </w:rPr>
        <w:t xml:space="preserve"> </w:t>
      </w:r>
      <w:r w:rsidRPr="00F127C6">
        <w:rPr>
          <w:lang w:eastAsia="en-US"/>
        </w:rPr>
        <w:t>также утвердить конкурсные задания, соответствующие утвержденным методам оценки.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5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Администрация в течение трех рабочих дней после заседания Конкурсной комиссии направляет кандидатам соответствующие сообщения посредством телефонной связи о дате, месте и времени проведения второго этапа</w:t>
      </w:r>
      <w:r w:rsidRPr="00F127C6">
        <w:rPr>
          <w:spacing w:val="40"/>
          <w:lang w:eastAsia="en-US"/>
        </w:rPr>
        <w:t xml:space="preserve"> К</w:t>
      </w:r>
      <w:r w:rsidRPr="00F127C6">
        <w:rPr>
          <w:spacing w:val="-2"/>
          <w:lang w:eastAsia="en-US"/>
        </w:rPr>
        <w:t>онкурса.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87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На втором этапе Конкурса кандидаты выполняют конкурсные </w:t>
      </w:r>
      <w:r w:rsidRPr="00F127C6">
        <w:rPr>
          <w:spacing w:val="-2"/>
          <w:lang w:eastAsia="en-US"/>
        </w:rPr>
        <w:t>задания.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8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С целью обеспечения контроля при выполнении кандидатами конкурсных заданий в ходе конкурсных процедур присутствие представителей Конкурсной комиссии обязательно. При выполнении кандидатами конкурсных заданий ведется протокол проведения соответствующих конкурсных процедур.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50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Результаты выполнения кандидатами конкурсных заданий вносятся в сводную </w:t>
      </w:r>
      <w:hyperlink w:anchor="_bookmark8" w:history="1">
        <w:r w:rsidRPr="00F127C6">
          <w:rPr>
            <w:lang w:eastAsia="en-US"/>
          </w:rPr>
          <w:t>ведомость</w:t>
        </w:r>
      </w:hyperlink>
      <w:r w:rsidRPr="00F127C6">
        <w:rPr>
          <w:lang w:eastAsia="en-US"/>
        </w:rPr>
        <w:t xml:space="preserve"> по результатам конкурсных процедур согласно приложению 4 к настоящей Методике.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Члены Конкурсной комиссии должны быть ознакомлены с материалами выполнения кандидатами конкурсных заданий до проведения собеседования и заседания </w:t>
      </w:r>
      <w:r w:rsidRPr="00F127C6">
        <w:rPr>
          <w:spacing w:val="-2"/>
          <w:lang w:eastAsia="en-US"/>
        </w:rPr>
        <w:t>Комиссии.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306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После выполнения кандидатами конкурсных заданий и их оценки проводится заседание Конкурсной комиссии, в рамках которого проводится собеседование с кандидатами и принимается решение об определении победителя(ей) Конкурса.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421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В ходе собеседования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 Вопросы для проведения собеседования утверждаются Конкурсной комиссией на заседании, предусмотренном </w:t>
      </w:r>
      <w:hyperlink w:anchor="_bookmark4" w:history="1">
        <w:r w:rsidRPr="00F127C6">
          <w:rPr>
            <w:lang w:eastAsia="en-US"/>
          </w:rPr>
          <w:t>пунктом 18</w:t>
        </w:r>
      </w:hyperlink>
      <w:r w:rsidRPr="00F127C6">
        <w:rPr>
          <w:lang w:eastAsia="en-US"/>
        </w:rPr>
        <w:t xml:space="preserve"> настоящей </w:t>
      </w:r>
      <w:r w:rsidRPr="00F127C6">
        <w:rPr>
          <w:lang w:eastAsia="en-US"/>
        </w:rPr>
        <w:lastRenderedPageBreak/>
        <w:t>Методики.</w:t>
      </w:r>
    </w:p>
    <w:p w:rsidR="00B34BC6" w:rsidRPr="00F127C6" w:rsidRDefault="00B34BC6" w:rsidP="00F127C6">
      <w:pPr>
        <w:widowControl w:val="0"/>
        <w:tabs>
          <w:tab w:val="left" w:pos="993"/>
        </w:tabs>
        <w:autoSpaceDE w:val="0"/>
        <w:autoSpaceDN w:val="0"/>
        <w:ind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Результаты собеседования заносятся в конкурсный </w:t>
      </w:r>
      <w:hyperlink w:anchor="_bookmark9" w:history="1">
        <w:r w:rsidRPr="00F127C6">
          <w:rPr>
            <w:lang w:eastAsia="en-US"/>
          </w:rPr>
          <w:t>бюллетень</w:t>
        </w:r>
      </w:hyperlink>
      <w:r w:rsidRPr="00F127C6">
        <w:rPr>
          <w:lang w:eastAsia="en-US"/>
        </w:rPr>
        <w:t xml:space="preserve"> по результатам собеседования, составляемый по форме согласно приложению 5 к настоящей Методике.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993"/>
          <w:tab w:val="left" w:pos="1245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При</w:t>
      </w:r>
      <w:r w:rsidRPr="00F127C6">
        <w:rPr>
          <w:spacing w:val="-10"/>
          <w:lang w:eastAsia="en-US"/>
        </w:rPr>
        <w:t xml:space="preserve"> </w:t>
      </w:r>
      <w:r w:rsidRPr="00F127C6">
        <w:rPr>
          <w:lang w:eastAsia="en-US"/>
        </w:rPr>
        <w:t>проведении</w:t>
      </w:r>
      <w:r w:rsidRPr="00F127C6">
        <w:rPr>
          <w:spacing w:val="-11"/>
          <w:lang w:eastAsia="en-US"/>
        </w:rPr>
        <w:t xml:space="preserve"> </w:t>
      </w:r>
      <w:r w:rsidRPr="00F127C6">
        <w:rPr>
          <w:lang w:eastAsia="en-US"/>
        </w:rPr>
        <w:t>заседания</w:t>
      </w:r>
      <w:r w:rsidRPr="00F127C6">
        <w:rPr>
          <w:spacing w:val="-8"/>
          <w:lang w:eastAsia="en-US"/>
        </w:rPr>
        <w:t xml:space="preserve"> </w:t>
      </w:r>
      <w:r w:rsidRPr="00F127C6">
        <w:rPr>
          <w:lang w:eastAsia="en-US"/>
        </w:rPr>
        <w:t>Конкурсной</w:t>
      </w:r>
      <w:r w:rsidRPr="00F127C6">
        <w:rPr>
          <w:spacing w:val="-8"/>
          <w:lang w:eastAsia="en-US"/>
        </w:rPr>
        <w:t xml:space="preserve"> </w:t>
      </w:r>
      <w:r w:rsidRPr="00F127C6">
        <w:rPr>
          <w:lang w:eastAsia="en-US"/>
        </w:rPr>
        <w:t>комиссии</w:t>
      </w:r>
      <w:r w:rsidRPr="00F127C6">
        <w:rPr>
          <w:spacing w:val="-8"/>
          <w:lang w:eastAsia="en-US"/>
        </w:rPr>
        <w:t xml:space="preserve"> </w:t>
      </w:r>
      <w:r w:rsidRPr="00F127C6">
        <w:rPr>
          <w:lang w:eastAsia="en-US"/>
        </w:rPr>
        <w:t>ведется</w:t>
      </w:r>
      <w:r w:rsidRPr="00F127C6">
        <w:rPr>
          <w:spacing w:val="-7"/>
          <w:lang w:eastAsia="en-US"/>
        </w:rPr>
        <w:t xml:space="preserve"> </w:t>
      </w:r>
      <w:r w:rsidRPr="00F127C6">
        <w:rPr>
          <w:spacing w:val="-2"/>
          <w:lang w:eastAsia="en-US"/>
        </w:rPr>
        <w:t>протокол.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 Итоговый балл кандидата определяется как сумма среднего арифметического баллов, полученных кандидатом по результатам собеседования, баллов, набранных кандидатом по результатам тестирования и выполнения других конкурсных заданий.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134"/>
          <w:tab w:val="left" w:pos="127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 Секретарь Конкурсной комиссии формирует рейтинг кандидатов по убыванию количества набранных баллов, при этом наивысшее место в рейтинге занимает кандидат, набравший наибольший итоговый балл.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134"/>
          <w:tab w:val="left" w:pos="1354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 Решение Конкурсной комиссии об определении победителя(-ей) Конкурса принимается открытым голосованием простым большинством голосов ее членов, присутствующих на заседании, в отсутствие кандидата.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134"/>
          <w:tab w:val="left" w:pos="1452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 xml:space="preserve"> Результаты голосования Конкурсной комиссии оформляются </w:t>
      </w:r>
      <w:hyperlink w:anchor="_bookmark10" w:history="1">
        <w:r w:rsidRPr="00F127C6">
          <w:rPr>
            <w:lang w:eastAsia="en-US"/>
          </w:rPr>
          <w:t>решением</w:t>
        </w:r>
      </w:hyperlink>
      <w:r w:rsidRPr="00F127C6">
        <w:rPr>
          <w:spacing w:val="-1"/>
          <w:lang w:eastAsia="en-US"/>
        </w:rPr>
        <w:t xml:space="preserve"> К</w:t>
      </w:r>
      <w:r w:rsidRPr="00F127C6">
        <w:rPr>
          <w:lang w:eastAsia="en-US"/>
        </w:rPr>
        <w:t>онкурсной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комиссии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по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итогам</w:t>
      </w:r>
      <w:r w:rsidRPr="00F127C6">
        <w:rPr>
          <w:spacing w:val="-2"/>
          <w:lang w:eastAsia="en-US"/>
        </w:rPr>
        <w:t xml:space="preserve"> К</w:t>
      </w:r>
      <w:r w:rsidRPr="00F127C6">
        <w:rPr>
          <w:lang w:eastAsia="en-US"/>
        </w:rPr>
        <w:t>онкурса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на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замещение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вакантной должности муниципальной службы в Администрации по форме согласно приложению 6 к настоящей Методике.</w:t>
      </w:r>
    </w:p>
    <w:p w:rsidR="00B34BC6" w:rsidRPr="00F127C6" w:rsidRDefault="00B34BC6" w:rsidP="00F127C6">
      <w:pPr>
        <w:widowControl w:val="0"/>
        <w:autoSpaceDE w:val="0"/>
        <w:autoSpaceDN w:val="0"/>
        <w:ind w:right="13" w:firstLine="567"/>
        <w:rPr>
          <w:lang w:eastAsia="en-US"/>
        </w:rPr>
      </w:pPr>
      <w:r w:rsidRPr="00F127C6">
        <w:rPr>
          <w:lang w:eastAsia="en-US"/>
        </w:rPr>
        <w:t>К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решению</w:t>
      </w:r>
      <w:r w:rsidRPr="00F127C6">
        <w:rPr>
          <w:spacing w:val="-4"/>
          <w:lang w:eastAsia="en-US"/>
        </w:rPr>
        <w:t xml:space="preserve"> </w:t>
      </w:r>
      <w:r w:rsidRPr="00F127C6">
        <w:rPr>
          <w:spacing w:val="-2"/>
          <w:lang w:eastAsia="en-US"/>
        </w:rPr>
        <w:t>приобщаются:</w:t>
      </w:r>
    </w:p>
    <w:p w:rsidR="00B34BC6" w:rsidRPr="00F127C6" w:rsidRDefault="00B34BC6" w:rsidP="00F127C6">
      <w:pPr>
        <w:widowControl w:val="0"/>
        <w:numPr>
          <w:ilvl w:val="1"/>
          <w:numId w:val="22"/>
        </w:numPr>
        <w:tabs>
          <w:tab w:val="left" w:pos="987"/>
        </w:tabs>
        <w:autoSpaceDE w:val="0"/>
        <w:autoSpaceDN w:val="0"/>
        <w:ind w:left="0" w:right="13" w:firstLine="567"/>
        <w:rPr>
          <w:lang w:eastAsia="en-US"/>
        </w:rPr>
      </w:pPr>
      <w:r w:rsidRPr="00F127C6">
        <w:rPr>
          <w:lang w:eastAsia="en-US"/>
        </w:rPr>
        <w:t>протокол</w:t>
      </w:r>
      <w:r w:rsidRPr="00F127C6">
        <w:rPr>
          <w:spacing w:val="-12"/>
          <w:lang w:eastAsia="en-US"/>
        </w:rPr>
        <w:t xml:space="preserve"> </w:t>
      </w:r>
      <w:r w:rsidRPr="00F127C6">
        <w:rPr>
          <w:lang w:eastAsia="en-US"/>
        </w:rPr>
        <w:t>проведения</w:t>
      </w:r>
      <w:r w:rsidRPr="00F127C6">
        <w:rPr>
          <w:spacing w:val="-9"/>
          <w:lang w:eastAsia="en-US"/>
        </w:rPr>
        <w:t xml:space="preserve"> </w:t>
      </w:r>
      <w:r w:rsidRPr="00F127C6">
        <w:rPr>
          <w:lang w:eastAsia="en-US"/>
        </w:rPr>
        <w:t>конкурсных</w:t>
      </w:r>
      <w:r w:rsidRPr="00F127C6">
        <w:rPr>
          <w:spacing w:val="-5"/>
          <w:lang w:eastAsia="en-US"/>
        </w:rPr>
        <w:t xml:space="preserve"> </w:t>
      </w:r>
      <w:r w:rsidRPr="00F127C6">
        <w:rPr>
          <w:spacing w:val="-2"/>
          <w:lang w:eastAsia="en-US"/>
        </w:rPr>
        <w:t>процедур;</w:t>
      </w:r>
    </w:p>
    <w:p w:rsidR="00B34BC6" w:rsidRPr="00F127C6" w:rsidRDefault="00B34BC6" w:rsidP="00F127C6">
      <w:pPr>
        <w:widowControl w:val="0"/>
        <w:numPr>
          <w:ilvl w:val="1"/>
          <w:numId w:val="22"/>
        </w:numPr>
        <w:tabs>
          <w:tab w:val="left" w:pos="987"/>
        </w:tabs>
        <w:autoSpaceDE w:val="0"/>
        <w:autoSpaceDN w:val="0"/>
        <w:ind w:left="0" w:right="13" w:firstLine="567"/>
        <w:rPr>
          <w:lang w:eastAsia="en-US"/>
        </w:rPr>
      </w:pPr>
      <w:r w:rsidRPr="00F127C6">
        <w:rPr>
          <w:lang w:eastAsia="en-US"/>
        </w:rPr>
        <w:t>сводная</w:t>
      </w:r>
      <w:r w:rsidRPr="00F127C6">
        <w:rPr>
          <w:spacing w:val="-2"/>
          <w:lang w:eastAsia="en-US"/>
        </w:rPr>
        <w:t xml:space="preserve"> ведомость.</w:t>
      </w:r>
    </w:p>
    <w:p w:rsidR="00B34BC6" w:rsidRPr="00F127C6" w:rsidRDefault="00B34BC6" w:rsidP="00F127C6">
      <w:pPr>
        <w:widowControl w:val="0"/>
        <w:numPr>
          <w:ilvl w:val="0"/>
          <w:numId w:val="22"/>
        </w:numPr>
        <w:tabs>
          <w:tab w:val="left" w:pos="1246"/>
        </w:tabs>
        <w:autoSpaceDE w:val="0"/>
        <w:autoSpaceDN w:val="0"/>
        <w:ind w:left="0" w:right="13" w:firstLine="567"/>
        <w:jc w:val="both"/>
        <w:rPr>
          <w:lang w:eastAsia="en-US"/>
        </w:rPr>
      </w:pPr>
      <w:r w:rsidRPr="00F127C6">
        <w:rPr>
          <w:lang w:eastAsia="en-US"/>
        </w:rPr>
        <w:t>Сообщения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о</w:t>
      </w:r>
      <w:r w:rsidRPr="00F127C6">
        <w:rPr>
          <w:spacing w:val="-3"/>
          <w:lang w:eastAsia="en-US"/>
        </w:rPr>
        <w:t xml:space="preserve"> </w:t>
      </w:r>
      <w:r w:rsidRPr="00F127C6">
        <w:rPr>
          <w:lang w:eastAsia="en-US"/>
        </w:rPr>
        <w:t>результатах Конкурса</w:t>
      </w:r>
      <w:r w:rsidRPr="00F127C6">
        <w:rPr>
          <w:spacing w:val="-4"/>
          <w:lang w:eastAsia="en-US"/>
        </w:rPr>
        <w:t xml:space="preserve"> </w:t>
      </w:r>
      <w:r w:rsidRPr="00F127C6">
        <w:rPr>
          <w:lang w:eastAsia="en-US"/>
        </w:rPr>
        <w:t>в течение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трех рабочих со</w:t>
      </w:r>
      <w:r w:rsidRPr="00F127C6">
        <w:rPr>
          <w:spacing w:val="-1"/>
          <w:lang w:eastAsia="en-US"/>
        </w:rPr>
        <w:t xml:space="preserve"> </w:t>
      </w:r>
      <w:r w:rsidRPr="00F127C6">
        <w:rPr>
          <w:lang w:eastAsia="en-US"/>
        </w:rPr>
        <w:t>дня его завершения направляются кандидатам посредством телефонной связи.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F127C6" w:rsidRDefault="00B34B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  <w:bookmarkStart w:id="5" w:name="_bookmark5"/>
      <w:bookmarkEnd w:id="5"/>
      <w:r w:rsidRPr="00B34BC6">
        <w:rPr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</w:p>
    <w:p w:rsidR="00B34BC6" w:rsidRPr="00B34BC6" w:rsidRDefault="00B34BC6" w:rsidP="00F127C6">
      <w:pPr>
        <w:widowControl w:val="0"/>
        <w:autoSpaceDE w:val="0"/>
        <w:autoSpaceDN w:val="0"/>
        <w:spacing w:before="89" w:line="322" w:lineRule="exact"/>
        <w:ind w:right="-4189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                                                                               </w:t>
      </w:r>
      <w:r w:rsidRPr="00B34BC6">
        <w:rPr>
          <w:spacing w:val="-4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N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pacing w:val="-10"/>
          <w:sz w:val="20"/>
          <w:szCs w:val="20"/>
          <w:lang w:eastAsia="en-US"/>
        </w:rPr>
        <w:t>1</w:t>
      </w:r>
    </w:p>
    <w:p w:rsidR="00F127C6" w:rsidRDefault="00B34BC6" w:rsidP="00F127C6">
      <w:pPr>
        <w:widowControl w:val="0"/>
        <w:autoSpaceDE w:val="0"/>
        <w:autoSpaceDN w:val="0"/>
        <w:ind w:right="14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</w:t>
      </w:r>
      <w:r w:rsidR="00F127C6" w:rsidRPr="00B34BC6">
        <w:rPr>
          <w:sz w:val="20"/>
          <w:szCs w:val="20"/>
          <w:lang w:eastAsia="en-US"/>
        </w:rPr>
        <w:t xml:space="preserve">      </w:t>
      </w:r>
      <w:r w:rsidR="00F127C6" w:rsidRPr="00B34BC6">
        <w:rPr>
          <w:sz w:val="20"/>
          <w:szCs w:val="20"/>
          <w:lang w:eastAsia="en-US"/>
        </w:rPr>
        <w:lastRenderedPageBreak/>
        <w:t>Приложение</w:t>
      </w:r>
      <w:r w:rsidR="00F127C6">
        <w:rPr>
          <w:sz w:val="20"/>
          <w:szCs w:val="20"/>
          <w:lang w:eastAsia="en-US"/>
        </w:rPr>
        <w:t xml:space="preserve"> 1</w:t>
      </w:r>
      <w:r w:rsidRPr="00B34BC6">
        <w:rPr>
          <w:sz w:val="20"/>
          <w:szCs w:val="20"/>
          <w:lang w:eastAsia="en-US"/>
        </w:rPr>
        <w:t xml:space="preserve"> </w:t>
      </w:r>
    </w:p>
    <w:p w:rsidR="00F127C6" w:rsidRDefault="00B34BC6" w:rsidP="00F127C6">
      <w:pPr>
        <w:widowControl w:val="0"/>
        <w:autoSpaceDE w:val="0"/>
        <w:autoSpaceDN w:val="0"/>
        <w:ind w:right="14"/>
        <w:jc w:val="right"/>
        <w:rPr>
          <w:spacing w:val="-2"/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 xml:space="preserve"> к </w:t>
      </w:r>
      <w:r w:rsidR="00F127C6">
        <w:rPr>
          <w:sz w:val="20"/>
          <w:szCs w:val="20"/>
          <w:lang w:eastAsia="en-US"/>
        </w:rPr>
        <w:t>М</w:t>
      </w:r>
      <w:r w:rsidRPr="00B34BC6">
        <w:rPr>
          <w:spacing w:val="-2"/>
          <w:sz w:val="20"/>
          <w:szCs w:val="20"/>
          <w:lang w:eastAsia="en-US"/>
        </w:rPr>
        <w:t>етодике</w:t>
      </w:r>
      <w:r w:rsidR="00F127C6" w:rsidRPr="00F127C6">
        <w:t xml:space="preserve"> </w:t>
      </w:r>
      <w:r w:rsidR="00F127C6" w:rsidRPr="00F127C6">
        <w:rPr>
          <w:spacing w:val="-2"/>
          <w:sz w:val="20"/>
          <w:szCs w:val="20"/>
          <w:lang w:eastAsia="en-US"/>
        </w:rPr>
        <w:t xml:space="preserve">проведения конкурсов на замещение </w:t>
      </w:r>
    </w:p>
    <w:p w:rsidR="00F127C6" w:rsidRDefault="00F127C6" w:rsidP="00F127C6">
      <w:pPr>
        <w:widowControl w:val="0"/>
        <w:autoSpaceDE w:val="0"/>
        <w:autoSpaceDN w:val="0"/>
        <w:ind w:right="1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34BC6" w:rsidRPr="00B34BC6" w:rsidRDefault="00F127C6" w:rsidP="00F127C6">
      <w:pPr>
        <w:widowControl w:val="0"/>
        <w:autoSpaceDE w:val="0"/>
        <w:autoSpaceDN w:val="0"/>
        <w:ind w:right="14"/>
        <w:jc w:val="right"/>
        <w:rPr>
          <w:spacing w:val="-2"/>
          <w:sz w:val="20"/>
          <w:szCs w:val="20"/>
          <w:lang w:eastAsia="en-US"/>
        </w:rPr>
      </w:pPr>
      <w:r w:rsidRPr="00F127C6">
        <w:rPr>
          <w:spacing w:val="-2"/>
          <w:sz w:val="20"/>
          <w:szCs w:val="20"/>
          <w:lang w:eastAsia="en-US"/>
        </w:rPr>
        <w:t>администрации сельского поселения «Куниб»</w:t>
      </w:r>
    </w:p>
    <w:p w:rsidR="00B34BC6" w:rsidRPr="00B34BC6" w:rsidRDefault="00B34BC6" w:rsidP="00B34BC6">
      <w:pPr>
        <w:widowControl w:val="0"/>
        <w:autoSpaceDE w:val="0"/>
        <w:autoSpaceDN w:val="0"/>
        <w:ind w:right="14"/>
        <w:jc w:val="right"/>
        <w:rPr>
          <w:spacing w:val="-2"/>
          <w:sz w:val="20"/>
          <w:szCs w:val="20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ind w:right="14"/>
        <w:jc w:val="center"/>
        <w:rPr>
          <w:spacing w:val="-2"/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ind w:right="14"/>
        <w:jc w:val="center"/>
        <w:rPr>
          <w:spacing w:val="-2"/>
          <w:lang w:eastAsia="en-US"/>
        </w:rPr>
      </w:pPr>
    </w:p>
    <w:p w:rsidR="00F127C6" w:rsidRDefault="00B34BC6" w:rsidP="00B34BC6">
      <w:pPr>
        <w:widowControl w:val="0"/>
        <w:autoSpaceDE w:val="0"/>
        <w:autoSpaceDN w:val="0"/>
        <w:ind w:right="14"/>
        <w:jc w:val="center"/>
        <w:rPr>
          <w:spacing w:val="-5"/>
          <w:lang w:eastAsia="en-US"/>
        </w:rPr>
      </w:pPr>
      <w:r w:rsidRPr="00B34BC6">
        <w:rPr>
          <w:spacing w:val="-2"/>
          <w:lang w:eastAsia="en-US"/>
        </w:rPr>
        <w:t xml:space="preserve">Методы </w:t>
      </w:r>
      <w:r w:rsidRPr="00B34BC6">
        <w:rPr>
          <w:lang w:eastAsia="en-US"/>
        </w:rPr>
        <w:t>оценки</w:t>
      </w:r>
      <w:r w:rsidRPr="00B34BC6">
        <w:rPr>
          <w:spacing w:val="-5"/>
          <w:lang w:eastAsia="en-US"/>
        </w:rPr>
        <w:t xml:space="preserve"> </w:t>
      </w:r>
    </w:p>
    <w:p w:rsidR="00B34BC6" w:rsidRPr="00B34BC6" w:rsidRDefault="00B34BC6" w:rsidP="00B34BC6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B34BC6">
        <w:rPr>
          <w:lang w:eastAsia="en-US"/>
        </w:rPr>
        <w:t>профессиональных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и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личностных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качеств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граждан,</w:t>
      </w:r>
      <w:r w:rsidRPr="00B34BC6">
        <w:rPr>
          <w:spacing w:val="-8"/>
          <w:lang w:eastAsia="en-US"/>
        </w:rPr>
        <w:t xml:space="preserve"> </w:t>
      </w:r>
      <w:r w:rsidRPr="00B34BC6">
        <w:rPr>
          <w:lang w:eastAsia="en-US"/>
        </w:rPr>
        <w:t>рекомендуемые при проведении конкурсов на замещение вакантных должностей муниципальной службы администрации сельского поселения «Куниб»</w:t>
      </w:r>
    </w:p>
    <w:p w:rsidR="00B34BC6" w:rsidRPr="00B34BC6" w:rsidRDefault="00B34BC6" w:rsidP="00B34BC6">
      <w:pPr>
        <w:widowControl w:val="0"/>
        <w:autoSpaceDE w:val="0"/>
        <w:autoSpaceDN w:val="0"/>
        <w:spacing w:after="8"/>
        <w:ind w:right="136"/>
        <w:jc w:val="center"/>
        <w:rPr>
          <w:lang w:eastAsia="en-US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9"/>
        <w:gridCol w:w="2410"/>
        <w:gridCol w:w="5534"/>
      </w:tblGrid>
      <w:tr w:rsidR="00766E0A" w:rsidRPr="00F127C6" w:rsidTr="00766E0A">
        <w:trPr>
          <w:trHeight w:val="645"/>
        </w:trPr>
        <w:tc>
          <w:tcPr>
            <w:tcW w:w="147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Группы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должностей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Методы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оценки</w:t>
            </w:r>
            <w:proofErr w:type="spellEnd"/>
          </w:p>
        </w:tc>
        <w:tc>
          <w:tcPr>
            <w:tcW w:w="5534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1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Основные</w:t>
            </w:r>
            <w:proofErr w:type="spellEnd"/>
            <w:r w:rsidRPr="00766E0A">
              <w:rPr>
                <w:spacing w:val="-1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должностные</w:t>
            </w:r>
            <w:proofErr w:type="spellEnd"/>
            <w:r w:rsidRPr="00766E0A">
              <w:rPr>
                <w:spacing w:val="-10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обязанности</w:t>
            </w:r>
            <w:proofErr w:type="spellEnd"/>
          </w:p>
        </w:tc>
      </w:tr>
      <w:tr w:rsidR="00766E0A" w:rsidRPr="00F127C6" w:rsidTr="00766E0A">
        <w:trPr>
          <w:trHeight w:val="265"/>
        </w:trPr>
        <w:tc>
          <w:tcPr>
            <w:tcW w:w="1479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старшая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тестирование</w:t>
            </w:r>
            <w:proofErr w:type="spellEnd"/>
          </w:p>
        </w:tc>
        <w:tc>
          <w:tcPr>
            <w:tcW w:w="5534" w:type="dxa"/>
            <w:vMerge w:val="restar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34BC6" w:rsidRPr="00F127C6" w:rsidRDefault="00B34BC6" w:rsidP="00766E0A">
            <w:pPr>
              <w:widowControl w:val="0"/>
              <w:tabs>
                <w:tab w:val="left" w:pos="2816"/>
                <w:tab w:val="left" w:pos="5207"/>
              </w:tabs>
              <w:autoSpaceDE w:val="0"/>
              <w:autoSpaceDN w:val="0"/>
              <w:ind w:right="2"/>
              <w:jc w:val="both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самостоятельная деятельность </w:t>
            </w:r>
            <w:r w:rsidRPr="00766E0A">
              <w:rPr>
                <w:spacing w:val="-5"/>
                <w:lang w:eastAsia="en-US"/>
              </w:rPr>
              <w:t xml:space="preserve">по </w:t>
            </w:r>
            <w:r w:rsidRPr="00766E0A">
              <w:rPr>
                <w:spacing w:val="-2"/>
                <w:lang w:eastAsia="en-US"/>
              </w:rPr>
              <w:t>профессиональному</w:t>
            </w:r>
            <w:r w:rsidRPr="00F127C6">
              <w:rPr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обеспечению выполнения</w:t>
            </w:r>
            <w:r w:rsidRPr="00F127C6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>органами местного</w:t>
            </w:r>
          </w:p>
          <w:p w:rsidR="00B34BC6" w:rsidRPr="00F127C6" w:rsidRDefault="00B34BC6" w:rsidP="00766E0A">
            <w:pPr>
              <w:widowControl w:val="0"/>
              <w:tabs>
                <w:tab w:val="left" w:pos="2311"/>
                <w:tab w:val="left" w:pos="4448"/>
                <w:tab w:val="left" w:pos="5403"/>
              </w:tabs>
              <w:autoSpaceDE w:val="0"/>
              <w:autoSpaceDN w:val="0"/>
              <w:ind w:right="58"/>
              <w:jc w:val="both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самоуправления установленных </w:t>
            </w:r>
            <w:r w:rsidRPr="00766E0A">
              <w:rPr>
                <w:spacing w:val="-4"/>
                <w:lang w:eastAsia="en-US"/>
              </w:rPr>
              <w:t xml:space="preserve">задач </w:t>
            </w:r>
            <w:r w:rsidRPr="00766E0A">
              <w:rPr>
                <w:spacing w:val="-10"/>
                <w:lang w:eastAsia="en-US"/>
              </w:rPr>
              <w:t xml:space="preserve">и </w:t>
            </w:r>
            <w:r w:rsidRPr="00766E0A">
              <w:rPr>
                <w:spacing w:val="-2"/>
                <w:lang w:eastAsia="en-US"/>
              </w:rPr>
              <w:t>функций</w:t>
            </w:r>
          </w:p>
        </w:tc>
      </w:tr>
      <w:tr w:rsidR="00766E0A" w:rsidRPr="00F127C6" w:rsidTr="00766E0A">
        <w:trPr>
          <w:trHeight w:val="299"/>
        </w:trPr>
        <w:tc>
          <w:tcPr>
            <w:tcW w:w="147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34BC6" w:rsidRPr="00F127C6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собеседование</w:t>
            </w:r>
            <w:proofErr w:type="spellEnd"/>
          </w:p>
        </w:tc>
        <w:tc>
          <w:tcPr>
            <w:tcW w:w="5534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311"/>
                <w:tab w:val="left" w:pos="4448"/>
                <w:tab w:val="left" w:pos="5403"/>
              </w:tabs>
              <w:autoSpaceDE w:val="0"/>
              <w:autoSpaceDN w:val="0"/>
              <w:ind w:right="58"/>
              <w:rPr>
                <w:lang w:val="en-US" w:eastAsia="en-US"/>
              </w:rPr>
            </w:pPr>
          </w:p>
        </w:tc>
      </w:tr>
      <w:tr w:rsidR="00766E0A" w:rsidRPr="00F127C6" w:rsidTr="00766E0A">
        <w:trPr>
          <w:trHeight w:val="640"/>
        </w:trPr>
        <w:tc>
          <w:tcPr>
            <w:tcW w:w="14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подготовка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проекта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документа</w:t>
            </w:r>
            <w:proofErr w:type="spellEnd"/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tabs>
                <w:tab w:val="left" w:pos="2311"/>
                <w:tab w:val="left" w:pos="4448"/>
                <w:tab w:val="left" w:pos="5403"/>
              </w:tabs>
              <w:autoSpaceDE w:val="0"/>
              <w:autoSpaceDN w:val="0"/>
              <w:ind w:right="58"/>
              <w:rPr>
                <w:lang w:val="en-US" w:eastAsia="en-US"/>
              </w:rPr>
            </w:pPr>
          </w:p>
        </w:tc>
      </w:tr>
      <w:tr w:rsidR="00766E0A" w:rsidRPr="00F127C6" w:rsidTr="00766E0A">
        <w:trPr>
          <w:trHeight w:val="1019"/>
        </w:trPr>
        <w:tc>
          <w:tcPr>
            <w:tcW w:w="147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решение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практических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задач</w:t>
            </w:r>
            <w:proofErr w:type="spellEnd"/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</w:tbl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Default="00B34B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F127C6" w:rsidRPr="00B34BC6" w:rsidRDefault="00F127C6" w:rsidP="00B34BC6">
      <w:pPr>
        <w:widowControl w:val="0"/>
        <w:autoSpaceDE w:val="0"/>
        <w:autoSpaceDN w:val="0"/>
        <w:spacing w:before="6"/>
        <w:rPr>
          <w:lang w:eastAsia="en-US"/>
        </w:rPr>
      </w:pPr>
    </w:p>
    <w:p w:rsidR="00B34BC6" w:rsidRPr="00B34BC6" w:rsidRDefault="00B34BC6" w:rsidP="00F127C6">
      <w:pPr>
        <w:widowControl w:val="0"/>
        <w:autoSpaceDE w:val="0"/>
        <w:autoSpaceDN w:val="0"/>
        <w:spacing w:line="322" w:lineRule="exact"/>
        <w:ind w:right="137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lastRenderedPageBreak/>
        <w:t>Приложение</w:t>
      </w:r>
      <w:r w:rsidRPr="00B34BC6">
        <w:rPr>
          <w:spacing w:val="-4"/>
          <w:sz w:val="20"/>
          <w:szCs w:val="20"/>
          <w:lang w:eastAsia="en-US"/>
        </w:rPr>
        <w:t xml:space="preserve"> </w:t>
      </w:r>
      <w:r w:rsidRPr="00B34BC6">
        <w:rPr>
          <w:spacing w:val="-10"/>
          <w:sz w:val="20"/>
          <w:szCs w:val="20"/>
          <w:lang w:eastAsia="en-US"/>
        </w:rPr>
        <w:t>2</w:t>
      </w:r>
    </w:p>
    <w:p w:rsidR="00F127C6" w:rsidRPr="00F127C6" w:rsidRDefault="00F127C6" w:rsidP="00F127C6">
      <w:pPr>
        <w:widowControl w:val="0"/>
        <w:autoSpaceDE w:val="0"/>
        <w:autoSpaceDN w:val="0"/>
        <w:spacing w:before="2"/>
        <w:jc w:val="right"/>
        <w:rPr>
          <w:sz w:val="20"/>
          <w:szCs w:val="20"/>
          <w:lang w:eastAsia="en-US"/>
        </w:rPr>
      </w:pPr>
      <w:r w:rsidRPr="00F127C6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F127C6" w:rsidRPr="00F127C6" w:rsidRDefault="00F127C6" w:rsidP="00F127C6">
      <w:pPr>
        <w:widowControl w:val="0"/>
        <w:autoSpaceDE w:val="0"/>
        <w:autoSpaceDN w:val="0"/>
        <w:spacing w:before="2"/>
        <w:jc w:val="right"/>
        <w:rPr>
          <w:sz w:val="20"/>
          <w:szCs w:val="20"/>
          <w:lang w:eastAsia="en-US"/>
        </w:rPr>
      </w:pPr>
      <w:r w:rsidRPr="00F127C6">
        <w:rPr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34BC6" w:rsidRDefault="00F127C6" w:rsidP="00F127C6">
      <w:pPr>
        <w:widowControl w:val="0"/>
        <w:autoSpaceDE w:val="0"/>
        <w:autoSpaceDN w:val="0"/>
        <w:spacing w:before="2"/>
        <w:jc w:val="right"/>
        <w:rPr>
          <w:sz w:val="20"/>
          <w:szCs w:val="20"/>
          <w:lang w:eastAsia="en-US"/>
        </w:rPr>
      </w:pPr>
      <w:r w:rsidRPr="00F127C6">
        <w:rPr>
          <w:sz w:val="20"/>
          <w:szCs w:val="20"/>
          <w:lang w:eastAsia="en-US"/>
        </w:rPr>
        <w:t>администрации сельского поселения «Куниб»</w:t>
      </w:r>
    </w:p>
    <w:p w:rsidR="00F127C6" w:rsidRDefault="00F127C6" w:rsidP="00F127C6">
      <w:pPr>
        <w:widowControl w:val="0"/>
        <w:autoSpaceDE w:val="0"/>
        <w:autoSpaceDN w:val="0"/>
        <w:spacing w:before="2"/>
        <w:jc w:val="right"/>
        <w:rPr>
          <w:sz w:val="20"/>
          <w:szCs w:val="20"/>
          <w:lang w:eastAsia="en-US"/>
        </w:rPr>
      </w:pPr>
    </w:p>
    <w:p w:rsidR="00F127C6" w:rsidRPr="00B34BC6" w:rsidRDefault="00F127C6" w:rsidP="00F127C6">
      <w:pPr>
        <w:widowControl w:val="0"/>
        <w:autoSpaceDE w:val="0"/>
        <w:autoSpaceDN w:val="0"/>
        <w:spacing w:before="2"/>
        <w:jc w:val="right"/>
        <w:rPr>
          <w:lang w:eastAsia="en-US"/>
        </w:rPr>
      </w:pPr>
    </w:p>
    <w:p w:rsidR="00F127C6" w:rsidRDefault="00B34BC6" w:rsidP="00B34BC6">
      <w:pPr>
        <w:widowControl w:val="0"/>
        <w:autoSpaceDE w:val="0"/>
        <w:autoSpaceDN w:val="0"/>
        <w:ind w:right="139"/>
        <w:jc w:val="center"/>
        <w:rPr>
          <w:spacing w:val="-7"/>
          <w:lang w:eastAsia="en-US"/>
        </w:rPr>
      </w:pPr>
      <w:bookmarkStart w:id="6" w:name="_bookmark6"/>
      <w:bookmarkEnd w:id="6"/>
      <w:r w:rsidRPr="00F127C6">
        <w:rPr>
          <w:lang w:eastAsia="en-US"/>
        </w:rPr>
        <w:t>Описание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методов</w:t>
      </w:r>
      <w:r w:rsidRPr="00F127C6">
        <w:rPr>
          <w:spacing w:val="-6"/>
          <w:lang w:eastAsia="en-US"/>
        </w:rPr>
        <w:t xml:space="preserve"> </w:t>
      </w:r>
      <w:r w:rsidRPr="00F127C6">
        <w:rPr>
          <w:lang w:eastAsia="en-US"/>
        </w:rPr>
        <w:t>оценки</w:t>
      </w:r>
      <w:r w:rsidRPr="00F127C6">
        <w:rPr>
          <w:spacing w:val="-7"/>
          <w:lang w:eastAsia="en-US"/>
        </w:rPr>
        <w:t xml:space="preserve"> </w:t>
      </w:r>
    </w:p>
    <w:p w:rsidR="00B34BC6" w:rsidRPr="00F127C6" w:rsidRDefault="00B34BC6" w:rsidP="00B34BC6">
      <w:pPr>
        <w:widowControl w:val="0"/>
        <w:autoSpaceDE w:val="0"/>
        <w:autoSpaceDN w:val="0"/>
        <w:ind w:right="139"/>
        <w:jc w:val="center"/>
        <w:rPr>
          <w:lang w:eastAsia="en-US"/>
        </w:rPr>
      </w:pPr>
      <w:r w:rsidRPr="00F127C6">
        <w:rPr>
          <w:lang w:eastAsia="en-US"/>
        </w:rPr>
        <w:t>профессиональных</w:t>
      </w:r>
      <w:r w:rsidRPr="00F127C6">
        <w:rPr>
          <w:spacing w:val="-8"/>
          <w:lang w:eastAsia="en-US"/>
        </w:rPr>
        <w:t xml:space="preserve"> </w:t>
      </w:r>
      <w:r w:rsidRPr="00F127C6">
        <w:rPr>
          <w:lang w:eastAsia="en-US"/>
        </w:rPr>
        <w:t>и</w:t>
      </w:r>
      <w:r w:rsidRPr="00F127C6">
        <w:rPr>
          <w:spacing w:val="-5"/>
          <w:lang w:eastAsia="en-US"/>
        </w:rPr>
        <w:t xml:space="preserve"> </w:t>
      </w:r>
      <w:r w:rsidRPr="00F127C6">
        <w:rPr>
          <w:lang w:eastAsia="en-US"/>
        </w:rPr>
        <w:t>личностных</w:t>
      </w:r>
      <w:r w:rsidRPr="00F127C6">
        <w:rPr>
          <w:spacing w:val="-4"/>
          <w:lang w:eastAsia="en-US"/>
        </w:rPr>
        <w:t xml:space="preserve"> </w:t>
      </w:r>
      <w:r w:rsidRPr="00F127C6">
        <w:rPr>
          <w:lang w:eastAsia="en-US"/>
        </w:rPr>
        <w:t>качеств, рекомендуемых при проведении</w:t>
      </w:r>
      <w:r w:rsidRPr="00F127C6">
        <w:rPr>
          <w:spacing w:val="-2"/>
          <w:lang w:eastAsia="en-US"/>
        </w:rPr>
        <w:t xml:space="preserve"> </w:t>
      </w:r>
      <w:r w:rsidRPr="00F127C6">
        <w:rPr>
          <w:lang w:eastAsia="en-US"/>
        </w:rPr>
        <w:t>конкурсов на замещение вакантных должностей муниципальной службы</w:t>
      </w:r>
      <w:r w:rsidRPr="00F127C6">
        <w:rPr>
          <w:spacing w:val="-3"/>
          <w:lang w:eastAsia="en-US"/>
        </w:rPr>
        <w:t xml:space="preserve"> в </w:t>
      </w:r>
      <w:r w:rsidRPr="00F127C6">
        <w:rPr>
          <w:lang w:eastAsia="en-US"/>
        </w:rPr>
        <w:t xml:space="preserve">администрации сельского поселения «Куниб» </w:t>
      </w:r>
    </w:p>
    <w:p w:rsidR="00B34BC6" w:rsidRPr="00B34BC6" w:rsidRDefault="00B34BC6" w:rsidP="00F127C6">
      <w:pPr>
        <w:widowControl w:val="0"/>
        <w:numPr>
          <w:ilvl w:val="0"/>
          <w:numId w:val="21"/>
        </w:numPr>
        <w:autoSpaceDE w:val="0"/>
        <w:autoSpaceDN w:val="0"/>
        <w:spacing w:before="320"/>
        <w:ind w:left="0" w:firstLine="0"/>
        <w:jc w:val="center"/>
        <w:rPr>
          <w:lang w:eastAsia="en-US"/>
        </w:rPr>
      </w:pPr>
      <w:r w:rsidRPr="00B34BC6">
        <w:rPr>
          <w:spacing w:val="-2"/>
          <w:lang w:eastAsia="en-US"/>
        </w:rPr>
        <w:t>Тестирование</w:t>
      </w:r>
    </w:p>
    <w:p w:rsidR="00B34BC6" w:rsidRPr="00B34BC6" w:rsidRDefault="00B34BC6" w:rsidP="00B34BC6">
      <w:pPr>
        <w:widowControl w:val="0"/>
        <w:autoSpaceDE w:val="0"/>
        <w:autoSpaceDN w:val="0"/>
        <w:spacing w:before="2"/>
        <w:rPr>
          <w:lang w:eastAsia="en-US"/>
        </w:rPr>
      </w:pP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Посредством тестирования осуществляется оценка уровня владения кандидатами на замещение вакантных должностей муниципальной службы в Администрации государственным языком Российской Федерации (русским языком), знаниями основ </w:t>
      </w:r>
      <w:hyperlink r:id="rId16">
        <w:r w:rsidRPr="00B34BC6">
          <w:rPr>
            <w:lang w:eastAsia="en-US"/>
          </w:rPr>
          <w:t>Конституции</w:t>
        </w:r>
      </w:hyperlink>
      <w:r w:rsidRPr="00B34BC6">
        <w:rPr>
          <w:lang w:eastAsia="en-US"/>
        </w:rPr>
        <w:t xml:space="preserve"> Российской Федерации и </w:t>
      </w:r>
      <w:hyperlink r:id="rId17">
        <w:r w:rsidRPr="00B34BC6">
          <w:rPr>
            <w:lang w:eastAsia="en-US"/>
          </w:rPr>
          <w:t>Конституции</w:t>
        </w:r>
      </w:hyperlink>
      <w:r w:rsidRPr="00B34BC6">
        <w:rPr>
          <w:lang w:eastAsia="en-US"/>
        </w:rPr>
        <w:t xml:space="preserve"> Республики Коми, законодательства Российской Федерации о муниципальной службе и о противодействии коррупции, знаниями и умениями в сфере информационно-коммуникационных технологий, а также знаниями и умениями в зависимости от области и вида профессиональной служебной деятельности, установленными должностной инструкцией.</w:t>
      </w:r>
    </w:p>
    <w:p w:rsidR="00B34BC6" w:rsidRPr="00B34BC6" w:rsidRDefault="00B34BC6" w:rsidP="00F127C6">
      <w:pPr>
        <w:widowControl w:val="0"/>
        <w:autoSpaceDE w:val="0"/>
        <w:autoSpaceDN w:val="0"/>
        <w:spacing w:line="321" w:lineRule="exact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При</w:t>
      </w:r>
      <w:r w:rsidRPr="00B34BC6">
        <w:rPr>
          <w:spacing w:val="-9"/>
          <w:lang w:eastAsia="en-US"/>
        </w:rPr>
        <w:t xml:space="preserve"> </w:t>
      </w:r>
      <w:r w:rsidRPr="00B34BC6">
        <w:rPr>
          <w:lang w:eastAsia="en-US"/>
        </w:rPr>
        <w:t>тестировании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кандидатов</w:t>
      </w:r>
      <w:r w:rsidRPr="00B34BC6">
        <w:rPr>
          <w:spacing w:val="-11"/>
          <w:lang w:eastAsia="en-US"/>
        </w:rPr>
        <w:t xml:space="preserve"> </w:t>
      </w:r>
      <w:r w:rsidRPr="00B34BC6">
        <w:rPr>
          <w:lang w:eastAsia="en-US"/>
        </w:rPr>
        <w:t>используется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единый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перечень</w:t>
      </w:r>
      <w:r w:rsidRPr="00B34BC6">
        <w:rPr>
          <w:spacing w:val="-7"/>
          <w:lang w:eastAsia="en-US"/>
        </w:rPr>
        <w:t xml:space="preserve"> </w:t>
      </w:r>
      <w:r w:rsidRPr="00B34BC6">
        <w:rPr>
          <w:spacing w:val="-2"/>
          <w:lang w:eastAsia="en-US"/>
        </w:rPr>
        <w:t>вопросов.</w:t>
      </w: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Тест должен содержать не менее 40 и не более 60 вопросов и состоять из двух частей.</w:t>
      </w:r>
    </w:p>
    <w:p w:rsidR="00B34BC6" w:rsidRPr="00B34BC6" w:rsidRDefault="00B34BC6" w:rsidP="00F127C6">
      <w:pPr>
        <w:widowControl w:val="0"/>
        <w:autoSpaceDE w:val="0"/>
        <w:autoSpaceDN w:val="0"/>
        <w:spacing w:before="1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Первая часть теста - тестирование на соответствие базовым квалификационным требованиям (для оценки уровня владения кандидатами государственным языком Российской Федерации (русским языком),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 xml:space="preserve">знаниями основ </w:t>
      </w:r>
      <w:hyperlink r:id="rId18">
        <w:r w:rsidRPr="00B34BC6">
          <w:rPr>
            <w:lang w:eastAsia="en-US"/>
          </w:rPr>
          <w:t>Конституции</w:t>
        </w:r>
      </w:hyperlink>
      <w:r w:rsidRPr="00B34BC6">
        <w:rPr>
          <w:lang w:eastAsia="en-US"/>
        </w:rPr>
        <w:t xml:space="preserve"> Российской Федерации и </w:t>
      </w:r>
      <w:hyperlink r:id="rId19">
        <w:r w:rsidRPr="00B34BC6">
          <w:rPr>
            <w:lang w:eastAsia="en-US"/>
          </w:rPr>
          <w:t>Конституции</w:t>
        </w:r>
      </w:hyperlink>
      <w:r w:rsidRPr="00B34BC6">
        <w:rPr>
          <w:lang w:eastAsia="en-US"/>
        </w:rPr>
        <w:t xml:space="preserve"> Республики Коми, законодательства Российской Федерации о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муниципальной службе и о противодействии коррупции, знаниями и умениями</w:t>
      </w:r>
      <w:r w:rsidRPr="00B34BC6">
        <w:rPr>
          <w:spacing w:val="41"/>
          <w:lang w:eastAsia="en-US"/>
        </w:rPr>
        <w:t xml:space="preserve">  </w:t>
      </w:r>
      <w:r w:rsidRPr="00B34BC6">
        <w:rPr>
          <w:lang w:eastAsia="en-US"/>
        </w:rPr>
        <w:t>в</w:t>
      </w:r>
      <w:r w:rsidRPr="00B34BC6">
        <w:rPr>
          <w:spacing w:val="43"/>
          <w:lang w:eastAsia="en-US"/>
        </w:rPr>
        <w:t xml:space="preserve">  </w:t>
      </w:r>
      <w:r w:rsidRPr="00B34BC6">
        <w:rPr>
          <w:lang w:eastAsia="en-US"/>
        </w:rPr>
        <w:t>сфере</w:t>
      </w:r>
      <w:r w:rsidRPr="00B34BC6">
        <w:rPr>
          <w:spacing w:val="43"/>
          <w:lang w:eastAsia="en-US"/>
        </w:rPr>
        <w:t xml:space="preserve">  </w:t>
      </w:r>
      <w:r w:rsidRPr="00B34BC6">
        <w:rPr>
          <w:lang w:eastAsia="en-US"/>
        </w:rPr>
        <w:t>информационно-коммуникационных</w:t>
      </w:r>
      <w:r w:rsidRPr="00B34BC6">
        <w:rPr>
          <w:spacing w:val="42"/>
          <w:lang w:eastAsia="en-US"/>
        </w:rPr>
        <w:t xml:space="preserve">  </w:t>
      </w:r>
      <w:r w:rsidRPr="00B34BC6">
        <w:rPr>
          <w:lang w:eastAsia="en-US"/>
        </w:rPr>
        <w:t>технологий).</w:t>
      </w:r>
      <w:r w:rsidRPr="00B34BC6">
        <w:rPr>
          <w:spacing w:val="46"/>
          <w:lang w:eastAsia="en-US"/>
        </w:rPr>
        <w:t xml:space="preserve">  </w:t>
      </w:r>
      <w:r w:rsidRPr="00B34BC6">
        <w:rPr>
          <w:spacing w:val="-10"/>
          <w:lang w:eastAsia="en-US"/>
        </w:rPr>
        <w:t xml:space="preserve">В </w:t>
      </w:r>
      <w:r w:rsidRPr="00B34BC6">
        <w:rPr>
          <w:lang w:eastAsia="en-US"/>
        </w:rPr>
        <w:t>тестировании должно быть не менее 30 вопросов. Вопросы первой части теста могут быть представлены Управлением государственной гражданской службы Администрации Главы Республики Коми по запросу Администрации</w:t>
      </w:r>
      <w:r w:rsidRPr="00B34BC6">
        <w:rPr>
          <w:spacing w:val="-2"/>
          <w:lang w:eastAsia="en-US"/>
        </w:rPr>
        <w:t>.</w:t>
      </w:r>
    </w:p>
    <w:p w:rsidR="00B34BC6" w:rsidRPr="00B34BC6" w:rsidRDefault="00B34BC6" w:rsidP="00F127C6">
      <w:pPr>
        <w:widowControl w:val="0"/>
        <w:autoSpaceDE w:val="0"/>
        <w:autoSpaceDN w:val="0"/>
        <w:spacing w:before="1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Вторая часть теста - тестирование на соответствие функциональным квалификационным требованиям (для оценки уровня знаний по профессиональной служебной деятельности в зависимости от области и вида профессиональной служебной деятельности по вакантной должности муниципальной службы (должности муниципальной службы, на которую формируется кадровый резерв) формируется Администрацией, в котором реализуется область профессиональной служебной деятельности по должности муниципальной службы, на которую формируется кадровый резерв, и утверждается Конкурсной комиссией.</w:t>
      </w:r>
    </w:p>
    <w:p w:rsidR="00B34BC6" w:rsidRPr="00B34BC6" w:rsidRDefault="00B34BC6" w:rsidP="00F127C6">
      <w:pPr>
        <w:widowControl w:val="0"/>
        <w:autoSpaceDE w:val="0"/>
        <w:autoSpaceDN w:val="0"/>
        <w:spacing w:before="2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Вторая часть теста должна содержать не менее 10 и не более 30</w:t>
      </w:r>
      <w:r w:rsidRPr="00B34BC6">
        <w:rPr>
          <w:spacing w:val="40"/>
          <w:lang w:eastAsia="en-US"/>
        </w:rPr>
        <w:t xml:space="preserve"> </w:t>
      </w:r>
      <w:r w:rsidRPr="00B34BC6">
        <w:rPr>
          <w:spacing w:val="-2"/>
          <w:lang w:eastAsia="en-US"/>
        </w:rPr>
        <w:t>вопросов.</w:t>
      </w:r>
    </w:p>
    <w:p w:rsidR="00B34BC6" w:rsidRPr="00B34BC6" w:rsidRDefault="00B34BC6" w:rsidP="00F127C6">
      <w:pPr>
        <w:widowControl w:val="0"/>
        <w:autoSpaceDE w:val="0"/>
        <w:autoSpaceDN w:val="0"/>
        <w:spacing w:line="321" w:lineRule="exact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На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каждый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вопрос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теста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может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быть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только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один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верный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вариант</w:t>
      </w:r>
      <w:r w:rsidRPr="00B34BC6">
        <w:rPr>
          <w:spacing w:val="-8"/>
          <w:lang w:eastAsia="en-US"/>
        </w:rPr>
        <w:t xml:space="preserve"> </w:t>
      </w:r>
      <w:r w:rsidRPr="00B34BC6">
        <w:rPr>
          <w:spacing w:val="-2"/>
          <w:lang w:eastAsia="en-US"/>
        </w:rPr>
        <w:t>ответа.</w:t>
      </w: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Кандидатам предоставляется одно и то же время для прохождения </w:t>
      </w:r>
      <w:r w:rsidRPr="00B34BC6">
        <w:rPr>
          <w:spacing w:val="-2"/>
          <w:lang w:eastAsia="en-US"/>
        </w:rPr>
        <w:t>тестирования.</w:t>
      </w: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Подведение результатов тестирования основывается на количестве правильных ответов.</w:t>
      </w:r>
    </w:p>
    <w:p w:rsidR="00B34BC6" w:rsidRPr="00B34BC6" w:rsidRDefault="00B34BC6" w:rsidP="00F127C6">
      <w:pPr>
        <w:widowControl w:val="0"/>
        <w:autoSpaceDE w:val="0"/>
        <w:autoSpaceDN w:val="0"/>
        <w:spacing w:before="1" w:line="322" w:lineRule="exact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Каждая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часть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теста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оценивается</w:t>
      </w:r>
      <w:r w:rsidRPr="00B34BC6">
        <w:rPr>
          <w:spacing w:val="-5"/>
          <w:lang w:eastAsia="en-US"/>
        </w:rPr>
        <w:t xml:space="preserve"> </w:t>
      </w:r>
      <w:r w:rsidRPr="00B34BC6">
        <w:rPr>
          <w:spacing w:val="-2"/>
          <w:lang w:eastAsia="en-US"/>
        </w:rPr>
        <w:t>отдельно.</w:t>
      </w:r>
    </w:p>
    <w:p w:rsidR="00B34BC6" w:rsidRPr="00B34BC6" w:rsidRDefault="00B34BC6" w:rsidP="00F127C6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Результаты тестирования оцениваются по 4-балльной шкале (от 0 до 3 </w:t>
      </w:r>
      <w:r w:rsidRPr="00B34BC6">
        <w:rPr>
          <w:spacing w:val="-2"/>
          <w:lang w:eastAsia="en-US"/>
        </w:rPr>
        <w:t>баллов).</w:t>
      </w:r>
    </w:p>
    <w:p w:rsidR="00B34BC6" w:rsidRDefault="00B34BC6" w:rsidP="00D5530B">
      <w:pPr>
        <w:widowControl w:val="0"/>
        <w:autoSpaceDE w:val="0"/>
        <w:autoSpaceDN w:val="0"/>
        <w:spacing w:before="240" w:after="240"/>
        <w:ind w:right="13"/>
        <w:jc w:val="center"/>
        <w:rPr>
          <w:spacing w:val="-2"/>
          <w:lang w:eastAsia="en-US"/>
        </w:rPr>
      </w:pPr>
      <w:r w:rsidRPr="00B34BC6">
        <w:rPr>
          <w:lang w:eastAsia="en-US"/>
        </w:rPr>
        <w:t>Шкала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оценки</w:t>
      </w:r>
      <w:r w:rsidRPr="00B34BC6">
        <w:rPr>
          <w:spacing w:val="-3"/>
          <w:lang w:eastAsia="en-US"/>
        </w:rPr>
        <w:t xml:space="preserve"> </w:t>
      </w:r>
      <w:r w:rsidRPr="00B34BC6">
        <w:rPr>
          <w:spacing w:val="-2"/>
          <w:lang w:eastAsia="en-US"/>
        </w:rPr>
        <w:t>тестирования</w:t>
      </w:r>
    </w:p>
    <w:tbl>
      <w:tblPr>
        <w:tblW w:w="9417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582"/>
      </w:tblGrid>
      <w:tr w:rsidR="00B34BC6" w:rsidRPr="00D5530B" w:rsidTr="00766E0A">
        <w:trPr>
          <w:trHeight w:val="539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533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%</w:t>
            </w:r>
            <w:r w:rsidRPr="00766E0A">
              <w:rPr>
                <w:spacing w:val="-1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правильных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ответов</w:t>
            </w:r>
            <w:proofErr w:type="spellEnd"/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1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Присваиваемый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</w:tr>
      <w:tr w:rsidR="00B34BC6" w:rsidRPr="00D5530B" w:rsidTr="00766E0A">
        <w:trPr>
          <w:trHeight w:val="250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91</w:t>
            </w:r>
            <w:r w:rsidRPr="00766E0A">
              <w:rPr>
                <w:spacing w:val="-2"/>
                <w:lang w:val="en-US" w:eastAsia="en-US"/>
              </w:rPr>
              <w:t xml:space="preserve"> </w:t>
            </w:r>
            <w:r w:rsidRPr="00766E0A">
              <w:rPr>
                <w:lang w:val="en-US" w:eastAsia="en-US"/>
              </w:rPr>
              <w:t>–</w:t>
            </w:r>
            <w:r w:rsidRPr="00766E0A">
              <w:rPr>
                <w:spacing w:val="1"/>
                <w:lang w:val="en-US" w:eastAsia="en-US"/>
              </w:rPr>
              <w:t xml:space="preserve"> </w:t>
            </w:r>
            <w:r w:rsidRPr="00766E0A">
              <w:rPr>
                <w:spacing w:val="-5"/>
                <w:lang w:val="en-US" w:eastAsia="en-US"/>
              </w:rPr>
              <w:t>100</w:t>
            </w:r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</w:tr>
      <w:tr w:rsidR="00B34BC6" w:rsidRPr="00D5530B" w:rsidTr="00766E0A">
        <w:trPr>
          <w:trHeight w:val="253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81</w:t>
            </w:r>
            <w:r w:rsidRPr="00766E0A">
              <w:rPr>
                <w:spacing w:val="-2"/>
                <w:lang w:val="en-US" w:eastAsia="en-US"/>
              </w:rPr>
              <w:t xml:space="preserve"> </w:t>
            </w:r>
            <w:r w:rsidRPr="00766E0A">
              <w:rPr>
                <w:lang w:val="en-US" w:eastAsia="en-US"/>
              </w:rPr>
              <w:t>–</w:t>
            </w:r>
            <w:r w:rsidRPr="00766E0A">
              <w:rPr>
                <w:spacing w:val="1"/>
                <w:lang w:val="en-US" w:eastAsia="en-US"/>
              </w:rPr>
              <w:t xml:space="preserve"> </w:t>
            </w:r>
            <w:r w:rsidRPr="00766E0A">
              <w:rPr>
                <w:spacing w:val="-5"/>
                <w:lang w:val="en-US" w:eastAsia="en-US"/>
              </w:rPr>
              <w:t>90</w:t>
            </w:r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</w:tr>
      <w:tr w:rsidR="00B34BC6" w:rsidRPr="00D5530B" w:rsidTr="00766E0A">
        <w:trPr>
          <w:trHeight w:val="258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70</w:t>
            </w:r>
            <w:r w:rsidRPr="00766E0A">
              <w:rPr>
                <w:spacing w:val="-2"/>
                <w:lang w:val="en-US" w:eastAsia="en-US"/>
              </w:rPr>
              <w:t xml:space="preserve"> </w:t>
            </w:r>
            <w:r w:rsidRPr="00766E0A">
              <w:rPr>
                <w:lang w:val="en-US" w:eastAsia="en-US"/>
              </w:rPr>
              <w:t>–</w:t>
            </w:r>
            <w:r w:rsidRPr="00766E0A">
              <w:rPr>
                <w:spacing w:val="1"/>
                <w:lang w:val="en-US" w:eastAsia="en-US"/>
              </w:rPr>
              <w:t xml:space="preserve"> </w:t>
            </w:r>
            <w:r w:rsidRPr="00766E0A">
              <w:rPr>
                <w:spacing w:val="-5"/>
                <w:lang w:val="en-US" w:eastAsia="en-US"/>
              </w:rPr>
              <w:t>80</w:t>
            </w:r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</w:tr>
      <w:tr w:rsidR="00B34BC6" w:rsidRPr="00D5530B" w:rsidTr="00766E0A">
        <w:trPr>
          <w:trHeight w:val="248"/>
        </w:trPr>
        <w:tc>
          <w:tcPr>
            <w:tcW w:w="283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Менее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70</w:t>
            </w:r>
          </w:p>
        </w:tc>
        <w:tc>
          <w:tcPr>
            <w:tcW w:w="65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</w:tr>
    </w:tbl>
    <w:p w:rsidR="00B34BC6" w:rsidRPr="00B34BC6" w:rsidRDefault="00B34BC6" w:rsidP="00D5530B">
      <w:pPr>
        <w:widowControl w:val="0"/>
        <w:autoSpaceDE w:val="0"/>
        <w:autoSpaceDN w:val="0"/>
        <w:spacing w:before="319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Каждая часть тестирования считается пройденной, если кандидат правильно ответил на </w:t>
      </w:r>
      <w:r w:rsidRPr="00B34BC6">
        <w:rPr>
          <w:lang w:eastAsia="en-US"/>
        </w:rPr>
        <w:lastRenderedPageBreak/>
        <w:t>70 и более процентов заданных вопросов.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Результаты прохождения кандидатами тестирования вносятся в сводную ведомость по результатам конкурсных процедур по каждой части тестирования отдельно.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D5530B" w:rsidRDefault="00B34BC6" w:rsidP="00D5530B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spacing w:after="240"/>
        <w:ind w:left="0" w:firstLine="0"/>
        <w:jc w:val="center"/>
        <w:rPr>
          <w:lang w:eastAsia="en-US"/>
        </w:rPr>
      </w:pPr>
      <w:r w:rsidRPr="00D5530B">
        <w:rPr>
          <w:spacing w:val="-2"/>
          <w:lang w:eastAsia="en-US"/>
        </w:rPr>
        <w:t>Собеседование</w:t>
      </w:r>
    </w:p>
    <w:p w:rsidR="00B34BC6" w:rsidRPr="00B34BC6" w:rsidRDefault="00B34BC6" w:rsidP="00D5530B">
      <w:pPr>
        <w:widowControl w:val="0"/>
        <w:autoSpaceDE w:val="0"/>
        <w:autoSpaceDN w:val="0"/>
        <w:spacing w:before="65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Собеседование проводится с целью получения информации, которая позволит провести оценку профессионального уровня кандидата в зависимости от области и вида профессиональной служебной деятельности и его профессионально-личностных качеств. Для проведения собеседования составляется перечень вопросов с учетом должностных обязанностей по вакантной должности муниципальной службы и утверждается Конкурсной комиссией.</w:t>
      </w:r>
    </w:p>
    <w:p w:rsidR="00B34BC6" w:rsidRPr="00B34BC6" w:rsidRDefault="00B34BC6" w:rsidP="00D5530B">
      <w:pPr>
        <w:widowControl w:val="0"/>
        <w:autoSpaceDE w:val="0"/>
        <w:autoSpaceDN w:val="0"/>
        <w:spacing w:before="2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В ходе проведения собеседования Конкурсной комиссией проводится обсуждение с кандидатом результатов выполнения им других конкурсных </w:t>
      </w:r>
      <w:r w:rsidRPr="00B34BC6">
        <w:rPr>
          <w:spacing w:val="-2"/>
          <w:lang w:eastAsia="en-US"/>
        </w:rPr>
        <w:t>заданий.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 xml:space="preserve">При собеседовании оцениваются профессиональные знания кандидата и следующие профессиональные и личностные качества кандидатов: </w:t>
      </w:r>
      <w:r w:rsidRPr="00B34BC6">
        <w:rPr>
          <w:color w:val="000000"/>
          <w:lang w:eastAsia="en-US"/>
        </w:rPr>
        <w:t>аналитическое</w:t>
      </w:r>
      <w:r w:rsidRPr="00B34BC6">
        <w:rPr>
          <w:color w:val="FF0000"/>
          <w:lang w:eastAsia="en-US"/>
        </w:rPr>
        <w:t xml:space="preserve"> </w:t>
      </w:r>
      <w:r w:rsidRPr="00B34BC6">
        <w:rPr>
          <w:lang w:eastAsia="en-US"/>
        </w:rPr>
        <w:t>мышление, командное взаимодействие, персональная эффективность, гибкость и готовность к изменениям - для всех кандидатов, а также лидерство и принятие управленческих решений дополнительно для кандидатов, претендующих на замещение должностей муниципальной службы высшей, главной и ведущей групп должностей, также могут быть включены дополнительные компетенции для оценки кандидатов.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Перечень компетенций и перечень вопросов может быть сформирован с привлечением представителей Управления государственной гражданской службы Администрации Главы Республики Коми.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567"/>
        <w:jc w:val="both"/>
        <w:rPr>
          <w:lang w:eastAsia="en-US"/>
        </w:rPr>
      </w:pPr>
      <w:r w:rsidRPr="00B34BC6">
        <w:rPr>
          <w:lang w:eastAsia="en-US"/>
        </w:rPr>
        <w:t>Уровень компетенций кандидата по результатам собеседования оценивается по 4-бальной шкале (от 0 до 3 баллов). Максимальный балл равен 3.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spacing w:line="322" w:lineRule="exact"/>
        <w:ind w:right="13"/>
        <w:jc w:val="center"/>
        <w:rPr>
          <w:lang w:eastAsia="en-US"/>
        </w:rPr>
      </w:pPr>
      <w:r w:rsidRPr="00B34BC6">
        <w:rPr>
          <w:lang w:eastAsia="en-US"/>
        </w:rPr>
        <w:t>Шкала</w:t>
      </w:r>
      <w:r w:rsidRPr="00B34BC6">
        <w:rPr>
          <w:spacing w:val="-1"/>
          <w:lang w:eastAsia="en-US"/>
        </w:rPr>
        <w:t xml:space="preserve"> </w:t>
      </w:r>
      <w:r w:rsidRPr="00B34BC6">
        <w:rPr>
          <w:spacing w:val="-2"/>
          <w:lang w:eastAsia="en-US"/>
        </w:rPr>
        <w:t>оценки</w:t>
      </w:r>
    </w:p>
    <w:p w:rsidR="00B34BC6" w:rsidRPr="00B34BC6" w:rsidRDefault="00B34BC6" w:rsidP="00B34BC6">
      <w:pPr>
        <w:widowControl w:val="0"/>
        <w:autoSpaceDE w:val="0"/>
        <w:autoSpaceDN w:val="0"/>
        <w:ind w:right="13"/>
        <w:jc w:val="center"/>
        <w:rPr>
          <w:lang w:eastAsia="en-US"/>
        </w:rPr>
      </w:pPr>
      <w:r w:rsidRPr="00B34BC6">
        <w:rPr>
          <w:lang w:eastAsia="en-US"/>
        </w:rPr>
        <w:t>компетенций</w:t>
      </w:r>
      <w:r w:rsidRPr="00B34BC6">
        <w:rPr>
          <w:spacing w:val="-15"/>
          <w:lang w:eastAsia="en-US"/>
        </w:rPr>
        <w:t xml:space="preserve"> </w:t>
      </w:r>
      <w:r w:rsidRPr="00B34BC6">
        <w:rPr>
          <w:lang w:eastAsia="en-US"/>
        </w:rPr>
        <w:t>(качеств)</w:t>
      </w:r>
      <w:r w:rsidRPr="00B34BC6">
        <w:rPr>
          <w:spacing w:val="-15"/>
          <w:lang w:eastAsia="en-US"/>
        </w:rPr>
        <w:t xml:space="preserve"> </w:t>
      </w:r>
      <w:r w:rsidRPr="00B34BC6">
        <w:rPr>
          <w:lang w:eastAsia="en-US"/>
        </w:rPr>
        <w:t>кандидата по результатам собеседования</w:t>
      </w:r>
    </w:p>
    <w:p w:rsidR="00B34BC6" w:rsidRPr="00B34BC6" w:rsidRDefault="00B34BC6" w:rsidP="00B34BC6">
      <w:pPr>
        <w:widowControl w:val="0"/>
        <w:autoSpaceDE w:val="0"/>
        <w:autoSpaceDN w:val="0"/>
        <w:spacing w:before="98"/>
        <w:rPr>
          <w:lang w:eastAsia="en-US"/>
        </w:rPr>
      </w:pP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8"/>
        <w:gridCol w:w="992"/>
        <w:gridCol w:w="7087"/>
      </w:tblGrid>
      <w:tr w:rsidR="00B34BC6" w:rsidRPr="00D5530B" w:rsidTr="00766E0A">
        <w:trPr>
          <w:trHeight w:val="616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Значение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Присваива</w:t>
            </w:r>
            <w:r w:rsidRPr="00766E0A">
              <w:rPr>
                <w:lang w:val="en-US" w:eastAsia="en-US"/>
              </w:rPr>
              <w:t>емый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  <w:tc>
          <w:tcPr>
            <w:tcW w:w="708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Описание</w:t>
            </w:r>
            <w:proofErr w:type="spellEnd"/>
          </w:p>
        </w:tc>
      </w:tr>
      <w:tr w:rsidR="00B34BC6" w:rsidRPr="00D5530B" w:rsidTr="00766E0A">
        <w:trPr>
          <w:trHeight w:val="671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Ярко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right="50"/>
              <w:jc w:val="both"/>
              <w:rPr>
                <w:lang w:val="en-US" w:eastAsia="en-US"/>
              </w:rPr>
            </w:pPr>
            <w:r w:rsidRPr="00D5530B">
              <w:rPr>
                <w:lang w:eastAsia="en-US"/>
              </w:rPr>
              <w:t xml:space="preserve">Кандидат демонстрирует компетенцию (качество) в полном объеме во всех ситуациях. </w:t>
            </w:r>
            <w:proofErr w:type="spellStart"/>
            <w:r w:rsidRPr="00766E0A">
              <w:rPr>
                <w:lang w:val="en-US" w:eastAsia="en-US"/>
              </w:rPr>
              <w:t>Может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служить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ролевой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моделью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для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других</w:t>
            </w:r>
            <w:proofErr w:type="spellEnd"/>
          </w:p>
        </w:tc>
      </w:tr>
      <w:tr w:rsidR="00B34BC6" w:rsidRPr="00D5530B" w:rsidTr="00766E0A">
        <w:trPr>
          <w:trHeight w:val="567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Выражена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6"/>
              <w:ind w:right="54"/>
              <w:jc w:val="both"/>
              <w:rPr>
                <w:lang w:eastAsia="en-US"/>
              </w:rPr>
            </w:pPr>
            <w:r w:rsidRPr="00D5530B">
              <w:rPr>
                <w:lang w:eastAsia="en-US"/>
              </w:rPr>
              <w:t>Компетенция проявляется в большинстве ситуаций. Уровень развития компетенции достаточен для эффективной работы</w:t>
            </w:r>
          </w:p>
        </w:tc>
      </w:tr>
      <w:tr w:rsidR="00B34BC6" w:rsidRPr="00D5530B" w:rsidTr="00766E0A">
        <w:trPr>
          <w:trHeight w:val="619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137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Слабо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53"/>
              <w:jc w:val="both"/>
              <w:rPr>
                <w:lang w:val="en-US" w:eastAsia="en-US"/>
              </w:rPr>
            </w:pPr>
            <w:r w:rsidRPr="00D5530B">
              <w:rPr>
                <w:lang w:eastAsia="en-US"/>
              </w:rPr>
              <w:t xml:space="preserve">Данная компетенция недостаточно развита, что оказывает влияние на эффективность работы. </w:t>
            </w:r>
            <w:proofErr w:type="spellStart"/>
            <w:r w:rsidRPr="00766E0A">
              <w:rPr>
                <w:lang w:val="en-US" w:eastAsia="en-US"/>
              </w:rPr>
              <w:t>Компетенцию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необходимо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развивать</w:t>
            </w:r>
            <w:proofErr w:type="spellEnd"/>
          </w:p>
        </w:tc>
      </w:tr>
      <w:tr w:rsidR="00B34BC6" w:rsidRPr="00D5530B" w:rsidTr="00766E0A">
        <w:trPr>
          <w:trHeight w:val="841"/>
        </w:trPr>
        <w:tc>
          <w:tcPr>
            <w:tcW w:w="133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708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6"/>
              <w:ind w:right="55"/>
              <w:jc w:val="both"/>
              <w:rPr>
                <w:lang w:eastAsia="en-US"/>
              </w:rPr>
            </w:pPr>
            <w:r w:rsidRPr="00D5530B">
              <w:rPr>
                <w:lang w:eastAsia="en-US"/>
              </w:rPr>
              <w:t>Кандидат практически не демонстрирует данную компетенцию в работе, что</w:t>
            </w:r>
            <w:r w:rsidRPr="00766E0A">
              <w:rPr>
                <w:spacing w:val="40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>оказывает существенное негативное влияние на его эффективность</w:t>
            </w:r>
          </w:p>
        </w:tc>
      </w:tr>
    </w:tbl>
    <w:p w:rsidR="00B34BC6" w:rsidRPr="00B34BC6" w:rsidRDefault="00B34BC6" w:rsidP="00B34BC6">
      <w:pPr>
        <w:widowControl w:val="0"/>
        <w:autoSpaceDE w:val="0"/>
        <w:autoSpaceDN w:val="0"/>
        <w:jc w:val="both"/>
        <w:rPr>
          <w:lang w:eastAsia="en-US"/>
        </w:rPr>
      </w:pPr>
    </w:p>
    <w:p w:rsidR="00B34BC6" w:rsidRPr="00B34BC6" w:rsidRDefault="00B34BC6" w:rsidP="00D5530B">
      <w:pPr>
        <w:widowControl w:val="0"/>
        <w:tabs>
          <w:tab w:val="left" w:pos="284"/>
        </w:tabs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sz w:val="22"/>
          <w:szCs w:val="22"/>
          <w:lang w:eastAsia="en-US"/>
        </w:rPr>
        <w:tab/>
      </w:r>
      <w:r w:rsidRPr="00B34BC6">
        <w:rPr>
          <w:lang w:eastAsia="en-US"/>
        </w:rPr>
        <w:t>По окончании собеседования с кандидатом каждый член Конкурсной комиссии заносит в конкурсный бюллетень по результатам собеседования результат оценки компетенций кандидата при необходимости с краткой мотивировкой, обосновывающей принятое членом Конкурсной комиссии решение.</w:t>
      </w:r>
    </w:p>
    <w:p w:rsidR="00B34BC6" w:rsidRPr="00B34BC6" w:rsidRDefault="00B34BC6" w:rsidP="00D5530B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lang w:eastAsia="en-US"/>
        </w:rPr>
        <w:t>Средний балл кандидата, полученный от каждого члена Конкурсной комиссии по результатам собеседования, определяется путем сложения баллов, полученных кандидатом от члена Конкурсной комиссии по каждой компетенции, и деления этой суммы на количество компетенций.</w:t>
      </w:r>
    </w:p>
    <w:p w:rsidR="00B34BC6" w:rsidRPr="00B34BC6" w:rsidRDefault="00B34BC6" w:rsidP="00D5530B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lang w:eastAsia="en-US"/>
        </w:rPr>
        <w:t>Итоговая оценка в баллах по результатам собеседования находится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 xml:space="preserve">путем сложения средних баллов, полученных кандидатом от всех членов Конкурсной комиссии, и деления </w:t>
      </w:r>
      <w:r w:rsidRPr="00B34BC6">
        <w:rPr>
          <w:lang w:eastAsia="en-US"/>
        </w:rPr>
        <w:lastRenderedPageBreak/>
        <w:t xml:space="preserve">этой суммы на количество членов Конкурсной </w:t>
      </w:r>
      <w:r w:rsidRPr="00B34BC6">
        <w:rPr>
          <w:spacing w:val="-2"/>
          <w:lang w:eastAsia="en-US"/>
        </w:rPr>
        <w:t>комиссии.</w:t>
      </w:r>
    </w:p>
    <w:p w:rsidR="00B34BC6" w:rsidRPr="00B34BC6" w:rsidRDefault="00B34BC6" w:rsidP="00D5530B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lang w:eastAsia="en-US"/>
        </w:rPr>
        <w:t>В случае, если член Конкурсной комиссии не участвовал в оценке хотя бы одного кандидата, его оценка по каждому кандидату не учитывается при определении среднего арифметического балла, выставленного Конкурсной комиссией по результатам индивидуального собеседования.</w:t>
      </w:r>
    </w:p>
    <w:p w:rsidR="00B34BC6" w:rsidRPr="00B34BC6" w:rsidRDefault="00B34BC6" w:rsidP="00D5530B">
      <w:pPr>
        <w:widowControl w:val="0"/>
        <w:autoSpaceDE w:val="0"/>
        <w:autoSpaceDN w:val="0"/>
        <w:ind w:firstLine="567"/>
        <w:jc w:val="both"/>
        <w:rPr>
          <w:lang w:eastAsia="en-US"/>
        </w:rPr>
      </w:pPr>
      <w:r w:rsidRPr="00B34BC6">
        <w:rPr>
          <w:lang w:eastAsia="en-US"/>
        </w:rPr>
        <w:t>При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проведении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собеседования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Конкурсной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комиссией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ведется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протокол проведения собеседования.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D5530B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ind w:left="0" w:firstLine="0"/>
        <w:jc w:val="center"/>
        <w:rPr>
          <w:lang w:eastAsia="en-US"/>
        </w:rPr>
      </w:pPr>
      <w:r w:rsidRPr="00B34BC6">
        <w:rPr>
          <w:lang w:eastAsia="en-US"/>
        </w:rPr>
        <w:t>Написание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реферата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или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иных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письменных</w:t>
      </w:r>
      <w:r w:rsidRPr="00B34BC6">
        <w:rPr>
          <w:spacing w:val="-5"/>
          <w:lang w:eastAsia="en-US"/>
        </w:rPr>
        <w:t xml:space="preserve"> </w:t>
      </w:r>
      <w:r w:rsidRPr="00B34BC6">
        <w:rPr>
          <w:spacing w:val="-2"/>
          <w:lang w:eastAsia="en-US"/>
        </w:rPr>
        <w:t>работ</w:t>
      </w:r>
    </w:p>
    <w:p w:rsidR="00B34BC6" w:rsidRPr="00B34BC6" w:rsidRDefault="00B34BC6" w:rsidP="00D5530B">
      <w:pPr>
        <w:widowControl w:val="0"/>
        <w:autoSpaceDE w:val="0"/>
        <w:autoSpaceDN w:val="0"/>
        <w:spacing w:before="321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Для написания реферата или иной письменной работы используются вопросы или задания, составленные исходя из должностных обязанностей по вакантной должности муниципальной службы, а также квалификационных требований для замещения указанных должностей.</w:t>
      </w:r>
    </w:p>
    <w:p w:rsidR="00B34BC6" w:rsidRPr="00B34BC6" w:rsidRDefault="00B34BC6" w:rsidP="00D5530B">
      <w:pPr>
        <w:widowControl w:val="0"/>
        <w:autoSpaceDE w:val="0"/>
        <w:autoSpaceDN w:val="0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Тема реферата в случае проведения конкурса на замещение вакантной должности муниципальной службы определяется главой поселения, на замещение вакантной должности муниципальной службы в котором проводится Конкурс, утверждается Конкурсной комиссией.</w:t>
      </w:r>
    </w:p>
    <w:p w:rsidR="00B34BC6" w:rsidRPr="00B34BC6" w:rsidRDefault="00B34BC6" w:rsidP="00D5530B">
      <w:pPr>
        <w:widowControl w:val="0"/>
        <w:autoSpaceDE w:val="0"/>
        <w:autoSpaceDN w:val="0"/>
        <w:spacing w:line="322" w:lineRule="exact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Реферат</w:t>
      </w:r>
      <w:r w:rsidRPr="00B34BC6">
        <w:rPr>
          <w:spacing w:val="-10"/>
          <w:lang w:eastAsia="en-US"/>
        </w:rPr>
        <w:t xml:space="preserve"> </w:t>
      </w:r>
      <w:r w:rsidRPr="00B34BC6">
        <w:rPr>
          <w:lang w:eastAsia="en-US"/>
        </w:rPr>
        <w:t>должен</w:t>
      </w:r>
      <w:r w:rsidRPr="00B34BC6">
        <w:rPr>
          <w:spacing w:val="-8"/>
          <w:lang w:eastAsia="en-US"/>
        </w:rPr>
        <w:t xml:space="preserve"> </w:t>
      </w:r>
      <w:r w:rsidRPr="00B34BC6">
        <w:rPr>
          <w:lang w:eastAsia="en-US"/>
        </w:rPr>
        <w:t>соответствовать</w:t>
      </w:r>
      <w:r w:rsidRPr="00B34BC6">
        <w:rPr>
          <w:spacing w:val="-10"/>
          <w:lang w:eastAsia="en-US"/>
        </w:rPr>
        <w:t xml:space="preserve"> </w:t>
      </w:r>
      <w:r w:rsidRPr="00B34BC6">
        <w:rPr>
          <w:lang w:eastAsia="en-US"/>
        </w:rPr>
        <w:t>следующим</w:t>
      </w:r>
      <w:r w:rsidRPr="00B34BC6">
        <w:rPr>
          <w:spacing w:val="-7"/>
          <w:lang w:eastAsia="en-US"/>
        </w:rPr>
        <w:t xml:space="preserve"> </w:t>
      </w:r>
      <w:r w:rsidRPr="00B34BC6">
        <w:rPr>
          <w:spacing w:val="-2"/>
          <w:lang w:eastAsia="en-US"/>
        </w:rPr>
        <w:t>требованиям: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996"/>
        </w:tabs>
        <w:autoSpaceDE w:val="0"/>
        <w:autoSpaceDN w:val="0"/>
        <w:spacing w:line="242" w:lineRule="auto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объем реферата - от 7 до 10 страниц (за исключением титульного листа и списка использованной литературы);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шрифт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-</w:t>
      </w:r>
      <w:r w:rsidRPr="00B34BC6">
        <w:rPr>
          <w:spacing w:val="-4"/>
          <w:lang w:eastAsia="en-US"/>
        </w:rPr>
        <w:t xml:space="preserve"> </w:t>
      </w:r>
      <w:proofErr w:type="spellStart"/>
      <w:r w:rsidRPr="00B34BC6">
        <w:rPr>
          <w:lang w:eastAsia="en-US"/>
        </w:rPr>
        <w:t>Times</w:t>
      </w:r>
      <w:proofErr w:type="spellEnd"/>
      <w:r w:rsidRPr="00B34BC6">
        <w:rPr>
          <w:spacing w:val="-2"/>
          <w:lang w:eastAsia="en-US"/>
        </w:rPr>
        <w:t xml:space="preserve"> </w:t>
      </w:r>
      <w:proofErr w:type="spellStart"/>
      <w:r w:rsidRPr="00B34BC6">
        <w:rPr>
          <w:lang w:eastAsia="en-US"/>
        </w:rPr>
        <w:t>New</w:t>
      </w:r>
      <w:proofErr w:type="spellEnd"/>
      <w:r w:rsidRPr="00B34BC6">
        <w:rPr>
          <w:spacing w:val="-4"/>
          <w:lang w:eastAsia="en-US"/>
        </w:rPr>
        <w:t xml:space="preserve"> </w:t>
      </w:r>
      <w:proofErr w:type="spellStart"/>
      <w:r w:rsidRPr="00B34BC6">
        <w:rPr>
          <w:lang w:eastAsia="en-US"/>
        </w:rPr>
        <w:t>Roman</w:t>
      </w:r>
      <w:proofErr w:type="spellEnd"/>
      <w:r w:rsidRPr="00B34BC6">
        <w:rPr>
          <w:lang w:eastAsia="en-US"/>
        </w:rPr>
        <w:t>,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размер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14,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через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одинарный</w:t>
      </w:r>
      <w:r w:rsidRPr="00B34BC6">
        <w:rPr>
          <w:spacing w:val="-3"/>
          <w:lang w:eastAsia="en-US"/>
        </w:rPr>
        <w:t xml:space="preserve"> </w:t>
      </w:r>
      <w:r w:rsidRPr="00B34BC6">
        <w:rPr>
          <w:lang w:eastAsia="en-US"/>
        </w:rPr>
        <w:t>интервал. Реферат должен содержать ссылки на использованные источники.</w:t>
      </w:r>
    </w:p>
    <w:p w:rsidR="00B34BC6" w:rsidRPr="00B34BC6" w:rsidRDefault="00B34BC6" w:rsidP="00D5530B">
      <w:pPr>
        <w:widowControl w:val="0"/>
        <w:autoSpaceDE w:val="0"/>
        <w:autoSpaceDN w:val="0"/>
        <w:ind w:left="142" w:right="13" w:firstLine="425"/>
        <w:jc w:val="both"/>
        <w:rPr>
          <w:lang w:eastAsia="en-US"/>
        </w:rPr>
      </w:pPr>
      <w:r w:rsidRPr="00B34BC6">
        <w:rPr>
          <w:lang w:eastAsia="en-US"/>
        </w:rPr>
        <w:t>В случае проведения Конкурса на замещение вакантной должности муниципальной службы на реферат дается письменное заключение главы поселения, на замещение вакантной должности муниципальной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службы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в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котором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проводится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Конкурс.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При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этом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в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 xml:space="preserve">целях </w:t>
      </w:r>
      <w:r w:rsidRPr="00B34BC6">
        <w:rPr>
          <w:spacing w:val="-2"/>
          <w:lang w:eastAsia="en-US"/>
        </w:rPr>
        <w:t>проведения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объективной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оценки</w:t>
      </w:r>
      <w:r w:rsidRPr="00B34BC6">
        <w:rPr>
          <w:lang w:eastAsia="en-US"/>
        </w:rPr>
        <w:tab/>
        <w:t xml:space="preserve"> </w:t>
      </w:r>
      <w:r w:rsidRPr="00B34BC6">
        <w:rPr>
          <w:spacing w:val="-2"/>
          <w:lang w:eastAsia="en-US"/>
        </w:rPr>
        <w:t xml:space="preserve">обеспечивается анонимность </w:t>
      </w:r>
      <w:r w:rsidRPr="00B34BC6">
        <w:rPr>
          <w:lang w:eastAsia="en-US"/>
        </w:rPr>
        <w:t>подготовленного реферата или иной письменной работы.</w:t>
      </w:r>
    </w:p>
    <w:p w:rsidR="00B34BC6" w:rsidRPr="00B34BC6" w:rsidRDefault="00B34BC6" w:rsidP="00D5530B">
      <w:pPr>
        <w:widowControl w:val="0"/>
        <w:tabs>
          <w:tab w:val="left" w:pos="1371"/>
          <w:tab w:val="left" w:pos="2405"/>
          <w:tab w:val="left" w:pos="3955"/>
          <w:tab w:val="left" w:pos="5587"/>
          <w:tab w:val="left" w:pos="6815"/>
          <w:tab w:val="left" w:pos="8488"/>
        </w:tabs>
        <w:autoSpaceDE w:val="0"/>
        <w:autoSpaceDN w:val="0"/>
        <w:ind w:left="142" w:right="13" w:firstLine="425"/>
        <w:rPr>
          <w:lang w:eastAsia="en-US"/>
        </w:rPr>
      </w:pPr>
      <w:r w:rsidRPr="00B34BC6">
        <w:rPr>
          <w:spacing w:val="-6"/>
          <w:lang w:eastAsia="en-US"/>
        </w:rPr>
        <w:t>На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основе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указанного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заключения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членами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Конкурсной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 xml:space="preserve">комиссии </w:t>
      </w:r>
      <w:r w:rsidRPr="00B34BC6">
        <w:rPr>
          <w:lang w:eastAsia="en-US"/>
        </w:rPr>
        <w:t>выставляется итоговая оценка по следующим критериям: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987"/>
        </w:tabs>
        <w:autoSpaceDE w:val="0"/>
        <w:autoSpaceDN w:val="0"/>
        <w:ind w:left="142" w:right="13" w:firstLine="425"/>
        <w:rPr>
          <w:lang w:eastAsia="en-US"/>
        </w:rPr>
      </w:pPr>
      <w:r w:rsidRPr="00B34BC6">
        <w:rPr>
          <w:lang w:eastAsia="en-US"/>
        </w:rPr>
        <w:t>соответствие</w:t>
      </w:r>
      <w:r w:rsidRPr="00B34BC6">
        <w:rPr>
          <w:spacing w:val="-15"/>
          <w:lang w:eastAsia="en-US"/>
        </w:rPr>
        <w:t xml:space="preserve"> </w:t>
      </w:r>
      <w:r w:rsidRPr="00B34BC6">
        <w:rPr>
          <w:lang w:eastAsia="en-US"/>
        </w:rPr>
        <w:t>установленным</w:t>
      </w:r>
      <w:r w:rsidRPr="00B34BC6">
        <w:rPr>
          <w:spacing w:val="-13"/>
          <w:lang w:eastAsia="en-US"/>
        </w:rPr>
        <w:t xml:space="preserve"> </w:t>
      </w:r>
      <w:r w:rsidRPr="00B34BC6">
        <w:rPr>
          <w:lang w:eastAsia="en-US"/>
        </w:rPr>
        <w:t>требованиям</w:t>
      </w:r>
      <w:r w:rsidRPr="00B34BC6">
        <w:rPr>
          <w:spacing w:val="-14"/>
          <w:lang w:eastAsia="en-US"/>
        </w:rPr>
        <w:t xml:space="preserve"> </w:t>
      </w:r>
      <w:r w:rsidRPr="00B34BC6">
        <w:rPr>
          <w:spacing w:val="-2"/>
          <w:lang w:eastAsia="en-US"/>
        </w:rPr>
        <w:t>оформления;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987"/>
        </w:tabs>
        <w:autoSpaceDE w:val="0"/>
        <w:autoSpaceDN w:val="0"/>
        <w:ind w:left="142" w:right="13" w:firstLine="425"/>
        <w:rPr>
          <w:lang w:eastAsia="en-US"/>
        </w:rPr>
      </w:pPr>
      <w:r w:rsidRPr="00B34BC6">
        <w:rPr>
          <w:lang w:eastAsia="en-US"/>
        </w:rPr>
        <w:t>раскрытие</w:t>
      </w:r>
      <w:r w:rsidRPr="00B34BC6">
        <w:rPr>
          <w:spacing w:val="-6"/>
          <w:lang w:eastAsia="en-US"/>
        </w:rPr>
        <w:t xml:space="preserve"> </w:t>
      </w:r>
      <w:r w:rsidRPr="00B34BC6">
        <w:rPr>
          <w:spacing w:val="-4"/>
          <w:lang w:eastAsia="en-US"/>
        </w:rPr>
        <w:t>темы;</w:t>
      </w:r>
    </w:p>
    <w:p w:rsidR="00B34BC6" w:rsidRPr="00B34BC6" w:rsidRDefault="00B34BC6" w:rsidP="00D5530B">
      <w:pPr>
        <w:widowControl w:val="0"/>
        <w:numPr>
          <w:ilvl w:val="0"/>
          <w:numId w:val="20"/>
        </w:numPr>
        <w:tabs>
          <w:tab w:val="left" w:pos="987"/>
        </w:tabs>
        <w:autoSpaceDE w:val="0"/>
        <w:autoSpaceDN w:val="0"/>
        <w:ind w:left="0" w:right="13" w:firstLine="425"/>
        <w:jc w:val="both"/>
        <w:rPr>
          <w:lang w:eastAsia="en-US"/>
        </w:rPr>
      </w:pPr>
      <w:r w:rsidRPr="00B34BC6">
        <w:rPr>
          <w:lang w:eastAsia="en-US"/>
        </w:rPr>
        <w:t>аналитические</w:t>
      </w:r>
      <w:r w:rsidRPr="00B34BC6">
        <w:rPr>
          <w:spacing w:val="-13"/>
          <w:lang w:eastAsia="en-US"/>
        </w:rPr>
        <w:t xml:space="preserve"> </w:t>
      </w:r>
      <w:r w:rsidRPr="00B34BC6">
        <w:rPr>
          <w:lang w:eastAsia="en-US"/>
        </w:rPr>
        <w:t>способности,</w:t>
      </w:r>
      <w:r w:rsidRPr="00B34BC6">
        <w:rPr>
          <w:spacing w:val="-11"/>
          <w:lang w:eastAsia="en-US"/>
        </w:rPr>
        <w:t xml:space="preserve"> </w:t>
      </w:r>
      <w:r w:rsidRPr="00B34BC6">
        <w:rPr>
          <w:lang w:eastAsia="en-US"/>
        </w:rPr>
        <w:t>логичность</w:t>
      </w:r>
      <w:r w:rsidRPr="00B34BC6">
        <w:rPr>
          <w:spacing w:val="-11"/>
          <w:lang w:eastAsia="en-US"/>
        </w:rPr>
        <w:t xml:space="preserve"> </w:t>
      </w:r>
      <w:r w:rsidRPr="00B34BC6">
        <w:rPr>
          <w:spacing w:val="-2"/>
          <w:lang w:eastAsia="en-US"/>
        </w:rPr>
        <w:t>мышления;</w:t>
      </w:r>
    </w:p>
    <w:p w:rsidR="00B34BC6" w:rsidRPr="00B34BC6" w:rsidRDefault="00B34BC6" w:rsidP="00D5530B">
      <w:pPr>
        <w:widowControl w:val="0"/>
        <w:tabs>
          <w:tab w:val="left" w:pos="1192"/>
          <w:tab w:val="left" w:pos="3371"/>
          <w:tab w:val="left" w:pos="3795"/>
          <w:tab w:val="left" w:pos="5667"/>
          <w:tab w:val="left" w:pos="7693"/>
        </w:tabs>
        <w:autoSpaceDE w:val="0"/>
        <w:autoSpaceDN w:val="0"/>
        <w:ind w:right="13" w:firstLine="425"/>
        <w:jc w:val="both"/>
        <w:rPr>
          <w:lang w:eastAsia="en-US"/>
        </w:rPr>
      </w:pPr>
      <w:r w:rsidRPr="00B34BC6">
        <w:rPr>
          <w:spacing w:val="-2"/>
          <w:lang w:eastAsia="en-US"/>
        </w:rPr>
        <w:t>- обоснованность</w:t>
      </w:r>
      <w:r w:rsidRPr="00B34BC6">
        <w:rPr>
          <w:lang w:eastAsia="en-US"/>
        </w:rPr>
        <w:tab/>
      </w:r>
      <w:r w:rsidRPr="00B34BC6">
        <w:rPr>
          <w:spacing w:val="-10"/>
          <w:lang w:eastAsia="en-US"/>
        </w:rPr>
        <w:t>и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практическая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реализуемость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 xml:space="preserve">представленных </w:t>
      </w:r>
      <w:r w:rsidRPr="00B34BC6">
        <w:rPr>
          <w:lang w:eastAsia="en-US"/>
        </w:rPr>
        <w:t>предложений по заданной теме.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425"/>
        <w:jc w:val="both"/>
        <w:rPr>
          <w:lang w:eastAsia="en-US"/>
        </w:rPr>
      </w:pPr>
      <w:r w:rsidRPr="00B34BC6">
        <w:rPr>
          <w:lang w:eastAsia="en-US"/>
        </w:rPr>
        <w:t>Кандидаты пишут реферат на одинаковую тему и располагают одним и тем же временем для его подготовки.</w:t>
      </w:r>
    </w:p>
    <w:p w:rsidR="00B34BC6" w:rsidRPr="00B34BC6" w:rsidRDefault="00B34BC6" w:rsidP="00D5530B">
      <w:pPr>
        <w:widowControl w:val="0"/>
        <w:tabs>
          <w:tab w:val="left" w:pos="8692"/>
        </w:tabs>
        <w:autoSpaceDE w:val="0"/>
        <w:autoSpaceDN w:val="0"/>
        <w:ind w:right="13" w:firstLine="425"/>
        <w:jc w:val="both"/>
        <w:rPr>
          <w:lang w:eastAsia="en-US"/>
        </w:rPr>
      </w:pPr>
      <w:r w:rsidRPr="00B34BC6">
        <w:rPr>
          <w:lang w:eastAsia="en-US"/>
        </w:rPr>
        <w:t>Написание</w:t>
      </w:r>
      <w:r w:rsidRPr="00B34BC6">
        <w:rPr>
          <w:spacing w:val="80"/>
          <w:lang w:eastAsia="en-US"/>
        </w:rPr>
        <w:t xml:space="preserve"> </w:t>
      </w:r>
      <w:r w:rsidRPr="00B34BC6">
        <w:rPr>
          <w:lang w:eastAsia="en-US"/>
        </w:rPr>
        <w:t>реферата</w:t>
      </w:r>
      <w:r w:rsidRPr="00B34BC6">
        <w:rPr>
          <w:spacing w:val="80"/>
          <w:lang w:eastAsia="en-US"/>
        </w:rPr>
        <w:t xml:space="preserve"> </w:t>
      </w:r>
      <w:r w:rsidRPr="00B34BC6">
        <w:rPr>
          <w:lang w:eastAsia="en-US"/>
        </w:rPr>
        <w:t>позволяет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оценить</w:t>
      </w:r>
      <w:r w:rsidRPr="00B34BC6">
        <w:rPr>
          <w:spacing w:val="80"/>
          <w:lang w:eastAsia="en-US"/>
        </w:rPr>
        <w:t xml:space="preserve"> </w:t>
      </w:r>
      <w:r w:rsidRPr="00B34BC6">
        <w:rPr>
          <w:lang w:eastAsia="en-US"/>
        </w:rPr>
        <w:t xml:space="preserve">профессиональный </w:t>
      </w:r>
      <w:r w:rsidRPr="00B34BC6">
        <w:rPr>
          <w:spacing w:val="-2"/>
          <w:lang w:eastAsia="en-US"/>
        </w:rPr>
        <w:t>уровень кандидатов.</w:t>
      </w:r>
    </w:p>
    <w:p w:rsidR="00B34BC6" w:rsidRPr="00B34BC6" w:rsidRDefault="00B34BC6" w:rsidP="00D5530B">
      <w:pPr>
        <w:widowControl w:val="0"/>
        <w:autoSpaceDE w:val="0"/>
        <w:autoSpaceDN w:val="0"/>
        <w:ind w:right="13" w:firstLine="425"/>
        <w:jc w:val="both"/>
        <w:rPr>
          <w:lang w:eastAsia="en-US"/>
        </w:rPr>
      </w:pPr>
      <w:r w:rsidRPr="00B34BC6">
        <w:rPr>
          <w:lang w:eastAsia="en-US"/>
        </w:rPr>
        <w:t>Для оценки реферата используются критерии, которые оцениваются по</w:t>
      </w:r>
      <w:r w:rsidRPr="00B34BC6">
        <w:rPr>
          <w:spacing w:val="40"/>
          <w:lang w:eastAsia="en-US"/>
        </w:rPr>
        <w:t xml:space="preserve"> </w:t>
      </w:r>
      <w:r w:rsidRPr="00B34BC6">
        <w:rPr>
          <w:lang w:eastAsia="en-US"/>
        </w:rPr>
        <w:t>4-балльной шкале (от 0 до 3 баллов). Максимальный балл равен 3.</w:t>
      </w:r>
    </w:p>
    <w:p w:rsidR="00B34BC6" w:rsidRPr="00B34BC6" w:rsidRDefault="00B34BC6" w:rsidP="00D5530B">
      <w:pPr>
        <w:widowControl w:val="0"/>
        <w:autoSpaceDE w:val="0"/>
        <w:autoSpaceDN w:val="0"/>
        <w:spacing w:before="319" w:after="240"/>
        <w:ind w:right="13"/>
        <w:jc w:val="center"/>
        <w:rPr>
          <w:lang w:eastAsia="en-US"/>
        </w:rPr>
      </w:pPr>
      <w:r w:rsidRPr="00B34BC6">
        <w:rPr>
          <w:lang w:eastAsia="en-US"/>
        </w:rPr>
        <w:t>Шкала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оценки</w:t>
      </w:r>
      <w:r w:rsidRPr="00B34BC6">
        <w:rPr>
          <w:spacing w:val="-3"/>
          <w:lang w:eastAsia="en-US"/>
        </w:rPr>
        <w:t xml:space="preserve"> </w:t>
      </w:r>
      <w:r w:rsidRPr="00B34BC6">
        <w:rPr>
          <w:spacing w:val="-2"/>
          <w:lang w:eastAsia="en-US"/>
        </w:rPr>
        <w:t>реферата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417"/>
        <w:gridCol w:w="6157"/>
      </w:tblGrid>
      <w:tr w:rsidR="00B34BC6" w:rsidRPr="00D5530B" w:rsidTr="00766E0A">
        <w:trPr>
          <w:trHeight w:val="849"/>
        </w:trPr>
        <w:tc>
          <w:tcPr>
            <w:tcW w:w="198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14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Оцениваемый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критерий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Присваива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емый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Описание</w:t>
            </w:r>
            <w:proofErr w:type="spellEnd"/>
          </w:p>
        </w:tc>
      </w:tr>
      <w:tr w:rsidR="00B34BC6" w:rsidRPr="00D5530B" w:rsidTr="00766E0A">
        <w:trPr>
          <w:trHeight w:val="325"/>
        </w:trPr>
        <w:tc>
          <w:tcPr>
            <w:tcW w:w="1985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right="55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Соответствие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установленны</w:t>
            </w:r>
            <w:r w:rsidRPr="00766E0A">
              <w:rPr>
                <w:lang w:val="en-US" w:eastAsia="en-US"/>
              </w:rPr>
              <w:t>м</w:t>
            </w:r>
            <w:proofErr w:type="spellEnd"/>
            <w:r w:rsidRPr="00766E0A">
              <w:rPr>
                <w:spacing w:val="40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требованиям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оформления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Полное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соответствие</w:t>
            </w:r>
            <w:proofErr w:type="spellEnd"/>
          </w:p>
        </w:tc>
      </w:tr>
      <w:tr w:rsidR="00766E0A" w:rsidRPr="00D5530B" w:rsidTr="00766E0A">
        <w:trPr>
          <w:trHeight w:val="645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15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tabs>
                <w:tab w:val="left" w:pos="2786"/>
                <w:tab w:val="left" w:pos="5425"/>
              </w:tabs>
              <w:autoSpaceDE w:val="0"/>
              <w:autoSpaceDN w:val="0"/>
              <w:spacing w:before="96"/>
              <w:ind w:right="52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Соответствие</w:t>
            </w:r>
            <w:r w:rsidRPr="00D5530B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>требованиям</w:t>
            </w:r>
            <w:r w:rsidRPr="00D5530B">
              <w:rPr>
                <w:lang w:eastAsia="en-US"/>
              </w:rPr>
              <w:tab/>
            </w:r>
            <w:r w:rsidRPr="00766E0A">
              <w:rPr>
                <w:spacing w:val="-10"/>
                <w:lang w:eastAsia="en-US"/>
              </w:rPr>
              <w:t xml:space="preserve">с </w:t>
            </w:r>
            <w:r w:rsidRPr="00D5530B">
              <w:rPr>
                <w:lang w:eastAsia="en-US"/>
              </w:rPr>
              <w:t>незначительными замечаниями</w:t>
            </w:r>
          </w:p>
        </w:tc>
      </w:tr>
      <w:tr w:rsidR="00766E0A" w:rsidRPr="00D5530B" w:rsidTr="00766E0A">
        <w:trPr>
          <w:trHeight w:val="399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Частичное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соответствие</w:t>
            </w:r>
            <w:proofErr w:type="spellEnd"/>
            <w:r w:rsidRPr="00766E0A">
              <w:rPr>
                <w:spacing w:val="-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требованиям</w:t>
            </w:r>
            <w:proofErr w:type="spellEnd"/>
          </w:p>
        </w:tc>
      </w:tr>
      <w:tr w:rsidR="00766E0A" w:rsidRPr="00D5530B" w:rsidTr="00766E0A">
        <w:trPr>
          <w:trHeight w:val="307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Полное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несоответствие</w:t>
            </w:r>
            <w:proofErr w:type="spellEnd"/>
          </w:p>
        </w:tc>
      </w:tr>
      <w:tr w:rsidR="00B34BC6" w:rsidRPr="00D5530B" w:rsidTr="00766E0A">
        <w:trPr>
          <w:trHeight w:val="468"/>
        </w:trPr>
        <w:tc>
          <w:tcPr>
            <w:tcW w:w="1985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9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Раскрытие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темы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Раскрыта</w:t>
            </w:r>
            <w:proofErr w:type="spellEnd"/>
            <w:r w:rsidRPr="00766E0A">
              <w:rPr>
                <w:spacing w:val="-4"/>
                <w:lang w:val="en-US" w:eastAsia="en-US"/>
              </w:rPr>
              <w:t xml:space="preserve"> </w:t>
            </w:r>
            <w:r w:rsidRPr="00766E0A">
              <w:rPr>
                <w:lang w:val="en-US" w:eastAsia="en-US"/>
              </w:rPr>
              <w:t>в</w:t>
            </w:r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полной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мере</w:t>
            </w:r>
            <w:proofErr w:type="spellEnd"/>
          </w:p>
        </w:tc>
      </w:tr>
      <w:tr w:rsidR="00766E0A" w:rsidRPr="00D5530B" w:rsidTr="00766E0A">
        <w:trPr>
          <w:trHeight w:val="385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15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eastAsia="en-US"/>
              </w:rPr>
            </w:pPr>
            <w:r w:rsidRPr="00D5530B">
              <w:rPr>
                <w:lang w:eastAsia="en-US"/>
              </w:rPr>
              <w:t>В</w:t>
            </w:r>
            <w:r w:rsidRPr="00766E0A">
              <w:rPr>
                <w:spacing w:val="32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 xml:space="preserve">целом раскрыта, имеются незначительные </w:t>
            </w:r>
            <w:r w:rsidRPr="00766E0A">
              <w:rPr>
                <w:spacing w:val="-2"/>
                <w:lang w:eastAsia="en-US"/>
              </w:rPr>
              <w:t>упущения</w:t>
            </w:r>
          </w:p>
        </w:tc>
      </w:tr>
      <w:tr w:rsidR="00766E0A" w:rsidRPr="00D5530B" w:rsidTr="00766E0A">
        <w:trPr>
          <w:trHeight w:val="342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Недостаточно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раскрыта</w:t>
            </w:r>
            <w:proofErr w:type="spellEnd"/>
          </w:p>
        </w:tc>
      </w:tr>
      <w:tr w:rsidR="00766E0A" w:rsidRPr="00D5530B" w:rsidTr="00766E0A">
        <w:trPr>
          <w:trHeight w:val="375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spacing w:val="-3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раскрыта</w:t>
            </w:r>
            <w:proofErr w:type="spellEnd"/>
          </w:p>
        </w:tc>
      </w:tr>
      <w:tr w:rsidR="00B34BC6" w:rsidRPr="00D5530B" w:rsidTr="00766E0A">
        <w:trPr>
          <w:trHeight w:val="409"/>
        </w:trPr>
        <w:tc>
          <w:tcPr>
            <w:tcW w:w="1985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Аналитические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способности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, </w:t>
            </w:r>
            <w:proofErr w:type="spellStart"/>
            <w:r w:rsidRPr="00766E0A">
              <w:rPr>
                <w:spacing w:val="-2"/>
                <w:lang w:val="en-US" w:eastAsia="en-US"/>
              </w:rPr>
              <w:t>логичность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мышления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Ярко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D5530B" w:rsidTr="00766E0A">
        <w:trPr>
          <w:trHeight w:val="274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D5530B" w:rsidTr="00766E0A">
        <w:trPr>
          <w:trHeight w:val="322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Слабо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D5530B" w:rsidTr="00766E0A">
        <w:trPr>
          <w:trHeight w:val="355"/>
        </w:trPr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B34BC6" w:rsidRPr="00D5530B" w:rsidTr="00766E0A">
        <w:trPr>
          <w:trHeight w:val="277"/>
        </w:trPr>
        <w:tc>
          <w:tcPr>
            <w:tcW w:w="1985" w:type="dxa"/>
            <w:vMerge w:val="restart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Обоснованность</w:t>
            </w:r>
          </w:p>
          <w:p w:rsidR="00B34BC6" w:rsidRPr="00D5530B" w:rsidRDefault="00B34BC6" w:rsidP="00766E0A">
            <w:pPr>
              <w:widowControl w:val="0"/>
              <w:tabs>
                <w:tab w:val="left" w:pos="1771"/>
              </w:tabs>
              <w:autoSpaceDE w:val="0"/>
              <w:autoSpaceDN w:val="0"/>
              <w:spacing w:line="308" w:lineRule="exact"/>
              <w:rPr>
                <w:lang w:eastAsia="en-US"/>
              </w:rPr>
            </w:pPr>
            <w:r w:rsidRPr="00766E0A">
              <w:rPr>
                <w:spacing w:val="-10"/>
                <w:lang w:eastAsia="en-US"/>
              </w:rPr>
              <w:t xml:space="preserve">и </w:t>
            </w:r>
            <w:r w:rsidRPr="00766E0A">
              <w:rPr>
                <w:spacing w:val="-2"/>
                <w:lang w:eastAsia="en-US"/>
              </w:rPr>
              <w:t>практическая</w:t>
            </w:r>
          </w:p>
          <w:p w:rsidR="00B34BC6" w:rsidRPr="00D5530B" w:rsidRDefault="00B34BC6" w:rsidP="00766E0A">
            <w:pPr>
              <w:widowControl w:val="0"/>
              <w:autoSpaceDE w:val="0"/>
              <w:autoSpaceDN w:val="0"/>
              <w:spacing w:line="316" w:lineRule="exact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реализуемость</w:t>
            </w:r>
          </w:p>
          <w:p w:rsidR="00B34BC6" w:rsidRPr="00D5530B" w:rsidRDefault="00B34BC6" w:rsidP="00766E0A">
            <w:pPr>
              <w:widowControl w:val="0"/>
              <w:autoSpaceDE w:val="0"/>
              <w:autoSpaceDN w:val="0"/>
              <w:spacing w:line="322" w:lineRule="exact"/>
              <w:ind w:right="50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представленны</w:t>
            </w:r>
            <w:r w:rsidRPr="00D5530B">
              <w:rPr>
                <w:lang w:eastAsia="en-US"/>
              </w:rPr>
              <w:t>х</w:t>
            </w:r>
            <w:r w:rsidRPr="00766E0A">
              <w:rPr>
                <w:spacing w:val="45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предложений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proofErr w:type="spellStart"/>
            <w:r w:rsidRPr="00766E0A">
              <w:rPr>
                <w:spacing w:val="-6"/>
                <w:lang w:val="en-US" w:eastAsia="en-US"/>
              </w:rPr>
              <w:t>по</w:t>
            </w:r>
            <w:proofErr w:type="spellEnd"/>
            <w:r w:rsidRPr="00766E0A">
              <w:rPr>
                <w:lang w:val="en-US" w:eastAsia="en-US"/>
              </w:rPr>
              <w:tab/>
            </w:r>
            <w:proofErr w:type="spellStart"/>
            <w:r w:rsidRPr="00766E0A">
              <w:rPr>
                <w:spacing w:val="-2"/>
                <w:lang w:val="en-US" w:eastAsia="en-US"/>
              </w:rPr>
              <w:t>заданной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теме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Предложения</w:t>
            </w:r>
            <w:proofErr w:type="spellEnd"/>
            <w:r w:rsidRPr="00766E0A">
              <w:rPr>
                <w:spacing w:val="-1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обоснованы</w:t>
            </w:r>
            <w:proofErr w:type="spellEnd"/>
            <w:r w:rsidRPr="00766E0A">
              <w:rPr>
                <w:lang w:val="en-US" w:eastAsia="en-US"/>
              </w:rPr>
              <w:t>,</w:t>
            </w:r>
            <w:r w:rsidRPr="00766E0A">
              <w:rPr>
                <w:spacing w:val="-1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реализуемы</w:t>
            </w:r>
            <w:proofErr w:type="spellEnd"/>
          </w:p>
        </w:tc>
      </w:tr>
      <w:tr w:rsidR="00B34BC6" w:rsidRPr="00D5530B" w:rsidTr="00766E0A">
        <w:trPr>
          <w:trHeight w:val="525"/>
        </w:trPr>
        <w:tc>
          <w:tcPr>
            <w:tcW w:w="1985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pacing w:val="-2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 w:line="308" w:lineRule="exact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15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6" w:line="308" w:lineRule="exact"/>
              <w:rPr>
                <w:lang w:eastAsia="en-US"/>
              </w:rPr>
            </w:pPr>
            <w:r w:rsidRPr="00D5530B">
              <w:rPr>
                <w:lang w:eastAsia="en-US"/>
              </w:rPr>
              <w:t>Предложения</w:t>
            </w:r>
            <w:r w:rsidRPr="00766E0A">
              <w:rPr>
                <w:spacing w:val="-4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>недостаточно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>обоснованы</w:t>
            </w:r>
            <w:r w:rsidRPr="00766E0A">
              <w:rPr>
                <w:spacing w:val="-4"/>
                <w:lang w:eastAsia="en-US"/>
              </w:rPr>
              <w:t xml:space="preserve"> либо</w:t>
            </w:r>
          </w:p>
          <w:p w:rsidR="00B34BC6" w:rsidRPr="00D5530B" w:rsidRDefault="00B34BC6" w:rsidP="00766E0A">
            <w:pPr>
              <w:widowControl w:val="0"/>
              <w:autoSpaceDE w:val="0"/>
              <w:autoSpaceDN w:val="0"/>
              <w:spacing w:line="302" w:lineRule="exact"/>
              <w:rPr>
                <w:lang w:eastAsia="en-US"/>
              </w:rPr>
            </w:pPr>
            <w:r w:rsidRPr="00D5530B">
              <w:rPr>
                <w:lang w:eastAsia="en-US"/>
              </w:rPr>
              <w:t>частично</w:t>
            </w:r>
            <w:r w:rsidRPr="00766E0A">
              <w:rPr>
                <w:spacing w:val="-4"/>
                <w:lang w:eastAsia="en-US"/>
              </w:rPr>
              <w:t xml:space="preserve"> </w:t>
            </w:r>
            <w:r w:rsidRPr="00D5530B">
              <w:rPr>
                <w:lang w:eastAsia="en-US"/>
              </w:rPr>
              <w:t>не</w:t>
            </w:r>
            <w:r w:rsidRPr="00766E0A">
              <w:rPr>
                <w:spacing w:val="-7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реализуемы</w:t>
            </w:r>
          </w:p>
        </w:tc>
      </w:tr>
      <w:tr w:rsidR="00B34BC6" w:rsidRPr="00D5530B" w:rsidTr="00766E0A">
        <w:trPr>
          <w:trHeight w:val="525"/>
        </w:trPr>
        <w:tc>
          <w:tcPr>
            <w:tcW w:w="1985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pacing w:val="-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157" w:type="dxa"/>
            <w:shd w:val="clear" w:color="auto" w:fill="auto"/>
          </w:tcPr>
          <w:p w:rsidR="00B34BC6" w:rsidRPr="00D5530B" w:rsidRDefault="00B34BC6" w:rsidP="00766E0A">
            <w:pPr>
              <w:widowControl w:val="0"/>
              <w:autoSpaceDE w:val="0"/>
              <w:autoSpaceDN w:val="0"/>
              <w:spacing w:before="96"/>
              <w:ind w:right="173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Предложения </w:t>
            </w:r>
            <w:r w:rsidRPr="00766E0A">
              <w:rPr>
                <w:spacing w:val="-5"/>
                <w:lang w:eastAsia="en-US"/>
              </w:rPr>
              <w:t xml:space="preserve">не </w:t>
            </w:r>
            <w:r w:rsidRPr="00766E0A">
              <w:rPr>
                <w:spacing w:val="-2"/>
                <w:lang w:eastAsia="en-US"/>
              </w:rPr>
              <w:t>обоснованы, требуют доработки</w:t>
            </w:r>
          </w:p>
        </w:tc>
      </w:tr>
      <w:tr w:rsidR="00B34BC6" w:rsidRPr="00D5530B" w:rsidTr="00766E0A">
        <w:trPr>
          <w:trHeight w:val="525"/>
        </w:trPr>
        <w:tc>
          <w:tcPr>
            <w:tcW w:w="1985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spacing w:val="-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1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Предложения</w:t>
            </w:r>
            <w:proofErr w:type="spellEnd"/>
            <w:r w:rsidRPr="00766E0A">
              <w:rPr>
                <w:spacing w:val="-6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spacing w:val="-7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представлены</w:t>
            </w:r>
            <w:proofErr w:type="spellEnd"/>
          </w:p>
        </w:tc>
      </w:tr>
    </w:tbl>
    <w:p w:rsidR="000C17DB" w:rsidRDefault="000C17DB" w:rsidP="00B34BC6">
      <w:pPr>
        <w:widowControl w:val="0"/>
        <w:autoSpaceDE w:val="0"/>
        <w:autoSpaceDN w:val="0"/>
        <w:ind w:right="138"/>
        <w:jc w:val="both"/>
        <w:rPr>
          <w:lang w:eastAsia="en-US"/>
        </w:rPr>
      </w:pPr>
    </w:p>
    <w:p w:rsidR="00B34BC6" w:rsidRPr="00B34BC6" w:rsidRDefault="00B34BC6" w:rsidP="000C17DB">
      <w:pPr>
        <w:widowControl w:val="0"/>
        <w:autoSpaceDE w:val="0"/>
        <w:autoSpaceDN w:val="0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Итоговая оценка в баллах по результатам реферата находится путем сложения средних баллов, полученных кандидатом от всех членов Конкурсной комиссии, и деления этой суммы на количество членов Конкурсной комиссии.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0C17DB">
      <w:pPr>
        <w:widowControl w:val="0"/>
        <w:numPr>
          <w:ilvl w:val="0"/>
          <w:numId w:val="21"/>
        </w:numPr>
        <w:autoSpaceDE w:val="0"/>
        <w:autoSpaceDN w:val="0"/>
        <w:ind w:left="0" w:firstLine="0"/>
        <w:jc w:val="center"/>
        <w:rPr>
          <w:lang w:eastAsia="en-US"/>
        </w:rPr>
      </w:pPr>
      <w:r w:rsidRPr="00B34BC6">
        <w:rPr>
          <w:lang w:eastAsia="en-US"/>
        </w:rPr>
        <w:t>Подготовка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проекта</w:t>
      </w:r>
      <w:r w:rsidRPr="00B34BC6">
        <w:rPr>
          <w:spacing w:val="-6"/>
          <w:lang w:eastAsia="en-US"/>
        </w:rPr>
        <w:t xml:space="preserve"> </w:t>
      </w:r>
      <w:r w:rsidRPr="00B34BC6">
        <w:rPr>
          <w:spacing w:val="-2"/>
          <w:lang w:eastAsia="en-US"/>
        </w:rPr>
        <w:t>документа</w:t>
      </w:r>
    </w:p>
    <w:p w:rsidR="00B34BC6" w:rsidRPr="00B34BC6" w:rsidRDefault="00B34BC6" w:rsidP="000C17DB">
      <w:pPr>
        <w:widowControl w:val="0"/>
        <w:autoSpaceDE w:val="0"/>
        <w:autoSpaceDN w:val="0"/>
        <w:spacing w:before="321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Подготовка кандидатом проекта документа позволяет на практике оценить его профессиональный уровень, необходимый для непосредственного исполнения им должностных обязанностей в зависимости от области и вида профессиональной служебной деятельности, установленных должностной инструкцией.</w:t>
      </w:r>
    </w:p>
    <w:p w:rsidR="00B34BC6" w:rsidRPr="00B34BC6" w:rsidRDefault="00B34BC6" w:rsidP="000C17DB">
      <w:pPr>
        <w:widowControl w:val="0"/>
        <w:autoSpaceDE w:val="0"/>
        <w:autoSpaceDN w:val="0"/>
        <w:spacing w:before="1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Кандидату предлагается подготовить проект ответа на обращение гражданина, проект нормативного правового акта (с прилагаемым проектом пояснительной записки) или иной документ, разработка которого входит в число должностных обязанностей по вакантной должности муниципальной службы. В этих целях кандидату предоставляется инструкция по делопроизводству и иные документы, необходимые для надлежащей подготовки проекта документа. Содержание задания утверждается Конкурсной комиссией.</w:t>
      </w:r>
    </w:p>
    <w:p w:rsidR="00B34BC6" w:rsidRPr="00B34BC6" w:rsidRDefault="00B34BC6" w:rsidP="000C17DB">
      <w:pPr>
        <w:widowControl w:val="0"/>
        <w:autoSpaceDE w:val="0"/>
        <w:autoSpaceDN w:val="0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Оценка подготовленного проекта документа осуществляется сотрудником Администрацией, на замещение вакантной должности муниципальной службы в котором проводится Конкурс. При этом в целях проведения объективной оценки обеспечивается анонимность исполнителя подготовленного проекта документа.</w:t>
      </w:r>
    </w:p>
    <w:p w:rsidR="00B34BC6" w:rsidRPr="00B34BC6" w:rsidRDefault="00B34BC6" w:rsidP="000C17DB">
      <w:pPr>
        <w:widowControl w:val="0"/>
        <w:autoSpaceDE w:val="0"/>
        <w:autoSpaceDN w:val="0"/>
        <w:spacing w:before="1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 xml:space="preserve">Результаты оценки проекта документа оформляются в виде краткой </w:t>
      </w:r>
      <w:r w:rsidRPr="00B34BC6">
        <w:rPr>
          <w:spacing w:val="-2"/>
          <w:lang w:eastAsia="en-US"/>
        </w:rPr>
        <w:t>справки.</w:t>
      </w:r>
    </w:p>
    <w:p w:rsidR="00B34BC6" w:rsidRPr="00B34BC6" w:rsidRDefault="00B34BC6" w:rsidP="000C17DB">
      <w:pPr>
        <w:widowControl w:val="0"/>
        <w:autoSpaceDE w:val="0"/>
        <w:autoSpaceDN w:val="0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t>Для итоговой оценки проекта документа членами Конкурсной комиссии используются следующие критерии: соответствие установленным требованиям оформления, раскрытие темы, аналитические способности и логичность мышления, обоснованность и практическая реализуемость представленных предложений по заданной теме, правовая и лингвистическая грамотность, которые оцениваются по 4-балльной шкале (от 0 до 3 баллов). Максимальный балл равен 3.</w:t>
      </w: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0C17DB">
      <w:pPr>
        <w:widowControl w:val="0"/>
        <w:numPr>
          <w:ilvl w:val="0"/>
          <w:numId w:val="21"/>
        </w:numPr>
        <w:autoSpaceDE w:val="0"/>
        <w:autoSpaceDN w:val="0"/>
        <w:spacing w:after="240"/>
        <w:ind w:left="0" w:firstLine="0"/>
        <w:jc w:val="center"/>
        <w:rPr>
          <w:lang w:eastAsia="en-US"/>
        </w:rPr>
      </w:pPr>
      <w:r w:rsidRPr="00B34BC6">
        <w:rPr>
          <w:lang w:eastAsia="en-US"/>
        </w:rPr>
        <w:t>Решение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практических</w:t>
      </w:r>
      <w:r w:rsidRPr="00B34BC6">
        <w:rPr>
          <w:spacing w:val="-6"/>
          <w:lang w:eastAsia="en-US"/>
        </w:rPr>
        <w:t xml:space="preserve"> </w:t>
      </w:r>
      <w:r w:rsidRPr="00B34BC6">
        <w:rPr>
          <w:spacing w:val="-4"/>
          <w:lang w:eastAsia="en-US"/>
        </w:rPr>
        <w:t>задач</w:t>
      </w:r>
    </w:p>
    <w:p w:rsidR="00B34BC6" w:rsidRDefault="00B34BC6" w:rsidP="000C17DB">
      <w:pPr>
        <w:widowControl w:val="0"/>
        <w:autoSpaceDE w:val="0"/>
        <w:autoSpaceDN w:val="0"/>
        <w:spacing w:before="65"/>
        <w:ind w:right="138" w:firstLine="567"/>
        <w:jc w:val="both"/>
        <w:rPr>
          <w:lang w:eastAsia="en-US"/>
        </w:rPr>
      </w:pPr>
      <w:r w:rsidRPr="00B34BC6">
        <w:rPr>
          <w:lang w:eastAsia="en-US"/>
        </w:rPr>
        <w:t>Решение практических задач подразумевает ознакомление кандидата с проблемной ситуацией, изложенной в формате текста или видео, связанной с областью и видом профессиональной служебной деятельности по вакантной должности муниципальной службы, и подготовку кандидатом ответов на вопросы, направленные на выявление его аналитических, стратегических или управленческих способностей.</w:t>
      </w:r>
    </w:p>
    <w:p w:rsidR="003D741D" w:rsidRPr="00B34BC6" w:rsidRDefault="003D741D" w:rsidP="000C17DB">
      <w:pPr>
        <w:widowControl w:val="0"/>
        <w:autoSpaceDE w:val="0"/>
        <w:autoSpaceDN w:val="0"/>
        <w:spacing w:before="65"/>
        <w:ind w:right="138" w:firstLine="567"/>
        <w:jc w:val="both"/>
        <w:rPr>
          <w:lang w:eastAsia="en-US"/>
        </w:rPr>
      </w:pPr>
    </w:p>
    <w:p w:rsidR="00B34BC6" w:rsidRPr="00B34BC6" w:rsidRDefault="00B34BC6" w:rsidP="000C17DB">
      <w:pPr>
        <w:widowControl w:val="0"/>
        <w:autoSpaceDE w:val="0"/>
        <w:autoSpaceDN w:val="0"/>
        <w:ind w:right="14"/>
        <w:jc w:val="center"/>
        <w:rPr>
          <w:lang w:eastAsia="en-US"/>
        </w:rPr>
      </w:pPr>
      <w:r w:rsidRPr="00B34BC6">
        <w:rPr>
          <w:lang w:eastAsia="en-US"/>
        </w:rPr>
        <w:lastRenderedPageBreak/>
        <w:t>Шкала</w:t>
      </w:r>
      <w:r w:rsidRPr="00B34BC6">
        <w:rPr>
          <w:spacing w:val="-5"/>
          <w:lang w:eastAsia="en-US"/>
        </w:rPr>
        <w:t xml:space="preserve"> </w:t>
      </w:r>
      <w:r w:rsidRPr="00B34BC6">
        <w:rPr>
          <w:lang w:eastAsia="en-US"/>
        </w:rPr>
        <w:t>оценки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проекта</w:t>
      </w:r>
      <w:r w:rsidRPr="00B34BC6">
        <w:rPr>
          <w:spacing w:val="-4"/>
          <w:lang w:eastAsia="en-US"/>
        </w:rPr>
        <w:t xml:space="preserve"> </w:t>
      </w:r>
      <w:r w:rsidRPr="00B34BC6">
        <w:rPr>
          <w:spacing w:val="-2"/>
          <w:lang w:eastAsia="en-US"/>
        </w:rPr>
        <w:t>документа</w:t>
      </w:r>
    </w:p>
    <w:p w:rsidR="00B34BC6" w:rsidRPr="00B34BC6" w:rsidRDefault="00B34BC6" w:rsidP="00B34BC6">
      <w:pPr>
        <w:widowControl w:val="0"/>
        <w:autoSpaceDE w:val="0"/>
        <w:autoSpaceDN w:val="0"/>
        <w:spacing w:before="98" w:after="1"/>
        <w:rPr>
          <w:lang w:eastAsia="en-US"/>
        </w:rPr>
      </w:pPr>
    </w:p>
    <w:tbl>
      <w:tblPr>
        <w:tblW w:w="9701" w:type="dxa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1342"/>
        <w:gridCol w:w="6095"/>
      </w:tblGrid>
      <w:tr w:rsidR="00766E0A" w:rsidRPr="00236943" w:rsidTr="00766E0A">
        <w:trPr>
          <w:trHeight w:val="846"/>
        </w:trPr>
        <w:tc>
          <w:tcPr>
            <w:tcW w:w="2264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5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Оцениваемый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критерий</w:t>
            </w:r>
            <w:proofErr w:type="spellEnd"/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Присваивае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мый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балл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Описание</w:t>
            </w:r>
            <w:proofErr w:type="spellEnd"/>
          </w:p>
        </w:tc>
      </w:tr>
      <w:tr w:rsidR="00766E0A" w:rsidRPr="00236943" w:rsidTr="00766E0A">
        <w:trPr>
          <w:trHeight w:val="277"/>
        </w:trPr>
        <w:tc>
          <w:tcPr>
            <w:tcW w:w="2264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right="5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Соответствие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установленным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требованиям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оформления</w:t>
            </w:r>
            <w:proofErr w:type="spellEnd"/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Полное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соответствие</w:t>
            </w:r>
            <w:proofErr w:type="spellEnd"/>
          </w:p>
        </w:tc>
      </w:tr>
      <w:tr w:rsidR="00766E0A" w:rsidRPr="00236943" w:rsidTr="00766E0A">
        <w:trPr>
          <w:trHeight w:val="596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tabs>
                <w:tab w:val="left" w:pos="2743"/>
                <w:tab w:val="left" w:pos="5339"/>
              </w:tabs>
              <w:autoSpaceDE w:val="0"/>
              <w:autoSpaceDN w:val="0"/>
              <w:spacing w:before="93"/>
              <w:ind w:right="52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Соответствие</w:t>
            </w:r>
            <w:r w:rsidRPr="00236943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>требованиям</w:t>
            </w:r>
            <w:r w:rsidRPr="00236943">
              <w:rPr>
                <w:lang w:eastAsia="en-US"/>
              </w:rPr>
              <w:tab/>
            </w:r>
            <w:r w:rsidRPr="00766E0A">
              <w:rPr>
                <w:spacing w:val="-10"/>
                <w:lang w:eastAsia="en-US"/>
              </w:rPr>
              <w:t xml:space="preserve">с </w:t>
            </w:r>
            <w:r w:rsidRPr="00236943">
              <w:rPr>
                <w:lang w:eastAsia="en-US"/>
              </w:rPr>
              <w:t>незначительными замечаниями</w:t>
            </w:r>
          </w:p>
        </w:tc>
      </w:tr>
      <w:tr w:rsidR="00766E0A" w:rsidRPr="00236943" w:rsidTr="00766E0A">
        <w:trPr>
          <w:trHeight w:val="309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Частичное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соответствие</w:t>
            </w:r>
            <w:proofErr w:type="spellEnd"/>
            <w:r w:rsidRPr="00766E0A">
              <w:rPr>
                <w:spacing w:val="-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требованиям</w:t>
            </w:r>
            <w:proofErr w:type="spellEnd"/>
          </w:p>
        </w:tc>
      </w:tr>
      <w:tr w:rsidR="00766E0A" w:rsidRPr="00236943" w:rsidTr="00766E0A">
        <w:trPr>
          <w:trHeight w:val="332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Полное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несоответствие</w:t>
            </w:r>
            <w:proofErr w:type="spellEnd"/>
          </w:p>
        </w:tc>
      </w:tr>
      <w:tr w:rsidR="00766E0A" w:rsidRPr="00236943" w:rsidTr="00766E0A">
        <w:trPr>
          <w:trHeight w:val="1076"/>
        </w:trPr>
        <w:tc>
          <w:tcPr>
            <w:tcW w:w="2264" w:type="dxa"/>
            <w:vMerge w:val="restart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ind w:right="50"/>
              <w:rPr>
                <w:lang w:eastAsia="en-US"/>
              </w:rPr>
            </w:pPr>
            <w:r w:rsidRPr="00236943">
              <w:rPr>
                <w:lang w:eastAsia="en-US"/>
              </w:rPr>
              <w:t>Понимание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сути </w:t>
            </w:r>
            <w:r w:rsidRPr="00766E0A">
              <w:rPr>
                <w:spacing w:val="-2"/>
                <w:lang w:eastAsia="en-US"/>
              </w:rPr>
              <w:t>вопроса, выявление кандидатом</w:t>
            </w:r>
          </w:p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2"/>
              <w:ind w:right="50"/>
              <w:rPr>
                <w:lang w:eastAsia="en-US"/>
              </w:rPr>
            </w:pPr>
            <w:r w:rsidRPr="00236943">
              <w:rPr>
                <w:lang w:eastAsia="en-US"/>
              </w:rPr>
              <w:t>ключевых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фактов и проблем, </w:t>
            </w:r>
            <w:r w:rsidRPr="00766E0A">
              <w:rPr>
                <w:spacing w:val="-2"/>
                <w:lang w:eastAsia="en-US"/>
              </w:rPr>
              <w:t xml:space="preserve">послуживших </w:t>
            </w:r>
            <w:r w:rsidRPr="00236943">
              <w:rPr>
                <w:lang w:eastAsia="en-US"/>
              </w:rPr>
              <w:t xml:space="preserve">основанием для </w:t>
            </w:r>
            <w:r w:rsidRPr="00766E0A">
              <w:rPr>
                <w:spacing w:val="-2"/>
                <w:lang w:eastAsia="en-US"/>
              </w:rPr>
              <w:t>разработки проекта документа</w:t>
            </w: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ind w:right="50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продемонстрировал понимание сути вопроса, выявил ключевые факты и проблемы, которые послужили основанием для разработки проекта</w:t>
            </w:r>
          </w:p>
        </w:tc>
      </w:tr>
      <w:tr w:rsidR="00766E0A" w:rsidRPr="00236943" w:rsidTr="00766E0A">
        <w:trPr>
          <w:trHeight w:val="701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ind w:right="52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продемонстрировал понимание сути вопроса, но не</w:t>
            </w:r>
            <w:r w:rsidRPr="00766E0A">
              <w:rPr>
                <w:spacing w:val="-1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выявил ключевые факты и проблемы</w:t>
            </w:r>
          </w:p>
        </w:tc>
      </w:tr>
      <w:tr w:rsidR="00766E0A" w:rsidRPr="00236943" w:rsidTr="00766E0A">
        <w:trPr>
          <w:trHeight w:val="661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tabs>
                <w:tab w:val="left" w:pos="1540"/>
                <w:tab w:val="left" w:pos="4248"/>
              </w:tabs>
              <w:autoSpaceDE w:val="0"/>
              <w:autoSpaceDN w:val="0"/>
              <w:spacing w:before="96"/>
              <w:ind w:right="49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Кандидат</w:t>
            </w:r>
            <w:r w:rsidRPr="00236943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>продемонстрировал</w:t>
            </w:r>
            <w:r w:rsidRPr="00236943">
              <w:rPr>
                <w:lang w:eastAsia="en-US"/>
              </w:rPr>
              <w:tab/>
            </w:r>
            <w:r w:rsidRPr="00766E0A">
              <w:rPr>
                <w:spacing w:val="-2"/>
                <w:lang w:eastAsia="en-US"/>
              </w:rPr>
              <w:t xml:space="preserve">частичное </w:t>
            </w:r>
            <w:r w:rsidRPr="00236943">
              <w:rPr>
                <w:lang w:eastAsia="en-US"/>
              </w:rPr>
              <w:t>понимание сути вопроса</w:t>
            </w:r>
          </w:p>
        </w:tc>
      </w:tr>
      <w:tr w:rsidR="00766E0A" w:rsidRPr="00236943" w:rsidTr="00766E0A">
        <w:trPr>
          <w:trHeight w:val="645"/>
        </w:trPr>
        <w:tc>
          <w:tcPr>
            <w:tcW w:w="2264" w:type="dxa"/>
            <w:vMerge/>
            <w:tcBorders>
              <w:top w:val="nil"/>
            </w:tcBorders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не продемонстрировал понимание сути вопроса</w:t>
            </w:r>
          </w:p>
        </w:tc>
      </w:tr>
      <w:tr w:rsidR="00766E0A" w:rsidRPr="00236943" w:rsidTr="00766E0A">
        <w:trPr>
          <w:trHeight w:val="927"/>
        </w:trPr>
        <w:tc>
          <w:tcPr>
            <w:tcW w:w="2264" w:type="dxa"/>
            <w:vMerge w:val="restart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ind w:right="68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Отражение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путей </w:t>
            </w:r>
            <w:r w:rsidRPr="00766E0A">
              <w:rPr>
                <w:spacing w:val="-2"/>
                <w:lang w:eastAsia="en-US"/>
              </w:rPr>
              <w:t xml:space="preserve">решения проблем, послуживших </w:t>
            </w:r>
            <w:r w:rsidRPr="00236943">
              <w:rPr>
                <w:lang w:eastAsia="en-US"/>
              </w:rPr>
              <w:t xml:space="preserve">основанием для </w:t>
            </w:r>
            <w:r w:rsidRPr="00766E0A">
              <w:rPr>
                <w:spacing w:val="-2"/>
                <w:lang w:eastAsia="en-US"/>
              </w:rPr>
              <w:t xml:space="preserve">разработки проекта </w:t>
            </w:r>
            <w:r w:rsidRPr="00236943">
              <w:rPr>
                <w:lang w:eastAsia="en-US"/>
              </w:rPr>
              <w:t xml:space="preserve">документа, с </w:t>
            </w:r>
            <w:r w:rsidRPr="00766E0A">
              <w:rPr>
                <w:spacing w:val="-2"/>
                <w:lang w:eastAsia="en-US"/>
              </w:rPr>
              <w:t>учетом правильного</w:t>
            </w:r>
            <w:r w:rsidRPr="00236943">
              <w:rPr>
                <w:lang w:eastAsia="en-US"/>
              </w:rPr>
              <w:t xml:space="preserve"> применения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норм </w:t>
            </w:r>
            <w:r w:rsidRPr="00766E0A">
              <w:rPr>
                <w:spacing w:val="-2"/>
                <w:lang w:eastAsia="en-US"/>
              </w:rPr>
              <w:t>законодательства Российской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ind w:right="103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Федерации</w:t>
            </w:r>
            <w:proofErr w:type="spellEnd"/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6"/>
              <w:ind w:right="52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отразил пути решения проблем, основываясь на нормы законодательства Российской Федерации</w:t>
            </w:r>
          </w:p>
        </w:tc>
      </w:tr>
      <w:tr w:rsidR="00766E0A" w:rsidRPr="00236943" w:rsidTr="00766E0A">
        <w:trPr>
          <w:trHeight w:val="887"/>
        </w:trPr>
        <w:tc>
          <w:tcPr>
            <w:tcW w:w="2264" w:type="dxa"/>
            <w:vMerge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6"/>
              <w:ind w:right="49"/>
              <w:jc w:val="both"/>
              <w:rPr>
                <w:lang w:eastAsia="en-US"/>
              </w:rPr>
            </w:pPr>
            <w:r w:rsidRPr="00236943">
              <w:rPr>
                <w:lang w:eastAsia="en-US"/>
              </w:rPr>
              <w:t>Кандидат отразил пути решения проблем не в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полной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мере,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недостаточно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основываясь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 xml:space="preserve">на нормы законодательства Российской </w:t>
            </w:r>
            <w:r w:rsidRPr="00766E0A">
              <w:rPr>
                <w:spacing w:val="-2"/>
                <w:lang w:eastAsia="en-US"/>
              </w:rPr>
              <w:t>Федерации</w:t>
            </w:r>
          </w:p>
        </w:tc>
      </w:tr>
      <w:tr w:rsidR="00766E0A" w:rsidRPr="00236943" w:rsidTr="00766E0A">
        <w:trPr>
          <w:trHeight w:val="539"/>
        </w:trPr>
        <w:tc>
          <w:tcPr>
            <w:tcW w:w="2264" w:type="dxa"/>
            <w:vMerge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eastAsia="en-US"/>
              </w:rPr>
            </w:pPr>
            <w:r w:rsidRPr="00236943">
              <w:rPr>
                <w:lang w:eastAsia="en-US"/>
              </w:rPr>
              <w:t>Кандидат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отразил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пути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решения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проблем без законодательного основания</w:t>
            </w:r>
          </w:p>
        </w:tc>
      </w:tr>
      <w:tr w:rsidR="00766E0A" w:rsidRPr="00236943" w:rsidTr="00766E0A">
        <w:trPr>
          <w:trHeight w:val="460"/>
        </w:trPr>
        <w:tc>
          <w:tcPr>
            <w:tcW w:w="2264" w:type="dxa"/>
            <w:vMerge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134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236943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eastAsia="en-US"/>
              </w:rPr>
            </w:pPr>
            <w:r w:rsidRPr="00236943">
              <w:rPr>
                <w:lang w:eastAsia="en-US"/>
              </w:rPr>
              <w:t>Кандидат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не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отразил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пути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236943">
              <w:rPr>
                <w:lang w:eastAsia="en-US"/>
              </w:rPr>
              <w:t>решения</w:t>
            </w:r>
            <w:r w:rsidRPr="00766E0A">
              <w:rPr>
                <w:spacing w:val="-5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проблем</w:t>
            </w:r>
          </w:p>
        </w:tc>
      </w:tr>
    </w:tbl>
    <w:p w:rsidR="00B34BC6" w:rsidRPr="00B34BC6" w:rsidRDefault="00B34BC6" w:rsidP="00B34BC6">
      <w:pPr>
        <w:rPr>
          <w:vanish/>
        </w:rPr>
      </w:pPr>
    </w:p>
    <w:tbl>
      <w:tblPr>
        <w:tblpPr w:leftFromText="180" w:rightFromText="180" w:vertAnchor="text" w:horzAnchor="margin" w:tblpX="152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3"/>
        <w:gridCol w:w="1418"/>
        <w:gridCol w:w="6095"/>
      </w:tblGrid>
      <w:tr w:rsidR="00766E0A" w:rsidRPr="000C17DB" w:rsidTr="00766E0A">
        <w:trPr>
          <w:trHeight w:val="707"/>
        </w:trPr>
        <w:tc>
          <w:tcPr>
            <w:tcW w:w="2273" w:type="dxa"/>
            <w:vMerge w:val="restart"/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spacing w:before="96"/>
              <w:ind w:left="142" w:right="50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Обоснованность </w:t>
            </w:r>
            <w:r w:rsidRPr="000C17DB">
              <w:rPr>
                <w:lang w:eastAsia="en-US"/>
              </w:rPr>
              <w:t>подходов к</w:t>
            </w:r>
          </w:p>
          <w:p w:rsidR="00B34BC6" w:rsidRPr="000C17DB" w:rsidRDefault="00B34BC6" w:rsidP="00766E0A">
            <w:pPr>
              <w:widowControl w:val="0"/>
              <w:autoSpaceDE w:val="0"/>
              <w:autoSpaceDN w:val="0"/>
              <w:ind w:left="142" w:right="50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 xml:space="preserve">решению проблем, послуживших </w:t>
            </w:r>
            <w:r w:rsidRPr="000C17DB">
              <w:rPr>
                <w:lang w:eastAsia="en-US"/>
              </w:rPr>
              <w:t>основанием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0C17DB">
              <w:rPr>
                <w:lang w:eastAsia="en-US"/>
              </w:rPr>
              <w:t xml:space="preserve">для </w:t>
            </w:r>
            <w:r w:rsidRPr="00766E0A">
              <w:rPr>
                <w:spacing w:val="-2"/>
                <w:lang w:eastAsia="en-US"/>
              </w:rPr>
              <w:t>разработки проекта документа</w:t>
            </w: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spacing w:before="96"/>
              <w:ind w:left="142" w:right="50"/>
              <w:jc w:val="both"/>
              <w:rPr>
                <w:lang w:eastAsia="en-US"/>
              </w:rPr>
            </w:pPr>
            <w:r w:rsidRPr="000C17DB">
              <w:rPr>
                <w:lang w:eastAsia="en-US"/>
              </w:rPr>
              <w:t xml:space="preserve">Подходы к решению проблем обоснованы, служат основанием для разработки проекта </w:t>
            </w:r>
            <w:r w:rsidRPr="00766E0A">
              <w:rPr>
                <w:spacing w:val="-2"/>
                <w:lang w:eastAsia="en-US"/>
              </w:rPr>
              <w:t>документа</w:t>
            </w:r>
          </w:p>
        </w:tc>
      </w:tr>
      <w:tr w:rsidR="00766E0A" w:rsidRPr="000C17DB" w:rsidTr="00766E0A">
        <w:trPr>
          <w:trHeight w:val="688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ind w:left="142"/>
              <w:rPr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eastAsia="en-US"/>
              </w:rPr>
            </w:pPr>
            <w:r w:rsidRPr="000C17DB">
              <w:rPr>
                <w:lang w:eastAsia="en-US"/>
              </w:rPr>
              <w:t>Подходы к решению проблем недостаточно обоснованы, требуют доработки</w:t>
            </w:r>
          </w:p>
        </w:tc>
      </w:tr>
      <w:tr w:rsidR="00766E0A" w:rsidRPr="000C17DB" w:rsidTr="00766E0A">
        <w:trPr>
          <w:trHeight w:val="708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ind w:left="142"/>
              <w:rPr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spacing w:before="96"/>
              <w:ind w:left="142" w:right="51"/>
              <w:jc w:val="both"/>
              <w:rPr>
                <w:lang w:eastAsia="en-US"/>
              </w:rPr>
            </w:pPr>
            <w:r w:rsidRPr="000C17DB">
              <w:rPr>
                <w:lang w:eastAsia="en-US"/>
              </w:rPr>
              <w:t>Подходы к решению проблем не обоснованы, не могут служить основанием для разработки проекта документа</w:t>
            </w:r>
          </w:p>
        </w:tc>
      </w:tr>
      <w:tr w:rsidR="00766E0A" w:rsidRPr="000C17DB" w:rsidTr="00766E0A">
        <w:trPr>
          <w:trHeight w:val="362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0C17DB" w:rsidRDefault="00B34BC6" w:rsidP="00766E0A">
            <w:pPr>
              <w:widowControl w:val="0"/>
              <w:autoSpaceDE w:val="0"/>
              <w:autoSpaceDN w:val="0"/>
              <w:ind w:left="142"/>
              <w:rPr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Подходы</w:t>
            </w:r>
            <w:proofErr w:type="spellEnd"/>
            <w:r w:rsidRPr="00766E0A">
              <w:rPr>
                <w:spacing w:val="-10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отсутствуют</w:t>
            </w:r>
            <w:proofErr w:type="spellEnd"/>
          </w:p>
        </w:tc>
      </w:tr>
      <w:tr w:rsidR="00766E0A" w:rsidRPr="000C17DB" w:rsidTr="00766E0A">
        <w:trPr>
          <w:trHeight w:val="384"/>
        </w:trPr>
        <w:tc>
          <w:tcPr>
            <w:tcW w:w="2273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 w:right="50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Аналитические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способности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, </w:t>
            </w:r>
            <w:proofErr w:type="spellStart"/>
            <w:r w:rsidRPr="00766E0A">
              <w:rPr>
                <w:spacing w:val="-2"/>
                <w:lang w:val="en-US" w:eastAsia="en-US"/>
              </w:rPr>
              <w:t>логичность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мышления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Ярко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0C17DB" w:rsidTr="00766E0A">
        <w:trPr>
          <w:trHeight w:val="278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0C17DB" w:rsidTr="00766E0A">
        <w:trPr>
          <w:trHeight w:val="313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Слабо</w:t>
            </w:r>
            <w:proofErr w:type="spellEnd"/>
            <w:r w:rsidRPr="00766E0A">
              <w:rPr>
                <w:spacing w:val="-1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0C17DB" w:rsidTr="00766E0A">
        <w:trPr>
          <w:trHeight w:val="335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Не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выражены</w:t>
            </w:r>
            <w:proofErr w:type="spellEnd"/>
          </w:p>
        </w:tc>
      </w:tr>
      <w:tr w:rsidR="00766E0A" w:rsidRPr="000C17DB" w:rsidTr="00766E0A">
        <w:trPr>
          <w:trHeight w:val="371"/>
        </w:trPr>
        <w:tc>
          <w:tcPr>
            <w:tcW w:w="2273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 w:right="50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Правовая</w:t>
            </w:r>
            <w:proofErr w:type="spellEnd"/>
            <w:r w:rsidRPr="00766E0A">
              <w:rPr>
                <w:lang w:val="en-US" w:eastAsia="en-US"/>
              </w:rPr>
              <w:t xml:space="preserve"> и </w:t>
            </w:r>
            <w:proofErr w:type="spellStart"/>
            <w:r w:rsidRPr="00766E0A">
              <w:rPr>
                <w:spacing w:val="-2"/>
                <w:lang w:val="en-US" w:eastAsia="en-US"/>
              </w:rPr>
              <w:t>лингвистическая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грамотность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Высокий</w:t>
            </w:r>
            <w:proofErr w:type="spellEnd"/>
            <w:r w:rsidRPr="00766E0A">
              <w:rPr>
                <w:spacing w:val="-4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уровень</w:t>
            </w:r>
            <w:proofErr w:type="spellEnd"/>
          </w:p>
        </w:tc>
      </w:tr>
      <w:tr w:rsidR="00766E0A" w:rsidRPr="000C17DB" w:rsidTr="00766E0A">
        <w:trPr>
          <w:trHeight w:val="405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Выше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среднего</w:t>
            </w:r>
            <w:proofErr w:type="spellEnd"/>
          </w:p>
        </w:tc>
      </w:tr>
      <w:tr w:rsidR="00766E0A" w:rsidRPr="000C17DB" w:rsidTr="00766E0A">
        <w:trPr>
          <w:trHeight w:val="298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Средний</w:t>
            </w:r>
            <w:proofErr w:type="spellEnd"/>
            <w:r w:rsidRPr="00766E0A">
              <w:rPr>
                <w:spacing w:val="-5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уровень</w:t>
            </w:r>
            <w:proofErr w:type="spellEnd"/>
          </w:p>
        </w:tc>
      </w:tr>
      <w:tr w:rsidR="00766E0A" w:rsidRPr="000C17DB" w:rsidTr="00766E0A">
        <w:trPr>
          <w:trHeight w:val="331"/>
        </w:trPr>
        <w:tc>
          <w:tcPr>
            <w:tcW w:w="227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left="142"/>
              <w:rPr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jc w:val="center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ind w:left="142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Низкий</w:t>
            </w:r>
            <w:proofErr w:type="spellEnd"/>
            <w:r w:rsidRPr="00766E0A">
              <w:rPr>
                <w:spacing w:val="-6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уровень</w:t>
            </w:r>
            <w:proofErr w:type="spellEnd"/>
          </w:p>
        </w:tc>
      </w:tr>
    </w:tbl>
    <w:p w:rsidR="00B34BC6" w:rsidRPr="000C17DB" w:rsidRDefault="00B34BC6" w:rsidP="000C17DB">
      <w:pPr>
        <w:widowControl w:val="0"/>
        <w:autoSpaceDE w:val="0"/>
        <w:autoSpaceDN w:val="0"/>
        <w:spacing w:before="9"/>
        <w:ind w:left="142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ind w:right="14" w:firstLine="567"/>
        <w:jc w:val="both"/>
        <w:rPr>
          <w:lang w:eastAsia="en-US"/>
        </w:rPr>
      </w:pPr>
      <w:r w:rsidRPr="00B34BC6">
        <w:rPr>
          <w:lang w:eastAsia="en-US"/>
        </w:rPr>
        <w:lastRenderedPageBreak/>
        <w:t xml:space="preserve">Итоговая оценка в баллах по результатам подготовки проекта документа находится путем сложения средних баллов, полученных кандидатом от всех членов Конкурсной комиссии, и деления этой суммы на количество членов Конкурсной </w:t>
      </w:r>
      <w:r w:rsidRPr="00B34BC6">
        <w:rPr>
          <w:spacing w:val="-2"/>
          <w:lang w:eastAsia="en-US"/>
        </w:rPr>
        <w:t>комиссии.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6F4EA4" w:rsidRDefault="006F4EA4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4F1816" w:rsidRDefault="004F181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lastRenderedPageBreak/>
        <w:t>Приложение</w:t>
      </w:r>
      <w:r w:rsidRPr="00B34BC6">
        <w:rPr>
          <w:spacing w:val="-12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N</w:t>
      </w:r>
      <w:r w:rsidRPr="00B34BC6">
        <w:rPr>
          <w:spacing w:val="-14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3</w:t>
      </w:r>
    </w:p>
    <w:p w:rsidR="00236943" w:rsidRPr="00236943" w:rsidRDefault="00236943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236943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236943" w:rsidRPr="00236943" w:rsidRDefault="00236943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236943">
        <w:rPr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34BC6" w:rsidRDefault="00236943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236943">
        <w:rPr>
          <w:sz w:val="20"/>
          <w:szCs w:val="20"/>
          <w:lang w:eastAsia="en-US"/>
        </w:rPr>
        <w:t>администрации сельского поселения «Куниб»</w:t>
      </w:r>
    </w:p>
    <w:p w:rsidR="00236943" w:rsidRDefault="00236943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XSpec="right" w:tblpY="317"/>
        <w:tblW w:w="9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8"/>
        <w:gridCol w:w="4539"/>
      </w:tblGrid>
      <w:tr w:rsidR="00125286" w:rsidRPr="00CA2E47" w:rsidTr="00125286">
        <w:trPr>
          <w:trHeight w:val="525"/>
        </w:trPr>
        <w:tc>
          <w:tcPr>
            <w:tcW w:w="9647" w:type="dxa"/>
            <w:gridSpan w:val="2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10" w:right="1"/>
              <w:jc w:val="center"/>
              <w:rPr>
                <w:sz w:val="22"/>
                <w:szCs w:val="22"/>
                <w:lang w:eastAsia="en-US"/>
              </w:rPr>
            </w:pPr>
            <w:r w:rsidRPr="00CA2E47">
              <w:rPr>
                <w:spacing w:val="-2"/>
                <w:sz w:val="22"/>
                <w:szCs w:val="22"/>
                <w:lang w:eastAsia="en-US"/>
              </w:rPr>
              <w:t xml:space="preserve">Форма </w:t>
            </w:r>
            <w:r w:rsidRPr="00CA2E47">
              <w:rPr>
                <w:sz w:val="22"/>
                <w:szCs w:val="22"/>
                <w:lang w:eastAsia="en-US"/>
              </w:rPr>
              <w:t>объявления</w:t>
            </w:r>
            <w:r w:rsidRPr="00CA2E47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о</w:t>
            </w:r>
            <w:r w:rsidRPr="00CA2E47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проведении</w:t>
            </w:r>
            <w:r w:rsidRPr="00CA2E47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конкурса</w:t>
            </w:r>
            <w:r w:rsidRPr="00CA2E47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на</w:t>
            </w:r>
            <w:r w:rsidRPr="00CA2E47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замещение</w:t>
            </w:r>
            <w:r w:rsidRPr="00CA2E47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вакантных</w:t>
            </w:r>
            <w:r w:rsidRPr="00CA2E47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должностей муниципальной службы в администрации сельского поселения «Куниб»</w:t>
            </w:r>
          </w:p>
        </w:tc>
      </w:tr>
      <w:tr w:rsidR="00125286" w:rsidRPr="00CA2E47" w:rsidTr="00125286">
        <w:trPr>
          <w:trHeight w:val="525"/>
        </w:trPr>
        <w:tc>
          <w:tcPr>
            <w:tcW w:w="9647" w:type="dxa"/>
            <w:gridSpan w:val="2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10" w:right="1"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Общие</w:t>
            </w:r>
            <w:proofErr w:type="spellEnd"/>
            <w:r w:rsidRPr="00CA2E47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сведения</w:t>
            </w:r>
            <w:proofErr w:type="spellEnd"/>
          </w:p>
        </w:tc>
      </w:tr>
      <w:tr w:rsidR="00125286" w:rsidRPr="00CA2E47" w:rsidTr="00125286">
        <w:trPr>
          <w:trHeight w:val="410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616"/>
              </w:tabs>
              <w:autoSpaceDE w:val="0"/>
              <w:autoSpaceDN w:val="0"/>
              <w:spacing w:before="96"/>
              <w:ind w:left="62" w:right="53" w:firstLine="80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администрации</w:t>
            </w:r>
            <w:proofErr w:type="spellEnd"/>
            <w:r w:rsidRPr="00CA2E47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393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CA2E47">
              <w:rPr>
                <w:spacing w:val="-1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должности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272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Группа</w:t>
            </w:r>
            <w:proofErr w:type="spellEnd"/>
            <w:r w:rsidRPr="00CA2E47">
              <w:rPr>
                <w:spacing w:val="-7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должности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589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219"/>
              </w:tabs>
              <w:autoSpaceDE w:val="0"/>
              <w:autoSpaceDN w:val="0"/>
              <w:spacing w:before="96"/>
              <w:ind w:left="62" w:right="51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Область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профессиональной</w:t>
            </w:r>
            <w:proofErr w:type="spellEnd"/>
            <w:r w:rsidRPr="00CA2E47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служебной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деятельности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371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Расположение</w:t>
            </w:r>
            <w:proofErr w:type="spellEnd"/>
            <w:r w:rsidRPr="00CA2E47">
              <w:rPr>
                <w:spacing w:val="-11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рабочего</w:t>
            </w:r>
            <w:proofErr w:type="spellEnd"/>
            <w:r w:rsidRPr="00CA2E47">
              <w:rPr>
                <w:spacing w:val="-6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места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689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1929"/>
                <w:tab w:val="left" w:pos="3194"/>
              </w:tabs>
              <w:autoSpaceDE w:val="0"/>
              <w:autoSpaceDN w:val="0"/>
              <w:spacing w:before="93" w:line="242" w:lineRule="auto"/>
              <w:ind w:left="62" w:right="53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Примерный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размер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денежного</w:t>
            </w:r>
            <w:proofErr w:type="spellEnd"/>
            <w:r w:rsidRPr="00CA2E47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содержания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287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Командировки</w:t>
            </w:r>
            <w:proofErr w:type="spellEnd"/>
            <w:r w:rsidRPr="00CA2E47">
              <w:rPr>
                <w:spacing w:val="-10"/>
                <w:sz w:val="22"/>
                <w:szCs w:val="22"/>
                <w:lang w:val="en-US" w:eastAsia="en-US"/>
              </w:rPr>
              <w:t xml:space="preserve"> </w:t>
            </w:r>
            <w:r w:rsidRPr="00CA2E47">
              <w:rPr>
                <w:spacing w:val="-2"/>
                <w:sz w:val="22"/>
                <w:szCs w:val="22"/>
                <w:lang w:val="en-US" w:eastAsia="en-US"/>
              </w:rPr>
              <w:t>(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да</w:t>
            </w:r>
            <w:proofErr w:type="spellEnd"/>
            <w:r w:rsidRPr="00CA2E47">
              <w:rPr>
                <w:spacing w:val="-2"/>
                <w:sz w:val="22"/>
                <w:szCs w:val="22"/>
                <w:lang w:val="en-US" w:eastAsia="en-US"/>
              </w:rPr>
              <w:t>/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нет</w:t>
            </w:r>
            <w:proofErr w:type="spellEnd"/>
            <w:r w:rsidRPr="00CA2E47">
              <w:rPr>
                <w:spacing w:val="-2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321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Служебное</w:t>
            </w:r>
            <w:proofErr w:type="spellEnd"/>
            <w:r w:rsidRPr="00CA2E47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r w:rsidRPr="00CA2E47">
              <w:rPr>
                <w:sz w:val="22"/>
                <w:szCs w:val="22"/>
                <w:lang w:val="en-US" w:eastAsia="en-US"/>
              </w:rPr>
              <w:t>(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рабочее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>)</w:t>
            </w:r>
            <w:r w:rsidRPr="00CA2E47">
              <w:rPr>
                <w:spacing w:val="-7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время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370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3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Нормированность</w:t>
            </w:r>
            <w:proofErr w:type="spellEnd"/>
            <w:r w:rsidRPr="00CA2E47">
              <w:rPr>
                <w:spacing w:val="-16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рабочего</w:t>
            </w:r>
            <w:proofErr w:type="spellEnd"/>
            <w:r w:rsidRPr="00CA2E47">
              <w:rPr>
                <w:spacing w:val="-1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5"/>
                <w:sz w:val="22"/>
                <w:szCs w:val="22"/>
                <w:lang w:val="en-US" w:eastAsia="en-US"/>
              </w:rPr>
              <w:t>дня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403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Тип</w:t>
            </w:r>
            <w:proofErr w:type="spellEnd"/>
            <w:r w:rsidRPr="00CA2E47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служебного</w:t>
            </w:r>
            <w:proofErr w:type="spellEnd"/>
            <w:r w:rsidRPr="00CA2E47">
              <w:rPr>
                <w:spacing w:val="-5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контракта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721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438"/>
                <w:tab w:val="left" w:pos="4331"/>
              </w:tabs>
              <w:autoSpaceDE w:val="0"/>
              <w:autoSpaceDN w:val="0"/>
              <w:spacing w:before="96"/>
              <w:ind w:left="62" w:right="53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Дополнительная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информация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ab/>
            </w:r>
            <w:r w:rsidRPr="00CA2E47">
              <w:rPr>
                <w:spacing w:val="-10"/>
                <w:sz w:val="22"/>
                <w:szCs w:val="22"/>
                <w:lang w:val="en-US" w:eastAsia="en-US"/>
              </w:rPr>
              <w:t xml:space="preserve">о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должности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525"/>
        </w:trPr>
        <w:tc>
          <w:tcPr>
            <w:tcW w:w="9647" w:type="dxa"/>
            <w:gridSpan w:val="2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Квалификационные</w:t>
            </w:r>
            <w:proofErr w:type="spellEnd"/>
            <w:r w:rsidRPr="00CA2E47">
              <w:rPr>
                <w:spacing w:val="-15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требования</w:t>
            </w:r>
            <w:proofErr w:type="spellEnd"/>
          </w:p>
        </w:tc>
      </w:tr>
      <w:tr w:rsidR="00125286" w:rsidRPr="00CA2E47" w:rsidTr="00125286">
        <w:trPr>
          <w:trHeight w:val="725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Требования</w:t>
            </w:r>
            <w:r w:rsidRPr="00CA2E47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к</w:t>
            </w:r>
            <w:r w:rsidRPr="00CA2E47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должности</w:t>
            </w:r>
            <w:r w:rsidRPr="00CA2E47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-</w:t>
            </w:r>
            <w:r w:rsidRPr="00CA2E47">
              <w:rPr>
                <w:spacing w:val="40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уровень профессионального образования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125286" w:rsidRPr="00CA2E47" w:rsidTr="00125286">
        <w:trPr>
          <w:trHeight w:val="977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961"/>
              </w:tabs>
              <w:autoSpaceDE w:val="0"/>
              <w:autoSpaceDN w:val="0"/>
              <w:spacing w:before="93"/>
              <w:ind w:left="62" w:right="52"/>
              <w:jc w:val="both"/>
              <w:rPr>
                <w:sz w:val="22"/>
                <w:szCs w:val="22"/>
                <w:lang w:eastAsia="en-US"/>
              </w:rPr>
            </w:pPr>
            <w:r w:rsidRPr="00CA2E47">
              <w:rPr>
                <w:spacing w:val="-2"/>
                <w:sz w:val="22"/>
                <w:szCs w:val="22"/>
                <w:lang w:eastAsia="en-US"/>
              </w:rPr>
              <w:t>Специальность,</w:t>
            </w:r>
            <w:r w:rsidRPr="00CA2E47">
              <w:rPr>
                <w:sz w:val="22"/>
                <w:szCs w:val="22"/>
                <w:lang w:eastAsia="en-US"/>
              </w:rPr>
              <w:tab/>
            </w:r>
            <w:r w:rsidRPr="00CA2E47">
              <w:rPr>
                <w:spacing w:val="-2"/>
                <w:sz w:val="22"/>
                <w:szCs w:val="22"/>
                <w:lang w:eastAsia="en-US"/>
              </w:rPr>
              <w:t xml:space="preserve">направление </w:t>
            </w:r>
            <w:r w:rsidRPr="00CA2E47">
              <w:rPr>
                <w:sz w:val="22"/>
                <w:szCs w:val="22"/>
                <w:lang w:eastAsia="en-US"/>
              </w:rPr>
              <w:t>подготовки,</w:t>
            </w:r>
            <w:r w:rsidRPr="00CA2E47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z w:val="22"/>
                <w:szCs w:val="22"/>
                <w:lang w:eastAsia="en-US"/>
              </w:rPr>
              <w:t>группа специальностей, направлений подготовки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125286" w:rsidRPr="00CA2E47" w:rsidTr="00125286">
        <w:trPr>
          <w:trHeight w:val="693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 w:right="53"/>
              <w:jc w:val="both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Стаж муниципальной службы и работы по специальности, направлению подготовки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125286" w:rsidRPr="00CA2E47" w:rsidTr="00125286">
        <w:trPr>
          <w:trHeight w:val="420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Профессиональный</w:t>
            </w:r>
            <w:proofErr w:type="spellEnd"/>
            <w:r w:rsidRPr="00CA2E47">
              <w:rPr>
                <w:spacing w:val="-19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уровень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744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Дополнительные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требования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ab/>
            </w:r>
            <w:r w:rsidRPr="00CA2E47">
              <w:rPr>
                <w:spacing w:val="-10"/>
                <w:sz w:val="22"/>
                <w:szCs w:val="22"/>
                <w:lang w:val="en-US" w:eastAsia="en-US"/>
              </w:rPr>
              <w:t>к</w:t>
            </w:r>
          </w:p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кандидатам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368"/>
        </w:trPr>
        <w:tc>
          <w:tcPr>
            <w:tcW w:w="9647" w:type="dxa"/>
            <w:gridSpan w:val="2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spacing w:before="93"/>
              <w:ind w:left="62"/>
              <w:jc w:val="center"/>
              <w:rPr>
                <w:spacing w:val="-2"/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Положения</w:t>
            </w:r>
            <w:proofErr w:type="spellEnd"/>
            <w:r w:rsidRPr="00CA2E47">
              <w:rPr>
                <w:spacing w:val="-9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должностной</w:t>
            </w:r>
            <w:proofErr w:type="spellEnd"/>
            <w:r w:rsidRPr="00CA2E47">
              <w:rPr>
                <w:spacing w:val="-9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инструкции</w:t>
            </w:r>
            <w:proofErr w:type="spellEnd"/>
          </w:p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744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pacing w:val="-2"/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Краткое</w:t>
            </w:r>
            <w:proofErr w:type="spellEnd"/>
            <w:r w:rsidRPr="00CA2E47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описание</w:t>
            </w:r>
            <w:proofErr w:type="spellEnd"/>
            <w:r w:rsidRPr="00CA2E47">
              <w:rPr>
                <w:sz w:val="22"/>
                <w:szCs w:val="22"/>
                <w:lang w:val="en-US" w:eastAsia="en-US"/>
              </w:rPr>
              <w:tab/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должностных</w:t>
            </w:r>
            <w:proofErr w:type="spellEnd"/>
            <w:r w:rsidRPr="00CA2E47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обязанностей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388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pacing w:val="-2"/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Права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744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jc w:val="both"/>
              <w:rPr>
                <w:spacing w:val="-2"/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 xml:space="preserve">Ответственность за неисполнение </w:t>
            </w:r>
            <w:r w:rsidRPr="00CA2E47">
              <w:rPr>
                <w:spacing w:val="-2"/>
                <w:sz w:val="22"/>
                <w:szCs w:val="22"/>
                <w:lang w:eastAsia="en-US"/>
              </w:rPr>
              <w:t>(ненадлежащее</w:t>
            </w:r>
            <w:r w:rsidRPr="00125286">
              <w:rPr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pacing w:val="-2"/>
                <w:sz w:val="22"/>
                <w:szCs w:val="22"/>
                <w:lang w:eastAsia="en-US"/>
              </w:rPr>
              <w:t xml:space="preserve">исполнение) </w:t>
            </w:r>
            <w:r w:rsidRPr="00CA2E47">
              <w:rPr>
                <w:sz w:val="22"/>
                <w:szCs w:val="22"/>
                <w:lang w:eastAsia="en-US"/>
              </w:rPr>
              <w:t>должностных обязанностей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125286" w:rsidRPr="00CA2E47" w:rsidTr="00125286">
        <w:trPr>
          <w:trHeight w:val="744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 xml:space="preserve">Показатели эффективности и </w:t>
            </w:r>
            <w:r w:rsidRPr="00CA2E47">
              <w:rPr>
                <w:spacing w:val="-2"/>
                <w:sz w:val="22"/>
                <w:szCs w:val="22"/>
                <w:lang w:eastAsia="en-US"/>
              </w:rPr>
              <w:t>результативности профессиональной</w:t>
            </w:r>
            <w:r w:rsidRPr="00CA2E47">
              <w:rPr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pacing w:val="-2"/>
                <w:sz w:val="22"/>
                <w:szCs w:val="22"/>
                <w:lang w:eastAsia="en-US"/>
              </w:rPr>
              <w:t>служебной деятельности гражданского служащего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125286" w:rsidRPr="00CA2E47" w:rsidTr="00125286">
        <w:trPr>
          <w:trHeight w:val="331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Документы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440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pacing w:val="-2"/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Срок</w:t>
            </w:r>
            <w:proofErr w:type="spellEnd"/>
            <w:r w:rsidRPr="00CA2E47">
              <w:rPr>
                <w:spacing w:val="-3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приема</w:t>
            </w:r>
            <w:proofErr w:type="spellEnd"/>
            <w:r w:rsidRPr="00CA2E47">
              <w:rPr>
                <w:spacing w:val="-3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документов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394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Место</w:t>
            </w:r>
            <w:proofErr w:type="spellEnd"/>
            <w:r w:rsidRPr="00CA2E47">
              <w:rPr>
                <w:spacing w:val="-6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приема</w:t>
            </w:r>
            <w:proofErr w:type="spellEnd"/>
            <w:r w:rsidRPr="00CA2E47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документов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491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Время</w:t>
            </w:r>
            <w:proofErr w:type="spellEnd"/>
            <w:r w:rsidRPr="00CA2E47">
              <w:rPr>
                <w:spacing w:val="-4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приема</w:t>
            </w:r>
            <w:proofErr w:type="spellEnd"/>
            <w:r w:rsidRPr="00CA2E47">
              <w:rPr>
                <w:spacing w:val="-4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документов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744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2539"/>
                <w:tab w:val="left" w:pos="4335"/>
              </w:tabs>
              <w:autoSpaceDE w:val="0"/>
              <w:autoSpaceDN w:val="0"/>
              <w:spacing w:before="96"/>
              <w:ind w:left="62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Список</w:t>
            </w:r>
            <w:proofErr w:type="spellEnd"/>
            <w:r w:rsidRPr="00CA2E47">
              <w:rPr>
                <w:spacing w:val="-5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документов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1.</w:t>
            </w:r>
            <w:r w:rsidRPr="00CA2E47">
              <w:rPr>
                <w:sz w:val="22"/>
                <w:szCs w:val="22"/>
                <w:lang w:eastAsia="en-US"/>
              </w:rPr>
              <w:tab/>
              <w:t>Личное заявление об участии в конкурсе.</w:t>
            </w:r>
          </w:p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2.</w:t>
            </w:r>
            <w:r w:rsidRPr="00CA2E47">
              <w:rPr>
                <w:sz w:val="22"/>
                <w:szCs w:val="22"/>
                <w:lang w:eastAsia="en-US"/>
              </w:rPr>
              <w:tab/>
              <w:t xml:space="preserve">2.Заполненная и подписанная анкета по форме, утвержденной Указом Президента РФ от 10.10.2024 </w:t>
            </w:r>
            <w:r w:rsidRPr="00CA2E47">
              <w:rPr>
                <w:sz w:val="22"/>
                <w:szCs w:val="22"/>
                <w:lang w:val="en-US" w:eastAsia="en-US"/>
              </w:rPr>
              <w:t>N</w:t>
            </w:r>
            <w:r w:rsidRPr="00CA2E47">
              <w:rPr>
                <w:sz w:val="22"/>
                <w:szCs w:val="22"/>
                <w:lang w:eastAsia="en-US"/>
              </w:rPr>
              <w:t xml:space="preserve"> 870 "О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актуализации", с фотографией размером 3 </w:t>
            </w:r>
            <w:r w:rsidRPr="00CA2E47">
              <w:rPr>
                <w:sz w:val="22"/>
                <w:szCs w:val="22"/>
                <w:lang w:val="en-US" w:eastAsia="en-US"/>
              </w:rPr>
              <w:t>x</w:t>
            </w:r>
            <w:r w:rsidRPr="00CA2E47">
              <w:rPr>
                <w:sz w:val="22"/>
                <w:szCs w:val="22"/>
                <w:lang w:eastAsia="en-US"/>
              </w:rPr>
              <w:t xml:space="preserve"> 4.</w:t>
            </w:r>
          </w:p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3.</w:t>
            </w:r>
            <w:r w:rsidRPr="00CA2E47">
              <w:rPr>
                <w:sz w:val="22"/>
                <w:szCs w:val="22"/>
                <w:lang w:eastAsia="en-US"/>
              </w:rPr>
              <w:tab/>
              <w:t>Копия паспорта или заменяющего его документа (соответствующий документ предъявляется лично по прибытии на конкурс).</w:t>
            </w:r>
          </w:p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4.</w:t>
            </w:r>
            <w:r w:rsidRPr="00CA2E47">
              <w:rPr>
                <w:sz w:val="22"/>
                <w:szCs w:val="22"/>
                <w:lang w:eastAsia="en-US"/>
              </w:rPr>
              <w:tab/>
              <w:t>Документы, подтверждающие необходимое профессиональное образование, стаж работы и квалификацию:</w:t>
            </w:r>
          </w:p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а) копия трудовой книжки (за исключением случаев, когда служебная (трудовая) деятельность осуществляется впервые), заверенная    нотариально    или кадровой службой по месту работы (службы), или иные документы, подтверждающие трудовую (служебную)деятельность гражданина;</w:t>
            </w:r>
          </w:p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б)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      </w:r>
          </w:p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5.</w:t>
            </w:r>
            <w:r w:rsidRPr="00CA2E47">
              <w:rPr>
                <w:sz w:val="22"/>
                <w:szCs w:val="22"/>
                <w:lang w:eastAsia="en-US"/>
              </w:rPr>
              <w:tab/>
              <w:t xml:space="preserve">Копия документа об отсутствии у гражданина заболевания, препятствующего поступлению на гражданскую службу или ее прохождению (заключение медицинского учреждения о наличии (отсутствии)заболевания,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001-ГС/у, утвержденной приказом </w:t>
            </w:r>
            <w:proofErr w:type="spellStart"/>
            <w:r w:rsidRPr="00CA2E47">
              <w:rPr>
                <w:sz w:val="22"/>
                <w:szCs w:val="22"/>
                <w:lang w:eastAsia="en-US"/>
              </w:rPr>
              <w:t>Минздравсоцразвития</w:t>
            </w:r>
            <w:proofErr w:type="spellEnd"/>
            <w:r w:rsidRPr="00CA2E47">
              <w:rPr>
                <w:sz w:val="22"/>
                <w:szCs w:val="22"/>
                <w:lang w:eastAsia="en-US"/>
              </w:rPr>
              <w:t xml:space="preserve"> России от 14.12.2009 </w:t>
            </w:r>
            <w:r w:rsidRPr="00CA2E47">
              <w:rPr>
                <w:sz w:val="22"/>
                <w:szCs w:val="22"/>
                <w:lang w:val="en-US" w:eastAsia="en-US"/>
              </w:rPr>
              <w:t>N</w:t>
            </w:r>
            <w:r w:rsidRPr="00CA2E47">
              <w:rPr>
                <w:sz w:val="22"/>
                <w:szCs w:val="22"/>
                <w:lang w:eastAsia="en-US"/>
              </w:rPr>
              <w:t xml:space="preserve"> 984н).;</w:t>
            </w:r>
          </w:p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</w:r>
          </w:p>
        </w:tc>
      </w:tr>
      <w:tr w:rsidR="00125286" w:rsidRPr="00CA2E47" w:rsidTr="00125286">
        <w:trPr>
          <w:trHeight w:val="327"/>
        </w:trPr>
        <w:tc>
          <w:tcPr>
            <w:tcW w:w="9647" w:type="dxa"/>
            <w:gridSpan w:val="2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Контактная</w:t>
            </w:r>
            <w:proofErr w:type="spellEnd"/>
            <w:r w:rsidRPr="00CA2E47">
              <w:rPr>
                <w:spacing w:val="-6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информация</w:t>
            </w:r>
            <w:proofErr w:type="spellEnd"/>
          </w:p>
        </w:tc>
      </w:tr>
      <w:tr w:rsidR="00125286" w:rsidRPr="00CA2E47" w:rsidTr="00125286">
        <w:trPr>
          <w:trHeight w:val="353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419"/>
              </w:tabs>
              <w:autoSpaceDE w:val="0"/>
              <w:autoSpaceDN w:val="0"/>
              <w:spacing w:before="93" w:line="242" w:lineRule="auto"/>
              <w:ind w:left="59" w:right="53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Контактное</w:t>
            </w:r>
            <w:proofErr w:type="spellEnd"/>
            <w:r w:rsidRPr="00CA2E47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4"/>
                <w:sz w:val="22"/>
                <w:szCs w:val="22"/>
                <w:lang w:val="en-US" w:eastAsia="en-US"/>
              </w:rPr>
              <w:t>лицо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462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419"/>
              </w:tabs>
              <w:autoSpaceDE w:val="0"/>
              <w:autoSpaceDN w:val="0"/>
              <w:spacing w:before="93" w:line="242" w:lineRule="auto"/>
              <w:ind w:left="59" w:right="53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Почтовый</w:t>
            </w:r>
            <w:proofErr w:type="spellEnd"/>
            <w:r w:rsidRPr="00CA2E47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4"/>
                <w:sz w:val="22"/>
                <w:szCs w:val="22"/>
                <w:lang w:val="en-US" w:eastAsia="en-US"/>
              </w:rPr>
              <w:t>адрес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CA2E47" w:rsidRPr="00125286" w:rsidTr="00125286">
        <w:trPr>
          <w:trHeight w:val="70"/>
        </w:trPr>
        <w:tc>
          <w:tcPr>
            <w:tcW w:w="5108" w:type="dxa"/>
            <w:shd w:val="clear" w:color="auto" w:fill="auto"/>
          </w:tcPr>
          <w:p w:rsidR="00CA2E47" w:rsidRPr="00125286" w:rsidRDefault="00CA2E47" w:rsidP="00125286">
            <w:pPr>
              <w:widowControl w:val="0"/>
              <w:tabs>
                <w:tab w:val="left" w:pos="419"/>
              </w:tabs>
              <w:autoSpaceDE w:val="0"/>
              <w:autoSpaceDN w:val="0"/>
              <w:spacing w:before="93" w:line="242" w:lineRule="auto"/>
              <w:ind w:left="59" w:right="53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shd w:val="clear" w:color="auto" w:fill="auto"/>
          </w:tcPr>
          <w:p w:rsidR="00CA2E47" w:rsidRPr="00125286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744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419"/>
              </w:tabs>
              <w:autoSpaceDE w:val="0"/>
              <w:autoSpaceDN w:val="0"/>
              <w:spacing w:before="93" w:line="242" w:lineRule="auto"/>
              <w:ind w:left="59" w:right="53"/>
              <w:rPr>
                <w:sz w:val="22"/>
                <w:szCs w:val="22"/>
                <w:lang w:eastAsia="en-US"/>
              </w:rPr>
            </w:pPr>
            <w:r w:rsidRPr="00CA2E47">
              <w:rPr>
                <w:sz w:val="22"/>
                <w:szCs w:val="22"/>
                <w:lang w:eastAsia="en-US"/>
              </w:rPr>
              <w:t>Контактная информация (телефон и адрес электронной почты)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125286" w:rsidRPr="00CA2E47" w:rsidTr="00125286">
        <w:trPr>
          <w:trHeight w:val="744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419"/>
              </w:tabs>
              <w:autoSpaceDE w:val="0"/>
              <w:autoSpaceDN w:val="0"/>
              <w:spacing w:before="93" w:line="242" w:lineRule="auto"/>
              <w:ind w:left="59" w:right="53"/>
              <w:rPr>
                <w:sz w:val="22"/>
                <w:szCs w:val="22"/>
                <w:lang w:eastAsia="en-US"/>
              </w:rPr>
            </w:pPr>
            <w:r w:rsidRPr="00CA2E47">
              <w:rPr>
                <w:spacing w:val="-2"/>
                <w:sz w:val="22"/>
                <w:szCs w:val="22"/>
                <w:lang w:eastAsia="en-US"/>
              </w:rPr>
              <w:t>Интернет-сайт администрации сельского поселения «Куниб»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125286" w:rsidRPr="00CA2E47" w:rsidTr="00125286">
        <w:trPr>
          <w:trHeight w:val="311"/>
        </w:trPr>
        <w:tc>
          <w:tcPr>
            <w:tcW w:w="9647" w:type="dxa"/>
            <w:gridSpan w:val="2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Дополнительная</w:t>
            </w:r>
            <w:proofErr w:type="spellEnd"/>
            <w:r w:rsidRPr="00CA2E47">
              <w:rPr>
                <w:spacing w:val="-9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информация</w:t>
            </w:r>
            <w:proofErr w:type="spellEnd"/>
          </w:p>
        </w:tc>
      </w:tr>
      <w:tr w:rsidR="00125286" w:rsidRPr="00CA2E47" w:rsidTr="00125286">
        <w:trPr>
          <w:trHeight w:val="415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419"/>
              </w:tabs>
              <w:autoSpaceDE w:val="0"/>
              <w:autoSpaceDN w:val="0"/>
              <w:spacing w:before="93" w:line="242" w:lineRule="auto"/>
              <w:ind w:left="59" w:right="53"/>
              <w:rPr>
                <w:spacing w:val="-2"/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Порядок</w:t>
            </w:r>
            <w:proofErr w:type="spellEnd"/>
            <w:r w:rsidRPr="00CA2E47">
              <w:rPr>
                <w:spacing w:val="-9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проведения</w:t>
            </w:r>
            <w:proofErr w:type="spellEnd"/>
            <w:r w:rsidRPr="00CA2E47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конкурса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420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419"/>
              </w:tabs>
              <w:autoSpaceDE w:val="0"/>
              <w:autoSpaceDN w:val="0"/>
              <w:spacing w:before="93" w:line="242" w:lineRule="auto"/>
              <w:ind w:left="59" w:right="53"/>
              <w:rPr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Сведения</w:t>
            </w:r>
            <w:proofErr w:type="spellEnd"/>
            <w:r w:rsidRPr="00CA2E47">
              <w:rPr>
                <w:spacing w:val="-4"/>
                <w:sz w:val="22"/>
                <w:szCs w:val="22"/>
                <w:lang w:val="en-US" w:eastAsia="en-US"/>
              </w:rPr>
              <w:t xml:space="preserve"> </w:t>
            </w:r>
            <w:r w:rsidRPr="00CA2E47">
              <w:rPr>
                <w:sz w:val="22"/>
                <w:szCs w:val="22"/>
                <w:lang w:val="en-US" w:eastAsia="en-US"/>
              </w:rPr>
              <w:t>о</w:t>
            </w:r>
            <w:r w:rsidRPr="00CA2E47">
              <w:rPr>
                <w:spacing w:val="-2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методах</w:t>
            </w:r>
            <w:proofErr w:type="spellEnd"/>
            <w:r w:rsidRPr="00CA2E47">
              <w:rPr>
                <w:spacing w:val="-4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оценки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  <w:tr w:rsidR="00125286" w:rsidRPr="00CA2E47" w:rsidTr="00125286">
        <w:trPr>
          <w:trHeight w:val="744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419"/>
              </w:tabs>
              <w:autoSpaceDE w:val="0"/>
              <w:autoSpaceDN w:val="0"/>
              <w:spacing w:before="93" w:line="242" w:lineRule="auto"/>
              <w:ind w:left="59" w:right="53"/>
              <w:rPr>
                <w:sz w:val="22"/>
                <w:szCs w:val="22"/>
                <w:lang w:eastAsia="en-US"/>
              </w:rPr>
            </w:pPr>
            <w:r w:rsidRPr="00CA2E47">
              <w:rPr>
                <w:spacing w:val="-2"/>
                <w:sz w:val="22"/>
                <w:szCs w:val="22"/>
                <w:lang w:eastAsia="en-US"/>
              </w:rPr>
              <w:t>Предполагаемая</w:t>
            </w:r>
            <w:r w:rsidRPr="00CA2E47">
              <w:rPr>
                <w:sz w:val="22"/>
                <w:szCs w:val="22"/>
                <w:lang w:eastAsia="en-US"/>
              </w:rPr>
              <w:tab/>
            </w:r>
            <w:r w:rsidRPr="00CA2E47">
              <w:rPr>
                <w:spacing w:val="-4"/>
                <w:sz w:val="22"/>
                <w:szCs w:val="22"/>
                <w:lang w:eastAsia="en-US"/>
              </w:rPr>
              <w:t>дата</w:t>
            </w:r>
            <w:r w:rsidRPr="00CA2E47">
              <w:rPr>
                <w:sz w:val="22"/>
                <w:szCs w:val="22"/>
                <w:lang w:eastAsia="en-US"/>
              </w:rPr>
              <w:tab/>
            </w:r>
            <w:r w:rsidRPr="00CA2E47">
              <w:rPr>
                <w:spacing w:val="-2"/>
                <w:sz w:val="22"/>
                <w:szCs w:val="22"/>
                <w:lang w:eastAsia="en-US"/>
              </w:rPr>
              <w:t>подведения</w:t>
            </w:r>
            <w:r w:rsidRPr="00CA2E47">
              <w:rPr>
                <w:sz w:val="22"/>
                <w:szCs w:val="22"/>
                <w:lang w:eastAsia="en-US"/>
              </w:rPr>
              <w:t xml:space="preserve"> итогов</w:t>
            </w:r>
            <w:r w:rsidRPr="00CA2E47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CA2E47">
              <w:rPr>
                <w:spacing w:val="-2"/>
                <w:sz w:val="22"/>
                <w:szCs w:val="22"/>
                <w:lang w:eastAsia="en-US"/>
              </w:rPr>
              <w:t>конкурса</w:t>
            </w:r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eastAsia="en-US"/>
              </w:rPr>
            </w:pPr>
          </w:p>
        </w:tc>
      </w:tr>
      <w:tr w:rsidR="00125286" w:rsidRPr="00CA2E47" w:rsidTr="00125286">
        <w:trPr>
          <w:trHeight w:val="366"/>
        </w:trPr>
        <w:tc>
          <w:tcPr>
            <w:tcW w:w="5108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tabs>
                <w:tab w:val="left" w:pos="419"/>
              </w:tabs>
              <w:autoSpaceDE w:val="0"/>
              <w:autoSpaceDN w:val="0"/>
              <w:spacing w:before="93" w:line="242" w:lineRule="auto"/>
              <w:ind w:left="59" w:right="53"/>
              <w:rPr>
                <w:spacing w:val="-2"/>
                <w:sz w:val="22"/>
                <w:szCs w:val="22"/>
                <w:lang w:val="en-US" w:eastAsia="en-US"/>
              </w:rPr>
            </w:pP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Проект</w:t>
            </w:r>
            <w:proofErr w:type="spellEnd"/>
            <w:r w:rsidRPr="00CA2E47">
              <w:rPr>
                <w:spacing w:val="-7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z w:val="22"/>
                <w:szCs w:val="22"/>
                <w:lang w:val="en-US" w:eastAsia="en-US"/>
              </w:rPr>
              <w:t>трудового</w:t>
            </w:r>
            <w:proofErr w:type="spellEnd"/>
            <w:r w:rsidRPr="00CA2E47">
              <w:rPr>
                <w:spacing w:val="-8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A2E47">
              <w:rPr>
                <w:spacing w:val="-2"/>
                <w:sz w:val="22"/>
                <w:szCs w:val="22"/>
                <w:lang w:val="en-US" w:eastAsia="en-US"/>
              </w:rPr>
              <w:t>договора</w:t>
            </w:r>
            <w:proofErr w:type="spellEnd"/>
          </w:p>
        </w:tc>
        <w:tc>
          <w:tcPr>
            <w:tcW w:w="4537" w:type="dxa"/>
            <w:shd w:val="clear" w:color="auto" w:fill="auto"/>
          </w:tcPr>
          <w:p w:rsidR="00CA2E47" w:rsidRPr="00CA2E47" w:rsidRDefault="00CA2E47" w:rsidP="00125286">
            <w:pPr>
              <w:widowControl w:val="0"/>
              <w:autoSpaceDE w:val="0"/>
              <w:autoSpaceDN w:val="0"/>
              <w:rPr>
                <w:sz w:val="22"/>
                <w:szCs w:val="22"/>
                <w:lang w:val="en-US" w:eastAsia="en-US"/>
              </w:rPr>
            </w:pPr>
          </w:p>
        </w:tc>
      </w:tr>
    </w:tbl>
    <w:p w:rsidR="00CA2E47" w:rsidRDefault="00CA2E47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CA2E47" w:rsidRDefault="00CA2E47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CA2E47" w:rsidRPr="00B34BC6" w:rsidRDefault="00CA2E47" w:rsidP="0023694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B34BC6" w:rsidRDefault="00B34BC6" w:rsidP="00B34BC6"/>
    <w:p w:rsidR="00CA2E47" w:rsidRDefault="00CA2E47" w:rsidP="00B34BC6"/>
    <w:p w:rsidR="00CA2E47" w:rsidRDefault="00CA2E47" w:rsidP="00B34BC6"/>
    <w:p w:rsidR="00CA2E47" w:rsidRDefault="00CA2E47" w:rsidP="00B34BC6"/>
    <w:p w:rsidR="00CA2E47" w:rsidRDefault="00CA2E47" w:rsidP="00B34BC6"/>
    <w:p w:rsidR="00CA2E47" w:rsidRDefault="00CA2E47" w:rsidP="00B34BC6"/>
    <w:p w:rsidR="00745D27" w:rsidRDefault="00745D27" w:rsidP="00B34BC6"/>
    <w:p w:rsidR="00745D27" w:rsidRDefault="00745D27" w:rsidP="00B34BC6"/>
    <w:p w:rsidR="00745D27" w:rsidRDefault="00745D27" w:rsidP="00B34BC6"/>
    <w:p w:rsidR="00745D27" w:rsidRPr="00B34BC6" w:rsidRDefault="00745D27" w:rsidP="00B34BC6">
      <w:pPr>
        <w:rPr>
          <w:vanish/>
        </w:rPr>
      </w:pPr>
    </w:p>
    <w:p w:rsidR="00B34BC6" w:rsidRPr="00B34BC6" w:rsidRDefault="00B34BC6" w:rsidP="00B34BC6">
      <w:pPr>
        <w:widowControl w:val="0"/>
        <w:autoSpaceDE w:val="0"/>
        <w:autoSpaceDN w:val="0"/>
        <w:ind w:right="-4413"/>
        <w:rPr>
          <w:lang w:eastAsia="en-US"/>
        </w:rPr>
      </w:pPr>
    </w:p>
    <w:p w:rsidR="00B34BC6" w:rsidRDefault="00B34BC6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77C1D" w:rsidRPr="00B34BC6" w:rsidRDefault="00B77C1D" w:rsidP="00B34BC6">
      <w:pPr>
        <w:widowControl w:val="0"/>
        <w:autoSpaceDE w:val="0"/>
        <w:autoSpaceDN w:val="0"/>
        <w:spacing w:before="100"/>
        <w:rPr>
          <w:lang w:eastAsia="en-US"/>
        </w:rPr>
      </w:pPr>
    </w:p>
    <w:p w:rsidR="00B34BC6" w:rsidRPr="00B34BC6" w:rsidRDefault="00B34BC6" w:rsidP="00B34BC6">
      <w:pPr>
        <w:framePr w:hSpace="180" w:wrap="around" w:vAnchor="text" w:hAnchor="margin" w:x="299" w:y="36"/>
        <w:widowControl w:val="0"/>
        <w:autoSpaceDE w:val="0"/>
        <w:autoSpaceDN w:val="0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B34BC6" w:rsidRPr="00B34BC6" w:rsidRDefault="00B34BC6" w:rsidP="00B34BC6">
      <w:pPr>
        <w:widowControl w:val="0"/>
        <w:tabs>
          <w:tab w:val="left" w:pos="870"/>
        </w:tabs>
        <w:autoSpaceDE w:val="0"/>
        <w:autoSpaceDN w:val="0"/>
        <w:rPr>
          <w:sz w:val="22"/>
          <w:szCs w:val="22"/>
          <w:lang w:eastAsia="en-US"/>
        </w:rPr>
        <w:sectPr w:rsidR="00B34BC6" w:rsidRPr="00B34BC6" w:rsidSect="004F1816">
          <w:pgSz w:w="11920" w:h="16850"/>
          <w:pgMar w:top="709" w:right="708" w:bottom="709" w:left="1417" w:header="720" w:footer="720" w:gutter="0"/>
          <w:cols w:space="720"/>
        </w:sectPr>
      </w:pPr>
    </w:p>
    <w:p w:rsidR="00B34BC6" w:rsidRPr="00B77C1D" w:rsidRDefault="00B34BC6" w:rsidP="00B77C1D">
      <w:pPr>
        <w:widowControl w:val="0"/>
        <w:autoSpaceDE w:val="0"/>
        <w:autoSpaceDN w:val="0"/>
        <w:ind w:right="-2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lastRenderedPageBreak/>
        <w:t>Приложение</w:t>
      </w:r>
      <w:r w:rsidRPr="00B77C1D">
        <w:rPr>
          <w:spacing w:val="-4"/>
          <w:sz w:val="20"/>
          <w:szCs w:val="20"/>
          <w:lang w:eastAsia="en-US"/>
        </w:rPr>
        <w:t xml:space="preserve"> </w:t>
      </w:r>
      <w:r w:rsidRPr="00B77C1D">
        <w:rPr>
          <w:spacing w:val="-10"/>
          <w:sz w:val="20"/>
          <w:szCs w:val="20"/>
          <w:lang w:eastAsia="en-US"/>
        </w:rPr>
        <w:t>4</w:t>
      </w:r>
    </w:p>
    <w:p w:rsidR="00B77C1D" w:rsidRPr="00B77C1D" w:rsidRDefault="00B77C1D" w:rsidP="00B77C1D">
      <w:pPr>
        <w:widowControl w:val="0"/>
        <w:autoSpaceDE w:val="0"/>
        <w:autoSpaceDN w:val="0"/>
        <w:ind w:right="-2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B77C1D" w:rsidRPr="00B77C1D" w:rsidRDefault="00B77C1D" w:rsidP="00B77C1D">
      <w:pPr>
        <w:widowControl w:val="0"/>
        <w:autoSpaceDE w:val="0"/>
        <w:autoSpaceDN w:val="0"/>
        <w:ind w:right="-2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77C1D" w:rsidRPr="00B77C1D" w:rsidRDefault="00B77C1D" w:rsidP="00B77C1D">
      <w:pPr>
        <w:widowControl w:val="0"/>
        <w:autoSpaceDE w:val="0"/>
        <w:autoSpaceDN w:val="0"/>
        <w:ind w:right="-2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>администрации сельского поселения «Куниб»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B34BC6" w:rsidRDefault="00B34BC6" w:rsidP="00B34BC6">
      <w:pPr>
        <w:widowControl w:val="0"/>
        <w:autoSpaceDE w:val="0"/>
        <w:autoSpaceDN w:val="0"/>
        <w:spacing w:before="1"/>
        <w:rPr>
          <w:lang w:eastAsia="en-US"/>
        </w:rPr>
      </w:pPr>
    </w:p>
    <w:p w:rsidR="00B34BC6" w:rsidRPr="00B34BC6" w:rsidRDefault="00B34BC6" w:rsidP="00B77C1D">
      <w:pPr>
        <w:widowControl w:val="0"/>
        <w:autoSpaceDE w:val="0"/>
        <w:autoSpaceDN w:val="0"/>
        <w:spacing w:line="322" w:lineRule="exact"/>
        <w:ind w:right="-2"/>
        <w:jc w:val="center"/>
        <w:rPr>
          <w:lang w:eastAsia="en-US"/>
        </w:rPr>
      </w:pPr>
      <w:bookmarkStart w:id="7" w:name="_bookmark8"/>
      <w:bookmarkEnd w:id="7"/>
      <w:r w:rsidRPr="00B34BC6">
        <w:rPr>
          <w:lang w:eastAsia="en-US"/>
        </w:rPr>
        <w:t>СВОДНАЯ</w:t>
      </w:r>
      <w:r w:rsidRPr="00B34BC6">
        <w:rPr>
          <w:spacing w:val="-8"/>
          <w:lang w:eastAsia="en-US"/>
        </w:rPr>
        <w:t xml:space="preserve"> </w:t>
      </w:r>
      <w:r w:rsidRPr="00B34BC6">
        <w:rPr>
          <w:spacing w:val="-2"/>
          <w:lang w:eastAsia="en-US"/>
        </w:rPr>
        <w:t>ВЕДОМОСТЬ</w:t>
      </w:r>
    </w:p>
    <w:p w:rsidR="00B34BC6" w:rsidRPr="00B34BC6" w:rsidRDefault="00B34BC6" w:rsidP="00B77C1D">
      <w:pPr>
        <w:widowControl w:val="0"/>
        <w:tabs>
          <w:tab w:val="left" w:pos="3097"/>
          <w:tab w:val="left" w:pos="5445"/>
          <w:tab w:val="left" w:pos="6073"/>
        </w:tabs>
        <w:autoSpaceDE w:val="0"/>
        <w:autoSpaceDN w:val="0"/>
        <w:ind w:right="-2"/>
        <w:jc w:val="center"/>
        <w:rPr>
          <w:lang w:eastAsia="en-US"/>
        </w:rPr>
      </w:pPr>
      <w:r w:rsidRPr="00B34BC6">
        <w:rPr>
          <w:lang w:eastAsia="en-US"/>
        </w:rPr>
        <w:t>по</w:t>
      </w:r>
      <w:r w:rsidRPr="00B34BC6">
        <w:rPr>
          <w:spacing w:val="-11"/>
          <w:lang w:eastAsia="en-US"/>
        </w:rPr>
        <w:t xml:space="preserve"> </w:t>
      </w:r>
      <w:r w:rsidRPr="00B34BC6">
        <w:rPr>
          <w:lang w:eastAsia="en-US"/>
        </w:rPr>
        <w:t>результатам</w:t>
      </w:r>
      <w:r w:rsidRPr="00B34BC6">
        <w:rPr>
          <w:spacing w:val="-9"/>
          <w:lang w:eastAsia="en-US"/>
        </w:rPr>
        <w:t xml:space="preserve"> </w:t>
      </w:r>
      <w:r w:rsidRPr="00B34BC6">
        <w:rPr>
          <w:lang w:eastAsia="en-US"/>
        </w:rPr>
        <w:t>конкурсных</w:t>
      </w:r>
      <w:r w:rsidRPr="00B34BC6">
        <w:rPr>
          <w:spacing w:val="-11"/>
          <w:lang w:eastAsia="en-US"/>
        </w:rPr>
        <w:t xml:space="preserve"> </w:t>
      </w:r>
      <w:r w:rsidRPr="00B34BC6">
        <w:rPr>
          <w:lang w:eastAsia="en-US"/>
        </w:rPr>
        <w:t xml:space="preserve">процедур </w:t>
      </w:r>
    </w:p>
    <w:p w:rsidR="00B34BC6" w:rsidRPr="00B34BC6" w:rsidRDefault="00B34BC6" w:rsidP="00B77C1D">
      <w:pPr>
        <w:widowControl w:val="0"/>
        <w:tabs>
          <w:tab w:val="left" w:pos="3097"/>
          <w:tab w:val="left" w:pos="5445"/>
          <w:tab w:val="left" w:pos="6073"/>
        </w:tabs>
        <w:autoSpaceDE w:val="0"/>
        <w:autoSpaceDN w:val="0"/>
        <w:ind w:right="-2"/>
        <w:jc w:val="center"/>
        <w:rPr>
          <w:lang w:eastAsia="en-US"/>
        </w:rPr>
      </w:pPr>
      <w:r w:rsidRPr="00B34BC6">
        <w:rPr>
          <w:lang w:eastAsia="en-US"/>
        </w:rPr>
        <w:t>«</w:t>
      </w:r>
      <w:proofErr w:type="gramStart"/>
      <w:r w:rsidRPr="00B34BC6">
        <w:rPr>
          <w:u w:val="single"/>
          <w:lang w:eastAsia="en-US"/>
        </w:rPr>
        <w:tab/>
      </w:r>
      <w:r w:rsidRPr="00B34BC6">
        <w:rPr>
          <w:lang w:eastAsia="en-US"/>
        </w:rPr>
        <w:t xml:space="preserve">« </w:t>
      </w:r>
      <w:r w:rsidRPr="00B34BC6">
        <w:rPr>
          <w:u w:val="single"/>
          <w:lang w:eastAsia="en-US"/>
        </w:rPr>
        <w:tab/>
      </w:r>
      <w:proofErr w:type="gramEnd"/>
      <w:r w:rsidRPr="00B34BC6">
        <w:rPr>
          <w:spacing w:val="-6"/>
          <w:lang w:eastAsia="en-US"/>
        </w:rPr>
        <w:t>20</w:t>
      </w:r>
      <w:r w:rsidRPr="00B34BC6">
        <w:rPr>
          <w:u w:val="single"/>
          <w:lang w:eastAsia="en-US"/>
        </w:rPr>
        <w:tab/>
      </w:r>
      <w:r w:rsidRPr="00B34BC6">
        <w:rPr>
          <w:spacing w:val="-6"/>
          <w:lang w:eastAsia="en-US"/>
        </w:rPr>
        <w:t>г.</w:t>
      </w:r>
    </w:p>
    <w:p w:rsidR="00B34BC6" w:rsidRPr="00B34BC6" w:rsidRDefault="00B34BC6" w:rsidP="00B77C1D">
      <w:pPr>
        <w:widowControl w:val="0"/>
        <w:autoSpaceDE w:val="0"/>
        <w:autoSpaceDN w:val="0"/>
        <w:spacing w:line="321" w:lineRule="exact"/>
        <w:ind w:right="-2"/>
        <w:jc w:val="center"/>
        <w:rPr>
          <w:lang w:eastAsia="en-US"/>
        </w:rPr>
      </w:pPr>
      <w:r w:rsidRPr="00B34BC6">
        <w:rPr>
          <w:lang w:eastAsia="en-US"/>
        </w:rPr>
        <w:t>(дата</w:t>
      </w:r>
      <w:r w:rsidRPr="00B34BC6">
        <w:rPr>
          <w:spacing w:val="-7"/>
          <w:lang w:eastAsia="en-US"/>
        </w:rPr>
        <w:t xml:space="preserve"> </w:t>
      </w:r>
      <w:r w:rsidRPr="00B34BC6">
        <w:rPr>
          <w:lang w:eastAsia="en-US"/>
        </w:rPr>
        <w:t>проведения</w:t>
      </w:r>
      <w:r w:rsidRPr="00B34BC6">
        <w:rPr>
          <w:spacing w:val="-7"/>
          <w:lang w:eastAsia="en-US"/>
        </w:rPr>
        <w:t xml:space="preserve"> К</w:t>
      </w:r>
      <w:r w:rsidRPr="00B34BC6">
        <w:rPr>
          <w:spacing w:val="-2"/>
          <w:lang w:eastAsia="en-US"/>
        </w:rPr>
        <w:t>онкурса)</w:t>
      </w:r>
    </w:p>
    <w:p w:rsidR="00B34BC6" w:rsidRPr="00B34BC6" w:rsidRDefault="00745D27" w:rsidP="00B77C1D">
      <w:pPr>
        <w:widowControl w:val="0"/>
        <w:autoSpaceDE w:val="0"/>
        <w:autoSpaceDN w:val="0"/>
        <w:rPr>
          <w:lang w:eastAsia="en-US"/>
        </w:rPr>
      </w:pPr>
      <w:r>
        <w:rPr>
          <w:noProof/>
        </w:rPr>
        <w:pict>
          <v:shape id="Graphic 3" o:spid="_x0000_s1047" style="position:absolute;margin-left:85.1pt;margin-top:20.5pt;width:461.95pt;height:.1pt;z-index:-1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" path="m,l5866512,e" filled="f" strokeweight=".20106mm">
            <v:path arrowok="t"/>
            <w10:wrap type="topAndBottom" anchorx="page"/>
          </v:shape>
        </w:pict>
      </w:r>
    </w:p>
    <w:p w:rsidR="00B34BC6" w:rsidRPr="00B34BC6" w:rsidRDefault="00B34BC6" w:rsidP="00B34BC6">
      <w:pPr>
        <w:widowControl w:val="0"/>
        <w:tabs>
          <w:tab w:val="left" w:pos="1519"/>
          <w:tab w:val="left" w:pos="3442"/>
          <w:tab w:val="left" w:pos="5041"/>
          <w:tab w:val="left" w:pos="5544"/>
          <w:tab w:val="left" w:pos="7073"/>
          <w:tab w:val="left" w:pos="8269"/>
        </w:tabs>
        <w:autoSpaceDE w:val="0"/>
        <w:autoSpaceDN w:val="0"/>
        <w:ind w:right="146"/>
        <w:jc w:val="center"/>
        <w:rPr>
          <w:sz w:val="20"/>
          <w:szCs w:val="20"/>
          <w:lang w:eastAsia="en-US"/>
        </w:rPr>
      </w:pPr>
      <w:r w:rsidRPr="00B34BC6">
        <w:rPr>
          <w:spacing w:val="-2"/>
          <w:sz w:val="20"/>
          <w:szCs w:val="20"/>
          <w:lang w:eastAsia="en-US"/>
        </w:rPr>
        <w:t>(полное наименование должности,</w:t>
      </w:r>
      <w:r w:rsidRPr="00B34BC6">
        <w:rPr>
          <w:sz w:val="20"/>
          <w:szCs w:val="20"/>
          <w:lang w:eastAsia="en-US"/>
        </w:rPr>
        <w:tab/>
      </w:r>
      <w:r w:rsidRPr="00B34BC6">
        <w:rPr>
          <w:spacing w:val="-6"/>
          <w:sz w:val="20"/>
          <w:szCs w:val="20"/>
          <w:lang w:eastAsia="en-US"/>
        </w:rPr>
        <w:t xml:space="preserve">на </w:t>
      </w:r>
      <w:r w:rsidRPr="00B34BC6">
        <w:rPr>
          <w:spacing w:val="-2"/>
          <w:sz w:val="20"/>
          <w:szCs w:val="20"/>
          <w:lang w:eastAsia="en-US"/>
        </w:rPr>
        <w:t>замещение которой проводится конкурс)</w:t>
      </w:r>
    </w:p>
    <w:p w:rsidR="00B34BC6" w:rsidRPr="00B34BC6" w:rsidRDefault="00745D27" w:rsidP="00B34BC6">
      <w:pPr>
        <w:widowControl w:val="0"/>
        <w:autoSpaceDE w:val="0"/>
        <w:autoSpaceDN w:val="0"/>
        <w:spacing w:before="61"/>
        <w:rPr>
          <w:lang w:eastAsia="en-US"/>
        </w:rPr>
      </w:pPr>
      <w:r>
        <w:rPr>
          <w:noProof/>
        </w:rPr>
        <w:pict>
          <v:shape id="Graphic 4" o:spid="_x0000_s1046" style="position:absolute;margin-left:85.1pt;margin-top:15.75pt;width:461.95pt;height:.1pt;z-index:-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" path="m,l5866512,e" filled="f" strokeweight=".20106mm">
            <v:path arrowok="t"/>
            <w10:wrap type="topAndBottom" anchorx="page"/>
          </v:shape>
        </w:pict>
      </w:r>
    </w:p>
    <w:tbl>
      <w:tblPr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827"/>
        <w:gridCol w:w="1639"/>
        <w:gridCol w:w="1782"/>
        <w:gridCol w:w="850"/>
        <w:gridCol w:w="850"/>
        <w:gridCol w:w="965"/>
        <w:gridCol w:w="1026"/>
        <w:gridCol w:w="1133"/>
      </w:tblGrid>
      <w:tr w:rsidR="00766E0A" w:rsidRPr="00B77C1D" w:rsidTr="00766E0A">
        <w:trPr>
          <w:trHeight w:val="550"/>
        </w:trPr>
        <w:tc>
          <w:tcPr>
            <w:tcW w:w="511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22" w:lineRule="exact"/>
              <w:rPr>
                <w:lang w:val="en-US" w:eastAsia="en-US"/>
              </w:rPr>
            </w:pPr>
            <w:r w:rsidRPr="00766E0A">
              <w:rPr>
                <w:spacing w:val="-10"/>
                <w:lang w:val="en-US" w:eastAsia="en-US"/>
              </w:rPr>
              <w:t>N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  <w:r w:rsidRPr="00766E0A">
              <w:rPr>
                <w:spacing w:val="-5"/>
                <w:lang w:val="en-US" w:eastAsia="en-US"/>
              </w:rPr>
              <w:t>п/п</w:t>
            </w:r>
          </w:p>
        </w:tc>
        <w:tc>
          <w:tcPr>
            <w:tcW w:w="827" w:type="dxa"/>
            <w:vMerge w:val="restart"/>
            <w:shd w:val="clear" w:color="auto" w:fill="auto"/>
          </w:tcPr>
          <w:p w:rsidR="00B34BC6" w:rsidRPr="00B77C1D" w:rsidRDefault="00B34BC6" w:rsidP="00766E0A">
            <w:pPr>
              <w:widowControl w:val="0"/>
              <w:autoSpaceDE w:val="0"/>
              <w:autoSpaceDN w:val="0"/>
              <w:ind w:right="70"/>
              <w:jc w:val="center"/>
              <w:rPr>
                <w:lang w:eastAsia="en-US"/>
              </w:rPr>
            </w:pPr>
            <w:proofErr w:type="spellStart"/>
            <w:r w:rsidRPr="00766E0A">
              <w:rPr>
                <w:spacing w:val="-2"/>
                <w:lang w:eastAsia="en-US"/>
              </w:rPr>
              <w:t>Фамили</w:t>
            </w:r>
            <w:proofErr w:type="spellEnd"/>
            <w:r w:rsidRPr="00766E0A">
              <w:rPr>
                <w:spacing w:val="-2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 xml:space="preserve">я, имя, </w:t>
            </w:r>
            <w:r w:rsidRPr="00766E0A">
              <w:rPr>
                <w:spacing w:val="-2"/>
                <w:lang w:eastAsia="en-US"/>
              </w:rPr>
              <w:t xml:space="preserve">отчеств </w:t>
            </w:r>
            <w:r w:rsidRPr="00766E0A">
              <w:rPr>
                <w:spacing w:val="-10"/>
                <w:lang w:eastAsia="en-US"/>
              </w:rPr>
              <w:t xml:space="preserve">о </w:t>
            </w:r>
            <w:proofErr w:type="spellStart"/>
            <w:r w:rsidRPr="00766E0A">
              <w:rPr>
                <w:spacing w:val="-2"/>
                <w:lang w:eastAsia="en-US"/>
              </w:rPr>
              <w:t>кандида</w:t>
            </w:r>
            <w:proofErr w:type="spellEnd"/>
            <w:r w:rsidRPr="00766E0A">
              <w:rPr>
                <w:spacing w:val="-2"/>
                <w:lang w:eastAsia="en-US"/>
              </w:rPr>
              <w:t xml:space="preserve"> </w:t>
            </w:r>
            <w:r w:rsidRPr="00766E0A">
              <w:rPr>
                <w:spacing w:val="-6"/>
                <w:lang w:eastAsia="en-US"/>
              </w:rPr>
              <w:t>та</w:t>
            </w:r>
          </w:p>
        </w:tc>
        <w:tc>
          <w:tcPr>
            <w:tcW w:w="7112" w:type="dxa"/>
            <w:gridSpan w:val="6"/>
            <w:shd w:val="clear" w:color="auto" w:fill="auto"/>
          </w:tcPr>
          <w:p w:rsidR="00B34BC6" w:rsidRPr="00B77C1D" w:rsidRDefault="00B34BC6" w:rsidP="00766E0A">
            <w:pPr>
              <w:widowControl w:val="0"/>
              <w:autoSpaceDE w:val="0"/>
              <w:autoSpaceDN w:val="0"/>
              <w:ind w:right="254"/>
              <w:rPr>
                <w:lang w:eastAsia="en-US"/>
              </w:rPr>
            </w:pPr>
            <w:r w:rsidRPr="00B77C1D">
              <w:rPr>
                <w:lang w:eastAsia="en-US"/>
              </w:rPr>
              <w:t>Результаты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конкурсных</w:t>
            </w:r>
            <w:r w:rsidRPr="00766E0A">
              <w:rPr>
                <w:spacing w:val="-10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процедур</w:t>
            </w:r>
            <w:r w:rsidRPr="00766E0A">
              <w:rPr>
                <w:spacing w:val="-10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второго</w:t>
            </w:r>
            <w:r w:rsidRPr="00766E0A">
              <w:rPr>
                <w:spacing w:val="-10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этапа Конкурса (в баллах)</w:t>
            </w: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79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Итогов</w:t>
            </w:r>
            <w:r w:rsidRPr="00766E0A">
              <w:rPr>
                <w:lang w:val="en-US" w:eastAsia="en-US"/>
              </w:rPr>
              <w:t>ый</w:t>
            </w:r>
            <w:proofErr w:type="spellEnd"/>
            <w:r w:rsidRPr="00766E0A">
              <w:rPr>
                <w:spacing w:val="-1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балл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r w:rsidRPr="00766E0A">
              <w:rPr>
                <w:spacing w:val="-2"/>
                <w:lang w:val="en-US" w:eastAsia="en-US"/>
              </w:rPr>
              <w:t>(</w:t>
            </w:r>
            <w:proofErr w:type="spellStart"/>
            <w:r w:rsidRPr="00766E0A">
              <w:rPr>
                <w:spacing w:val="-2"/>
                <w:lang w:val="en-US" w:eastAsia="en-US"/>
              </w:rPr>
              <w:t>сумма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баллов</w:t>
            </w:r>
            <w:proofErr w:type="spellEnd"/>
            <w:r w:rsidRPr="00766E0A">
              <w:rPr>
                <w:spacing w:val="-2"/>
                <w:lang w:val="en-US" w:eastAsia="en-US"/>
              </w:rPr>
              <w:t>)</w:t>
            </w:r>
          </w:p>
        </w:tc>
      </w:tr>
      <w:tr w:rsidR="00766E0A" w:rsidRPr="00B77C1D" w:rsidTr="00766E0A">
        <w:trPr>
          <w:trHeight w:val="1492"/>
        </w:trPr>
        <w:tc>
          <w:tcPr>
            <w:tcW w:w="511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639" w:type="dxa"/>
            <w:vMerge w:val="restart"/>
            <w:shd w:val="clear" w:color="auto" w:fill="auto"/>
          </w:tcPr>
          <w:p w:rsidR="00B34BC6" w:rsidRPr="00B77C1D" w:rsidRDefault="00B34BC6" w:rsidP="00766E0A">
            <w:pPr>
              <w:widowControl w:val="0"/>
              <w:autoSpaceDE w:val="0"/>
              <w:autoSpaceDN w:val="0"/>
              <w:ind w:right="55"/>
              <w:jc w:val="center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Тестирование</w:t>
            </w:r>
            <w:r w:rsidRPr="00766E0A">
              <w:rPr>
                <w:spacing w:val="80"/>
                <w:lang w:eastAsia="en-US"/>
              </w:rPr>
              <w:t xml:space="preserve"> </w:t>
            </w:r>
            <w:r w:rsidRPr="00766E0A">
              <w:rPr>
                <w:spacing w:val="-6"/>
                <w:lang w:eastAsia="en-US"/>
              </w:rPr>
              <w:t xml:space="preserve">на </w:t>
            </w:r>
            <w:r w:rsidRPr="00766E0A">
              <w:rPr>
                <w:spacing w:val="-2"/>
                <w:lang w:eastAsia="en-US"/>
              </w:rPr>
              <w:t>соответствие базовы</w:t>
            </w:r>
            <w:r w:rsidRPr="00766E0A">
              <w:rPr>
                <w:spacing w:val="-10"/>
                <w:lang w:eastAsia="en-US"/>
              </w:rPr>
              <w:t xml:space="preserve">м </w:t>
            </w:r>
            <w:proofErr w:type="spellStart"/>
            <w:r w:rsidRPr="00766E0A">
              <w:rPr>
                <w:spacing w:val="-2"/>
                <w:lang w:eastAsia="en-US"/>
              </w:rPr>
              <w:t>квалификацион</w:t>
            </w:r>
            <w:proofErr w:type="spellEnd"/>
            <w:r w:rsidRPr="00766E0A">
              <w:rPr>
                <w:spacing w:val="-2"/>
                <w:lang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eastAsia="en-US"/>
              </w:rPr>
              <w:t>ным</w:t>
            </w:r>
            <w:proofErr w:type="spellEnd"/>
            <w:r w:rsidRPr="00766E0A">
              <w:rPr>
                <w:spacing w:val="-4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требова</w:t>
            </w:r>
            <w:r w:rsidRPr="00766E0A">
              <w:rPr>
                <w:spacing w:val="-4"/>
                <w:lang w:eastAsia="en-US"/>
              </w:rPr>
              <w:t xml:space="preserve">ниям </w:t>
            </w:r>
            <w:r w:rsidRPr="00766E0A">
              <w:rPr>
                <w:spacing w:val="-2"/>
                <w:lang w:eastAsia="en-US"/>
              </w:rPr>
              <w:t>(</w:t>
            </w:r>
            <w:proofErr w:type="spellStart"/>
            <w:r w:rsidRPr="00766E0A">
              <w:rPr>
                <w:spacing w:val="-2"/>
                <w:lang w:eastAsia="en-US"/>
              </w:rPr>
              <w:t>процен</w:t>
            </w:r>
            <w:proofErr w:type="spellEnd"/>
            <w:r w:rsidRPr="00766E0A">
              <w:rPr>
                <w:spacing w:val="-2"/>
                <w:lang w:eastAsia="en-US"/>
              </w:rPr>
              <w:t xml:space="preserve"> </w:t>
            </w:r>
            <w:r w:rsidRPr="00B77C1D">
              <w:rPr>
                <w:lang w:eastAsia="en-US"/>
              </w:rPr>
              <w:t>ты (%)</w:t>
            </w:r>
          </w:p>
        </w:tc>
        <w:tc>
          <w:tcPr>
            <w:tcW w:w="1782" w:type="dxa"/>
            <w:vMerge w:val="restart"/>
            <w:shd w:val="clear" w:color="auto" w:fill="auto"/>
          </w:tcPr>
          <w:p w:rsidR="00B34BC6" w:rsidRPr="00B77C1D" w:rsidRDefault="00B34BC6" w:rsidP="00766E0A">
            <w:pPr>
              <w:widowControl w:val="0"/>
              <w:autoSpaceDE w:val="0"/>
              <w:autoSpaceDN w:val="0"/>
              <w:ind w:right="82"/>
              <w:jc w:val="center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Тестирова</w:t>
            </w:r>
            <w:r w:rsidRPr="00B77C1D">
              <w:rPr>
                <w:lang w:eastAsia="en-US"/>
              </w:rPr>
              <w:t xml:space="preserve">ние на </w:t>
            </w:r>
            <w:r w:rsidRPr="00766E0A">
              <w:rPr>
                <w:spacing w:val="-2"/>
                <w:lang w:eastAsia="en-US"/>
              </w:rPr>
              <w:t>соответств</w:t>
            </w:r>
            <w:r w:rsidRPr="00766E0A">
              <w:rPr>
                <w:spacing w:val="-6"/>
                <w:lang w:eastAsia="en-US"/>
              </w:rPr>
              <w:t>ие</w:t>
            </w:r>
          </w:p>
          <w:p w:rsidR="00B34BC6" w:rsidRPr="00B77C1D" w:rsidRDefault="00B34BC6" w:rsidP="00766E0A">
            <w:pPr>
              <w:widowControl w:val="0"/>
              <w:autoSpaceDE w:val="0"/>
              <w:autoSpaceDN w:val="0"/>
              <w:ind w:right="64"/>
              <w:jc w:val="center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профессионально- функциона</w:t>
            </w:r>
            <w:r w:rsidRPr="00766E0A">
              <w:rPr>
                <w:spacing w:val="-4"/>
                <w:lang w:eastAsia="en-US"/>
              </w:rPr>
              <w:t xml:space="preserve">льным </w:t>
            </w:r>
            <w:r w:rsidRPr="00766E0A">
              <w:rPr>
                <w:spacing w:val="-2"/>
                <w:lang w:eastAsia="en-US"/>
              </w:rPr>
              <w:t>квалификационным требовани</w:t>
            </w:r>
            <w:r w:rsidRPr="00766E0A">
              <w:rPr>
                <w:spacing w:val="-6"/>
                <w:lang w:eastAsia="en-US"/>
              </w:rPr>
              <w:t xml:space="preserve">ям </w:t>
            </w:r>
            <w:r w:rsidRPr="00766E0A">
              <w:rPr>
                <w:spacing w:val="-2"/>
                <w:lang w:eastAsia="en-US"/>
              </w:rPr>
              <w:t xml:space="preserve">(проценты </w:t>
            </w:r>
            <w:r w:rsidRPr="00766E0A">
              <w:rPr>
                <w:spacing w:val="-4"/>
                <w:lang w:eastAsia="en-US"/>
              </w:rPr>
              <w:t>(%)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101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Результаты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тестировани</w:t>
            </w:r>
            <w:r w:rsidRPr="00766E0A">
              <w:rPr>
                <w:lang w:val="en-US" w:eastAsia="en-US"/>
              </w:rPr>
              <w:t>я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r w:rsidRPr="00766E0A">
              <w:rPr>
                <w:spacing w:val="-2"/>
                <w:lang w:val="en-US" w:eastAsia="en-US"/>
              </w:rPr>
              <w:t>(</w:t>
            </w:r>
            <w:proofErr w:type="spellStart"/>
            <w:r w:rsidRPr="00766E0A">
              <w:rPr>
                <w:spacing w:val="-2"/>
                <w:lang w:val="en-US" w:eastAsia="en-US"/>
              </w:rPr>
              <w:t>проценты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21" w:lineRule="exact"/>
              <w:jc w:val="center"/>
              <w:rPr>
                <w:lang w:val="en-US" w:eastAsia="en-US"/>
              </w:rPr>
            </w:pPr>
            <w:r w:rsidRPr="00766E0A">
              <w:rPr>
                <w:spacing w:val="-5"/>
                <w:lang w:val="en-US" w:eastAsia="en-US"/>
              </w:rPr>
              <w:t>%)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64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Собеседован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6"/>
                <w:lang w:val="en-US" w:eastAsia="en-US"/>
              </w:rPr>
              <w:t>ие</w:t>
            </w:r>
            <w:proofErr w:type="spellEnd"/>
          </w:p>
        </w:tc>
        <w:tc>
          <w:tcPr>
            <w:tcW w:w="1021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78"/>
              <w:jc w:val="center"/>
              <w:rPr>
                <w:lang w:val="en-US" w:eastAsia="en-US"/>
              </w:rPr>
            </w:pPr>
            <w:r w:rsidRPr="00766E0A">
              <w:rPr>
                <w:spacing w:val="-2"/>
                <w:lang w:val="en-US" w:eastAsia="en-US"/>
              </w:rPr>
              <w:t>(</w:t>
            </w:r>
            <w:proofErr w:type="spellStart"/>
            <w:r w:rsidRPr="00766E0A">
              <w:rPr>
                <w:spacing w:val="-2"/>
                <w:lang w:val="en-US" w:eastAsia="en-US"/>
              </w:rPr>
              <w:t>Други</w:t>
            </w:r>
            <w:r w:rsidRPr="00766E0A">
              <w:rPr>
                <w:spacing w:val="-10"/>
                <w:lang w:val="en-US" w:eastAsia="en-US"/>
              </w:rPr>
              <w:t>е</w:t>
            </w:r>
            <w:proofErr w:type="spellEnd"/>
            <w:r w:rsidRPr="00766E0A">
              <w:rPr>
                <w:spacing w:val="-10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процед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уры</w:t>
            </w:r>
            <w:proofErr w:type="spellEnd"/>
            <w:r w:rsidRPr="00766E0A">
              <w:rPr>
                <w:spacing w:val="-4"/>
                <w:lang w:val="en-US" w:eastAsia="en-US"/>
              </w:rPr>
              <w:t>)</w:t>
            </w:r>
          </w:p>
        </w:tc>
        <w:tc>
          <w:tcPr>
            <w:tcW w:w="1133" w:type="dxa"/>
            <w:vMerge w:val="restart"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B77C1D" w:rsidTr="00766E0A">
        <w:trPr>
          <w:trHeight w:val="1896"/>
        </w:trPr>
        <w:tc>
          <w:tcPr>
            <w:tcW w:w="511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27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639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ind w:right="98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4"/>
                <w:lang w:val="en-US" w:eastAsia="en-US"/>
              </w:rPr>
              <w:t>Проценты</w:t>
            </w:r>
            <w:proofErr w:type="spellEnd"/>
            <w:r w:rsidRPr="00766E0A">
              <w:rPr>
                <w:spacing w:val="-4"/>
                <w:lang w:val="en-US" w:eastAsia="en-US"/>
              </w:rPr>
              <w:t xml:space="preserve"> (%)</w:t>
            </w: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242" w:lineRule="auto"/>
              <w:rPr>
                <w:lang w:val="en-US" w:eastAsia="en-US"/>
              </w:rPr>
            </w:pP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  <w:r w:rsidRPr="00766E0A">
              <w:rPr>
                <w:spacing w:val="-4"/>
                <w:lang w:val="en-US" w:eastAsia="en-US"/>
              </w:rPr>
              <w:t xml:space="preserve"> </w:t>
            </w:r>
            <w:r w:rsidRPr="00766E0A">
              <w:rPr>
                <w:spacing w:val="-10"/>
                <w:lang w:val="en-US" w:eastAsia="en-US"/>
              </w:rPr>
              <w:t>ы</w:t>
            </w:r>
          </w:p>
        </w:tc>
        <w:tc>
          <w:tcPr>
            <w:tcW w:w="965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B77C1D" w:rsidTr="00766E0A">
        <w:trPr>
          <w:trHeight w:val="527"/>
        </w:trPr>
        <w:tc>
          <w:tcPr>
            <w:tcW w:w="5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2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63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7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96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02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B77C1D" w:rsidTr="00766E0A">
        <w:trPr>
          <w:trHeight w:val="525"/>
        </w:trPr>
        <w:tc>
          <w:tcPr>
            <w:tcW w:w="5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2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63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78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96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02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</w:tbl>
    <w:p w:rsidR="00B34BC6" w:rsidRPr="00B34BC6" w:rsidRDefault="00B34BC6" w:rsidP="00B34BC6">
      <w:pPr>
        <w:widowControl w:val="0"/>
        <w:tabs>
          <w:tab w:val="left" w:pos="7445"/>
        </w:tabs>
        <w:autoSpaceDE w:val="0"/>
        <w:autoSpaceDN w:val="0"/>
        <w:spacing w:before="317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>(фамилия,</w:t>
      </w:r>
      <w:r w:rsidRPr="00B34BC6">
        <w:rPr>
          <w:spacing w:val="-10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имя,</w:t>
      </w:r>
      <w:r w:rsidRPr="00B34BC6">
        <w:rPr>
          <w:spacing w:val="-9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отчество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члена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конкурсной</w:t>
      </w:r>
      <w:r w:rsidRPr="00B34BC6">
        <w:rPr>
          <w:spacing w:val="-4"/>
          <w:sz w:val="20"/>
          <w:szCs w:val="20"/>
          <w:lang w:eastAsia="en-US"/>
        </w:rPr>
        <w:t xml:space="preserve"> </w:t>
      </w:r>
      <w:r w:rsidRPr="00B34BC6">
        <w:rPr>
          <w:spacing w:val="-2"/>
          <w:sz w:val="20"/>
          <w:szCs w:val="20"/>
          <w:lang w:eastAsia="en-US"/>
        </w:rPr>
        <w:t>комиссии)</w:t>
      </w:r>
      <w:r w:rsidRPr="00B34BC6">
        <w:rPr>
          <w:sz w:val="20"/>
          <w:szCs w:val="20"/>
          <w:lang w:eastAsia="en-US"/>
        </w:rPr>
        <w:tab/>
      </w:r>
      <w:r w:rsidRPr="00B34BC6">
        <w:rPr>
          <w:spacing w:val="-2"/>
          <w:sz w:val="20"/>
          <w:szCs w:val="20"/>
          <w:lang w:eastAsia="en-US"/>
        </w:rPr>
        <w:t>(подпись)</w:t>
      </w:r>
    </w:p>
    <w:p w:rsidR="00B34BC6" w:rsidRPr="00B34BC6" w:rsidRDefault="00B34BC6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77C1D" w:rsidRDefault="00B77C1D" w:rsidP="00B34BC6">
      <w:pPr>
        <w:widowControl w:val="0"/>
        <w:autoSpaceDE w:val="0"/>
        <w:autoSpaceDN w:val="0"/>
        <w:spacing w:line="321" w:lineRule="exact"/>
        <w:jc w:val="right"/>
        <w:rPr>
          <w:lang w:eastAsia="en-US"/>
        </w:rPr>
      </w:pPr>
    </w:p>
    <w:p w:rsidR="00B34BC6" w:rsidRPr="00B77C1D" w:rsidRDefault="00B34BC6" w:rsidP="00B34BC6">
      <w:pPr>
        <w:widowControl w:val="0"/>
        <w:autoSpaceDE w:val="0"/>
        <w:autoSpaceDN w:val="0"/>
        <w:spacing w:line="321" w:lineRule="exact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lastRenderedPageBreak/>
        <w:t>Приложение</w:t>
      </w:r>
      <w:r w:rsidRPr="00B77C1D">
        <w:rPr>
          <w:spacing w:val="-4"/>
          <w:sz w:val="20"/>
          <w:szCs w:val="20"/>
          <w:lang w:eastAsia="en-US"/>
        </w:rPr>
        <w:t xml:space="preserve"> </w:t>
      </w:r>
      <w:r w:rsidRPr="00B77C1D">
        <w:rPr>
          <w:spacing w:val="-10"/>
          <w:sz w:val="20"/>
          <w:szCs w:val="20"/>
          <w:lang w:eastAsia="en-US"/>
        </w:rPr>
        <w:t>5</w:t>
      </w:r>
    </w:p>
    <w:p w:rsidR="00B77C1D" w:rsidRPr="00B77C1D" w:rsidRDefault="00B77C1D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bookmarkStart w:id="8" w:name="_bookmark9"/>
      <w:bookmarkEnd w:id="8"/>
      <w:r w:rsidRPr="00B77C1D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B77C1D" w:rsidRPr="00B77C1D" w:rsidRDefault="00B77C1D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 xml:space="preserve">вакантных должностей муниципальной службы в </w:t>
      </w:r>
    </w:p>
    <w:p w:rsidR="00B77C1D" w:rsidRDefault="00B77C1D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B77C1D">
        <w:rPr>
          <w:sz w:val="20"/>
          <w:szCs w:val="20"/>
          <w:lang w:eastAsia="en-US"/>
        </w:rPr>
        <w:t>администрации сельского поселения «Куниб</w:t>
      </w:r>
      <w:r w:rsidRPr="00236943">
        <w:rPr>
          <w:sz w:val="20"/>
          <w:szCs w:val="20"/>
          <w:lang w:eastAsia="en-US"/>
        </w:rPr>
        <w:t>»</w:t>
      </w:r>
    </w:p>
    <w:p w:rsidR="00F21BE3" w:rsidRDefault="00F21BE3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F21BE3" w:rsidRDefault="00F21BE3" w:rsidP="00B77C1D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</w:p>
    <w:p w:rsidR="00B34BC6" w:rsidRPr="00B34BC6" w:rsidRDefault="00B34BC6" w:rsidP="00F21BE3">
      <w:pPr>
        <w:widowControl w:val="0"/>
        <w:autoSpaceDE w:val="0"/>
        <w:autoSpaceDN w:val="0"/>
        <w:spacing w:line="322" w:lineRule="exact"/>
        <w:jc w:val="center"/>
        <w:rPr>
          <w:lang w:eastAsia="en-US"/>
        </w:rPr>
      </w:pPr>
      <w:r w:rsidRPr="00B34BC6">
        <w:rPr>
          <w:lang w:eastAsia="en-US"/>
        </w:rPr>
        <w:t>КОНКУРСНЫЙ</w:t>
      </w:r>
      <w:r w:rsidRPr="00B34BC6">
        <w:rPr>
          <w:spacing w:val="-13"/>
          <w:lang w:eastAsia="en-US"/>
        </w:rPr>
        <w:t xml:space="preserve"> </w:t>
      </w:r>
      <w:r w:rsidRPr="00B34BC6">
        <w:rPr>
          <w:spacing w:val="-2"/>
          <w:lang w:eastAsia="en-US"/>
        </w:rPr>
        <w:t>БЮЛЛЕТЕНЬ</w:t>
      </w:r>
    </w:p>
    <w:p w:rsidR="00B34BC6" w:rsidRPr="00B34BC6" w:rsidRDefault="00B34BC6" w:rsidP="00F21BE3">
      <w:pPr>
        <w:widowControl w:val="0"/>
        <w:tabs>
          <w:tab w:val="left" w:pos="3578"/>
          <w:tab w:val="left" w:pos="6065"/>
          <w:tab w:val="left" w:pos="6696"/>
        </w:tabs>
        <w:autoSpaceDE w:val="0"/>
        <w:autoSpaceDN w:val="0"/>
        <w:jc w:val="center"/>
        <w:rPr>
          <w:lang w:eastAsia="en-US"/>
        </w:rPr>
      </w:pPr>
      <w:r w:rsidRPr="00B34BC6">
        <w:rPr>
          <w:lang w:eastAsia="en-US"/>
        </w:rPr>
        <w:t>по результатам собеседования «</w:t>
      </w:r>
      <w:proofErr w:type="gramStart"/>
      <w:r w:rsidRPr="00B34BC6">
        <w:rPr>
          <w:u w:val="single"/>
          <w:lang w:eastAsia="en-US"/>
        </w:rPr>
        <w:tab/>
      </w:r>
      <w:r w:rsidRPr="00B34BC6">
        <w:rPr>
          <w:lang w:eastAsia="en-US"/>
        </w:rPr>
        <w:t xml:space="preserve">« </w:t>
      </w:r>
      <w:r w:rsidRPr="00B34BC6">
        <w:rPr>
          <w:u w:val="single"/>
          <w:lang w:eastAsia="en-US"/>
        </w:rPr>
        <w:tab/>
      </w:r>
      <w:proofErr w:type="gramEnd"/>
      <w:r w:rsidRPr="00B34BC6">
        <w:rPr>
          <w:spacing w:val="-5"/>
          <w:lang w:eastAsia="en-US"/>
        </w:rPr>
        <w:t>20</w:t>
      </w:r>
      <w:r w:rsidRPr="00B34BC6">
        <w:rPr>
          <w:u w:val="single"/>
          <w:lang w:eastAsia="en-US"/>
        </w:rPr>
        <w:tab/>
      </w:r>
      <w:r w:rsidRPr="00B34BC6">
        <w:rPr>
          <w:spacing w:val="-5"/>
          <w:lang w:eastAsia="en-US"/>
        </w:rPr>
        <w:t>г.</w:t>
      </w:r>
    </w:p>
    <w:p w:rsidR="00F21BE3" w:rsidRDefault="00B34BC6" w:rsidP="00B34BC6">
      <w:pPr>
        <w:widowControl w:val="0"/>
        <w:autoSpaceDE w:val="0"/>
        <w:autoSpaceDN w:val="0"/>
        <w:spacing w:line="321" w:lineRule="exact"/>
        <w:jc w:val="center"/>
        <w:rPr>
          <w:spacing w:val="-2"/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>(дата</w:t>
      </w:r>
      <w:r w:rsidRPr="00B34BC6">
        <w:rPr>
          <w:spacing w:val="-7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проведения</w:t>
      </w:r>
      <w:r w:rsidRPr="00B34BC6">
        <w:rPr>
          <w:spacing w:val="-7"/>
          <w:sz w:val="20"/>
          <w:szCs w:val="20"/>
          <w:lang w:eastAsia="en-US"/>
        </w:rPr>
        <w:t xml:space="preserve"> </w:t>
      </w:r>
      <w:r w:rsidRPr="00B34BC6">
        <w:rPr>
          <w:spacing w:val="-2"/>
          <w:sz w:val="20"/>
          <w:szCs w:val="20"/>
          <w:lang w:eastAsia="en-US"/>
        </w:rPr>
        <w:t>конкурса)</w:t>
      </w:r>
    </w:p>
    <w:p w:rsidR="00B34BC6" w:rsidRPr="00B34BC6" w:rsidRDefault="00745D27" w:rsidP="00B34BC6">
      <w:pPr>
        <w:widowControl w:val="0"/>
        <w:autoSpaceDE w:val="0"/>
        <w:autoSpaceDN w:val="0"/>
        <w:spacing w:line="321" w:lineRule="exact"/>
        <w:jc w:val="center"/>
        <w:rPr>
          <w:lang w:eastAsia="en-US"/>
        </w:rPr>
      </w:pPr>
      <w:r>
        <w:pict>
          <v:group id="Group 5" o:spid="_x0000_s1044" style="width:461.95pt;height:.6pt;mso-position-horizontal-relative:char;mso-position-vertical-relative:line" coordsize="58667,76">
            <v:shape id="Graphic 6" o:spid="_x0000_s1045" style="position:absolute;top:36;width:58667;height:12;visibility:visible;mso-wrap-style:square;v-text-anchor:top" coordsize="58667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" path="m,l5866512,e" filled="f" strokeweight=".20106mm">
              <v:path arrowok="t"/>
            </v:shape>
            <w10:anchorlock/>
          </v:group>
        </w:pict>
      </w:r>
    </w:p>
    <w:p w:rsidR="00B34BC6" w:rsidRPr="00B34BC6" w:rsidRDefault="00B34BC6" w:rsidP="00B34BC6">
      <w:pPr>
        <w:widowControl w:val="0"/>
        <w:tabs>
          <w:tab w:val="left" w:pos="1519"/>
          <w:tab w:val="left" w:pos="3442"/>
          <w:tab w:val="left" w:pos="5041"/>
          <w:tab w:val="left" w:pos="5544"/>
          <w:tab w:val="left" w:pos="7073"/>
          <w:tab w:val="left" w:pos="8269"/>
        </w:tabs>
        <w:autoSpaceDE w:val="0"/>
        <w:autoSpaceDN w:val="0"/>
        <w:ind w:right="146"/>
        <w:jc w:val="center"/>
        <w:rPr>
          <w:sz w:val="20"/>
          <w:szCs w:val="20"/>
          <w:lang w:eastAsia="en-US"/>
        </w:rPr>
      </w:pPr>
      <w:r w:rsidRPr="00B34BC6">
        <w:rPr>
          <w:spacing w:val="-2"/>
          <w:sz w:val="20"/>
          <w:szCs w:val="20"/>
          <w:lang w:eastAsia="en-US"/>
        </w:rPr>
        <w:t>(полное наименование должности,</w:t>
      </w:r>
      <w:r w:rsidRPr="00B34BC6">
        <w:rPr>
          <w:spacing w:val="-2"/>
          <w:sz w:val="20"/>
          <w:szCs w:val="20"/>
          <w:lang w:eastAsia="en-US"/>
        </w:rPr>
        <w:tab/>
        <w:t xml:space="preserve">на замещение которой проводится конкурс) </w:t>
      </w:r>
    </w:p>
    <w:p w:rsidR="00B34BC6" w:rsidRPr="00B34BC6" w:rsidRDefault="00745D27" w:rsidP="00B34BC6">
      <w:pPr>
        <w:widowControl w:val="0"/>
        <w:autoSpaceDE w:val="0"/>
        <w:autoSpaceDN w:val="0"/>
        <w:spacing w:before="61"/>
        <w:rPr>
          <w:lang w:eastAsia="en-US"/>
        </w:rPr>
      </w:pPr>
      <w:r>
        <w:rPr>
          <w:noProof/>
        </w:rPr>
        <w:pict>
          <v:shape id="Graphic 8" o:spid="_x0000_s1043" style="position:absolute;margin-left:85.1pt;margin-top:15.75pt;width:461.95pt;height:.1pt;z-index:-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" path="m,l5866512,e" filled="f" strokeweight=".20106mm">
            <v:path arrowok="t"/>
            <w10:wrap type="topAndBottom" anchorx="page"/>
          </v:shape>
        </w:pict>
      </w:r>
    </w:p>
    <w:p w:rsidR="00B34BC6" w:rsidRDefault="00B34BC6" w:rsidP="00F21BE3">
      <w:pPr>
        <w:widowControl w:val="0"/>
        <w:tabs>
          <w:tab w:val="left" w:pos="1671"/>
          <w:tab w:val="left" w:pos="3744"/>
          <w:tab w:val="left" w:pos="4852"/>
          <w:tab w:val="left" w:pos="6494"/>
          <w:tab w:val="left" w:pos="7880"/>
          <w:tab w:val="left" w:pos="9345"/>
        </w:tabs>
        <w:autoSpaceDE w:val="0"/>
        <w:autoSpaceDN w:val="0"/>
        <w:ind w:right="147" w:firstLine="567"/>
        <w:jc w:val="both"/>
        <w:rPr>
          <w:spacing w:val="-2"/>
          <w:lang w:eastAsia="en-US"/>
        </w:rPr>
      </w:pPr>
      <w:r w:rsidRPr="00B34BC6">
        <w:rPr>
          <w:spacing w:val="-2"/>
          <w:lang w:eastAsia="en-US"/>
        </w:rPr>
        <w:t>Балл,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присвоенный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членом</w:t>
      </w:r>
      <w:r w:rsidRPr="00B34BC6">
        <w:rPr>
          <w:lang w:eastAsia="en-US"/>
        </w:rPr>
        <w:tab/>
        <w:t>К</w:t>
      </w:r>
      <w:r w:rsidRPr="00B34BC6">
        <w:rPr>
          <w:spacing w:val="-2"/>
          <w:lang w:eastAsia="en-US"/>
        </w:rPr>
        <w:t>онкурсной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комиссии</w:t>
      </w:r>
      <w:r w:rsidRPr="00B34BC6">
        <w:rPr>
          <w:lang w:eastAsia="en-US"/>
        </w:rPr>
        <w:tab/>
      </w:r>
      <w:r w:rsidRPr="00B34BC6">
        <w:rPr>
          <w:spacing w:val="-2"/>
          <w:lang w:eastAsia="en-US"/>
        </w:rPr>
        <w:t>кандидату</w:t>
      </w:r>
      <w:r w:rsidR="00F21BE3">
        <w:rPr>
          <w:spacing w:val="-2"/>
          <w:lang w:eastAsia="en-US"/>
        </w:rPr>
        <w:t xml:space="preserve"> </w:t>
      </w:r>
      <w:r w:rsidRPr="00B34BC6">
        <w:rPr>
          <w:spacing w:val="-6"/>
          <w:lang w:eastAsia="en-US"/>
        </w:rPr>
        <w:t xml:space="preserve">по </w:t>
      </w:r>
      <w:r w:rsidRPr="00B34BC6">
        <w:rPr>
          <w:spacing w:val="-2"/>
          <w:lang w:eastAsia="en-US"/>
        </w:rPr>
        <w:t>результатам собеседования</w:t>
      </w:r>
      <w:r w:rsidRPr="00B34BC6">
        <w:rPr>
          <w:lang w:eastAsia="en-US"/>
        </w:rPr>
        <w:tab/>
        <w:t>(</w:t>
      </w:r>
      <w:proofErr w:type="spellStart"/>
      <w:r w:rsidRPr="00B34BC6">
        <w:rPr>
          <w:lang w:eastAsia="en-US"/>
        </w:rPr>
        <w:t>Справочно</w:t>
      </w:r>
      <w:proofErr w:type="spellEnd"/>
      <w:r w:rsidRPr="00B34BC6">
        <w:rPr>
          <w:lang w:eastAsia="en-US"/>
        </w:rPr>
        <w:t>: шкала оценки от 0 до 3 баллов, максимальный</w:t>
      </w:r>
      <w:r w:rsidRPr="00B34BC6">
        <w:rPr>
          <w:spacing w:val="40"/>
          <w:lang w:eastAsia="en-US"/>
        </w:rPr>
        <w:t xml:space="preserve"> </w:t>
      </w:r>
      <w:r w:rsidRPr="00B34BC6">
        <w:rPr>
          <w:spacing w:val="-4"/>
          <w:lang w:eastAsia="en-US"/>
        </w:rPr>
        <w:t xml:space="preserve">балл </w:t>
      </w:r>
      <w:r w:rsidRPr="00B34BC6">
        <w:rPr>
          <w:lang w:eastAsia="en-US"/>
        </w:rPr>
        <w:t>составляет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>3</w:t>
      </w:r>
      <w:r w:rsidRPr="00B34BC6">
        <w:rPr>
          <w:spacing w:val="-4"/>
          <w:lang w:eastAsia="en-US"/>
        </w:rPr>
        <w:t xml:space="preserve"> </w:t>
      </w:r>
      <w:r w:rsidRPr="00B34BC6">
        <w:rPr>
          <w:spacing w:val="-2"/>
          <w:lang w:eastAsia="en-US"/>
        </w:rPr>
        <w:t>балла)</w:t>
      </w:r>
    </w:p>
    <w:p w:rsidR="00F21BE3" w:rsidRPr="00B34BC6" w:rsidRDefault="00F21BE3" w:rsidP="00B34BC6">
      <w:pPr>
        <w:widowControl w:val="0"/>
        <w:tabs>
          <w:tab w:val="left" w:pos="1671"/>
          <w:tab w:val="left" w:pos="3744"/>
          <w:tab w:val="left" w:pos="4852"/>
          <w:tab w:val="left" w:pos="6494"/>
          <w:tab w:val="left" w:pos="7880"/>
          <w:tab w:val="left" w:pos="9345"/>
        </w:tabs>
        <w:autoSpaceDE w:val="0"/>
        <w:autoSpaceDN w:val="0"/>
        <w:ind w:right="147"/>
        <w:rPr>
          <w:lang w:eastAsia="en-US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4172"/>
        <w:gridCol w:w="1275"/>
        <w:gridCol w:w="2349"/>
      </w:tblGrid>
      <w:tr w:rsidR="00766E0A" w:rsidRPr="00F21BE3" w:rsidTr="00766E0A">
        <w:trPr>
          <w:trHeight w:val="505"/>
        </w:trPr>
        <w:tc>
          <w:tcPr>
            <w:tcW w:w="1702" w:type="dxa"/>
            <w:vMerge w:val="restart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 w:line="307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Фамилия</w:t>
            </w:r>
            <w:proofErr w:type="spellEnd"/>
            <w:r w:rsidRPr="00766E0A">
              <w:rPr>
                <w:spacing w:val="-2"/>
                <w:lang w:val="en-US" w:eastAsia="en-US"/>
              </w:rPr>
              <w:t>,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03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4"/>
                <w:lang w:val="en-US" w:eastAsia="en-US"/>
              </w:rPr>
              <w:t>имя</w:t>
            </w:r>
            <w:proofErr w:type="spellEnd"/>
            <w:r w:rsidRPr="00766E0A">
              <w:rPr>
                <w:spacing w:val="-4"/>
                <w:lang w:val="en-US" w:eastAsia="en-US"/>
              </w:rPr>
              <w:t>,</w:t>
            </w:r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03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отчество</w:t>
            </w:r>
            <w:proofErr w:type="spellEnd"/>
          </w:p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00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кандидата</w:t>
            </w:r>
            <w:proofErr w:type="spellEnd"/>
          </w:p>
        </w:tc>
        <w:tc>
          <w:tcPr>
            <w:tcW w:w="417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 w:line="307" w:lineRule="exact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Оцениваемые</w:t>
            </w:r>
            <w:proofErr w:type="spellEnd"/>
            <w:r w:rsidRPr="00766E0A">
              <w:rPr>
                <w:spacing w:val="-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компетенции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 w:line="307" w:lineRule="exact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Баллы</w:t>
            </w:r>
            <w:proofErr w:type="spellEnd"/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 w:line="307" w:lineRule="exact"/>
              <w:ind w:right="1"/>
              <w:jc w:val="center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Комментари</w:t>
            </w:r>
            <w:r w:rsidRPr="00766E0A">
              <w:rPr>
                <w:spacing w:val="-10"/>
                <w:lang w:val="en-US" w:eastAsia="en-US"/>
              </w:rPr>
              <w:t>и</w:t>
            </w:r>
            <w:proofErr w:type="spellEnd"/>
          </w:p>
        </w:tc>
      </w:tr>
      <w:tr w:rsidR="00766E0A" w:rsidRPr="00F21BE3" w:rsidTr="00766E0A">
        <w:trPr>
          <w:trHeight w:val="399"/>
        </w:trPr>
        <w:tc>
          <w:tcPr>
            <w:tcW w:w="170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line="300" w:lineRule="exact"/>
              <w:rPr>
                <w:lang w:val="en-US" w:eastAsia="en-US"/>
              </w:rPr>
            </w:pPr>
          </w:p>
        </w:tc>
        <w:tc>
          <w:tcPr>
            <w:tcW w:w="4172" w:type="dxa"/>
            <w:tcBorders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Профессиональные</w:t>
            </w:r>
            <w:proofErr w:type="spellEnd"/>
            <w:r w:rsidRPr="00766E0A">
              <w:rPr>
                <w:spacing w:val="-17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знания</w:t>
            </w:r>
            <w:proofErr w:type="spellEnd"/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tcBorders>
              <w:bottom w:val="single" w:sz="4" w:space="0" w:color="000000"/>
            </w:tcBorders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hRule="exact" w:val="454"/>
        </w:trPr>
        <w:tc>
          <w:tcPr>
            <w:tcW w:w="1702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417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Аналитическое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мышление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hRule="exact" w:val="418"/>
        </w:trPr>
        <w:tc>
          <w:tcPr>
            <w:tcW w:w="1702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417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Персональная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эффективность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hRule="exact" w:val="423"/>
        </w:trPr>
        <w:tc>
          <w:tcPr>
            <w:tcW w:w="1702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4172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Командное</w:t>
            </w:r>
            <w:proofErr w:type="spellEnd"/>
            <w:r w:rsidRPr="00766E0A">
              <w:rPr>
                <w:spacing w:val="-7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взаимодействие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val="848"/>
        </w:trPr>
        <w:tc>
          <w:tcPr>
            <w:tcW w:w="1702" w:type="dxa"/>
            <w:vMerge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4172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6" w:line="307" w:lineRule="exact"/>
              <w:rPr>
                <w:lang w:eastAsia="en-US"/>
              </w:rPr>
            </w:pPr>
            <w:r w:rsidRPr="00F21BE3">
              <w:rPr>
                <w:lang w:eastAsia="en-US"/>
              </w:rPr>
              <w:t>Гибкость</w:t>
            </w:r>
            <w:r w:rsidRPr="00766E0A">
              <w:rPr>
                <w:spacing w:val="-9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</w:t>
            </w:r>
            <w:r w:rsidRPr="00766E0A">
              <w:rPr>
                <w:spacing w:val="-7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готовность</w:t>
            </w:r>
            <w:r w:rsidRPr="00766E0A">
              <w:rPr>
                <w:spacing w:val="-6"/>
                <w:lang w:eastAsia="en-US"/>
              </w:rPr>
              <w:t xml:space="preserve"> </w:t>
            </w:r>
            <w:r w:rsidRPr="00766E0A">
              <w:rPr>
                <w:spacing w:val="-10"/>
                <w:lang w:eastAsia="en-US"/>
              </w:rPr>
              <w:t>к</w:t>
            </w:r>
          </w:p>
          <w:p w:rsidR="00B34BC6" w:rsidRPr="00F21BE3" w:rsidRDefault="00B34BC6" w:rsidP="00766E0A">
            <w:pPr>
              <w:widowControl w:val="0"/>
              <w:autoSpaceDE w:val="0"/>
              <w:autoSpaceDN w:val="0"/>
              <w:spacing w:line="316" w:lineRule="exact"/>
              <w:rPr>
                <w:lang w:eastAsia="en-US"/>
              </w:rPr>
            </w:pPr>
            <w:r w:rsidRPr="00766E0A">
              <w:rPr>
                <w:spacing w:val="-2"/>
                <w:lang w:eastAsia="en-US"/>
              </w:rPr>
              <w:t>изменениям</w:t>
            </w:r>
          </w:p>
        </w:tc>
        <w:tc>
          <w:tcPr>
            <w:tcW w:w="1275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</w:tr>
      <w:tr w:rsidR="00B34BC6" w:rsidRPr="00F21BE3" w:rsidTr="00766E0A">
        <w:trPr>
          <w:trHeight w:hRule="exact" w:val="535"/>
        </w:trPr>
        <w:tc>
          <w:tcPr>
            <w:tcW w:w="5874" w:type="dxa"/>
            <w:gridSpan w:val="2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Средний</w:t>
            </w:r>
            <w:proofErr w:type="spellEnd"/>
            <w:r w:rsidRPr="00766E0A">
              <w:rPr>
                <w:spacing w:val="-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  <w:tc>
          <w:tcPr>
            <w:tcW w:w="2349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rPr>
                <w:lang w:val="en-US" w:eastAsia="en-US"/>
              </w:rPr>
            </w:pPr>
          </w:p>
        </w:tc>
      </w:tr>
    </w:tbl>
    <w:p w:rsidR="00B34BC6" w:rsidRPr="00B34BC6" w:rsidRDefault="00745D27" w:rsidP="00B34BC6">
      <w:pPr>
        <w:widowControl w:val="0"/>
        <w:autoSpaceDE w:val="0"/>
        <w:autoSpaceDN w:val="0"/>
        <w:spacing w:before="61"/>
        <w:rPr>
          <w:lang w:eastAsia="en-US"/>
        </w:rPr>
      </w:pPr>
      <w:r>
        <w:rPr>
          <w:noProof/>
        </w:rPr>
        <w:pict>
          <v:shape id="Graphic 10" o:spid="_x0000_s1042" style="position:absolute;margin-left:95.55pt;margin-top:15.8pt;width:350.05pt;height:.1pt;z-index:-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" path="m,l4445218,e" filled="f" strokeweight=".20106mm">
            <v:path arrowok="t"/>
            <w10:wrap type="topAndBottom" anchorx="page"/>
          </v:shape>
        </w:pict>
      </w:r>
    </w:p>
    <w:p w:rsidR="00B34BC6" w:rsidRPr="00B34BC6" w:rsidRDefault="00B34BC6" w:rsidP="00B34BC6">
      <w:pPr>
        <w:widowControl w:val="0"/>
        <w:tabs>
          <w:tab w:val="left" w:pos="7584"/>
        </w:tabs>
        <w:autoSpaceDE w:val="0"/>
        <w:autoSpaceDN w:val="0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>(фамилия,</w:t>
      </w:r>
      <w:r w:rsidRPr="00B34BC6">
        <w:rPr>
          <w:spacing w:val="-10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имя,</w:t>
      </w:r>
      <w:r w:rsidRPr="00B34BC6">
        <w:rPr>
          <w:spacing w:val="-9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отчество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члена</w:t>
      </w:r>
      <w:r w:rsidRPr="00B34BC6">
        <w:rPr>
          <w:spacing w:val="-5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конкурсной</w:t>
      </w:r>
      <w:r w:rsidRPr="00B34BC6">
        <w:rPr>
          <w:spacing w:val="-4"/>
          <w:sz w:val="20"/>
          <w:szCs w:val="20"/>
          <w:lang w:eastAsia="en-US"/>
        </w:rPr>
        <w:t xml:space="preserve"> </w:t>
      </w:r>
      <w:r w:rsidRPr="00B34BC6">
        <w:rPr>
          <w:spacing w:val="-2"/>
          <w:sz w:val="20"/>
          <w:szCs w:val="20"/>
          <w:lang w:eastAsia="en-US"/>
        </w:rPr>
        <w:t>комиссии)</w:t>
      </w:r>
      <w:r w:rsidRPr="00B34BC6">
        <w:rPr>
          <w:sz w:val="20"/>
          <w:szCs w:val="20"/>
          <w:lang w:eastAsia="en-US"/>
        </w:rPr>
        <w:tab/>
      </w:r>
      <w:r w:rsidRPr="00B34BC6">
        <w:rPr>
          <w:spacing w:val="-2"/>
          <w:sz w:val="20"/>
          <w:szCs w:val="20"/>
          <w:lang w:eastAsia="en-US"/>
        </w:rPr>
        <w:t>(подпись)</w:t>
      </w:r>
    </w:p>
    <w:p w:rsidR="00B34BC6" w:rsidRPr="00B34BC6" w:rsidRDefault="00745D27" w:rsidP="00B34BC6">
      <w:pPr>
        <w:widowControl w:val="0"/>
        <w:autoSpaceDE w:val="0"/>
        <w:autoSpaceDN w:val="0"/>
        <w:spacing w:before="1"/>
        <w:rPr>
          <w:lang w:eastAsia="en-US"/>
        </w:rPr>
      </w:pPr>
      <w:r>
        <w:rPr>
          <w:noProof/>
        </w:rPr>
        <w:pict>
          <v:shape id="Graphic 11" o:spid="_x0000_s1041" style="position:absolute;margin-left:99pt;margin-top:9.9pt;width:149.4pt;height:.1pt;z-index:-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97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" path="m,l1897182,e" filled="f" strokeweight=".3655mm">
            <v:stroke dashstyle="dash"/>
            <v:path arrowok="t"/>
            <w10:wrap type="topAndBottom" anchorx="page"/>
          </v:shape>
        </w:pict>
      </w: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125286" w:rsidRDefault="00125286" w:rsidP="00B34BC6">
      <w:pPr>
        <w:widowControl w:val="0"/>
        <w:autoSpaceDE w:val="0"/>
        <w:autoSpaceDN w:val="0"/>
        <w:rPr>
          <w:lang w:eastAsia="en-US"/>
        </w:rPr>
      </w:pPr>
      <w:bookmarkStart w:id="9" w:name="_GoBack"/>
      <w:bookmarkEnd w:id="9"/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F21BE3" w:rsidRDefault="00B34BC6" w:rsidP="00F21BE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F21BE3">
        <w:rPr>
          <w:sz w:val="20"/>
          <w:szCs w:val="20"/>
          <w:lang w:eastAsia="en-US"/>
        </w:rPr>
        <w:lastRenderedPageBreak/>
        <w:t>Приложение</w:t>
      </w:r>
      <w:r w:rsidRPr="00F21BE3">
        <w:rPr>
          <w:spacing w:val="-4"/>
          <w:sz w:val="20"/>
          <w:szCs w:val="20"/>
          <w:lang w:eastAsia="en-US"/>
        </w:rPr>
        <w:t xml:space="preserve"> </w:t>
      </w:r>
      <w:r w:rsidRPr="00F21BE3">
        <w:rPr>
          <w:spacing w:val="-10"/>
          <w:sz w:val="20"/>
          <w:szCs w:val="20"/>
          <w:lang w:eastAsia="en-US"/>
        </w:rPr>
        <w:t>6</w:t>
      </w:r>
    </w:p>
    <w:p w:rsidR="00F21BE3" w:rsidRPr="00F21BE3" w:rsidRDefault="00F21BE3" w:rsidP="00F21BE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bookmarkStart w:id="10" w:name="_bookmark10"/>
      <w:bookmarkEnd w:id="10"/>
      <w:r w:rsidRPr="00F21BE3">
        <w:rPr>
          <w:sz w:val="20"/>
          <w:szCs w:val="20"/>
          <w:lang w:eastAsia="en-US"/>
        </w:rPr>
        <w:t xml:space="preserve">к Методике проведения конкурсов на замещение </w:t>
      </w:r>
    </w:p>
    <w:p w:rsidR="00F21BE3" w:rsidRPr="00236943" w:rsidRDefault="00F21BE3" w:rsidP="00F21BE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F21BE3">
        <w:rPr>
          <w:sz w:val="20"/>
          <w:szCs w:val="20"/>
          <w:lang w:eastAsia="en-US"/>
        </w:rPr>
        <w:t>вакантных должностей</w:t>
      </w:r>
      <w:r w:rsidRPr="00236943">
        <w:rPr>
          <w:sz w:val="20"/>
          <w:szCs w:val="20"/>
          <w:lang w:eastAsia="en-US"/>
        </w:rPr>
        <w:t xml:space="preserve"> муниципальной службы в </w:t>
      </w:r>
    </w:p>
    <w:p w:rsidR="00F21BE3" w:rsidRDefault="00F21BE3" w:rsidP="00F21BE3">
      <w:pPr>
        <w:widowControl w:val="0"/>
        <w:autoSpaceDE w:val="0"/>
        <w:autoSpaceDN w:val="0"/>
        <w:jc w:val="right"/>
        <w:rPr>
          <w:sz w:val="20"/>
          <w:szCs w:val="20"/>
          <w:lang w:eastAsia="en-US"/>
        </w:rPr>
      </w:pPr>
      <w:r w:rsidRPr="00236943">
        <w:rPr>
          <w:sz w:val="20"/>
          <w:szCs w:val="20"/>
          <w:lang w:eastAsia="en-US"/>
        </w:rPr>
        <w:t>администрации сельского поселения «Куниб»</w:t>
      </w:r>
    </w:p>
    <w:p w:rsidR="00F21BE3" w:rsidRDefault="00F21BE3" w:rsidP="00B34BC6">
      <w:pPr>
        <w:widowControl w:val="0"/>
        <w:autoSpaceDE w:val="0"/>
        <w:autoSpaceDN w:val="0"/>
        <w:spacing w:line="322" w:lineRule="exact"/>
        <w:ind w:right="2776"/>
        <w:jc w:val="center"/>
        <w:rPr>
          <w:spacing w:val="-2"/>
          <w:lang w:eastAsia="en-US"/>
        </w:rPr>
      </w:pPr>
    </w:p>
    <w:p w:rsidR="00F21BE3" w:rsidRDefault="00F21BE3" w:rsidP="00B34BC6">
      <w:pPr>
        <w:widowControl w:val="0"/>
        <w:autoSpaceDE w:val="0"/>
        <w:autoSpaceDN w:val="0"/>
        <w:spacing w:line="322" w:lineRule="exact"/>
        <w:ind w:right="2776"/>
        <w:jc w:val="center"/>
        <w:rPr>
          <w:spacing w:val="-2"/>
          <w:lang w:eastAsia="en-US"/>
        </w:rPr>
      </w:pPr>
    </w:p>
    <w:p w:rsidR="00B34BC6" w:rsidRPr="00B34BC6" w:rsidRDefault="00B34BC6" w:rsidP="00F21BE3">
      <w:pPr>
        <w:widowControl w:val="0"/>
        <w:autoSpaceDE w:val="0"/>
        <w:autoSpaceDN w:val="0"/>
        <w:spacing w:line="322" w:lineRule="exact"/>
        <w:jc w:val="center"/>
        <w:rPr>
          <w:lang w:eastAsia="en-US"/>
        </w:rPr>
      </w:pPr>
      <w:r w:rsidRPr="00B34BC6">
        <w:rPr>
          <w:spacing w:val="-2"/>
          <w:lang w:eastAsia="en-US"/>
        </w:rPr>
        <w:t>РЕШЕНИЕ</w:t>
      </w:r>
    </w:p>
    <w:p w:rsidR="00F21BE3" w:rsidRDefault="00B34BC6" w:rsidP="00F21BE3">
      <w:pPr>
        <w:widowControl w:val="0"/>
        <w:autoSpaceDE w:val="0"/>
        <w:autoSpaceDN w:val="0"/>
        <w:jc w:val="center"/>
        <w:rPr>
          <w:lang w:eastAsia="en-US"/>
        </w:rPr>
      </w:pPr>
      <w:r w:rsidRPr="00B34BC6">
        <w:rPr>
          <w:lang w:eastAsia="en-US"/>
        </w:rPr>
        <w:t>Конкурсной комиссии по итогам конкурса на замещение вакантной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должности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муниципальной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службы</w:t>
      </w:r>
      <w:r w:rsidRPr="00B34BC6">
        <w:rPr>
          <w:spacing w:val="-6"/>
          <w:lang w:eastAsia="en-US"/>
        </w:rPr>
        <w:t xml:space="preserve"> </w:t>
      </w:r>
      <w:r w:rsidRPr="00B34BC6">
        <w:rPr>
          <w:lang w:eastAsia="en-US"/>
        </w:rPr>
        <w:t>в</w:t>
      </w:r>
      <w:r w:rsidRPr="00B34BC6">
        <w:rPr>
          <w:spacing w:val="-4"/>
          <w:lang w:eastAsia="en-US"/>
        </w:rPr>
        <w:t xml:space="preserve"> </w:t>
      </w:r>
      <w:r w:rsidRPr="00B34BC6">
        <w:rPr>
          <w:lang w:eastAsia="en-US"/>
        </w:rPr>
        <w:t xml:space="preserve">администрации сельского поселения «Куниб» </w:t>
      </w:r>
    </w:p>
    <w:p w:rsidR="00B34BC6" w:rsidRPr="00B34BC6" w:rsidRDefault="00B34BC6" w:rsidP="00F21BE3">
      <w:pPr>
        <w:widowControl w:val="0"/>
        <w:autoSpaceDE w:val="0"/>
        <w:autoSpaceDN w:val="0"/>
        <w:jc w:val="center"/>
        <w:rPr>
          <w:lang w:eastAsia="en-US"/>
        </w:rPr>
      </w:pPr>
      <w:r w:rsidRPr="00B34BC6">
        <w:rPr>
          <w:lang w:eastAsia="en-US"/>
        </w:rPr>
        <w:t>«</w:t>
      </w:r>
      <w:r w:rsidRPr="00B34BC6">
        <w:rPr>
          <w:u w:val="single"/>
          <w:lang w:eastAsia="en-US"/>
        </w:rPr>
        <w:t>__»</w:t>
      </w:r>
      <w:r w:rsidRPr="00B34BC6">
        <w:rPr>
          <w:lang w:eastAsia="en-US"/>
        </w:rPr>
        <w:t xml:space="preserve"> </w:t>
      </w:r>
      <w:r w:rsidRPr="00B34BC6">
        <w:rPr>
          <w:u w:val="single"/>
          <w:lang w:eastAsia="en-US"/>
        </w:rPr>
        <w:tab/>
      </w:r>
      <w:r w:rsidRPr="00B34BC6">
        <w:rPr>
          <w:spacing w:val="-6"/>
          <w:lang w:eastAsia="en-US"/>
        </w:rPr>
        <w:t>20</w:t>
      </w:r>
      <w:r w:rsidRPr="00B34BC6">
        <w:rPr>
          <w:u w:val="single"/>
          <w:lang w:eastAsia="en-US"/>
        </w:rPr>
        <w:tab/>
      </w:r>
      <w:r w:rsidRPr="00B34BC6">
        <w:rPr>
          <w:spacing w:val="-6"/>
          <w:lang w:eastAsia="en-US"/>
        </w:rPr>
        <w:t>г.</w:t>
      </w:r>
    </w:p>
    <w:p w:rsidR="00B34BC6" w:rsidRPr="00B34BC6" w:rsidRDefault="00B34BC6" w:rsidP="00F21BE3">
      <w:pPr>
        <w:widowControl w:val="0"/>
        <w:autoSpaceDE w:val="0"/>
        <w:autoSpaceDN w:val="0"/>
        <w:jc w:val="center"/>
        <w:rPr>
          <w:sz w:val="20"/>
          <w:szCs w:val="20"/>
          <w:lang w:eastAsia="en-US"/>
        </w:rPr>
      </w:pPr>
      <w:r w:rsidRPr="00B34BC6">
        <w:rPr>
          <w:sz w:val="20"/>
          <w:szCs w:val="20"/>
          <w:lang w:eastAsia="en-US"/>
        </w:rPr>
        <w:t>(дата</w:t>
      </w:r>
      <w:r w:rsidRPr="00B34BC6">
        <w:rPr>
          <w:spacing w:val="-7"/>
          <w:sz w:val="20"/>
          <w:szCs w:val="20"/>
          <w:lang w:eastAsia="en-US"/>
        </w:rPr>
        <w:t xml:space="preserve"> </w:t>
      </w:r>
      <w:r w:rsidRPr="00B34BC6">
        <w:rPr>
          <w:sz w:val="20"/>
          <w:szCs w:val="20"/>
          <w:lang w:eastAsia="en-US"/>
        </w:rPr>
        <w:t>проведения</w:t>
      </w:r>
      <w:r w:rsidRPr="00B34BC6">
        <w:rPr>
          <w:spacing w:val="-7"/>
          <w:sz w:val="20"/>
          <w:szCs w:val="20"/>
          <w:lang w:eastAsia="en-US"/>
        </w:rPr>
        <w:t xml:space="preserve"> </w:t>
      </w:r>
      <w:r w:rsidRPr="00B34BC6">
        <w:rPr>
          <w:spacing w:val="-2"/>
          <w:sz w:val="20"/>
          <w:szCs w:val="20"/>
          <w:lang w:eastAsia="en-US"/>
        </w:rPr>
        <w:t>конкурса)</w:t>
      </w:r>
    </w:p>
    <w:p w:rsidR="00B34BC6" w:rsidRPr="00B34BC6" w:rsidRDefault="00B34BC6" w:rsidP="00B34BC6">
      <w:pPr>
        <w:widowControl w:val="0"/>
        <w:autoSpaceDE w:val="0"/>
        <w:autoSpaceDN w:val="0"/>
        <w:rPr>
          <w:lang w:eastAsia="en-US"/>
        </w:rPr>
      </w:pPr>
    </w:p>
    <w:p w:rsidR="00B34BC6" w:rsidRPr="00F21BE3" w:rsidRDefault="00B34BC6" w:rsidP="00F21BE3">
      <w:pPr>
        <w:widowControl w:val="0"/>
        <w:numPr>
          <w:ilvl w:val="0"/>
          <w:numId w:val="16"/>
        </w:numPr>
        <w:tabs>
          <w:tab w:val="left" w:pos="1037"/>
          <w:tab w:val="left" w:pos="3236"/>
          <w:tab w:val="left" w:pos="3776"/>
          <w:tab w:val="left" w:pos="5237"/>
          <w:tab w:val="left" w:pos="6423"/>
          <w:tab w:val="left" w:pos="7147"/>
          <w:tab w:val="left" w:pos="8612"/>
        </w:tabs>
        <w:autoSpaceDE w:val="0"/>
        <w:autoSpaceDN w:val="0"/>
        <w:spacing w:line="321" w:lineRule="exact"/>
        <w:ind w:left="0" w:firstLine="0"/>
        <w:jc w:val="both"/>
        <w:rPr>
          <w:lang w:eastAsia="en-US"/>
        </w:rPr>
      </w:pPr>
      <w:r w:rsidRPr="00F21BE3">
        <w:rPr>
          <w:spacing w:val="-2"/>
          <w:lang w:eastAsia="en-US"/>
        </w:rPr>
        <w:t>Присутствовало</w:t>
      </w:r>
      <w:r w:rsidRPr="00F21BE3">
        <w:rPr>
          <w:lang w:eastAsia="en-US"/>
        </w:rPr>
        <w:tab/>
      </w:r>
      <w:r w:rsidRPr="00F21BE3">
        <w:rPr>
          <w:spacing w:val="-6"/>
          <w:lang w:eastAsia="en-US"/>
        </w:rPr>
        <w:t>на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заседании</w:t>
      </w:r>
      <w:r w:rsidRPr="00F21BE3">
        <w:rPr>
          <w:lang w:eastAsia="en-US"/>
        </w:rPr>
        <w:tab/>
      </w:r>
      <w:r w:rsidRPr="00F21BE3">
        <w:rPr>
          <w:u w:val="single"/>
          <w:lang w:eastAsia="en-US"/>
        </w:rPr>
        <w:tab/>
      </w:r>
      <w:r w:rsidRPr="00F21BE3">
        <w:rPr>
          <w:spacing w:val="80"/>
          <w:lang w:eastAsia="en-US"/>
        </w:rPr>
        <w:t xml:space="preserve"> </w:t>
      </w:r>
      <w:r w:rsidRPr="00F21BE3">
        <w:rPr>
          <w:lang w:eastAsia="en-US"/>
        </w:rPr>
        <w:t>из</w:t>
      </w:r>
      <w:r w:rsidRPr="00F21BE3">
        <w:rPr>
          <w:lang w:eastAsia="en-US"/>
        </w:rPr>
        <w:tab/>
      </w:r>
      <w:r w:rsidRPr="00F21BE3">
        <w:rPr>
          <w:u w:val="single"/>
          <w:lang w:eastAsia="en-US"/>
        </w:rPr>
        <w:tab/>
      </w:r>
      <w:r w:rsidRPr="00F21BE3">
        <w:rPr>
          <w:spacing w:val="80"/>
          <w:lang w:eastAsia="en-US"/>
        </w:rPr>
        <w:t xml:space="preserve"> </w:t>
      </w:r>
      <w:r w:rsidRPr="00F21BE3">
        <w:rPr>
          <w:lang w:eastAsia="en-US"/>
        </w:rPr>
        <w:t>членов К</w:t>
      </w:r>
      <w:r w:rsidRPr="00F21BE3">
        <w:rPr>
          <w:spacing w:val="-2"/>
          <w:lang w:eastAsia="en-US"/>
        </w:rPr>
        <w:t>онкурсной комиссии</w:t>
      </w:r>
    </w:p>
    <w:p w:rsidR="00B34BC6" w:rsidRPr="00F21BE3" w:rsidRDefault="00B34BC6" w:rsidP="00F21BE3">
      <w:pPr>
        <w:widowControl w:val="0"/>
        <w:autoSpaceDE w:val="0"/>
        <w:autoSpaceDN w:val="0"/>
        <w:spacing w:before="101"/>
        <w:jc w:val="both"/>
        <w:rPr>
          <w:lang w:eastAsia="en-US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5"/>
        <w:gridCol w:w="1843"/>
      </w:tblGrid>
      <w:tr w:rsidR="00B34BC6" w:rsidRPr="00F21BE3" w:rsidTr="00766E0A">
        <w:trPr>
          <w:trHeight w:val="846"/>
        </w:trPr>
        <w:tc>
          <w:tcPr>
            <w:tcW w:w="7655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Фамилия, имя, отчество члена конкурсной комиссии, присутствовавшего</w:t>
            </w:r>
            <w:r w:rsidRPr="00766E0A">
              <w:rPr>
                <w:spacing w:val="-13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на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заседании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конкурсной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комиссии</w:t>
            </w:r>
          </w:p>
        </w:tc>
        <w:tc>
          <w:tcPr>
            <w:tcW w:w="184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Должност</w:t>
            </w:r>
            <w:r w:rsidRPr="00766E0A">
              <w:rPr>
                <w:spacing w:val="-10"/>
                <w:lang w:val="en-US" w:eastAsia="en-US"/>
              </w:rPr>
              <w:t>ь</w:t>
            </w:r>
            <w:proofErr w:type="spellEnd"/>
          </w:p>
        </w:tc>
      </w:tr>
      <w:tr w:rsidR="00B34BC6" w:rsidRPr="00F21BE3" w:rsidTr="00766E0A">
        <w:trPr>
          <w:trHeight w:val="525"/>
        </w:trPr>
        <w:tc>
          <w:tcPr>
            <w:tcW w:w="7655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</w:tbl>
    <w:p w:rsidR="00B34BC6" w:rsidRPr="00F21BE3" w:rsidRDefault="00B34BC6" w:rsidP="00F21BE3">
      <w:pPr>
        <w:widowControl w:val="0"/>
        <w:numPr>
          <w:ilvl w:val="0"/>
          <w:numId w:val="16"/>
        </w:numPr>
        <w:tabs>
          <w:tab w:val="left" w:pos="1253"/>
          <w:tab w:val="left" w:pos="2889"/>
          <w:tab w:val="left" w:pos="4335"/>
          <w:tab w:val="left" w:pos="5087"/>
          <w:tab w:val="left" w:pos="6869"/>
          <w:tab w:val="left" w:pos="8337"/>
        </w:tabs>
        <w:autoSpaceDE w:val="0"/>
        <w:autoSpaceDN w:val="0"/>
        <w:spacing w:before="317" w:line="321" w:lineRule="exact"/>
        <w:ind w:left="0" w:firstLine="0"/>
        <w:jc w:val="both"/>
        <w:rPr>
          <w:lang w:eastAsia="en-US"/>
        </w:rPr>
      </w:pPr>
      <w:r w:rsidRPr="00F21BE3">
        <w:rPr>
          <w:spacing w:val="-2"/>
          <w:lang w:eastAsia="en-US"/>
        </w:rPr>
        <w:t>Проведен</w:t>
      </w:r>
      <w:r w:rsidRPr="00F21BE3">
        <w:rPr>
          <w:lang w:eastAsia="en-US"/>
        </w:rPr>
        <w:tab/>
        <w:t>к</w:t>
      </w:r>
      <w:r w:rsidRPr="00F21BE3">
        <w:rPr>
          <w:spacing w:val="-2"/>
          <w:lang w:eastAsia="en-US"/>
        </w:rPr>
        <w:t>онкурс</w:t>
      </w:r>
      <w:r w:rsidRPr="00F21BE3">
        <w:rPr>
          <w:lang w:eastAsia="en-US"/>
        </w:rPr>
        <w:tab/>
      </w:r>
      <w:r w:rsidRPr="00F21BE3">
        <w:rPr>
          <w:spacing w:val="-6"/>
          <w:lang w:eastAsia="en-US"/>
        </w:rPr>
        <w:t>на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замещение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вакантной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 xml:space="preserve">должности муниципальной </w:t>
      </w:r>
      <w:r w:rsidRPr="00F21BE3">
        <w:rPr>
          <w:lang w:eastAsia="en-US"/>
        </w:rPr>
        <w:t>службы</w:t>
      </w:r>
      <w:r w:rsidRPr="00F21BE3">
        <w:rPr>
          <w:spacing w:val="-5"/>
          <w:lang w:eastAsia="en-US"/>
        </w:rPr>
        <w:t xml:space="preserve"> </w:t>
      </w:r>
      <w:r w:rsidRPr="00F21BE3">
        <w:rPr>
          <w:lang w:eastAsia="en-US"/>
        </w:rPr>
        <w:t>в</w:t>
      </w:r>
      <w:r w:rsidRPr="00F21BE3">
        <w:rPr>
          <w:spacing w:val="-6"/>
          <w:lang w:eastAsia="en-US"/>
        </w:rPr>
        <w:t xml:space="preserve"> </w:t>
      </w:r>
      <w:r w:rsidRPr="00F21BE3">
        <w:rPr>
          <w:lang w:eastAsia="en-US"/>
        </w:rPr>
        <w:t>администрации</w:t>
      </w:r>
      <w:r w:rsidRPr="00F21BE3">
        <w:rPr>
          <w:spacing w:val="-5"/>
          <w:lang w:eastAsia="en-US"/>
        </w:rPr>
        <w:t xml:space="preserve"> </w:t>
      </w:r>
      <w:r w:rsidRPr="00F21BE3">
        <w:rPr>
          <w:lang w:eastAsia="en-US"/>
        </w:rPr>
        <w:t>сельского поселения «Куниб</w:t>
      </w:r>
      <w:r w:rsidRPr="00F21BE3">
        <w:rPr>
          <w:spacing w:val="-2"/>
          <w:lang w:eastAsia="en-US"/>
        </w:rPr>
        <w:t>»</w:t>
      </w:r>
    </w:p>
    <w:p w:rsidR="00B34BC6" w:rsidRPr="00F21BE3" w:rsidRDefault="00B34BC6" w:rsidP="00F21BE3">
      <w:pPr>
        <w:widowControl w:val="0"/>
        <w:tabs>
          <w:tab w:val="left" w:pos="1253"/>
          <w:tab w:val="left" w:pos="2889"/>
          <w:tab w:val="left" w:pos="4335"/>
          <w:tab w:val="left" w:pos="5087"/>
          <w:tab w:val="left" w:pos="6869"/>
          <w:tab w:val="left" w:pos="8337"/>
        </w:tabs>
        <w:autoSpaceDE w:val="0"/>
        <w:autoSpaceDN w:val="0"/>
        <w:spacing w:line="321" w:lineRule="exact"/>
        <w:jc w:val="both"/>
        <w:rPr>
          <w:lang w:eastAsia="en-US"/>
        </w:rPr>
      </w:pPr>
      <w:r w:rsidRPr="00F21BE3">
        <w:rPr>
          <w:lang w:eastAsia="en-US"/>
        </w:rPr>
        <w:t>_____________________________________________________________________________</w:t>
      </w:r>
    </w:p>
    <w:p w:rsidR="00B34BC6" w:rsidRPr="00F21BE3" w:rsidRDefault="00745D27" w:rsidP="00F21BE3">
      <w:pPr>
        <w:widowControl w:val="0"/>
        <w:autoSpaceDE w:val="0"/>
        <w:autoSpaceDN w:val="0"/>
        <w:spacing w:before="62"/>
        <w:jc w:val="both"/>
        <w:rPr>
          <w:sz w:val="20"/>
          <w:szCs w:val="20"/>
          <w:lang w:eastAsia="en-US"/>
        </w:rPr>
      </w:pPr>
      <w:r>
        <w:rPr>
          <w:noProof/>
        </w:rPr>
        <w:pict>
          <v:shape id="Graphic 12" o:spid="_x0000_s1040" style="position:absolute;left:0;text-align:left;margin-left:85.1pt;margin-top:15.85pt;width:461.95pt;height:.1pt;z-index:-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13" o:spid="_x0000_s1039" style="position:absolute;left:0;text-align:left;margin-left:85.1pt;margin-top:31.95pt;width:461.95pt;height:.1pt;z-index:-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14" o:spid="_x0000_s1038" style="position:absolute;left:0;text-align:left;margin-left:85.1pt;margin-top:48pt;width:461.95pt;height:.1pt;z-index:-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" path="m,l5866512,e" filled="f" strokeweight=".20106mm">
            <v:path arrowok="t"/>
            <w10:wrap type="topAndBottom" anchorx="page"/>
          </v:shape>
        </w:pict>
      </w:r>
      <w:r w:rsidR="00B34BC6" w:rsidRPr="00F21BE3">
        <w:rPr>
          <w:sz w:val="20"/>
          <w:szCs w:val="20"/>
          <w:lang w:eastAsia="en-US"/>
        </w:rPr>
        <w:t>(наименование</w:t>
      </w:r>
      <w:r w:rsidR="00B34BC6" w:rsidRPr="00F21BE3">
        <w:rPr>
          <w:spacing w:val="-5"/>
          <w:sz w:val="20"/>
          <w:szCs w:val="20"/>
          <w:lang w:eastAsia="en-US"/>
        </w:rPr>
        <w:t xml:space="preserve"> </w:t>
      </w:r>
      <w:r w:rsidR="00B34BC6" w:rsidRPr="00F21BE3">
        <w:rPr>
          <w:sz w:val="20"/>
          <w:szCs w:val="20"/>
          <w:lang w:eastAsia="en-US"/>
        </w:rPr>
        <w:t>должности</w:t>
      </w:r>
      <w:r w:rsidR="00B34BC6" w:rsidRPr="00F21BE3">
        <w:rPr>
          <w:spacing w:val="-5"/>
          <w:sz w:val="20"/>
          <w:szCs w:val="20"/>
          <w:lang w:eastAsia="en-US"/>
        </w:rPr>
        <w:t>)</w:t>
      </w:r>
    </w:p>
    <w:p w:rsidR="00B34BC6" w:rsidRPr="00F21BE3" w:rsidRDefault="00B34BC6" w:rsidP="00F21BE3">
      <w:pPr>
        <w:widowControl w:val="0"/>
        <w:numPr>
          <w:ilvl w:val="0"/>
          <w:numId w:val="15"/>
        </w:numPr>
        <w:tabs>
          <w:tab w:val="left" w:pos="842"/>
        </w:tabs>
        <w:autoSpaceDE w:val="0"/>
        <w:autoSpaceDN w:val="0"/>
        <w:spacing w:before="320" w:after="240"/>
        <w:ind w:left="0" w:firstLine="0"/>
        <w:jc w:val="both"/>
        <w:rPr>
          <w:lang w:eastAsia="en-US"/>
        </w:rPr>
      </w:pPr>
      <w:r w:rsidRPr="00F21BE3">
        <w:rPr>
          <w:lang w:eastAsia="en-US"/>
        </w:rPr>
        <w:t>Результаты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>рейтинговой</w:t>
      </w:r>
      <w:r w:rsidRPr="00F21BE3">
        <w:rPr>
          <w:spacing w:val="-9"/>
          <w:lang w:eastAsia="en-US"/>
        </w:rPr>
        <w:t xml:space="preserve"> </w:t>
      </w:r>
      <w:r w:rsidRPr="00F21BE3">
        <w:rPr>
          <w:lang w:eastAsia="en-US"/>
        </w:rPr>
        <w:t>оценки</w:t>
      </w:r>
      <w:r w:rsidRPr="00F21BE3">
        <w:rPr>
          <w:spacing w:val="-6"/>
          <w:lang w:eastAsia="en-US"/>
        </w:rPr>
        <w:t xml:space="preserve"> </w:t>
      </w:r>
      <w:r w:rsidRPr="00F21BE3">
        <w:rPr>
          <w:spacing w:val="-2"/>
          <w:lang w:eastAsia="en-US"/>
        </w:rPr>
        <w:t>кандидатов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3"/>
        <w:gridCol w:w="1758"/>
        <w:gridCol w:w="3405"/>
      </w:tblGrid>
      <w:tr w:rsidR="00B34BC6" w:rsidRPr="00F21BE3" w:rsidTr="00766E0A">
        <w:trPr>
          <w:trHeight w:val="849"/>
        </w:trPr>
        <w:tc>
          <w:tcPr>
            <w:tcW w:w="391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Фамилия</w:t>
            </w:r>
            <w:proofErr w:type="spellEnd"/>
            <w:r w:rsidRPr="00766E0A">
              <w:rPr>
                <w:lang w:val="en-US" w:eastAsia="en-US"/>
              </w:rPr>
              <w:t>,</w:t>
            </w:r>
            <w:r w:rsidRPr="00766E0A">
              <w:rPr>
                <w:spacing w:val="-18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имя</w:t>
            </w:r>
            <w:proofErr w:type="spellEnd"/>
            <w:r w:rsidRPr="00766E0A">
              <w:rPr>
                <w:lang w:val="en-US" w:eastAsia="en-US"/>
              </w:rPr>
              <w:t>,</w:t>
            </w:r>
            <w:r w:rsidRPr="00766E0A">
              <w:rPr>
                <w:spacing w:val="-17"/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отчество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кандидата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Итоговый</w:t>
            </w:r>
            <w:proofErr w:type="spellEnd"/>
            <w:r w:rsidRPr="00766E0A">
              <w:rPr>
                <w:spacing w:val="-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4"/>
                <w:lang w:val="en-US" w:eastAsia="en-US"/>
              </w:rPr>
              <w:t>балл</w:t>
            </w:r>
            <w:proofErr w:type="spellEnd"/>
          </w:p>
        </w:tc>
        <w:tc>
          <w:tcPr>
            <w:tcW w:w="3405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Место в рейтинге (в порядке</w:t>
            </w:r>
            <w:r w:rsidRPr="00766E0A">
              <w:rPr>
                <w:spacing w:val="-18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возрастания)</w:t>
            </w:r>
          </w:p>
        </w:tc>
      </w:tr>
      <w:tr w:rsidR="00B34BC6" w:rsidRPr="00F21BE3" w:rsidTr="00766E0A">
        <w:trPr>
          <w:trHeight w:val="525"/>
        </w:trPr>
        <w:tc>
          <w:tcPr>
            <w:tcW w:w="3913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175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3405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</w:p>
        </w:tc>
      </w:tr>
    </w:tbl>
    <w:p w:rsidR="00B34BC6" w:rsidRPr="00F21BE3" w:rsidRDefault="00B34BC6" w:rsidP="00F21BE3">
      <w:pPr>
        <w:widowControl w:val="0"/>
        <w:numPr>
          <w:ilvl w:val="0"/>
          <w:numId w:val="15"/>
        </w:numPr>
        <w:tabs>
          <w:tab w:val="left" w:pos="842"/>
        </w:tabs>
        <w:autoSpaceDE w:val="0"/>
        <w:autoSpaceDN w:val="0"/>
        <w:spacing w:before="315" w:after="240" w:line="242" w:lineRule="auto"/>
        <w:ind w:left="0" w:firstLine="0"/>
        <w:jc w:val="both"/>
        <w:rPr>
          <w:sz w:val="20"/>
          <w:szCs w:val="20"/>
          <w:lang w:eastAsia="en-US"/>
        </w:rPr>
      </w:pPr>
      <w:r w:rsidRPr="00F21BE3">
        <w:rPr>
          <w:lang w:eastAsia="en-US"/>
        </w:rPr>
        <w:t>Результаты</w:t>
      </w:r>
      <w:r w:rsidRPr="00F21BE3">
        <w:rPr>
          <w:spacing w:val="-5"/>
          <w:lang w:eastAsia="en-US"/>
        </w:rPr>
        <w:t xml:space="preserve"> </w:t>
      </w:r>
      <w:r w:rsidRPr="00F21BE3">
        <w:rPr>
          <w:lang w:eastAsia="en-US"/>
        </w:rPr>
        <w:t>голосования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>по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>определению</w:t>
      </w:r>
      <w:r w:rsidRPr="00F21BE3">
        <w:rPr>
          <w:spacing w:val="-6"/>
          <w:lang w:eastAsia="en-US"/>
        </w:rPr>
        <w:t xml:space="preserve"> </w:t>
      </w:r>
      <w:r w:rsidRPr="00F21BE3">
        <w:rPr>
          <w:lang w:eastAsia="en-US"/>
        </w:rPr>
        <w:t>победителя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 xml:space="preserve">конкурса </w:t>
      </w:r>
      <w:r w:rsidRPr="00F21BE3">
        <w:rPr>
          <w:sz w:val="20"/>
          <w:szCs w:val="20"/>
          <w:lang w:eastAsia="en-US"/>
        </w:rPr>
        <w:t>(заполняется по всем кандидатам)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8"/>
        <w:gridCol w:w="1133"/>
        <w:gridCol w:w="1136"/>
        <w:gridCol w:w="1757"/>
      </w:tblGrid>
      <w:tr w:rsidR="00B34BC6" w:rsidRPr="00F21BE3" w:rsidTr="00766E0A">
        <w:trPr>
          <w:trHeight w:val="841"/>
        </w:trPr>
        <w:tc>
          <w:tcPr>
            <w:tcW w:w="9074" w:type="dxa"/>
            <w:gridSpan w:val="4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182"/>
              <w:jc w:val="both"/>
              <w:rPr>
                <w:lang w:eastAsia="en-US"/>
              </w:rPr>
            </w:pPr>
          </w:p>
          <w:p w:rsidR="00B34BC6" w:rsidRPr="00766E0A" w:rsidRDefault="00745D27" w:rsidP="00766E0A">
            <w:pPr>
              <w:widowControl w:val="0"/>
              <w:autoSpaceDE w:val="0"/>
              <w:autoSpaceDN w:val="0"/>
              <w:spacing w:line="20" w:lineRule="exact"/>
              <w:jc w:val="both"/>
              <w:rPr>
                <w:lang w:val="en-US" w:eastAsia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  <w:pict>
                <v:group id="Group 15" o:spid="_x0000_s1036" style="width:434pt;height:.6pt;mso-position-horizontal-relative:char;mso-position-vertical-relative:line" coordsize="55118,76">
                  <v:shape id="Graphic 16" o:spid="_x0000_s1037" style="position:absolute;top:36;width:55118;height:12;visibility:visible;mso-wrap-style:square;v-text-anchor:top" coordsize="551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" path="m,l5511500,e" filled="f" strokeweight=".20106mm">
                    <v:path arrowok="t"/>
                  </v:shape>
                  <w10:wrap type="none"/>
                  <w10:anchorlock/>
                </v:group>
              </w:pict>
            </w:r>
          </w:p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(фамилия,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9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8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кандидата,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занявшего первое место в рейтинге)</w:t>
            </w:r>
          </w:p>
        </w:tc>
      </w:tr>
      <w:tr w:rsidR="00B34BC6" w:rsidRPr="00F21BE3" w:rsidTr="00766E0A">
        <w:trPr>
          <w:trHeight w:val="847"/>
        </w:trPr>
        <w:tc>
          <w:tcPr>
            <w:tcW w:w="504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Фамилия,</w:t>
            </w:r>
            <w:r w:rsidRPr="00766E0A">
              <w:rPr>
                <w:spacing w:val="-14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13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12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члена конкурсной комиссии</w:t>
            </w:r>
          </w:p>
        </w:tc>
        <w:tc>
          <w:tcPr>
            <w:tcW w:w="4026" w:type="dxa"/>
            <w:gridSpan w:val="3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Голосование</w:t>
            </w:r>
            <w:proofErr w:type="spellEnd"/>
          </w:p>
        </w:tc>
      </w:tr>
      <w:tr w:rsidR="00766E0A" w:rsidRPr="00F21BE3" w:rsidTr="00766E0A">
        <w:trPr>
          <w:trHeight w:val="398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r w:rsidRPr="00766E0A">
              <w:rPr>
                <w:spacing w:val="-4"/>
                <w:lang w:val="en-US" w:eastAsia="en-US"/>
              </w:rPr>
              <w:t>«</w:t>
            </w:r>
            <w:proofErr w:type="spellStart"/>
            <w:r w:rsidRPr="00766E0A">
              <w:rPr>
                <w:spacing w:val="-4"/>
                <w:lang w:val="en-US" w:eastAsia="en-US"/>
              </w:rPr>
              <w:t>за</w:t>
            </w:r>
            <w:proofErr w:type="spellEnd"/>
            <w:r w:rsidRPr="00766E0A">
              <w:rPr>
                <w:spacing w:val="-4"/>
                <w:lang w:val="en-US" w:eastAsia="en-US"/>
              </w:rPr>
              <w:t>»</w:t>
            </w: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r w:rsidRPr="00766E0A">
              <w:rPr>
                <w:spacing w:val="-2"/>
                <w:lang w:val="en-US" w:eastAsia="en-US"/>
              </w:rPr>
              <w:t>«</w:t>
            </w:r>
            <w:proofErr w:type="spellStart"/>
            <w:r w:rsidRPr="00766E0A">
              <w:rPr>
                <w:spacing w:val="-2"/>
                <w:lang w:val="en-US" w:eastAsia="en-US"/>
              </w:rPr>
              <w:t>против</w:t>
            </w:r>
            <w:proofErr w:type="spellEnd"/>
            <w:r w:rsidRPr="00766E0A">
              <w:rPr>
                <w:spacing w:val="-2"/>
                <w:lang w:val="en-US" w:eastAsia="en-US"/>
              </w:rPr>
              <w:t>»</w:t>
            </w: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r w:rsidRPr="00766E0A">
              <w:rPr>
                <w:spacing w:val="-2"/>
                <w:lang w:val="en-US" w:eastAsia="en-US"/>
              </w:rPr>
              <w:t>«</w:t>
            </w:r>
            <w:proofErr w:type="spellStart"/>
            <w:r w:rsidRPr="00766E0A">
              <w:rPr>
                <w:spacing w:val="-2"/>
                <w:lang w:val="en-US" w:eastAsia="en-US"/>
              </w:rPr>
              <w:t>воздержался</w:t>
            </w:r>
            <w:proofErr w:type="spellEnd"/>
            <w:r w:rsidRPr="00766E0A">
              <w:rPr>
                <w:spacing w:val="-2"/>
                <w:lang w:val="en-US" w:eastAsia="en-US"/>
              </w:rPr>
              <w:t>»</w:t>
            </w:r>
          </w:p>
        </w:tc>
      </w:tr>
      <w:tr w:rsidR="00766E0A" w:rsidRPr="00F21BE3" w:rsidTr="00766E0A">
        <w:trPr>
          <w:trHeight w:val="289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val="266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B34BC6" w:rsidRPr="00F21BE3" w:rsidTr="00766E0A">
        <w:trPr>
          <w:trHeight w:val="840"/>
        </w:trPr>
        <w:tc>
          <w:tcPr>
            <w:tcW w:w="9074" w:type="dxa"/>
            <w:gridSpan w:val="4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182"/>
              <w:jc w:val="both"/>
              <w:rPr>
                <w:lang w:val="en-US" w:eastAsia="en-US"/>
              </w:rPr>
            </w:pPr>
          </w:p>
          <w:p w:rsidR="00B34BC6" w:rsidRPr="00766E0A" w:rsidRDefault="00745D27" w:rsidP="00766E0A">
            <w:pPr>
              <w:widowControl w:val="0"/>
              <w:autoSpaceDE w:val="0"/>
              <w:autoSpaceDN w:val="0"/>
              <w:spacing w:line="20" w:lineRule="exact"/>
              <w:jc w:val="both"/>
              <w:rPr>
                <w:lang w:val="en-US" w:eastAsia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  <w:pict>
                <v:group id="Group 17" o:spid="_x0000_s1034" style="width:434pt;height:.6pt;mso-position-horizontal-relative:char;mso-position-vertical-relative:line" coordsize="55118,76">
                  <v:shape id="Graphic 18" o:spid="_x0000_s1035" style="position:absolute;top:36;width:55118;height:12;visibility:visible;mso-wrap-style:square;v-text-anchor:top" coordsize="551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" path="m,l5511500,e" filled="f" strokeweight=".20106mm">
                    <v:path arrowok="t"/>
                  </v:shape>
                  <w10:wrap type="none"/>
                  <w10:anchorlock/>
                </v:group>
              </w:pict>
            </w:r>
          </w:p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(фамилия,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9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8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кандидата,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занявшего второе место в рейтинге)</w:t>
            </w:r>
          </w:p>
        </w:tc>
      </w:tr>
      <w:tr w:rsidR="00B34BC6" w:rsidRPr="00F21BE3" w:rsidTr="00766E0A">
        <w:trPr>
          <w:trHeight w:val="847"/>
        </w:trPr>
        <w:tc>
          <w:tcPr>
            <w:tcW w:w="504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lastRenderedPageBreak/>
              <w:t>Фамилия,</w:t>
            </w:r>
            <w:r w:rsidRPr="00766E0A">
              <w:rPr>
                <w:spacing w:val="-14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13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12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члена конкурсной комиссии</w:t>
            </w:r>
          </w:p>
        </w:tc>
        <w:tc>
          <w:tcPr>
            <w:tcW w:w="4026" w:type="dxa"/>
            <w:gridSpan w:val="3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3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Голосование</w:t>
            </w:r>
            <w:proofErr w:type="spellEnd"/>
          </w:p>
        </w:tc>
      </w:tr>
      <w:tr w:rsidR="00766E0A" w:rsidRPr="00F21BE3" w:rsidTr="00766E0A">
        <w:trPr>
          <w:trHeight w:val="396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за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против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воздержался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</w:tr>
      <w:tr w:rsidR="00766E0A" w:rsidRPr="00F21BE3" w:rsidTr="00766E0A">
        <w:trPr>
          <w:trHeight w:val="415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val="265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B34BC6" w:rsidRPr="00F21BE3" w:rsidTr="00766E0A">
        <w:trPr>
          <w:trHeight w:val="914"/>
        </w:trPr>
        <w:tc>
          <w:tcPr>
            <w:tcW w:w="9074" w:type="dxa"/>
            <w:gridSpan w:val="4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179" w:after="1"/>
              <w:jc w:val="both"/>
              <w:rPr>
                <w:lang w:val="en-US" w:eastAsia="en-US"/>
              </w:rPr>
            </w:pPr>
          </w:p>
          <w:p w:rsidR="00B34BC6" w:rsidRPr="00766E0A" w:rsidRDefault="00745D27" w:rsidP="00766E0A">
            <w:pPr>
              <w:widowControl w:val="0"/>
              <w:autoSpaceDE w:val="0"/>
              <w:autoSpaceDN w:val="0"/>
              <w:spacing w:line="20" w:lineRule="exact"/>
              <w:jc w:val="both"/>
              <w:rPr>
                <w:lang w:val="en-US" w:eastAsia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  <w:pict>
                <v:group id="Group 19" o:spid="_x0000_s1032" style="width:434pt;height:.6pt;mso-position-horizontal-relative:char;mso-position-vertical-relative:line" coordsize="55118,76">
                  <v:shape id="Graphic 20" o:spid="_x0000_s1033" style="position:absolute;top:36;width:55118;height:12;visibility:visible;mso-wrap-style:square;v-text-anchor:top" coordsize="5511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" path="m,l5511500,e" filled="f" strokeweight=".20106mm">
                    <v:path arrowok="t"/>
                  </v:shape>
                  <w10:wrap type="none"/>
                  <w10:anchorlock/>
                </v:group>
              </w:pict>
            </w:r>
          </w:p>
          <w:p w:rsidR="00B34BC6" w:rsidRPr="00F21BE3" w:rsidRDefault="00B34BC6" w:rsidP="00766E0A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(фамилия,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9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8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кандидата,</w:t>
            </w:r>
            <w:r w:rsidRPr="00766E0A">
              <w:rPr>
                <w:spacing w:val="-11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занявшего третье место в рейтинге)</w:t>
            </w:r>
          </w:p>
        </w:tc>
      </w:tr>
      <w:tr w:rsidR="00B34BC6" w:rsidRPr="00F21BE3" w:rsidTr="00766E0A">
        <w:trPr>
          <w:trHeight w:val="701"/>
        </w:trPr>
        <w:tc>
          <w:tcPr>
            <w:tcW w:w="504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Фамилия,</w:t>
            </w:r>
            <w:r w:rsidRPr="00766E0A">
              <w:rPr>
                <w:spacing w:val="-14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13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12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члена конкурсной комиссии</w:t>
            </w:r>
          </w:p>
        </w:tc>
        <w:tc>
          <w:tcPr>
            <w:tcW w:w="4026" w:type="dxa"/>
            <w:gridSpan w:val="3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Голосование</w:t>
            </w:r>
            <w:proofErr w:type="spellEnd"/>
          </w:p>
        </w:tc>
      </w:tr>
      <w:tr w:rsidR="00766E0A" w:rsidRPr="00F21BE3" w:rsidTr="00766E0A">
        <w:trPr>
          <w:trHeight w:val="399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за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против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  <w:r w:rsidRPr="00766E0A">
              <w:rPr>
                <w:lang w:val="en-US" w:eastAsia="en-US"/>
              </w:rPr>
              <w:t>«</w:t>
            </w:r>
            <w:proofErr w:type="spellStart"/>
            <w:r w:rsidRPr="00766E0A">
              <w:rPr>
                <w:lang w:val="en-US" w:eastAsia="en-US"/>
              </w:rPr>
              <w:t>воздержался</w:t>
            </w:r>
            <w:proofErr w:type="spellEnd"/>
            <w:r w:rsidRPr="00766E0A">
              <w:rPr>
                <w:lang w:val="en-US" w:eastAsia="en-US"/>
              </w:rPr>
              <w:t>»</w:t>
            </w:r>
          </w:p>
        </w:tc>
      </w:tr>
      <w:tr w:rsidR="00766E0A" w:rsidRPr="00F21BE3" w:rsidTr="00766E0A">
        <w:trPr>
          <w:trHeight w:val="525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  <w:tr w:rsidR="00766E0A" w:rsidRPr="00F21BE3" w:rsidTr="00766E0A">
        <w:trPr>
          <w:trHeight w:val="528"/>
        </w:trPr>
        <w:tc>
          <w:tcPr>
            <w:tcW w:w="504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spacing w:val="-2"/>
                <w:lang w:val="en-US" w:eastAsia="en-US"/>
              </w:rPr>
              <w:t>Итого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136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  <w:tc>
          <w:tcPr>
            <w:tcW w:w="1757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lang w:val="en-US" w:eastAsia="en-US"/>
              </w:rPr>
            </w:pPr>
          </w:p>
        </w:tc>
      </w:tr>
    </w:tbl>
    <w:p w:rsidR="00B34BC6" w:rsidRPr="00F21BE3" w:rsidRDefault="00B34BC6" w:rsidP="00F21BE3">
      <w:pPr>
        <w:widowControl w:val="0"/>
        <w:autoSpaceDE w:val="0"/>
        <w:autoSpaceDN w:val="0"/>
        <w:spacing w:before="316"/>
        <w:jc w:val="both"/>
        <w:rPr>
          <w:lang w:eastAsia="en-US"/>
        </w:rPr>
      </w:pPr>
      <w:r w:rsidRPr="00F21BE3">
        <w:rPr>
          <w:lang w:eastAsia="en-US"/>
        </w:rPr>
        <w:t>Комментарии</w:t>
      </w:r>
      <w:r w:rsidRPr="00F21BE3">
        <w:rPr>
          <w:spacing w:val="-7"/>
          <w:lang w:eastAsia="en-US"/>
        </w:rPr>
        <w:t xml:space="preserve"> </w:t>
      </w:r>
      <w:r w:rsidRPr="00F21BE3">
        <w:rPr>
          <w:lang w:eastAsia="en-US"/>
        </w:rPr>
        <w:t>к</w:t>
      </w:r>
      <w:r w:rsidRPr="00F21BE3">
        <w:rPr>
          <w:spacing w:val="-8"/>
          <w:lang w:eastAsia="en-US"/>
        </w:rPr>
        <w:t xml:space="preserve"> </w:t>
      </w:r>
      <w:r w:rsidRPr="00F21BE3">
        <w:rPr>
          <w:lang w:eastAsia="en-US"/>
        </w:rPr>
        <w:t>результатам</w:t>
      </w:r>
      <w:r w:rsidRPr="00F21BE3">
        <w:rPr>
          <w:spacing w:val="-5"/>
          <w:lang w:eastAsia="en-US"/>
        </w:rPr>
        <w:t xml:space="preserve"> </w:t>
      </w:r>
      <w:r w:rsidRPr="00F21BE3">
        <w:rPr>
          <w:lang w:eastAsia="en-US"/>
        </w:rPr>
        <w:t>голосования</w:t>
      </w:r>
      <w:r w:rsidRPr="00F21BE3">
        <w:rPr>
          <w:spacing w:val="-4"/>
          <w:lang w:eastAsia="en-US"/>
        </w:rPr>
        <w:t xml:space="preserve"> </w:t>
      </w:r>
      <w:r w:rsidRPr="00F21BE3">
        <w:rPr>
          <w:lang w:eastAsia="en-US"/>
        </w:rPr>
        <w:t>(при</w:t>
      </w:r>
      <w:r w:rsidRPr="00F21BE3">
        <w:rPr>
          <w:spacing w:val="-7"/>
          <w:lang w:eastAsia="en-US"/>
        </w:rPr>
        <w:t xml:space="preserve"> </w:t>
      </w:r>
      <w:r w:rsidRPr="00F21BE3">
        <w:rPr>
          <w:spacing w:val="-2"/>
          <w:lang w:eastAsia="en-US"/>
        </w:rPr>
        <w:t>необходимости)</w:t>
      </w:r>
    </w:p>
    <w:p w:rsidR="00B34BC6" w:rsidRPr="00F21BE3" w:rsidRDefault="00745D27" w:rsidP="00F21BE3">
      <w:pPr>
        <w:widowControl w:val="0"/>
        <w:autoSpaceDE w:val="0"/>
        <w:autoSpaceDN w:val="0"/>
        <w:spacing w:before="62"/>
        <w:jc w:val="both"/>
        <w:rPr>
          <w:lang w:eastAsia="en-US"/>
        </w:rPr>
      </w:pPr>
      <w:r>
        <w:rPr>
          <w:noProof/>
        </w:rPr>
        <w:pict>
          <v:shape id="Graphic 21" o:spid="_x0000_s1031" style="position:absolute;left:0;text-align:left;margin-left:85.1pt;margin-top:15.8pt;width:461.95pt;height:.1pt;z-index:-1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22" o:spid="_x0000_s1030" style="position:absolute;left:0;text-align:left;margin-left:85.1pt;margin-top:31.9pt;width:461.95pt;height:.1pt;z-index:-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23" o:spid="_x0000_s1029" style="position:absolute;left:0;text-align:left;margin-left:85.1pt;margin-top:48.1pt;width:461.95pt;height:.1pt;z-index:-1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" path="m,l5866512,e" filled="f" strokeweight=".20106mm">
            <v:path arrowok="t"/>
            <w10:wrap type="topAndBottom" anchorx="page"/>
          </v:shape>
        </w:pict>
      </w:r>
      <w:r>
        <w:rPr>
          <w:noProof/>
        </w:rPr>
        <w:pict>
          <v:shape id="Graphic 24" o:spid="_x0000_s1028" style="position:absolute;left:0;text-align:left;margin-left:85.1pt;margin-top:64.2pt;width:461.95pt;height:.1pt;z-index:-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" path="m,l5866512,e" filled="f" strokeweight=".20106mm">
            <v:path arrowok="t"/>
            <w10:wrap type="topAndBottom" anchorx="page"/>
          </v:shape>
        </w:pict>
      </w:r>
    </w:p>
    <w:p w:rsidR="00B34BC6" w:rsidRPr="00F21BE3" w:rsidRDefault="00B34BC6" w:rsidP="00F21BE3">
      <w:pPr>
        <w:widowControl w:val="0"/>
        <w:numPr>
          <w:ilvl w:val="0"/>
          <w:numId w:val="15"/>
        </w:numPr>
        <w:tabs>
          <w:tab w:val="left" w:pos="1349"/>
          <w:tab w:val="left" w:pos="1980"/>
          <w:tab w:val="left" w:pos="3722"/>
          <w:tab w:val="left" w:pos="5493"/>
          <w:tab w:val="left" w:pos="7149"/>
          <w:tab w:val="left" w:pos="8576"/>
        </w:tabs>
        <w:autoSpaceDE w:val="0"/>
        <w:autoSpaceDN w:val="0"/>
        <w:spacing w:after="240" w:line="321" w:lineRule="exact"/>
        <w:ind w:left="0" w:firstLine="0"/>
        <w:jc w:val="both"/>
        <w:rPr>
          <w:lang w:eastAsia="en-US"/>
        </w:rPr>
      </w:pPr>
      <w:r w:rsidRPr="00F21BE3">
        <w:rPr>
          <w:spacing w:val="-6"/>
          <w:lang w:eastAsia="en-US"/>
        </w:rPr>
        <w:t>По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результатам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голосования</w:t>
      </w:r>
      <w:r w:rsidRPr="00F21BE3">
        <w:rPr>
          <w:lang w:eastAsia="en-US"/>
        </w:rPr>
        <w:tab/>
        <w:t>К</w:t>
      </w:r>
      <w:r w:rsidRPr="00F21BE3">
        <w:rPr>
          <w:spacing w:val="-2"/>
          <w:lang w:eastAsia="en-US"/>
        </w:rPr>
        <w:t>онкурсная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>комиссия</w:t>
      </w:r>
      <w:r w:rsidRPr="00F21BE3">
        <w:rPr>
          <w:lang w:eastAsia="en-US"/>
        </w:rPr>
        <w:tab/>
      </w:r>
      <w:r w:rsidRPr="00F21BE3">
        <w:rPr>
          <w:spacing w:val="-2"/>
          <w:lang w:eastAsia="en-US"/>
        </w:rPr>
        <w:t xml:space="preserve">признает победителем </w:t>
      </w:r>
      <w:r w:rsidRPr="00F21BE3">
        <w:rPr>
          <w:lang w:eastAsia="en-US"/>
        </w:rPr>
        <w:t>конкурса</w:t>
      </w:r>
      <w:r w:rsidRPr="00F21BE3">
        <w:rPr>
          <w:spacing w:val="-6"/>
          <w:lang w:eastAsia="en-US"/>
        </w:rPr>
        <w:t xml:space="preserve"> </w:t>
      </w:r>
      <w:r w:rsidRPr="00F21BE3">
        <w:rPr>
          <w:lang w:eastAsia="en-US"/>
        </w:rPr>
        <w:t>следующего</w:t>
      </w:r>
      <w:r w:rsidRPr="00F21BE3">
        <w:rPr>
          <w:spacing w:val="-5"/>
          <w:lang w:eastAsia="en-US"/>
        </w:rPr>
        <w:t xml:space="preserve"> </w:t>
      </w:r>
      <w:r w:rsidRPr="00F21BE3">
        <w:rPr>
          <w:spacing w:val="-2"/>
          <w:lang w:eastAsia="en-US"/>
        </w:rPr>
        <w:t>кандидата</w:t>
      </w:r>
    </w:p>
    <w:tbl>
      <w:tblPr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8"/>
        <w:gridCol w:w="4474"/>
      </w:tblGrid>
      <w:tr w:rsidR="00B34BC6" w:rsidRPr="00F21BE3" w:rsidTr="00766E0A">
        <w:trPr>
          <w:trHeight w:val="527"/>
        </w:trPr>
        <w:tc>
          <w:tcPr>
            <w:tcW w:w="4598" w:type="dxa"/>
            <w:shd w:val="clear" w:color="auto" w:fill="auto"/>
          </w:tcPr>
          <w:p w:rsidR="00B34BC6" w:rsidRPr="00F21BE3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eastAsia="en-US"/>
              </w:rPr>
            </w:pPr>
            <w:r w:rsidRPr="00F21BE3">
              <w:rPr>
                <w:lang w:eastAsia="en-US"/>
              </w:rPr>
              <w:t>Фамилия,</w:t>
            </w:r>
            <w:r w:rsidRPr="00766E0A">
              <w:rPr>
                <w:spacing w:val="-7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имя,</w:t>
            </w:r>
            <w:r w:rsidRPr="00766E0A">
              <w:rPr>
                <w:spacing w:val="-4"/>
                <w:lang w:eastAsia="en-US"/>
              </w:rPr>
              <w:t xml:space="preserve"> </w:t>
            </w:r>
            <w:r w:rsidRPr="00F21BE3">
              <w:rPr>
                <w:lang w:eastAsia="en-US"/>
              </w:rPr>
              <w:t>отчество</w:t>
            </w:r>
            <w:r w:rsidRPr="00766E0A">
              <w:rPr>
                <w:spacing w:val="-3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кандидата,</w:t>
            </w:r>
            <w:r w:rsidRPr="00F21BE3">
              <w:rPr>
                <w:lang w:eastAsia="en-US"/>
              </w:rPr>
              <w:t xml:space="preserve"> признанного</w:t>
            </w:r>
            <w:r w:rsidRPr="00766E0A">
              <w:rPr>
                <w:spacing w:val="-8"/>
                <w:lang w:eastAsia="en-US"/>
              </w:rPr>
              <w:t xml:space="preserve"> </w:t>
            </w:r>
            <w:r w:rsidRPr="00766E0A">
              <w:rPr>
                <w:spacing w:val="-2"/>
                <w:lang w:eastAsia="en-US"/>
              </w:rPr>
              <w:t>победителем</w:t>
            </w:r>
          </w:p>
        </w:tc>
        <w:tc>
          <w:tcPr>
            <w:tcW w:w="4474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  <w:proofErr w:type="spellStart"/>
            <w:r w:rsidRPr="00766E0A">
              <w:rPr>
                <w:lang w:val="en-US" w:eastAsia="en-US"/>
              </w:rPr>
              <w:t>Вакантная</w:t>
            </w:r>
            <w:proofErr w:type="spellEnd"/>
            <w:r w:rsidRPr="00766E0A">
              <w:rPr>
                <w:spacing w:val="-9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должность</w:t>
            </w:r>
            <w:proofErr w:type="spellEnd"/>
            <w:r w:rsidRPr="00766E0A">
              <w:rPr>
                <w:lang w:val="en-US" w:eastAsia="en-US"/>
              </w:rPr>
              <w:t xml:space="preserve"> </w:t>
            </w:r>
            <w:proofErr w:type="spellStart"/>
            <w:r w:rsidRPr="00766E0A">
              <w:rPr>
                <w:lang w:val="en-US" w:eastAsia="en-US"/>
              </w:rPr>
              <w:t>муниципальной</w:t>
            </w:r>
            <w:proofErr w:type="spellEnd"/>
            <w:r w:rsidRPr="00766E0A">
              <w:rPr>
                <w:spacing w:val="-12"/>
                <w:lang w:val="en-US" w:eastAsia="en-US"/>
              </w:rPr>
              <w:t xml:space="preserve"> </w:t>
            </w:r>
            <w:proofErr w:type="spellStart"/>
            <w:r w:rsidRPr="00766E0A">
              <w:rPr>
                <w:spacing w:val="-2"/>
                <w:lang w:val="en-US" w:eastAsia="en-US"/>
              </w:rPr>
              <w:t>службы</w:t>
            </w:r>
            <w:proofErr w:type="spellEnd"/>
          </w:p>
        </w:tc>
      </w:tr>
      <w:tr w:rsidR="00B34BC6" w:rsidRPr="00F21BE3" w:rsidTr="00766E0A">
        <w:trPr>
          <w:trHeight w:val="527"/>
        </w:trPr>
        <w:tc>
          <w:tcPr>
            <w:tcW w:w="4598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</w:p>
        </w:tc>
        <w:tc>
          <w:tcPr>
            <w:tcW w:w="4474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96"/>
              <w:jc w:val="both"/>
              <w:rPr>
                <w:lang w:val="en-US" w:eastAsia="en-US"/>
              </w:rPr>
            </w:pPr>
          </w:p>
        </w:tc>
      </w:tr>
    </w:tbl>
    <w:p w:rsidR="00B34BC6" w:rsidRPr="00F21BE3" w:rsidRDefault="00B34BC6" w:rsidP="00F21BE3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spacing w:before="317"/>
        <w:ind w:left="0" w:firstLine="0"/>
        <w:jc w:val="both"/>
        <w:rPr>
          <w:lang w:eastAsia="en-US"/>
        </w:rPr>
      </w:pPr>
      <w:r w:rsidRPr="00F21BE3">
        <w:rPr>
          <w:lang w:eastAsia="en-US"/>
        </w:rPr>
        <w:t>В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заседании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конкурсной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комиссии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не</w:t>
      </w:r>
      <w:r w:rsidRPr="00F21BE3">
        <w:rPr>
          <w:spacing w:val="40"/>
          <w:lang w:eastAsia="en-US"/>
        </w:rPr>
        <w:t xml:space="preserve"> </w:t>
      </w:r>
      <w:r w:rsidRPr="00F21BE3">
        <w:rPr>
          <w:lang w:eastAsia="en-US"/>
        </w:rPr>
        <w:t>участвовали</w:t>
      </w:r>
      <w:r w:rsidRPr="00F21BE3">
        <w:rPr>
          <w:spacing w:val="-2"/>
          <w:lang w:eastAsia="en-US"/>
        </w:rPr>
        <w:t xml:space="preserve"> </w:t>
      </w:r>
      <w:r w:rsidRPr="00F21BE3">
        <w:rPr>
          <w:lang w:eastAsia="en-US"/>
        </w:rPr>
        <w:t>следующие</w:t>
      </w:r>
      <w:r w:rsidRPr="00F21BE3">
        <w:rPr>
          <w:spacing w:val="-2"/>
          <w:lang w:eastAsia="en-US"/>
        </w:rPr>
        <w:t xml:space="preserve"> </w:t>
      </w:r>
      <w:r w:rsidRPr="00F21BE3">
        <w:rPr>
          <w:lang w:eastAsia="en-US"/>
        </w:rPr>
        <w:t xml:space="preserve">члены </w:t>
      </w:r>
      <w:r w:rsidRPr="00F21BE3">
        <w:rPr>
          <w:spacing w:val="-2"/>
          <w:lang w:eastAsia="en-US"/>
        </w:rPr>
        <w:t>комиссии</w:t>
      </w:r>
    </w:p>
    <w:p w:rsidR="00B34BC6" w:rsidRPr="00F21BE3" w:rsidRDefault="00745D27" w:rsidP="00F21BE3">
      <w:pPr>
        <w:widowControl w:val="0"/>
        <w:autoSpaceDE w:val="0"/>
        <w:autoSpaceDN w:val="0"/>
        <w:spacing w:before="62"/>
        <w:jc w:val="both"/>
        <w:rPr>
          <w:spacing w:val="-2"/>
          <w:lang w:eastAsia="en-US"/>
        </w:rPr>
      </w:pPr>
      <w:r>
        <w:rPr>
          <w:noProof/>
        </w:rPr>
        <w:pict>
          <v:shape id="Graphic 25" o:spid="_x0000_s1027" style="position:absolute;left:0;text-align:left;margin-left:85.1pt;margin-top:15.8pt;width:461.95pt;height:.1pt;z-index:-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" path="m,l5866512,e" filled="f" strokeweight=".20106mm">
            <v:path arrowok="t"/>
            <w10:wrap type="topAndBottom" anchorx="page"/>
          </v:shape>
        </w:pict>
      </w:r>
      <w:r w:rsidR="00B34BC6" w:rsidRPr="00F21BE3">
        <w:rPr>
          <w:lang w:eastAsia="en-US"/>
        </w:rPr>
        <w:t>(фамилия,</w:t>
      </w:r>
      <w:r w:rsidR="00B34BC6" w:rsidRPr="00F21BE3">
        <w:rPr>
          <w:spacing w:val="-5"/>
          <w:lang w:eastAsia="en-US"/>
        </w:rPr>
        <w:t xml:space="preserve"> </w:t>
      </w:r>
      <w:r w:rsidR="00B34BC6" w:rsidRPr="00F21BE3">
        <w:rPr>
          <w:lang w:eastAsia="en-US"/>
        </w:rPr>
        <w:t>имя,</w:t>
      </w:r>
      <w:r w:rsidR="00B34BC6" w:rsidRPr="00F21BE3">
        <w:rPr>
          <w:spacing w:val="-3"/>
          <w:lang w:eastAsia="en-US"/>
        </w:rPr>
        <w:t xml:space="preserve"> </w:t>
      </w:r>
      <w:r w:rsidR="00B34BC6" w:rsidRPr="00F21BE3">
        <w:rPr>
          <w:spacing w:val="-2"/>
          <w:lang w:eastAsia="en-US"/>
        </w:rPr>
        <w:t>отчество)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14"/>
      </w:tblGrid>
      <w:tr w:rsidR="00B34BC6" w:rsidRPr="00766E0A" w:rsidTr="00766E0A">
        <w:tc>
          <w:tcPr>
            <w:tcW w:w="10011" w:type="dxa"/>
            <w:shd w:val="clear" w:color="auto" w:fill="auto"/>
          </w:tcPr>
          <w:p w:rsidR="00F21BE3" w:rsidRPr="00766E0A" w:rsidRDefault="00B34BC6" w:rsidP="00766E0A">
            <w:pPr>
              <w:widowControl w:val="0"/>
              <w:autoSpaceDE w:val="0"/>
              <w:autoSpaceDN w:val="0"/>
              <w:spacing w:before="2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>Заместители</w:t>
            </w:r>
            <w:r w:rsidRPr="00766E0A">
              <w:rPr>
                <w:spacing w:val="-18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председателя конкурсной</w:t>
            </w:r>
            <w:r w:rsidRPr="00766E0A">
              <w:rPr>
                <w:spacing w:val="8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комиссии</w:t>
            </w:r>
          </w:p>
          <w:p w:rsidR="00B34BC6" w:rsidRPr="00766E0A" w:rsidRDefault="00F21BE3" w:rsidP="00766E0A">
            <w:pPr>
              <w:widowControl w:val="0"/>
              <w:autoSpaceDE w:val="0"/>
              <w:autoSpaceDN w:val="0"/>
              <w:spacing w:before="2"/>
              <w:jc w:val="both"/>
              <w:rPr>
                <w:sz w:val="20"/>
                <w:szCs w:val="20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</w:t>
            </w:r>
            <w:r w:rsidR="00B34BC6" w:rsidRPr="00766E0A">
              <w:rPr>
                <w:spacing w:val="-2"/>
                <w:sz w:val="20"/>
                <w:szCs w:val="20"/>
                <w:lang w:eastAsia="en-US"/>
              </w:rPr>
              <w:t xml:space="preserve">(подпись)    </w:t>
            </w:r>
            <w:r w:rsidR="00B34BC6" w:rsidRPr="00766E0A">
              <w:rPr>
                <w:sz w:val="20"/>
                <w:szCs w:val="20"/>
                <w:lang w:eastAsia="en-US"/>
              </w:rPr>
              <w:tab/>
              <w:t>(фамилия,</w:t>
            </w:r>
            <w:r w:rsidR="00B34BC6" w:rsidRPr="00766E0A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="00B34BC6" w:rsidRPr="00766E0A">
              <w:rPr>
                <w:sz w:val="20"/>
                <w:szCs w:val="20"/>
                <w:lang w:eastAsia="en-US"/>
              </w:rPr>
              <w:t>имя,</w:t>
            </w:r>
            <w:r w:rsidR="00B34BC6" w:rsidRPr="00766E0A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="00B34BC6" w:rsidRPr="00766E0A">
              <w:rPr>
                <w:spacing w:val="-2"/>
                <w:sz w:val="20"/>
                <w:szCs w:val="20"/>
                <w:lang w:eastAsia="en-US"/>
              </w:rPr>
              <w:t>отчество)</w:t>
            </w:r>
          </w:p>
        </w:tc>
      </w:tr>
      <w:tr w:rsidR="00B34BC6" w:rsidRPr="00766E0A" w:rsidTr="00766E0A">
        <w:tc>
          <w:tcPr>
            <w:tcW w:w="100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pacing w:val="-2"/>
                <w:sz w:val="22"/>
                <w:szCs w:val="22"/>
                <w:lang w:eastAsia="en-US"/>
              </w:rPr>
              <w:t>Секретарь</w:t>
            </w:r>
            <w:r w:rsidRPr="00766E0A">
              <w:rPr>
                <w:sz w:val="22"/>
                <w:szCs w:val="22"/>
                <w:lang w:eastAsia="en-US"/>
              </w:rPr>
              <w:tab/>
            </w:r>
            <w:r w:rsidRPr="00766E0A">
              <w:rPr>
                <w:spacing w:val="-2"/>
                <w:sz w:val="22"/>
                <w:szCs w:val="22"/>
                <w:lang w:eastAsia="en-US"/>
              </w:rPr>
              <w:t>конкурсной</w:t>
            </w:r>
            <w:r w:rsidRPr="00766E0A">
              <w:rPr>
                <w:sz w:val="22"/>
                <w:szCs w:val="22"/>
                <w:lang w:eastAsia="en-US"/>
              </w:rPr>
              <w:tab/>
            </w:r>
            <w:r w:rsidRPr="00766E0A">
              <w:rPr>
                <w:spacing w:val="-2"/>
                <w:sz w:val="22"/>
                <w:szCs w:val="22"/>
                <w:lang w:eastAsia="en-US"/>
              </w:rPr>
              <w:t>комиссии</w:t>
            </w:r>
          </w:p>
          <w:p w:rsidR="00B34BC6" w:rsidRPr="00766E0A" w:rsidRDefault="00F21BE3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0"/>
                <w:szCs w:val="20"/>
                <w:lang w:eastAsia="en-US"/>
              </w:rPr>
            </w:pPr>
            <w:r w:rsidRPr="00766E0A">
              <w:rPr>
                <w:spacing w:val="-2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</w:t>
            </w:r>
            <w:r w:rsidR="00B34BC6" w:rsidRPr="00766E0A">
              <w:rPr>
                <w:spacing w:val="-2"/>
                <w:sz w:val="20"/>
                <w:szCs w:val="20"/>
                <w:lang w:eastAsia="en-US"/>
              </w:rPr>
              <w:t>(подпись)</w:t>
            </w:r>
            <w:r w:rsidR="00B34BC6" w:rsidRPr="00766E0A">
              <w:rPr>
                <w:sz w:val="20"/>
                <w:szCs w:val="20"/>
                <w:lang w:eastAsia="en-US"/>
              </w:rPr>
              <w:tab/>
              <w:t xml:space="preserve">  </w:t>
            </w:r>
            <w:r w:rsidRPr="00766E0A">
              <w:rPr>
                <w:sz w:val="20"/>
                <w:szCs w:val="20"/>
                <w:lang w:eastAsia="en-US"/>
              </w:rPr>
              <w:t xml:space="preserve">           </w:t>
            </w:r>
            <w:r w:rsidR="00B34BC6" w:rsidRPr="00766E0A">
              <w:rPr>
                <w:sz w:val="20"/>
                <w:szCs w:val="20"/>
                <w:lang w:eastAsia="en-US"/>
              </w:rPr>
              <w:t xml:space="preserve"> (фамилия,</w:t>
            </w:r>
            <w:r w:rsidR="00B34BC6" w:rsidRPr="00766E0A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="00B34BC6" w:rsidRPr="00766E0A">
              <w:rPr>
                <w:sz w:val="20"/>
                <w:szCs w:val="20"/>
                <w:lang w:eastAsia="en-US"/>
              </w:rPr>
              <w:t>имя,</w:t>
            </w:r>
            <w:r w:rsidR="00B34BC6" w:rsidRPr="00766E0A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="00B34BC6" w:rsidRPr="00766E0A">
              <w:rPr>
                <w:spacing w:val="-2"/>
                <w:sz w:val="20"/>
                <w:szCs w:val="20"/>
                <w:lang w:eastAsia="en-US"/>
              </w:rPr>
              <w:t>отчество)</w:t>
            </w:r>
          </w:p>
        </w:tc>
      </w:tr>
      <w:tr w:rsidR="00B34BC6" w:rsidRPr="00766E0A" w:rsidTr="00766E0A">
        <w:tc>
          <w:tcPr>
            <w:tcW w:w="100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>Независимые</w:t>
            </w:r>
            <w:r w:rsidRPr="00766E0A">
              <w:rPr>
                <w:spacing w:val="77"/>
                <w:w w:val="15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pacing w:val="-2"/>
                <w:sz w:val="22"/>
                <w:szCs w:val="22"/>
                <w:lang w:eastAsia="en-US"/>
              </w:rPr>
              <w:t>эксперты</w:t>
            </w:r>
          </w:p>
          <w:p w:rsidR="00B34BC6" w:rsidRPr="00766E0A" w:rsidRDefault="00F21BE3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0"/>
                <w:szCs w:val="20"/>
                <w:lang w:eastAsia="en-US"/>
              </w:rPr>
            </w:pPr>
            <w:r w:rsidRPr="00766E0A"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</w:t>
            </w:r>
            <w:r w:rsidR="00B34BC6" w:rsidRPr="00766E0A">
              <w:rPr>
                <w:sz w:val="20"/>
                <w:szCs w:val="20"/>
                <w:lang w:eastAsia="en-US"/>
              </w:rPr>
              <w:t>(подпись)</w:t>
            </w:r>
            <w:r w:rsidR="00B34BC6" w:rsidRPr="00766E0A">
              <w:rPr>
                <w:sz w:val="20"/>
                <w:szCs w:val="20"/>
                <w:lang w:eastAsia="en-US"/>
              </w:rPr>
              <w:tab/>
              <w:t xml:space="preserve">  </w:t>
            </w:r>
            <w:r w:rsidRPr="00766E0A">
              <w:rPr>
                <w:sz w:val="20"/>
                <w:szCs w:val="20"/>
                <w:lang w:eastAsia="en-US"/>
              </w:rPr>
              <w:t xml:space="preserve">        </w:t>
            </w:r>
            <w:r w:rsidR="00B34BC6" w:rsidRPr="00766E0A">
              <w:rPr>
                <w:sz w:val="20"/>
                <w:szCs w:val="20"/>
                <w:lang w:eastAsia="en-US"/>
              </w:rPr>
              <w:t xml:space="preserve">    (фамилия, имя, отчество)</w:t>
            </w:r>
          </w:p>
        </w:tc>
      </w:tr>
      <w:tr w:rsidR="00B34BC6" w:rsidRPr="00766E0A" w:rsidTr="00766E0A">
        <w:tc>
          <w:tcPr>
            <w:tcW w:w="10011" w:type="dxa"/>
            <w:shd w:val="clear" w:color="auto" w:fill="auto"/>
          </w:tcPr>
          <w:p w:rsidR="00B34BC6" w:rsidRPr="00766E0A" w:rsidRDefault="00B34BC6" w:rsidP="00766E0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en-US"/>
              </w:rPr>
            </w:pPr>
            <w:r w:rsidRPr="00766E0A">
              <w:rPr>
                <w:sz w:val="22"/>
                <w:szCs w:val="22"/>
                <w:lang w:eastAsia="en-US"/>
              </w:rPr>
              <w:t>Другие члены конкурсной</w:t>
            </w:r>
            <w:r w:rsidRPr="00766E0A">
              <w:rPr>
                <w:spacing w:val="80"/>
                <w:sz w:val="22"/>
                <w:szCs w:val="22"/>
                <w:lang w:eastAsia="en-US"/>
              </w:rPr>
              <w:t xml:space="preserve"> </w:t>
            </w:r>
            <w:r w:rsidRPr="00766E0A">
              <w:rPr>
                <w:sz w:val="22"/>
                <w:szCs w:val="22"/>
                <w:lang w:eastAsia="en-US"/>
              </w:rPr>
              <w:t>комиссии</w:t>
            </w:r>
          </w:p>
          <w:p w:rsidR="00B34BC6" w:rsidRPr="00766E0A" w:rsidRDefault="00F21BE3" w:rsidP="00766E0A">
            <w:pPr>
              <w:widowControl w:val="0"/>
              <w:autoSpaceDE w:val="0"/>
              <w:autoSpaceDN w:val="0"/>
              <w:spacing w:before="62"/>
              <w:jc w:val="both"/>
              <w:rPr>
                <w:sz w:val="20"/>
                <w:szCs w:val="20"/>
                <w:lang w:eastAsia="en-US"/>
              </w:rPr>
            </w:pPr>
            <w:r w:rsidRPr="00766E0A">
              <w:rPr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</w:t>
            </w:r>
            <w:r w:rsidR="00B34BC6" w:rsidRPr="00766E0A">
              <w:rPr>
                <w:sz w:val="20"/>
                <w:szCs w:val="20"/>
                <w:lang w:eastAsia="en-US"/>
              </w:rPr>
              <w:t xml:space="preserve">(подпись)     </w:t>
            </w:r>
            <w:r w:rsidR="00B34BC6" w:rsidRPr="00766E0A">
              <w:rPr>
                <w:sz w:val="20"/>
                <w:szCs w:val="20"/>
                <w:lang w:eastAsia="en-US"/>
              </w:rPr>
              <w:tab/>
              <w:t>(фамилия, имя, отчество)</w:t>
            </w:r>
          </w:p>
        </w:tc>
      </w:tr>
    </w:tbl>
    <w:p w:rsidR="00B34BC6" w:rsidRPr="00B34BC6" w:rsidRDefault="00B34BC6" w:rsidP="00B34BC6">
      <w:pPr>
        <w:widowControl w:val="0"/>
        <w:autoSpaceDE w:val="0"/>
        <w:autoSpaceDN w:val="0"/>
        <w:spacing w:before="42"/>
        <w:rPr>
          <w:lang w:eastAsia="en-US"/>
        </w:rPr>
      </w:pPr>
    </w:p>
    <w:p w:rsidR="00B34BC6" w:rsidRPr="00B34BC6" w:rsidRDefault="00B34BC6" w:rsidP="00B34BC6">
      <w:pPr>
        <w:widowControl w:val="0"/>
        <w:tabs>
          <w:tab w:val="left" w:pos="6426"/>
        </w:tabs>
        <w:autoSpaceDE w:val="0"/>
        <w:autoSpaceDN w:val="0"/>
        <w:rPr>
          <w:lang w:eastAsia="en-US"/>
        </w:rPr>
      </w:pPr>
      <w:r w:rsidRPr="00B34BC6">
        <w:rPr>
          <w:spacing w:val="-2"/>
          <w:lang w:eastAsia="en-US"/>
        </w:rPr>
        <w:t xml:space="preserve">  </w:t>
      </w:r>
    </w:p>
    <w:p w:rsidR="00821EBF" w:rsidRDefault="00821EBF" w:rsidP="00B34BC6">
      <w:pPr>
        <w:pStyle w:val="ac"/>
        <w:spacing w:after="0"/>
        <w:jc w:val="right"/>
      </w:pPr>
    </w:p>
    <w:sectPr w:rsidR="00821EBF" w:rsidSect="00B77C1D">
      <w:pgSz w:w="11906" w:h="16838" w:code="9"/>
      <w:pgMar w:top="709" w:right="707" w:bottom="709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0E1E"/>
    <w:multiLevelType w:val="hybridMultilevel"/>
    <w:tmpl w:val="985A34DE"/>
    <w:lvl w:ilvl="0" w:tplc="90F44C34">
      <w:start w:val="5"/>
      <w:numFmt w:val="decimal"/>
      <w:lvlText w:val="%1."/>
      <w:lvlJc w:val="left"/>
      <w:pPr>
        <w:ind w:left="59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F22830">
      <w:numFmt w:val="bullet"/>
      <w:lvlText w:val="-"/>
      <w:lvlJc w:val="left"/>
      <w:pPr>
        <w:ind w:left="59" w:hanging="2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7CE033C">
      <w:numFmt w:val="bullet"/>
      <w:lvlText w:val="•"/>
      <w:lvlJc w:val="left"/>
      <w:pPr>
        <w:ind w:left="953" w:hanging="205"/>
      </w:pPr>
      <w:rPr>
        <w:rFonts w:hint="default"/>
        <w:lang w:val="ru-RU" w:eastAsia="en-US" w:bidi="ar-SA"/>
      </w:rPr>
    </w:lvl>
    <w:lvl w:ilvl="3" w:tplc="73121266">
      <w:numFmt w:val="bullet"/>
      <w:lvlText w:val="•"/>
      <w:lvlJc w:val="left"/>
      <w:pPr>
        <w:ind w:left="1399" w:hanging="205"/>
      </w:pPr>
      <w:rPr>
        <w:rFonts w:hint="default"/>
        <w:lang w:val="ru-RU" w:eastAsia="en-US" w:bidi="ar-SA"/>
      </w:rPr>
    </w:lvl>
    <w:lvl w:ilvl="4" w:tplc="0EC872BA">
      <w:numFmt w:val="bullet"/>
      <w:lvlText w:val="•"/>
      <w:lvlJc w:val="left"/>
      <w:pPr>
        <w:ind w:left="1846" w:hanging="205"/>
      </w:pPr>
      <w:rPr>
        <w:rFonts w:hint="default"/>
        <w:lang w:val="ru-RU" w:eastAsia="en-US" w:bidi="ar-SA"/>
      </w:rPr>
    </w:lvl>
    <w:lvl w:ilvl="5" w:tplc="DE921ADA">
      <w:numFmt w:val="bullet"/>
      <w:lvlText w:val="•"/>
      <w:lvlJc w:val="left"/>
      <w:pPr>
        <w:ind w:left="2292" w:hanging="205"/>
      </w:pPr>
      <w:rPr>
        <w:rFonts w:hint="default"/>
        <w:lang w:val="ru-RU" w:eastAsia="en-US" w:bidi="ar-SA"/>
      </w:rPr>
    </w:lvl>
    <w:lvl w:ilvl="6" w:tplc="9D4CE692">
      <w:numFmt w:val="bullet"/>
      <w:lvlText w:val="•"/>
      <w:lvlJc w:val="left"/>
      <w:pPr>
        <w:ind w:left="2739" w:hanging="205"/>
      </w:pPr>
      <w:rPr>
        <w:rFonts w:hint="default"/>
        <w:lang w:val="ru-RU" w:eastAsia="en-US" w:bidi="ar-SA"/>
      </w:rPr>
    </w:lvl>
    <w:lvl w:ilvl="7" w:tplc="01DCD094">
      <w:numFmt w:val="bullet"/>
      <w:lvlText w:val="•"/>
      <w:lvlJc w:val="left"/>
      <w:pPr>
        <w:ind w:left="3185" w:hanging="205"/>
      </w:pPr>
      <w:rPr>
        <w:rFonts w:hint="default"/>
        <w:lang w:val="ru-RU" w:eastAsia="en-US" w:bidi="ar-SA"/>
      </w:rPr>
    </w:lvl>
    <w:lvl w:ilvl="8" w:tplc="620830E8">
      <w:numFmt w:val="bullet"/>
      <w:lvlText w:val="•"/>
      <w:lvlJc w:val="left"/>
      <w:pPr>
        <w:ind w:left="3632" w:hanging="205"/>
      </w:pPr>
      <w:rPr>
        <w:rFonts w:hint="default"/>
        <w:lang w:val="ru-RU" w:eastAsia="en-US" w:bidi="ar-SA"/>
      </w:rPr>
    </w:lvl>
  </w:abstractNum>
  <w:abstractNum w:abstractNumId="1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C54F6"/>
    <w:multiLevelType w:val="hybridMultilevel"/>
    <w:tmpl w:val="BAFE2FC8"/>
    <w:lvl w:ilvl="0" w:tplc="5C242A5E">
      <w:start w:val="1"/>
      <w:numFmt w:val="decimal"/>
      <w:lvlText w:val="%1."/>
      <w:lvlJc w:val="left"/>
      <w:pPr>
        <w:ind w:left="285" w:hanging="4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68B838">
      <w:numFmt w:val="bullet"/>
      <w:lvlText w:val="•"/>
      <w:lvlJc w:val="left"/>
      <w:pPr>
        <w:ind w:left="1230" w:hanging="475"/>
      </w:pPr>
      <w:rPr>
        <w:rFonts w:hint="default"/>
        <w:lang w:val="ru-RU" w:eastAsia="en-US" w:bidi="ar-SA"/>
      </w:rPr>
    </w:lvl>
    <w:lvl w:ilvl="2" w:tplc="F50EB6CA">
      <w:numFmt w:val="bullet"/>
      <w:lvlText w:val="•"/>
      <w:lvlJc w:val="left"/>
      <w:pPr>
        <w:ind w:left="2181" w:hanging="475"/>
      </w:pPr>
      <w:rPr>
        <w:rFonts w:hint="default"/>
        <w:lang w:val="ru-RU" w:eastAsia="en-US" w:bidi="ar-SA"/>
      </w:rPr>
    </w:lvl>
    <w:lvl w:ilvl="3" w:tplc="D240914C">
      <w:numFmt w:val="bullet"/>
      <w:lvlText w:val="•"/>
      <w:lvlJc w:val="left"/>
      <w:pPr>
        <w:ind w:left="3131" w:hanging="475"/>
      </w:pPr>
      <w:rPr>
        <w:rFonts w:hint="default"/>
        <w:lang w:val="ru-RU" w:eastAsia="en-US" w:bidi="ar-SA"/>
      </w:rPr>
    </w:lvl>
    <w:lvl w:ilvl="4" w:tplc="9650E1F8">
      <w:numFmt w:val="bullet"/>
      <w:lvlText w:val="•"/>
      <w:lvlJc w:val="left"/>
      <w:pPr>
        <w:ind w:left="4082" w:hanging="475"/>
      </w:pPr>
      <w:rPr>
        <w:rFonts w:hint="default"/>
        <w:lang w:val="ru-RU" w:eastAsia="en-US" w:bidi="ar-SA"/>
      </w:rPr>
    </w:lvl>
    <w:lvl w:ilvl="5" w:tplc="84A88684">
      <w:numFmt w:val="bullet"/>
      <w:lvlText w:val="•"/>
      <w:lvlJc w:val="left"/>
      <w:pPr>
        <w:ind w:left="5033" w:hanging="475"/>
      </w:pPr>
      <w:rPr>
        <w:rFonts w:hint="default"/>
        <w:lang w:val="ru-RU" w:eastAsia="en-US" w:bidi="ar-SA"/>
      </w:rPr>
    </w:lvl>
    <w:lvl w:ilvl="6" w:tplc="F44210B2">
      <w:numFmt w:val="bullet"/>
      <w:lvlText w:val="•"/>
      <w:lvlJc w:val="left"/>
      <w:pPr>
        <w:ind w:left="5983" w:hanging="475"/>
      </w:pPr>
      <w:rPr>
        <w:rFonts w:hint="default"/>
        <w:lang w:val="ru-RU" w:eastAsia="en-US" w:bidi="ar-SA"/>
      </w:rPr>
    </w:lvl>
    <w:lvl w:ilvl="7" w:tplc="FDFC574C">
      <w:numFmt w:val="bullet"/>
      <w:lvlText w:val="•"/>
      <w:lvlJc w:val="left"/>
      <w:pPr>
        <w:ind w:left="6934" w:hanging="475"/>
      </w:pPr>
      <w:rPr>
        <w:rFonts w:hint="default"/>
        <w:lang w:val="ru-RU" w:eastAsia="en-US" w:bidi="ar-SA"/>
      </w:rPr>
    </w:lvl>
    <w:lvl w:ilvl="8" w:tplc="6330A044">
      <w:numFmt w:val="bullet"/>
      <w:lvlText w:val="•"/>
      <w:lvlJc w:val="left"/>
      <w:pPr>
        <w:ind w:left="7884" w:hanging="475"/>
      </w:pPr>
      <w:rPr>
        <w:rFonts w:hint="default"/>
        <w:lang w:val="ru-RU" w:eastAsia="en-US" w:bidi="ar-SA"/>
      </w:rPr>
    </w:lvl>
  </w:abstractNum>
  <w:abstractNum w:abstractNumId="3" w15:restartNumberingAfterBreak="0">
    <w:nsid w:val="19382986"/>
    <w:multiLevelType w:val="hybridMultilevel"/>
    <w:tmpl w:val="8C2E5F06"/>
    <w:lvl w:ilvl="0" w:tplc="CCAC71F8">
      <w:start w:val="1"/>
      <w:numFmt w:val="decimal"/>
      <w:lvlText w:val="%1."/>
      <w:lvlJc w:val="left"/>
      <w:pPr>
        <w:ind w:left="285" w:hanging="14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6643CE">
      <w:numFmt w:val="bullet"/>
      <w:lvlText w:val="•"/>
      <w:lvlJc w:val="left"/>
      <w:pPr>
        <w:ind w:left="1230" w:hanging="1484"/>
      </w:pPr>
      <w:rPr>
        <w:rFonts w:hint="default"/>
        <w:lang w:val="ru-RU" w:eastAsia="en-US" w:bidi="ar-SA"/>
      </w:rPr>
    </w:lvl>
    <w:lvl w:ilvl="2" w:tplc="AA1C724A">
      <w:numFmt w:val="bullet"/>
      <w:lvlText w:val="•"/>
      <w:lvlJc w:val="left"/>
      <w:pPr>
        <w:ind w:left="2181" w:hanging="1484"/>
      </w:pPr>
      <w:rPr>
        <w:rFonts w:hint="default"/>
        <w:lang w:val="ru-RU" w:eastAsia="en-US" w:bidi="ar-SA"/>
      </w:rPr>
    </w:lvl>
    <w:lvl w:ilvl="3" w:tplc="F2347F1C">
      <w:numFmt w:val="bullet"/>
      <w:lvlText w:val="•"/>
      <w:lvlJc w:val="left"/>
      <w:pPr>
        <w:ind w:left="3131" w:hanging="1484"/>
      </w:pPr>
      <w:rPr>
        <w:rFonts w:hint="default"/>
        <w:lang w:val="ru-RU" w:eastAsia="en-US" w:bidi="ar-SA"/>
      </w:rPr>
    </w:lvl>
    <w:lvl w:ilvl="4" w:tplc="EA1E009E">
      <w:numFmt w:val="bullet"/>
      <w:lvlText w:val="•"/>
      <w:lvlJc w:val="left"/>
      <w:pPr>
        <w:ind w:left="4082" w:hanging="1484"/>
      </w:pPr>
      <w:rPr>
        <w:rFonts w:hint="default"/>
        <w:lang w:val="ru-RU" w:eastAsia="en-US" w:bidi="ar-SA"/>
      </w:rPr>
    </w:lvl>
    <w:lvl w:ilvl="5" w:tplc="26862658">
      <w:numFmt w:val="bullet"/>
      <w:lvlText w:val="•"/>
      <w:lvlJc w:val="left"/>
      <w:pPr>
        <w:ind w:left="5033" w:hanging="1484"/>
      </w:pPr>
      <w:rPr>
        <w:rFonts w:hint="default"/>
        <w:lang w:val="ru-RU" w:eastAsia="en-US" w:bidi="ar-SA"/>
      </w:rPr>
    </w:lvl>
    <w:lvl w:ilvl="6" w:tplc="80501322">
      <w:numFmt w:val="bullet"/>
      <w:lvlText w:val="•"/>
      <w:lvlJc w:val="left"/>
      <w:pPr>
        <w:ind w:left="5983" w:hanging="1484"/>
      </w:pPr>
      <w:rPr>
        <w:rFonts w:hint="default"/>
        <w:lang w:val="ru-RU" w:eastAsia="en-US" w:bidi="ar-SA"/>
      </w:rPr>
    </w:lvl>
    <w:lvl w:ilvl="7" w:tplc="5B927F24">
      <w:numFmt w:val="bullet"/>
      <w:lvlText w:val="•"/>
      <w:lvlJc w:val="left"/>
      <w:pPr>
        <w:ind w:left="6934" w:hanging="1484"/>
      </w:pPr>
      <w:rPr>
        <w:rFonts w:hint="default"/>
        <w:lang w:val="ru-RU" w:eastAsia="en-US" w:bidi="ar-SA"/>
      </w:rPr>
    </w:lvl>
    <w:lvl w:ilvl="8" w:tplc="1C82F66C">
      <w:numFmt w:val="bullet"/>
      <w:lvlText w:val="•"/>
      <w:lvlJc w:val="left"/>
      <w:pPr>
        <w:ind w:left="7884" w:hanging="1484"/>
      </w:pPr>
      <w:rPr>
        <w:rFonts w:hint="default"/>
        <w:lang w:val="ru-RU" w:eastAsia="en-US" w:bidi="ar-SA"/>
      </w:rPr>
    </w:lvl>
  </w:abstractNum>
  <w:abstractNum w:abstractNumId="4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39304BA"/>
    <w:multiLevelType w:val="hybridMultilevel"/>
    <w:tmpl w:val="2DFA1878"/>
    <w:lvl w:ilvl="0" w:tplc="2B18A7A4">
      <w:start w:val="1"/>
      <w:numFmt w:val="upperRoman"/>
      <w:lvlText w:val="%1."/>
      <w:lvlJc w:val="left"/>
      <w:pPr>
        <w:ind w:left="4255" w:hanging="2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B46A18">
      <w:numFmt w:val="bullet"/>
      <w:lvlText w:val="•"/>
      <w:lvlJc w:val="left"/>
      <w:pPr>
        <w:ind w:left="4812" w:hanging="233"/>
      </w:pPr>
      <w:rPr>
        <w:rFonts w:hint="default"/>
        <w:lang w:val="ru-RU" w:eastAsia="en-US" w:bidi="ar-SA"/>
      </w:rPr>
    </w:lvl>
    <w:lvl w:ilvl="2" w:tplc="73586C6E">
      <w:numFmt w:val="bullet"/>
      <w:lvlText w:val="•"/>
      <w:lvlJc w:val="left"/>
      <w:pPr>
        <w:ind w:left="5365" w:hanging="233"/>
      </w:pPr>
      <w:rPr>
        <w:rFonts w:hint="default"/>
        <w:lang w:val="ru-RU" w:eastAsia="en-US" w:bidi="ar-SA"/>
      </w:rPr>
    </w:lvl>
    <w:lvl w:ilvl="3" w:tplc="3BDE1CCE">
      <w:numFmt w:val="bullet"/>
      <w:lvlText w:val="•"/>
      <w:lvlJc w:val="left"/>
      <w:pPr>
        <w:ind w:left="5917" w:hanging="233"/>
      </w:pPr>
      <w:rPr>
        <w:rFonts w:hint="default"/>
        <w:lang w:val="ru-RU" w:eastAsia="en-US" w:bidi="ar-SA"/>
      </w:rPr>
    </w:lvl>
    <w:lvl w:ilvl="4" w:tplc="8FB8FC16">
      <w:numFmt w:val="bullet"/>
      <w:lvlText w:val="•"/>
      <w:lvlJc w:val="left"/>
      <w:pPr>
        <w:ind w:left="6470" w:hanging="233"/>
      </w:pPr>
      <w:rPr>
        <w:rFonts w:hint="default"/>
        <w:lang w:val="ru-RU" w:eastAsia="en-US" w:bidi="ar-SA"/>
      </w:rPr>
    </w:lvl>
    <w:lvl w:ilvl="5" w:tplc="930CCF22">
      <w:numFmt w:val="bullet"/>
      <w:lvlText w:val="•"/>
      <w:lvlJc w:val="left"/>
      <w:pPr>
        <w:ind w:left="7023" w:hanging="233"/>
      </w:pPr>
      <w:rPr>
        <w:rFonts w:hint="default"/>
        <w:lang w:val="ru-RU" w:eastAsia="en-US" w:bidi="ar-SA"/>
      </w:rPr>
    </w:lvl>
    <w:lvl w:ilvl="6" w:tplc="FB3E243C">
      <w:numFmt w:val="bullet"/>
      <w:lvlText w:val="•"/>
      <w:lvlJc w:val="left"/>
      <w:pPr>
        <w:ind w:left="7575" w:hanging="233"/>
      </w:pPr>
      <w:rPr>
        <w:rFonts w:hint="default"/>
        <w:lang w:val="ru-RU" w:eastAsia="en-US" w:bidi="ar-SA"/>
      </w:rPr>
    </w:lvl>
    <w:lvl w:ilvl="7" w:tplc="8714B258">
      <w:numFmt w:val="bullet"/>
      <w:lvlText w:val="•"/>
      <w:lvlJc w:val="left"/>
      <w:pPr>
        <w:ind w:left="8128" w:hanging="233"/>
      </w:pPr>
      <w:rPr>
        <w:rFonts w:hint="default"/>
        <w:lang w:val="ru-RU" w:eastAsia="en-US" w:bidi="ar-SA"/>
      </w:rPr>
    </w:lvl>
    <w:lvl w:ilvl="8" w:tplc="570271EE">
      <w:numFmt w:val="bullet"/>
      <w:lvlText w:val="•"/>
      <w:lvlJc w:val="left"/>
      <w:pPr>
        <w:ind w:left="8680" w:hanging="233"/>
      </w:pPr>
      <w:rPr>
        <w:rFonts w:hint="default"/>
        <w:lang w:val="ru-RU" w:eastAsia="en-US" w:bidi="ar-SA"/>
      </w:rPr>
    </w:lvl>
  </w:abstractNum>
  <w:abstractNum w:abstractNumId="7" w15:restartNumberingAfterBreak="0">
    <w:nsid w:val="2DC359F1"/>
    <w:multiLevelType w:val="hybridMultilevel"/>
    <w:tmpl w:val="B0F09454"/>
    <w:lvl w:ilvl="0" w:tplc="04FEC44A">
      <w:start w:val="1"/>
      <w:numFmt w:val="decimal"/>
      <w:lvlText w:val="%1."/>
      <w:lvlJc w:val="left"/>
      <w:pPr>
        <w:ind w:left="285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D0E9B6">
      <w:numFmt w:val="bullet"/>
      <w:lvlText w:val="-"/>
      <w:lvlJc w:val="left"/>
      <w:pPr>
        <w:ind w:left="28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B3E6474">
      <w:numFmt w:val="bullet"/>
      <w:lvlText w:val="•"/>
      <w:lvlJc w:val="left"/>
      <w:pPr>
        <w:ind w:left="1958" w:hanging="164"/>
      </w:pPr>
      <w:rPr>
        <w:rFonts w:hint="default"/>
        <w:lang w:val="ru-RU" w:eastAsia="en-US" w:bidi="ar-SA"/>
      </w:rPr>
    </w:lvl>
    <w:lvl w:ilvl="3" w:tplc="4E7C7EEE">
      <w:numFmt w:val="bullet"/>
      <w:lvlText w:val="•"/>
      <w:lvlJc w:val="left"/>
      <w:pPr>
        <w:ind w:left="2936" w:hanging="164"/>
      </w:pPr>
      <w:rPr>
        <w:rFonts w:hint="default"/>
        <w:lang w:val="ru-RU" w:eastAsia="en-US" w:bidi="ar-SA"/>
      </w:rPr>
    </w:lvl>
    <w:lvl w:ilvl="4" w:tplc="DF1A7DEA">
      <w:numFmt w:val="bullet"/>
      <w:lvlText w:val="•"/>
      <w:lvlJc w:val="left"/>
      <w:pPr>
        <w:ind w:left="3915" w:hanging="164"/>
      </w:pPr>
      <w:rPr>
        <w:rFonts w:hint="default"/>
        <w:lang w:val="ru-RU" w:eastAsia="en-US" w:bidi="ar-SA"/>
      </w:rPr>
    </w:lvl>
    <w:lvl w:ilvl="5" w:tplc="EE944BA2">
      <w:numFmt w:val="bullet"/>
      <w:lvlText w:val="•"/>
      <w:lvlJc w:val="left"/>
      <w:pPr>
        <w:ind w:left="4893" w:hanging="164"/>
      </w:pPr>
      <w:rPr>
        <w:rFonts w:hint="default"/>
        <w:lang w:val="ru-RU" w:eastAsia="en-US" w:bidi="ar-SA"/>
      </w:rPr>
    </w:lvl>
    <w:lvl w:ilvl="6" w:tplc="084A6148">
      <w:numFmt w:val="bullet"/>
      <w:lvlText w:val="•"/>
      <w:lvlJc w:val="left"/>
      <w:pPr>
        <w:ind w:left="5872" w:hanging="164"/>
      </w:pPr>
      <w:rPr>
        <w:rFonts w:hint="default"/>
        <w:lang w:val="ru-RU" w:eastAsia="en-US" w:bidi="ar-SA"/>
      </w:rPr>
    </w:lvl>
    <w:lvl w:ilvl="7" w:tplc="5D2E13DC">
      <w:numFmt w:val="bullet"/>
      <w:lvlText w:val="•"/>
      <w:lvlJc w:val="left"/>
      <w:pPr>
        <w:ind w:left="6850" w:hanging="164"/>
      </w:pPr>
      <w:rPr>
        <w:rFonts w:hint="default"/>
        <w:lang w:val="ru-RU" w:eastAsia="en-US" w:bidi="ar-SA"/>
      </w:rPr>
    </w:lvl>
    <w:lvl w:ilvl="8" w:tplc="310881B0">
      <w:numFmt w:val="bullet"/>
      <w:lvlText w:val="•"/>
      <w:lvlJc w:val="left"/>
      <w:pPr>
        <w:ind w:left="7829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F6C5FDA"/>
    <w:multiLevelType w:val="hybridMultilevel"/>
    <w:tmpl w:val="EC62F4A6"/>
    <w:lvl w:ilvl="0" w:tplc="32D685EC">
      <w:numFmt w:val="bullet"/>
      <w:lvlText w:val="-"/>
      <w:lvlJc w:val="left"/>
      <w:pPr>
        <w:ind w:left="285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0CB644">
      <w:numFmt w:val="bullet"/>
      <w:lvlText w:val="•"/>
      <w:lvlJc w:val="left"/>
      <w:pPr>
        <w:ind w:left="1230" w:hanging="173"/>
      </w:pPr>
      <w:rPr>
        <w:rFonts w:hint="default"/>
        <w:lang w:val="ru-RU" w:eastAsia="en-US" w:bidi="ar-SA"/>
      </w:rPr>
    </w:lvl>
    <w:lvl w:ilvl="2" w:tplc="E4F4057A">
      <w:numFmt w:val="bullet"/>
      <w:lvlText w:val="•"/>
      <w:lvlJc w:val="left"/>
      <w:pPr>
        <w:ind w:left="2181" w:hanging="173"/>
      </w:pPr>
      <w:rPr>
        <w:rFonts w:hint="default"/>
        <w:lang w:val="ru-RU" w:eastAsia="en-US" w:bidi="ar-SA"/>
      </w:rPr>
    </w:lvl>
    <w:lvl w:ilvl="3" w:tplc="9D16DD06">
      <w:numFmt w:val="bullet"/>
      <w:lvlText w:val="•"/>
      <w:lvlJc w:val="left"/>
      <w:pPr>
        <w:ind w:left="3131" w:hanging="173"/>
      </w:pPr>
      <w:rPr>
        <w:rFonts w:hint="default"/>
        <w:lang w:val="ru-RU" w:eastAsia="en-US" w:bidi="ar-SA"/>
      </w:rPr>
    </w:lvl>
    <w:lvl w:ilvl="4" w:tplc="AA589C00">
      <w:numFmt w:val="bullet"/>
      <w:lvlText w:val="•"/>
      <w:lvlJc w:val="left"/>
      <w:pPr>
        <w:ind w:left="4082" w:hanging="173"/>
      </w:pPr>
      <w:rPr>
        <w:rFonts w:hint="default"/>
        <w:lang w:val="ru-RU" w:eastAsia="en-US" w:bidi="ar-SA"/>
      </w:rPr>
    </w:lvl>
    <w:lvl w:ilvl="5" w:tplc="21ECC15E">
      <w:numFmt w:val="bullet"/>
      <w:lvlText w:val="•"/>
      <w:lvlJc w:val="left"/>
      <w:pPr>
        <w:ind w:left="5033" w:hanging="173"/>
      </w:pPr>
      <w:rPr>
        <w:rFonts w:hint="default"/>
        <w:lang w:val="ru-RU" w:eastAsia="en-US" w:bidi="ar-SA"/>
      </w:rPr>
    </w:lvl>
    <w:lvl w:ilvl="6" w:tplc="B538BCF0">
      <w:numFmt w:val="bullet"/>
      <w:lvlText w:val="•"/>
      <w:lvlJc w:val="left"/>
      <w:pPr>
        <w:ind w:left="5983" w:hanging="173"/>
      </w:pPr>
      <w:rPr>
        <w:rFonts w:hint="default"/>
        <w:lang w:val="ru-RU" w:eastAsia="en-US" w:bidi="ar-SA"/>
      </w:rPr>
    </w:lvl>
    <w:lvl w:ilvl="7" w:tplc="FCF04F52">
      <w:numFmt w:val="bullet"/>
      <w:lvlText w:val="•"/>
      <w:lvlJc w:val="left"/>
      <w:pPr>
        <w:ind w:left="6934" w:hanging="173"/>
      </w:pPr>
      <w:rPr>
        <w:rFonts w:hint="default"/>
        <w:lang w:val="ru-RU" w:eastAsia="en-US" w:bidi="ar-SA"/>
      </w:rPr>
    </w:lvl>
    <w:lvl w:ilvl="8" w:tplc="887A53A4">
      <w:numFmt w:val="bullet"/>
      <w:lvlText w:val="•"/>
      <w:lvlJc w:val="left"/>
      <w:pPr>
        <w:ind w:left="7884" w:hanging="173"/>
      </w:pPr>
      <w:rPr>
        <w:rFonts w:hint="default"/>
        <w:lang w:val="ru-RU" w:eastAsia="en-US" w:bidi="ar-SA"/>
      </w:rPr>
    </w:lvl>
  </w:abstractNum>
  <w:abstractNum w:abstractNumId="11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013272D"/>
    <w:multiLevelType w:val="multilevel"/>
    <w:tmpl w:val="044057D4"/>
    <w:lvl w:ilvl="0">
      <w:start w:val="1"/>
      <w:numFmt w:val="decimal"/>
      <w:lvlText w:val="%1."/>
      <w:lvlJc w:val="left"/>
      <w:pPr>
        <w:ind w:left="423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3" w:hanging="5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85" w:hanging="11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3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6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9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3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6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9" w:hanging="1136"/>
      </w:pPr>
      <w:rPr>
        <w:rFonts w:hint="default"/>
        <w:lang w:val="ru-RU" w:eastAsia="en-US" w:bidi="ar-SA"/>
      </w:rPr>
    </w:lvl>
  </w:abstractNum>
  <w:abstractNum w:abstractNumId="14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774581"/>
    <w:multiLevelType w:val="hybridMultilevel"/>
    <w:tmpl w:val="1D827C04"/>
    <w:lvl w:ilvl="0" w:tplc="1DA475C8">
      <w:start w:val="1"/>
      <w:numFmt w:val="decimal"/>
      <w:lvlText w:val="%1."/>
      <w:lvlJc w:val="left"/>
      <w:pPr>
        <w:ind w:left="844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6ECB16">
      <w:numFmt w:val="bullet"/>
      <w:lvlText w:val="•"/>
      <w:lvlJc w:val="left"/>
      <w:pPr>
        <w:ind w:left="1734" w:hanging="281"/>
      </w:pPr>
      <w:rPr>
        <w:rFonts w:hint="default"/>
        <w:lang w:val="ru-RU" w:eastAsia="en-US" w:bidi="ar-SA"/>
      </w:rPr>
    </w:lvl>
    <w:lvl w:ilvl="2" w:tplc="A5620E4E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10666C50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D20A40DE">
      <w:numFmt w:val="bullet"/>
      <w:lvlText w:val="•"/>
      <w:lvlJc w:val="left"/>
      <w:pPr>
        <w:ind w:left="4418" w:hanging="281"/>
      </w:pPr>
      <w:rPr>
        <w:rFonts w:hint="default"/>
        <w:lang w:val="ru-RU" w:eastAsia="en-US" w:bidi="ar-SA"/>
      </w:rPr>
    </w:lvl>
    <w:lvl w:ilvl="5" w:tplc="03B2447A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8408CCEA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AB14CE1A">
      <w:numFmt w:val="bullet"/>
      <w:lvlText w:val="•"/>
      <w:lvlJc w:val="left"/>
      <w:pPr>
        <w:ind w:left="7102" w:hanging="281"/>
      </w:pPr>
      <w:rPr>
        <w:rFonts w:hint="default"/>
        <w:lang w:val="ru-RU" w:eastAsia="en-US" w:bidi="ar-SA"/>
      </w:rPr>
    </w:lvl>
    <w:lvl w:ilvl="8" w:tplc="5B72BC0E">
      <w:numFmt w:val="bullet"/>
      <w:lvlText w:val="•"/>
      <w:lvlJc w:val="left"/>
      <w:pPr>
        <w:ind w:left="7996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5B2B4DCB"/>
    <w:multiLevelType w:val="hybridMultilevel"/>
    <w:tmpl w:val="015802BA"/>
    <w:lvl w:ilvl="0" w:tplc="D0A61DC6">
      <w:start w:val="1"/>
      <w:numFmt w:val="decimal"/>
      <w:lvlText w:val="%1."/>
      <w:lvlJc w:val="left"/>
      <w:pPr>
        <w:ind w:left="59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000556">
      <w:numFmt w:val="bullet"/>
      <w:lvlText w:val="•"/>
      <w:lvlJc w:val="left"/>
      <w:pPr>
        <w:ind w:left="506" w:hanging="362"/>
      </w:pPr>
      <w:rPr>
        <w:rFonts w:hint="default"/>
        <w:lang w:val="ru-RU" w:eastAsia="en-US" w:bidi="ar-SA"/>
      </w:rPr>
    </w:lvl>
    <w:lvl w:ilvl="2" w:tplc="01347DE6">
      <w:numFmt w:val="bullet"/>
      <w:lvlText w:val="•"/>
      <w:lvlJc w:val="left"/>
      <w:pPr>
        <w:ind w:left="953" w:hanging="362"/>
      </w:pPr>
      <w:rPr>
        <w:rFonts w:hint="default"/>
        <w:lang w:val="ru-RU" w:eastAsia="en-US" w:bidi="ar-SA"/>
      </w:rPr>
    </w:lvl>
    <w:lvl w:ilvl="3" w:tplc="50CABFA6">
      <w:numFmt w:val="bullet"/>
      <w:lvlText w:val="•"/>
      <w:lvlJc w:val="left"/>
      <w:pPr>
        <w:ind w:left="1399" w:hanging="362"/>
      </w:pPr>
      <w:rPr>
        <w:rFonts w:hint="default"/>
        <w:lang w:val="ru-RU" w:eastAsia="en-US" w:bidi="ar-SA"/>
      </w:rPr>
    </w:lvl>
    <w:lvl w:ilvl="4" w:tplc="F2E4B708">
      <w:numFmt w:val="bullet"/>
      <w:lvlText w:val="•"/>
      <w:lvlJc w:val="left"/>
      <w:pPr>
        <w:ind w:left="1846" w:hanging="362"/>
      </w:pPr>
      <w:rPr>
        <w:rFonts w:hint="default"/>
        <w:lang w:val="ru-RU" w:eastAsia="en-US" w:bidi="ar-SA"/>
      </w:rPr>
    </w:lvl>
    <w:lvl w:ilvl="5" w:tplc="5D201A9C">
      <w:numFmt w:val="bullet"/>
      <w:lvlText w:val="•"/>
      <w:lvlJc w:val="left"/>
      <w:pPr>
        <w:ind w:left="2292" w:hanging="362"/>
      </w:pPr>
      <w:rPr>
        <w:rFonts w:hint="default"/>
        <w:lang w:val="ru-RU" w:eastAsia="en-US" w:bidi="ar-SA"/>
      </w:rPr>
    </w:lvl>
    <w:lvl w:ilvl="6" w:tplc="52748AC4">
      <w:numFmt w:val="bullet"/>
      <w:lvlText w:val="•"/>
      <w:lvlJc w:val="left"/>
      <w:pPr>
        <w:ind w:left="2739" w:hanging="362"/>
      </w:pPr>
      <w:rPr>
        <w:rFonts w:hint="default"/>
        <w:lang w:val="ru-RU" w:eastAsia="en-US" w:bidi="ar-SA"/>
      </w:rPr>
    </w:lvl>
    <w:lvl w:ilvl="7" w:tplc="F7B2EE6E">
      <w:numFmt w:val="bullet"/>
      <w:lvlText w:val="•"/>
      <w:lvlJc w:val="left"/>
      <w:pPr>
        <w:ind w:left="3185" w:hanging="362"/>
      </w:pPr>
      <w:rPr>
        <w:rFonts w:hint="default"/>
        <w:lang w:val="ru-RU" w:eastAsia="en-US" w:bidi="ar-SA"/>
      </w:rPr>
    </w:lvl>
    <w:lvl w:ilvl="8" w:tplc="B96CD8F2">
      <w:numFmt w:val="bullet"/>
      <w:lvlText w:val="•"/>
      <w:lvlJc w:val="left"/>
      <w:pPr>
        <w:ind w:left="3632" w:hanging="362"/>
      </w:pPr>
      <w:rPr>
        <w:rFonts w:hint="default"/>
        <w:lang w:val="ru-RU" w:eastAsia="en-US" w:bidi="ar-SA"/>
      </w:rPr>
    </w:lvl>
  </w:abstractNum>
  <w:abstractNum w:abstractNumId="19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20" w15:restartNumberingAfterBreak="0">
    <w:nsid w:val="65C44E8E"/>
    <w:multiLevelType w:val="multilevel"/>
    <w:tmpl w:val="5196382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1" w15:restartNumberingAfterBreak="0">
    <w:nsid w:val="68346470"/>
    <w:multiLevelType w:val="hybridMultilevel"/>
    <w:tmpl w:val="E5B0114C"/>
    <w:lvl w:ilvl="0" w:tplc="E5F21A46">
      <w:start w:val="1"/>
      <w:numFmt w:val="decimal"/>
      <w:lvlText w:val="%1)"/>
      <w:lvlJc w:val="left"/>
      <w:pPr>
        <w:ind w:left="285" w:hanging="4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1665EE">
      <w:numFmt w:val="bullet"/>
      <w:lvlText w:val="-"/>
      <w:lvlJc w:val="left"/>
      <w:pPr>
        <w:ind w:left="98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C1A6448">
      <w:numFmt w:val="bullet"/>
      <w:lvlText w:val="•"/>
      <w:lvlJc w:val="left"/>
      <w:pPr>
        <w:ind w:left="1958" w:hanging="164"/>
      </w:pPr>
      <w:rPr>
        <w:rFonts w:hint="default"/>
        <w:lang w:val="ru-RU" w:eastAsia="en-US" w:bidi="ar-SA"/>
      </w:rPr>
    </w:lvl>
    <w:lvl w:ilvl="3" w:tplc="AB7EA5CA">
      <w:numFmt w:val="bullet"/>
      <w:lvlText w:val="•"/>
      <w:lvlJc w:val="left"/>
      <w:pPr>
        <w:ind w:left="2936" w:hanging="164"/>
      </w:pPr>
      <w:rPr>
        <w:rFonts w:hint="default"/>
        <w:lang w:val="ru-RU" w:eastAsia="en-US" w:bidi="ar-SA"/>
      </w:rPr>
    </w:lvl>
    <w:lvl w:ilvl="4" w:tplc="9EA821A2">
      <w:numFmt w:val="bullet"/>
      <w:lvlText w:val="•"/>
      <w:lvlJc w:val="left"/>
      <w:pPr>
        <w:ind w:left="3915" w:hanging="164"/>
      </w:pPr>
      <w:rPr>
        <w:rFonts w:hint="default"/>
        <w:lang w:val="ru-RU" w:eastAsia="en-US" w:bidi="ar-SA"/>
      </w:rPr>
    </w:lvl>
    <w:lvl w:ilvl="5" w:tplc="C8F85F4C">
      <w:numFmt w:val="bullet"/>
      <w:lvlText w:val="•"/>
      <w:lvlJc w:val="left"/>
      <w:pPr>
        <w:ind w:left="4893" w:hanging="164"/>
      </w:pPr>
      <w:rPr>
        <w:rFonts w:hint="default"/>
        <w:lang w:val="ru-RU" w:eastAsia="en-US" w:bidi="ar-SA"/>
      </w:rPr>
    </w:lvl>
    <w:lvl w:ilvl="6" w:tplc="3E386298">
      <w:numFmt w:val="bullet"/>
      <w:lvlText w:val="•"/>
      <w:lvlJc w:val="left"/>
      <w:pPr>
        <w:ind w:left="5872" w:hanging="164"/>
      </w:pPr>
      <w:rPr>
        <w:rFonts w:hint="default"/>
        <w:lang w:val="ru-RU" w:eastAsia="en-US" w:bidi="ar-SA"/>
      </w:rPr>
    </w:lvl>
    <w:lvl w:ilvl="7" w:tplc="C3E01042">
      <w:numFmt w:val="bullet"/>
      <w:lvlText w:val="•"/>
      <w:lvlJc w:val="left"/>
      <w:pPr>
        <w:ind w:left="6850" w:hanging="164"/>
      </w:pPr>
      <w:rPr>
        <w:rFonts w:hint="default"/>
        <w:lang w:val="ru-RU" w:eastAsia="en-US" w:bidi="ar-SA"/>
      </w:rPr>
    </w:lvl>
    <w:lvl w:ilvl="8" w:tplc="1FEE53F0">
      <w:numFmt w:val="bullet"/>
      <w:lvlText w:val="•"/>
      <w:lvlJc w:val="left"/>
      <w:pPr>
        <w:ind w:left="7829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70F950C8"/>
    <w:multiLevelType w:val="hybridMultilevel"/>
    <w:tmpl w:val="BAD63B0E"/>
    <w:lvl w:ilvl="0" w:tplc="105E3586">
      <w:numFmt w:val="bullet"/>
      <w:lvlText w:val="-"/>
      <w:lvlJc w:val="left"/>
      <w:pPr>
        <w:ind w:left="59" w:hanging="6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5F036C2">
      <w:numFmt w:val="bullet"/>
      <w:lvlText w:val="•"/>
      <w:lvlJc w:val="left"/>
      <w:pPr>
        <w:ind w:left="506" w:hanging="687"/>
      </w:pPr>
      <w:rPr>
        <w:rFonts w:hint="default"/>
        <w:lang w:val="ru-RU" w:eastAsia="en-US" w:bidi="ar-SA"/>
      </w:rPr>
    </w:lvl>
    <w:lvl w:ilvl="2" w:tplc="0DD89BF8">
      <w:numFmt w:val="bullet"/>
      <w:lvlText w:val="•"/>
      <w:lvlJc w:val="left"/>
      <w:pPr>
        <w:ind w:left="953" w:hanging="687"/>
      </w:pPr>
      <w:rPr>
        <w:rFonts w:hint="default"/>
        <w:lang w:val="ru-RU" w:eastAsia="en-US" w:bidi="ar-SA"/>
      </w:rPr>
    </w:lvl>
    <w:lvl w:ilvl="3" w:tplc="E87A2CEE">
      <w:numFmt w:val="bullet"/>
      <w:lvlText w:val="•"/>
      <w:lvlJc w:val="left"/>
      <w:pPr>
        <w:ind w:left="1399" w:hanging="687"/>
      </w:pPr>
      <w:rPr>
        <w:rFonts w:hint="default"/>
        <w:lang w:val="ru-RU" w:eastAsia="en-US" w:bidi="ar-SA"/>
      </w:rPr>
    </w:lvl>
    <w:lvl w:ilvl="4" w:tplc="1AA46670">
      <w:numFmt w:val="bullet"/>
      <w:lvlText w:val="•"/>
      <w:lvlJc w:val="left"/>
      <w:pPr>
        <w:ind w:left="1846" w:hanging="687"/>
      </w:pPr>
      <w:rPr>
        <w:rFonts w:hint="default"/>
        <w:lang w:val="ru-RU" w:eastAsia="en-US" w:bidi="ar-SA"/>
      </w:rPr>
    </w:lvl>
    <w:lvl w:ilvl="5" w:tplc="513CB9E2">
      <w:numFmt w:val="bullet"/>
      <w:lvlText w:val="•"/>
      <w:lvlJc w:val="left"/>
      <w:pPr>
        <w:ind w:left="2292" w:hanging="687"/>
      </w:pPr>
      <w:rPr>
        <w:rFonts w:hint="default"/>
        <w:lang w:val="ru-RU" w:eastAsia="en-US" w:bidi="ar-SA"/>
      </w:rPr>
    </w:lvl>
    <w:lvl w:ilvl="6" w:tplc="B136E0EA">
      <w:numFmt w:val="bullet"/>
      <w:lvlText w:val="•"/>
      <w:lvlJc w:val="left"/>
      <w:pPr>
        <w:ind w:left="2739" w:hanging="687"/>
      </w:pPr>
      <w:rPr>
        <w:rFonts w:hint="default"/>
        <w:lang w:val="ru-RU" w:eastAsia="en-US" w:bidi="ar-SA"/>
      </w:rPr>
    </w:lvl>
    <w:lvl w:ilvl="7" w:tplc="0F4C25BC">
      <w:numFmt w:val="bullet"/>
      <w:lvlText w:val="•"/>
      <w:lvlJc w:val="left"/>
      <w:pPr>
        <w:ind w:left="3185" w:hanging="687"/>
      </w:pPr>
      <w:rPr>
        <w:rFonts w:hint="default"/>
        <w:lang w:val="ru-RU" w:eastAsia="en-US" w:bidi="ar-SA"/>
      </w:rPr>
    </w:lvl>
    <w:lvl w:ilvl="8" w:tplc="F42006AA">
      <w:numFmt w:val="bullet"/>
      <w:lvlText w:val="•"/>
      <w:lvlJc w:val="left"/>
      <w:pPr>
        <w:ind w:left="3632" w:hanging="687"/>
      </w:pPr>
      <w:rPr>
        <w:rFonts w:hint="default"/>
        <w:lang w:val="ru-RU" w:eastAsia="en-US" w:bidi="ar-SA"/>
      </w:rPr>
    </w:lvl>
  </w:abstractNum>
  <w:abstractNum w:abstractNumId="23" w15:restartNumberingAfterBreak="0">
    <w:nsid w:val="7B06610F"/>
    <w:multiLevelType w:val="hybridMultilevel"/>
    <w:tmpl w:val="C44669CC"/>
    <w:lvl w:ilvl="0" w:tplc="1F8C89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14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1"/>
  </w:num>
  <w:num w:numId="12">
    <w:abstractNumId w:val="16"/>
  </w:num>
  <w:num w:numId="13">
    <w:abstractNumId w:val="20"/>
  </w:num>
  <w:num w:numId="14">
    <w:abstractNumId w:val="23"/>
  </w:num>
  <w:num w:numId="15">
    <w:abstractNumId w:val="17"/>
  </w:num>
  <w:num w:numId="16">
    <w:abstractNumId w:val="2"/>
  </w:num>
  <w:num w:numId="17">
    <w:abstractNumId w:val="22"/>
  </w:num>
  <w:num w:numId="18">
    <w:abstractNumId w:val="0"/>
  </w:num>
  <w:num w:numId="19">
    <w:abstractNumId w:val="18"/>
  </w:num>
  <w:num w:numId="20">
    <w:abstractNumId w:val="10"/>
  </w:num>
  <w:num w:numId="21">
    <w:abstractNumId w:val="6"/>
  </w:num>
  <w:num w:numId="22">
    <w:abstractNumId w:val="7"/>
  </w:num>
  <w:num w:numId="23">
    <w:abstractNumId w:val="21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0BD3"/>
    <w:rsid w:val="00021808"/>
    <w:rsid w:val="000440E5"/>
    <w:rsid w:val="000553BD"/>
    <w:rsid w:val="000744AE"/>
    <w:rsid w:val="0008024E"/>
    <w:rsid w:val="00091C42"/>
    <w:rsid w:val="000A4510"/>
    <w:rsid w:val="000A6550"/>
    <w:rsid w:val="000B2511"/>
    <w:rsid w:val="000C17DB"/>
    <w:rsid w:val="000C5499"/>
    <w:rsid w:val="000D004F"/>
    <w:rsid w:val="000F1514"/>
    <w:rsid w:val="00101CF7"/>
    <w:rsid w:val="00123DC4"/>
    <w:rsid w:val="00125286"/>
    <w:rsid w:val="00125702"/>
    <w:rsid w:val="00134A15"/>
    <w:rsid w:val="00141F2E"/>
    <w:rsid w:val="001573EB"/>
    <w:rsid w:val="001679DF"/>
    <w:rsid w:val="00177A1A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D3CE9"/>
    <w:rsid w:val="001E2884"/>
    <w:rsid w:val="001F3620"/>
    <w:rsid w:val="0020178A"/>
    <w:rsid w:val="00207D6B"/>
    <w:rsid w:val="00212EAB"/>
    <w:rsid w:val="002131E6"/>
    <w:rsid w:val="00223A45"/>
    <w:rsid w:val="002324C0"/>
    <w:rsid w:val="00236943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D741D"/>
    <w:rsid w:val="003E3C58"/>
    <w:rsid w:val="003E53F1"/>
    <w:rsid w:val="003F5FFC"/>
    <w:rsid w:val="0041660C"/>
    <w:rsid w:val="00416BD5"/>
    <w:rsid w:val="0043454A"/>
    <w:rsid w:val="00452284"/>
    <w:rsid w:val="004547D8"/>
    <w:rsid w:val="00455120"/>
    <w:rsid w:val="00471DE6"/>
    <w:rsid w:val="0047357F"/>
    <w:rsid w:val="00476603"/>
    <w:rsid w:val="0047761A"/>
    <w:rsid w:val="004824A9"/>
    <w:rsid w:val="0049106E"/>
    <w:rsid w:val="00494855"/>
    <w:rsid w:val="004A19F3"/>
    <w:rsid w:val="004B23E4"/>
    <w:rsid w:val="004D4764"/>
    <w:rsid w:val="004E061E"/>
    <w:rsid w:val="004E2592"/>
    <w:rsid w:val="004E6757"/>
    <w:rsid w:val="004F1816"/>
    <w:rsid w:val="004F5C5C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6E05CD"/>
    <w:rsid w:val="006F4EA4"/>
    <w:rsid w:val="00700A95"/>
    <w:rsid w:val="0070636C"/>
    <w:rsid w:val="007067C2"/>
    <w:rsid w:val="007143BF"/>
    <w:rsid w:val="0072724B"/>
    <w:rsid w:val="00745D27"/>
    <w:rsid w:val="00745DF9"/>
    <w:rsid w:val="007569E7"/>
    <w:rsid w:val="00766E0A"/>
    <w:rsid w:val="0078230E"/>
    <w:rsid w:val="0078244E"/>
    <w:rsid w:val="007864B5"/>
    <w:rsid w:val="00795059"/>
    <w:rsid w:val="0079717D"/>
    <w:rsid w:val="00797F49"/>
    <w:rsid w:val="007A6C57"/>
    <w:rsid w:val="007D1DAD"/>
    <w:rsid w:val="007D7A1A"/>
    <w:rsid w:val="007E2A66"/>
    <w:rsid w:val="00806C11"/>
    <w:rsid w:val="00807A8E"/>
    <w:rsid w:val="00821EBF"/>
    <w:rsid w:val="00823702"/>
    <w:rsid w:val="00831F6A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4CDF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976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355CB"/>
    <w:rsid w:val="00A47EEB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0EB3"/>
    <w:rsid w:val="00AF4577"/>
    <w:rsid w:val="00B01536"/>
    <w:rsid w:val="00B028BF"/>
    <w:rsid w:val="00B03AE2"/>
    <w:rsid w:val="00B10C05"/>
    <w:rsid w:val="00B22F76"/>
    <w:rsid w:val="00B34BC6"/>
    <w:rsid w:val="00B3772E"/>
    <w:rsid w:val="00B42D53"/>
    <w:rsid w:val="00B44216"/>
    <w:rsid w:val="00B5707E"/>
    <w:rsid w:val="00B77C1D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86577"/>
    <w:rsid w:val="00C90257"/>
    <w:rsid w:val="00C93115"/>
    <w:rsid w:val="00CA00B8"/>
    <w:rsid w:val="00CA2E47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5530B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2F20"/>
    <w:rsid w:val="00E16E13"/>
    <w:rsid w:val="00E32706"/>
    <w:rsid w:val="00E3720A"/>
    <w:rsid w:val="00E377F6"/>
    <w:rsid w:val="00E86223"/>
    <w:rsid w:val="00EB2EB2"/>
    <w:rsid w:val="00EC1729"/>
    <w:rsid w:val="00EC5BBF"/>
    <w:rsid w:val="00EC602F"/>
    <w:rsid w:val="00EC6CE4"/>
    <w:rsid w:val="00ED05CD"/>
    <w:rsid w:val="00ED1407"/>
    <w:rsid w:val="00ED36AD"/>
    <w:rsid w:val="00EE06FE"/>
    <w:rsid w:val="00EF00FA"/>
    <w:rsid w:val="00EF1E2A"/>
    <w:rsid w:val="00F127C6"/>
    <w:rsid w:val="00F21BE3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A4CE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ocId w14:val="5ADCB55B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BE3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1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uiPriority w:val="1"/>
    <w:qFormat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uiPriority w:val="1"/>
    <w:rsid w:val="00FD50B3"/>
    <w:rPr>
      <w:rFonts w:ascii="Times New Roman" w:eastAsia="Times New Roman" w:hAnsi="Times New Roman"/>
      <w:sz w:val="24"/>
      <w:lang w:eastAsia="ja-JP"/>
    </w:rPr>
  </w:style>
  <w:style w:type="numbering" w:customStyle="1" w:styleId="11">
    <w:name w:val="Нет списка1"/>
    <w:next w:val="a2"/>
    <w:uiPriority w:val="99"/>
    <w:semiHidden/>
    <w:unhideWhenUsed/>
    <w:rsid w:val="00B34BC6"/>
  </w:style>
  <w:style w:type="table" w:customStyle="1" w:styleId="TableNormal">
    <w:name w:val="Table Normal"/>
    <w:uiPriority w:val="2"/>
    <w:semiHidden/>
    <w:unhideWhenUsed/>
    <w:qFormat/>
    <w:rsid w:val="00B34BC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Title"/>
    <w:basedOn w:val="a"/>
    <w:link w:val="af"/>
    <w:uiPriority w:val="1"/>
    <w:qFormat/>
    <w:locked/>
    <w:rsid w:val="00B34BC6"/>
    <w:pPr>
      <w:widowControl w:val="0"/>
      <w:autoSpaceDE w:val="0"/>
      <w:autoSpaceDN w:val="0"/>
      <w:ind w:left="2917" w:right="2775"/>
      <w:jc w:val="center"/>
    </w:pPr>
    <w:rPr>
      <w:b/>
      <w:bCs/>
      <w:sz w:val="32"/>
      <w:szCs w:val="32"/>
      <w:lang w:eastAsia="en-US"/>
    </w:rPr>
  </w:style>
  <w:style w:type="character" w:customStyle="1" w:styleId="af">
    <w:name w:val="Заголовок Знак"/>
    <w:link w:val="ae"/>
    <w:uiPriority w:val="1"/>
    <w:rsid w:val="00B34BC6"/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B34BC6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12">
    <w:name w:val="Сетка таблицы1"/>
    <w:basedOn w:val="a1"/>
    <w:next w:val="a3"/>
    <w:uiPriority w:val="39"/>
    <w:rsid w:val="00B34BC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CA2E4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D5CCD15DB2A864E5CEA329CBC7C53C4084AAB391D2B727E123094EFF6EBF29C2AA5CDA81FE8E3B13BC0E540C05A9U5J" TargetMode="External"/><Relationship Id="rId13" Type="http://schemas.openxmlformats.org/officeDocument/2006/relationships/hyperlink" Target="consultantplus://offline/ref%3DD5CCD15DB2A864E5CEA337C6D1A9624481A9EE99D1B52DB77D5948A831EF2F97F81C84D8BCCF2812BA10560C0F9C05E98A344DA5C2BDBD7EB4161BF9A9UBJ" TargetMode="External"/><Relationship Id="rId18" Type="http://schemas.openxmlformats.org/officeDocument/2006/relationships/hyperlink" Target="consultantplus://offline/ref%3DD5CCD15DB2A864E5CEA329CBC7C53C4085AAB791DBE570E3725C40FA66EF73D2AE158E89E18B230DB81054A0UEJ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%3DD5CCD15DB2A864E5CEA337C6D1A9624481A9EE99D1BA29B5775E48A831EF2F97F81C84D8AECF701EBB15480C018953B8CCA6U3J" TargetMode="External"/><Relationship Id="rId17" Type="http://schemas.openxmlformats.org/officeDocument/2006/relationships/hyperlink" Target="consultantplus://offline/ref%3DD5CCD15DB2A864E5CEA337C6D1A9624481A9EE99D1BA2BB57E5548A831EF2F97F81C84D8AECF701EBB15480C018953B8CCA6U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D5CCD15DB2A864E5CEA329CBC7C53C4085AAB791DBE570E3725C40FA66EF73D2AE158E89E18B230DB81054A0UE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%3DD5CCD15DB2A864E5CEA329CBC7C53C4084AAB391D2B727E123094EFF6EBF29C2AA5CDA81FE8E3B13BC0E540C05A9U5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D5CCD15DB2A864E5CEA337C6D1A9624481A9EE99D1BA2BB57E5548A831EF2F97F81C84D8AECF701EBB15480C018953B8CCA6U3J" TargetMode="External"/><Relationship Id="rId10" Type="http://schemas.openxmlformats.org/officeDocument/2006/relationships/hyperlink" Target="consultantplus://offline/ref%3DD5CCD15DB2A864E5CEA329CBC7C53C4083A3B592D5B627E123094EFF6EBF29C2B85C828DFF8B2517BB1B025D43C25CB9CB7F40A2D9A1BD7AAAU8J" TargetMode="External"/><Relationship Id="rId19" Type="http://schemas.openxmlformats.org/officeDocument/2006/relationships/hyperlink" Target="consultantplus://offline/ref%3DD5CCD15DB2A864E5CEA337C6D1A9624481A9EE99D1BA2BB57E5548A831EF2F97F81C84D8AECF701EBB15480C018953B8CCA6U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D5CCD15DB2A864E5CEA329CBC7C53C4084AAB995D9B027E123094EFF6EBF29C2AA5CDA81FE8E3B13BC0E540C05A9U5J" TargetMode="External"/><Relationship Id="rId14" Type="http://schemas.openxmlformats.org/officeDocument/2006/relationships/hyperlink" Target="consultantplus://offline/ref%3DD5CCD15DB2A864E5CEA329CBC7C53C4085AAB791DBE570E3725C40FA66EF73D2AE158E89E18B230DB81054A0UE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9EC4A-5B78-4357-9A95-FCD8266A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22</Pages>
  <Words>6621</Words>
  <Characters>37741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202</cp:revision>
  <cp:lastPrinted>2024-12-23T08:01:00Z</cp:lastPrinted>
  <dcterms:created xsi:type="dcterms:W3CDTF">2015-12-08T07:57:00Z</dcterms:created>
  <dcterms:modified xsi:type="dcterms:W3CDTF">2025-03-31T12:23:00Z</dcterms:modified>
</cp:coreProperties>
</file>