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-34" w:type="dxa"/>
        <w:tblLayout w:type="fixed"/>
        <w:tblLook w:val="04A0"/>
      </w:tblPr>
      <w:tblGrid>
        <w:gridCol w:w="3825"/>
        <w:gridCol w:w="1842"/>
        <w:gridCol w:w="4256"/>
      </w:tblGrid>
      <w:tr w:rsidR="00A60A0B" w:rsidTr="00243FC7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6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243FC7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256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772013">
        <w:rPr>
          <w:b/>
          <w:sz w:val="24"/>
          <w:szCs w:val="24"/>
          <w:u w:val="single"/>
        </w:rPr>
        <w:t xml:space="preserve">от </w:t>
      </w:r>
      <w:r w:rsidR="00772013" w:rsidRPr="00772013">
        <w:rPr>
          <w:b/>
          <w:sz w:val="24"/>
          <w:szCs w:val="24"/>
          <w:u w:val="single"/>
        </w:rPr>
        <w:t>27 декабря</w:t>
      </w:r>
      <w:r w:rsidR="00FA292C" w:rsidRPr="00772013">
        <w:rPr>
          <w:b/>
          <w:sz w:val="24"/>
          <w:szCs w:val="24"/>
          <w:u w:val="single"/>
        </w:rPr>
        <w:t xml:space="preserve"> </w:t>
      </w:r>
      <w:r w:rsidRPr="00772013">
        <w:rPr>
          <w:b/>
          <w:sz w:val="24"/>
          <w:szCs w:val="24"/>
          <w:u w:val="single"/>
        </w:rPr>
        <w:t>20</w:t>
      </w:r>
      <w:r w:rsidR="00B61B2B" w:rsidRPr="00772013">
        <w:rPr>
          <w:b/>
          <w:sz w:val="24"/>
          <w:szCs w:val="24"/>
          <w:u w:val="single"/>
        </w:rPr>
        <w:t>2</w:t>
      </w:r>
      <w:r w:rsidR="004B35CA" w:rsidRPr="00772013">
        <w:rPr>
          <w:b/>
          <w:sz w:val="24"/>
          <w:szCs w:val="24"/>
          <w:u w:val="single"/>
        </w:rPr>
        <w:t>1</w:t>
      </w:r>
      <w:r w:rsidRPr="00772013">
        <w:rPr>
          <w:b/>
          <w:sz w:val="24"/>
          <w:szCs w:val="24"/>
          <w:u w:val="single"/>
        </w:rPr>
        <w:t xml:space="preserve"> года</w:t>
      </w:r>
      <w:r w:rsidRPr="00772013">
        <w:rPr>
          <w:b/>
          <w:sz w:val="24"/>
          <w:szCs w:val="24"/>
        </w:rPr>
        <w:t xml:space="preserve">                                        </w:t>
      </w:r>
      <w:r w:rsidR="00DE20DA" w:rsidRPr="00772013">
        <w:rPr>
          <w:b/>
          <w:sz w:val="24"/>
          <w:szCs w:val="24"/>
        </w:rPr>
        <w:t xml:space="preserve">  </w:t>
      </w:r>
      <w:r w:rsidRPr="00772013">
        <w:rPr>
          <w:b/>
          <w:sz w:val="24"/>
          <w:szCs w:val="24"/>
        </w:rPr>
        <w:t xml:space="preserve">                           </w:t>
      </w:r>
      <w:r w:rsidR="00BE1F2D" w:rsidRPr="00772013">
        <w:rPr>
          <w:b/>
          <w:sz w:val="24"/>
          <w:szCs w:val="24"/>
        </w:rPr>
        <w:t xml:space="preserve">       </w:t>
      </w:r>
      <w:r w:rsidRPr="00772013">
        <w:rPr>
          <w:b/>
          <w:sz w:val="24"/>
          <w:szCs w:val="24"/>
        </w:rPr>
        <w:t xml:space="preserve">     </w:t>
      </w:r>
      <w:r w:rsidR="00F20DD4" w:rsidRPr="00772013">
        <w:rPr>
          <w:b/>
          <w:sz w:val="24"/>
          <w:szCs w:val="24"/>
        </w:rPr>
        <w:t xml:space="preserve">    </w:t>
      </w:r>
      <w:r w:rsidR="00772013" w:rsidRPr="00772013">
        <w:rPr>
          <w:b/>
          <w:sz w:val="24"/>
          <w:szCs w:val="24"/>
        </w:rPr>
        <w:t xml:space="preserve">       </w:t>
      </w:r>
      <w:r w:rsidRPr="00772013">
        <w:rPr>
          <w:b/>
          <w:sz w:val="24"/>
          <w:szCs w:val="24"/>
        </w:rPr>
        <w:t xml:space="preserve">    </w:t>
      </w:r>
      <w:r w:rsidRPr="00772013">
        <w:rPr>
          <w:b/>
          <w:sz w:val="24"/>
          <w:szCs w:val="24"/>
          <w:u w:val="single"/>
        </w:rPr>
        <w:t xml:space="preserve">№ </w:t>
      </w:r>
      <w:r w:rsidR="008306ED" w:rsidRPr="00772013">
        <w:rPr>
          <w:b/>
          <w:sz w:val="24"/>
          <w:szCs w:val="24"/>
          <w:u w:val="single"/>
        </w:rPr>
        <w:t>1</w:t>
      </w:r>
      <w:r w:rsidR="00772013" w:rsidRPr="00772013">
        <w:rPr>
          <w:b/>
          <w:sz w:val="24"/>
          <w:szCs w:val="24"/>
          <w:u w:val="single"/>
        </w:rPr>
        <w:t>2</w:t>
      </w:r>
      <w:r w:rsidRPr="00772013">
        <w:rPr>
          <w:b/>
          <w:sz w:val="24"/>
          <w:szCs w:val="24"/>
          <w:u w:val="single"/>
        </w:rPr>
        <w:t>/</w:t>
      </w:r>
      <w:r w:rsidR="00772013" w:rsidRPr="00772013">
        <w:rPr>
          <w:b/>
          <w:sz w:val="24"/>
          <w:szCs w:val="24"/>
          <w:u w:val="single"/>
        </w:rPr>
        <w:t>175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BC1E1E" w:rsidRPr="00381A73" w:rsidRDefault="00BC1E1E" w:rsidP="00E00C17">
      <w:pPr>
        <w:ind w:right="467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 внесении изменений в постановление администрации сельского поселения «Куниб» от 30.10.2019 № 10/68 «</w:t>
      </w:r>
      <w:r w:rsidRPr="00381A73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722637">
        <w:rPr>
          <w:sz w:val="24"/>
          <w:szCs w:val="24"/>
        </w:rPr>
        <w:t xml:space="preserve">Передача </w:t>
      </w:r>
      <w:r w:rsidRPr="00C80725">
        <w:rPr>
          <w:sz w:val="24"/>
          <w:szCs w:val="24"/>
        </w:rPr>
        <w:t>муниципального имущества в доверительное управление» (</w:t>
      </w:r>
      <w:r>
        <w:rPr>
          <w:sz w:val="24"/>
          <w:szCs w:val="24"/>
        </w:rPr>
        <w:t>в редакции постановлений от 24.03.2020 № 3/34, от 09.03.2021 № 3/15,</w:t>
      </w:r>
      <w:r w:rsidRPr="009B5188">
        <w:rPr>
          <w:sz w:val="24"/>
          <w:szCs w:val="24"/>
        </w:rPr>
        <w:t xml:space="preserve"> </w:t>
      </w:r>
      <w:r>
        <w:rPr>
          <w:sz w:val="24"/>
          <w:szCs w:val="24"/>
        </w:rPr>
        <w:t>от 19.07.2021 № 7/102)</w:t>
      </w:r>
    </w:p>
    <w:p w:rsidR="007E2A9D" w:rsidRDefault="007E2A9D" w:rsidP="007E2A9D">
      <w:pPr>
        <w:ind w:right="-1"/>
        <w:jc w:val="center"/>
        <w:rPr>
          <w:sz w:val="24"/>
          <w:szCs w:val="24"/>
        </w:rPr>
      </w:pPr>
    </w:p>
    <w:p w:rsidR="00C01DA7" w:rsidRDefault="00C01DA7" w:rsidP="00217AD5">
      <w:pPr>
        <w:widowControl w:val="0"/>
        <w:adjustRightInd w:val="0"/>
        <w:ind w:right="4677"/>
        <w:jc w:val="both"/>
        <w:rPr>
          <w:sz w:val="24"/>
          <w:szCs w:val="24"/>
        </w:rPr>
      </w:pPr>
    </w:p>
    <w:p w:rsidR="00497B02" w:rsidRPr="005F6430" w:rsidRDefault="00FE1AC7" w:rsidP="008360B7">
      <w:pPr>
        <w:ind w:firstLine="567"/>
        <w:jc w:val="both"/>
        <w:rPr>
          <w:sz w:val="24"/>
          <w:szCs w:val="24"/>
        </w:rPr>
      </w:pPr>
      <w:r w:rsidRPr="005F6430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5F6430">
        <w:rPr>
          <w:bCs/>
          <w:sz w:val="24"/>
          <w:szCs w:val="24"/>
        </w:rPr>
        <w:t xml:space="preserve"> администрации сельского поселения «Куниб»</w:t>
      </w:r>
      <w:r w:rsidRPr="005F6430">
        <w:rPr>
          <w:sz w:val="24"/>
          <w:szCs w:val="24"/>
        </w:rPr>
        <w:t>,</w:t>
      </w:r>
    </w:p>
    <w:p w:rsidR="00497B02" w:rsidRPr="005F6430" w:rsidRDefault="00497B02" w:rsidP="00497B02">
      <w:pPr>
        <w:ind w:firstLine="567"/>
        <w:jc w:val="both"/>
        <w:rPr>
          <w:sz w:val="24"/>
          <w:szCs w:val="24"/>
        </w:rPr>
      </w:pPr>
    </w:p>
    <w:p w:rsidR="00D04199" w:rsidRPr="005F6430" w:rsidRDefault="00D04199" w:rsidP="00497B02">
      <w:pPr>
        <w:ind w:firstLine="567"/>
        <w:jc w:val="center"/>
        <w:rPr>
          <w:sz w:val="24"/>
          <w:szCs w:val="24"/>
        </w:rPr>
      </w:pPr>
      <w:r w:rsidRPr="005F6430">
        <w:rPr>
          <w:sz w:val="24"/>
          <w:szCs w:val="24"/>
        </w:rPr>
        <w:t>администрация сельского поселения «Куниб» ПОСТАНОВЛЯЕТ:</w:t>
      </w:r>
    </w:p>
    <w:p w:rsidR="00497B02" w:rsidRPr="005F6430" w:rsidRDefault="00497B02" w:rsidP="00497B02">
      <w:pPr>
        <w:ind w:firstLine="567"/>
        <w:jc w:val="both"/>
        <w:rPr>
          <w:sz w:val="24"/>
          <w:szCs w:val="24"/>
        </w:rPr>
      </w:pPr>
    </w:p>
    <w:p w:rsidR="00BC1E1E" w:rsidRPr="00604BD4" w:rsidRDefault="00BC1E1E" w:rsidP="00BC1E1E">
      <w:pPr>
        <w:ind w:firstLine="540"/>
        <w:jc w:val="both"/>
        <w:rPr>
          <w:bCs/>
          <w:sz w:val="24"/>
          <w:szCs w:val="24"/>
        </w:rPr>
      </w:pPr>
      <w:r w:rsidRPr="00604BD4">
        <w:rPr>
          <w:sz w:val="24"/>
          <w:szCs w:val="24"/>
        </w:rPr>
        <w:t xml:space="preserve">1. Внести в административный регламент предоставления муниципальной услуги «Передача муниципального имущества в доверительное управление», утвержденное </w:t>
      </w:r>
      <w:r w:rsidRPr="00604BD4">
        <w:rPr>
          <w:bCs/>
          <w:sz w:val="24"/>
          <w:szCs w:val="24"/>
        </w:rPr>
        <w:t xml:space="preserve">постановлением администрации сельского поселения «Куниб» от 30.10.2019 № 10/68, </w:t>
      </w:r>
      <w:r w:rsidRPr="00604BD4">
        <w:rPr>
          <w:sz w:val="24"/>
          <w:szCs w:val="24"/>
        </w:rPr>
        <w:t xml:space="preserve">(в редакции постановления от </w:t>
      </w:r>
      <w:r w:rsidR="00E00C17">
        <w:rPr>
          <w:sz w:val="24"/>
          <w:szCs w:val="24"/>
        </w:rPr>
        <w:t>24.03.2020 № 3/34, от 09.03.2021 № 3/15,</w:t>
      </w:r>
      <w:r w:rsidR="00E00C17" w:rsidRPr="009B5188">
        <w:rPr>
          <w:sz w:val="24"/>
          <w:szCs w:val="24"/>
        </w:rPr>
        <w:t xml:space="preserve"> </w:t>
      </w:r>
      <w:r w:rsidR="00E00C17">
        <w:rPr>
          <w:sz w:val="24"/>
          <w:szCs w:val="24"/>
        </w:rPr>
        <w:t>от 19.07.2021 № 7/102</w:t>
      </w:r>
      <w:r w:rsidRPr="00604BD4">
        <w:rPr>
          <w:sz w:val="24"/>
          <w:szCs w:val="24"/>
        </w:rPr>
        <w:t>)</w:t>
      </w:r>
      <w:r w:rsidRPr="00604BD4">
        <w:rPr>
          <w:bCs/>
          <w:sz w:val="24"/>
          <w:szCs w:val="24"/>
        </w:rPr>
        <w:t xml:space="preserve"> (далее – Административный регламент) следующие изменения:</w:t>
      </w:r>
    </w:p>
    <w:p w:rsidR="00BC1E1E" w:rsidRPr="00604BD4" w:rsidRDefault="00BC1E1E" w:rsidP="00BC1E1E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604BD4">
        <w:rPr>
          <w:sz w:val="24"/>
          <w:szCs w:val="24"/>
        </w:rPr>
        <w:t xml:space="preserve">1.1. </w:t>
      </w:r>
      <w:r w:rsidRPr="00604BD4">
        <w:rPr>
          <w:rFonts w:eastAsia="Calibri"/>
          <w:sz w:val="24"/>
          <w:szCs w:val="24"/>
          <w:lang w:eastAsia="en-US"/>
        </w:rPr>
        <w:t>абзацы четвертый и пятый пункта 2.2 Административного регламента изложить в следующей редакции:</w:t>
      </w:r>
    </w:p>
    <w:p w:rsidR="00BC1E1E" w:rsidRPr="00604BD4" w:rsidRDefault="00BC1E1E" w:rsidP="00BC1E1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04BD4">
        <w:rPr>
          <w:rFonts w:eastAsia="Calibri"/>
          <w:sz w:val="24"/>
          <w:szCs w:val="24"/>
          <w:lang w:eastAsia="en-US"/>
        </w:rPr>
        <w:t xml:space="preserve">« </w:t>
      </w:r>
      <w:r w:rsidRPr="00604BD4">
        <w:rPr>
          <w:rFonts w:eastAsia="Calibri"/>
          <w:sz w:val="24"/>
          <w:szCs w:val="24"/>
        </w:rPr>
        <w:t>Федеральная налоговая служба:</w:t>
      </w:r>
    </w:p>
    <w:p w:rsidR="00BC1E1E" w:rsidRPr="00604BD4" w:rsidRDefault="00BC1E1E" w:rsidP="00BC1E1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04BD4">
        <w:rPr>
          <w:rFonts w:eastAsia="Calibri"/>
          <w:sz w:val="24"/>
          <w:szCs w:val="24"/>
        </w:rPr>
        <w:t xml:space="preserve"> – в части предоставления сведений (выписки) из Единого государственного реестра юридических лиц, Единого государственного реестра индивидуальных предпринимателей, сведений о постановке на учет, сведений об отсутствии задолженности перед бюджетами и внебюджетными фондами всех уровней, сведений о среднесписочной численности работников за предшествующий календарный год; </w:t>
      </w:r>
    </w:p>
    <w:p w:rsidR="00BC1E1E" w:rsidRPr="00604BD4" w:rsidRDefault="00BC1E1E" w:rsidP="00BC1E1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04BD4">
        <w:rPr>
          <w:rFonts w:eastAsia="Calibri"/>
          <w:sz w:val="24"/>
          <w:szCs w:val="24"/>
        </w:rPr>
        <w:t>Данные сведения также можно получить из Единого реестра субъектов малого и среднего предпринимательства путем открытого доступа к реестру в сети «Интернет»</w:t>
      </w:r>
      <w:r w:rsidRPr="00604BD4">
        <w:rPr>
          <w:color w:val="000000"/>
          <w:sz w:val="24"/>
          <w:szCs w:val="24"/>
          <w:shd w:val="clear" w:color="auto" w:fill="FFFFFF"/>
        </w:rPr>
        <w:t xml:space="preserve"> на официальном сайте уполномоченного органа</w:t>
      </w:r>
      <w:r w:rsidRPr="00604BD4">
        <w:rPr>
          <w:rFonts w:eastAsia="Calibri"/>
          <w:sz w:val="24"/>
          <w:szCs w:val="24"/>
        </w:rPr>
        <w:t>.</w:t>
      </w:r>
    </w:p>
    <w:p w:rsidR="00BC1E1E" w:rsidRPr="00604BD4" w:rsidRDefault="00BC1E1E" w:rsidP="00BC1E1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04BD4">
        <w:rPr>
          <w:rFonts w:eastAsia="Calibri"/>
          <w:sz w:val="24"/>
          <w:szCs w:val="24"/>
          <w:lang w:eastAsia="en-US"/>
        </w:rPr>
        <w:t xml:space="preserve">- </w:t>
      </w:r>
      <w:r w:rsidRPr="00604BD4">
        <w:rPr>
          <w:rFonts w:eastAsia="Calibri"/>
          <w:sz w:val="24"/>
          <w:szCs w:val="24"/>
        </w:rPr>
        <w:t>в части предоставления сведений о доходе, полученном от осуществления предпринимательской деятельности за предшествующий календарный год, сведений из бухгалтерской (финансовой) отчетности.</w:t>
      </w:r>
    </w:p>
    <w:p w:rsidR="00BC1E1E" w:rsidRPr="00604BD4" w:rsidRDefault="00BC1E1E" w:rsidP="00BC1E1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04BD4">
        <w:rPr>
          <w:rFonts w:eastAsia="Calibri"/>
          <w:sz w:val="24"/>
          <w:szCs w:val="24"/>
        </w:rPr>
        <w:t xml:space="preserve">Данные сведения могут быть получены из Государственного информационного ресурса бухгалтерской (финансовой) отчетности в порядке, установленном приказом Федеральной </w:t>
      </w:r>
      <w:r w:rsidRPr="00604BD4">
        <w:rPr>
          <w:rFonts w:eastAsia="Calibri"/>
          <w:sz w:val="24"/>
          <w:szCs w:val="24"/>
        </w:rPr>
        <w:lastRenderedPageBreak/>
        <w:t>налоговой службы Российской Федерации от 25.11.2019 № ММВ-7-1/586@.»;</w:t>
      </w:r>
    </w:p>
    <w:p w:rsidR="00BC1E1E" w:rsidRPr="00604BD4" w:rsidRDefault="00BC1E1E" w:rsidP="00BC1E1E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604BD4">
        <w:rPr>
          <w:rFonts w:eastAsia="Calibri"/>
          <w:sz w:val="24"/>
          <w:szCs w:val="24"/>
          <w:lang w:eastAsia="en-US"/>
        </w:rPr>
        <w:t>1.2. абзац первый подпункта 3 пункта 2.4 Административного регламента изложить в следующей редакции:</w:t>
      </w:r>
    </w:p>
    <w:p w:rsidR="00BC1E1E" w:rsidRPr="00604BD4" w:rsidRDefault="00BC1E1E" w:rsidP="00BC1E1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04BD4">
        <w:rPr>
          <w:rFonts w:eastAsia="Calibri"/>
          <w:sz w:val="24"/>
          <w:szCs w:val="24"/>
          <w:lang w:eastAsia="en-US"/>
        </w:rPr>
        <w:t xml:space="preserve">« 3) </w:t>
      </w:r>
      <w:r w:rsidRPr="00604BD4">
        <w:rPr>
          <w:sz w:val="24"/>
          <w:szCs w:val="24"/>
        </w:rPr>
        <w:t>путем получения муниципальной преференции с согласия антимонопольной службы – общий срок предоставления муниципальной услуги составляет не более 90 календарных дней с момента обращения заявителя с документами, необходимыми для предоставления муниципальной услуги:»;</w:t>
      </w:r>
    </w:p>
    <w:p w:rsidR="00BC1E1E" w:rsidRPr="00604BD4" w:rsidRDefault="00BC1E1E" w:rsidP="00BC1E1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04BD4">
        <w:rPr>
          <w:sz w:val="24"/>
          <w:szCs w:val="24"/>
        </w:rPr>
        <w:t>1.3. пункт 2.14 Административного регламента изложить в следующей редакции:</w:t>
      </w:r>
    </w:p>
    <w:p w:rsidR="00BC1E1E" w:rsidRPr="00604BD4" w:rsidRDefault="00BC1E1E" w:rsidP="00BC1E1E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604BD4">
        <w:rPr>
          <w:sz w:val="24"/>
          <w:szCs w:val="24"/>
        </w:rPr>
        <w:t xml:space="preserve">«   </w:t>
      </w:r>
      <w:r w:rsidRPr="00604BD4">
        <w:rPr>
          <w:color w:val="000000"/>
          <w:sz w:val="24"/>
          <w:szCs w:val="24"/>
        </w:rPr>
        <w:t>2.14. Основаниями для отказа в предоставлении муниципальной услуги являются:</w:t>
      </w:r>
    </w:p>
    <w:p w:rsidR="00BC1E1E" w:rsidRPr="00604BD4" w:rsidRDefault="00BC1E1E" w:rsidP="00BC1E1E">
      <w:pPr>
        <w:shd w:val="clear" w:color="auto" w:fill="FFFFFF"/>
        <w:spacing w:line="288" w:lineRule="atLeast"/>
        <w:ind w:firstLine="540"/>
        <w:jc w:val="both"/>
        <w:rPr>
          <w:color w:val="000000"/>
          <w:sz w:val="24"/>
          <w:szCs w:val="24"/>
        </w:rPr>
      </w:pPr>
      <w:r w:rsidRPr="00604BD4">
        <w:rPr>
          <w:color w:val="000000"/>
          <w:sz w:val="24"/>
          <w:szCs w:val="24"/>
        </w:rPr>
        <w:t>2.14.1. Без проведения торгов:</w:t>
      </w:r>
    </w:p>
    <w:p w:rsidR="00BC1E1E" w:rsidRPr="00604BD4" w:rsidRDefault="00BC1E1E" w:rsidP="00BC1E1E">
      <w:pPr>
        <w:shd w:val="clear" w:color="auto" w:fill="FFFFFF"/>
        <w:spacing w:line="288" w:lineRule="atLeast"/>
        <w:ind w:firstLine="540"/>
        <w:jc w:val="both"/>
        <w:rPr>
          <w:sz w:val="24"/>
          <w:szCs w:val="24"/>
        </w:rPr>
      </w:pPr>
      <w:r w:rsidRPr="00604BD4">
        <w:rPr>
          <w:color w:val="000000"/>
          <w:sz w:val="24"/>
          <w:szCs w:val="24"/>
        </w:rPr>
        <w:t xml:space="preserve">- наличие прямых запретов в законодательстве Российской Федерации на передачу данного объекта или </w:t>
      </w:r>
      <w:r w:rsidRPr="00604BD4">
        <w:rPr>
          <w:sz w:val="24"/>
          <w:szCs w:val="24"/>
        </w:rPr>
        <w:t>объектов данного вида в доверительное управление;</w:t>
      </w:r>
    </w:p>
    <w:p w:rsidR="00BC1E1E" w:rsidRPr="00604BD4" w:rsidRDefault="00BC1E1E" w:rsidP="00BC1E1E">
      <w:pPr>
        <w:shd w:val="clear" w:color="auto" w:fill="FFFFFF"/>
        <w:spacing w:line="288" w:lineRule="atLeast"/>
        <w:ind w:firstLine="540"/>
        <w:jc w:val="both"/>
        <w:rPr>
          <w:sz w:val="24"/>
          <w:szCs w:val="24"/>
        </w:rPr>
      </w:pPr>
      <w:r w:rsidRPr="00604BD4">
        <w:rPr>
          <w:sz w:val="24"/>
          <w:szCs w:val="24"/>
        </w:rPr>
        <w:t>- отсутствие оснований для передачи муниципального имущества в доверительное управление без проведения торгов, предусмотренных </w:t>
      </w:r>
      <w:hyperlink r:id="rId9" w:history="1">
        <w:r w:rsidRPr="00604BD4">
          <w:rPr>
            <w:sz w:val="24"/>
            <w:szCs w:val="24"/>
          </w:rPr>
          <w:t>статьей 17.1</w:t>
        </w:r>
      </w:hyperlink>
      <w:r w:rsidRPr="00604BD4">
        <w:rPr>
          <w:sz w:val="24"/>
          <w:szCs w:val="24"/>
        </w:rPr>
        <w:t> Федерального закона от 26 июля 2006 года N 135-ФЗ «О защите конкуренции»;</w:t>
      </w:r>
    </w:p>
    <w:p w:rsidR="00BC1E1E" w:rsidRPr="00604BD4" w:rsidRDefault="00BC1E1E" w:rsidP="00BC1E1E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04BD4">
        <w:rPr>
          <w:sz w:val="24"/>
          <w:szCs w:val="24"/>
        </w:rPr>
        <w:t>- обременение объекта доверительного управления какими-либо обязательствами (муниципальное имущество, указанное в запросе, является объектом действующего договора аренды, безвозмездного пользования, доверительного управления или иного договора;</w:t>
      </w:r>
    </w:p>
    <w:p w:rsidR="00BC1E1E" w:rsidRPr="00604BD4" w:rsidRDefault="00BC1E1E" w:rsidP="00BC1E1E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04BD4">
        <w:rPr>
          <w:sz w:val="24"/>
          <w:szCs w:val="24"/>
        </w:rPr>
        <w:t>- муниципальное имущество, указанное в запросе, планируется для использования для муниципальных нужд, для включения в план приватизации и его предоставление в доверительное управление не планируется;</w:t>
      </w:r>
    </w:p>
    <w:p w:rsidR="00BC1E1E" w:rsidRPr="00604BD4" w:rsidRDefault="00BC1E1E" w:rsidP="00BC1E1E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04BD4">
        <w:rPr>
          <w:sz w:val="24"/>
          <w:szCs w:val="24"/>
        </w:rPr>
        <w:t>- муниципальное имущество включено в Перечень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в целях предоставления его на долгосрочной основе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</w:r>
    </w:p>
    <w:p w:rsidR="00BC1E1E" w:rsidRPr="00604BD4" w:rsidRDefault="00BC1E1E" w:rsidP="00BC1E1E">
      <w:pPr>
        <w:shd w:val="clear" w:color="auto" w:fill="FFFFFF"/>
        <w:spacing w:line="288" w:lineRule="atLeast"/>
        <w:ind w:firstLine="540"/>
        <w:jc w:val="both"/>
        <w:rPr>
          <w:sz w:val="24"/>
          <w:szCs w:val="24"/>
        </w:rPr>
      </w:pPr>
      <w:r w:rsidRPr="00604BD4">
        <w:rPr>
          <w:sz w:val="24"/>
          <w:szCs w:val="24"/>
        </w:rPr>
        <w:t>- наличие документально подтвержденных данных о ненадлежащем исполнении либо неисполнении условий ранее заключенных договоров доверительного управления.</w:t>
      </w:r>
    </w:p>
    <w:p w:rsidR="00BC1E1E" w:rsidRPr="00604BD4" w:rsidRDefault="00BC1E1E" w:rsidP="00BC1E1E">
      <w:pPr>
        <w:shd w:val="clear" w:color="auto" w:fill="FFFFFF"/>
        <w:spacing w:line="288" w:lineRule="atLeast"/>
        <w:ind w:firstLine="540"/>
        <w:jc w:val="both"/>
        <w:rPr>
          <w:sz w:val="24"/>
          <w:szCs w:val="24"/>
        </w:rPr>
      </w:pPr>
      <w:r w:rsidRPr="00604BD4">
        <w:rPr>
          <w:sz w:val="24"/>
          <w:szCs w:val="24"/>
        </w:rPr>
        <w:t>2.14.2. С проведением торгов:</w:t>
      </w:r>
    </w:p>
    <w:p w:rsidR="00BC1E1E" w:rsidRPr="00604BD4" w:rsidRDefault="00BC1E1E" w:rsidP="00BC1E1E">
      <w:pPr>
        <w:shd w:val="clear" w:color="auto" w:fill="FFFFFF"/>
        <w:spacing w:line="288" w:lineRule="atLeast"/>
        <w:ind w:firstLine="540"/>
        <w:jc w:val="both"/>
        <w:rPr>
          <w:sz w:val="24"/>
          <w:szCs w:val="24"/>
        </w:rPr>
      </w:pPr>
      <w:r w:rsidRPr="00604BD4">
        <w:rPr>
          <w:sz w:val="24"/>
          <w:szCs w:val="24"/>
        </w:rPr>
        <w:t>2.14.2.1. Заявитель не допускается конкурсной или аукционной комиссией к участию в конкурсе или аукционе в случаях установленных </w:t>
      </w:r>
      <w:hyperlink r:id="rId10" w:history="1">
        <w:r w:rsidRPr="00604BD4">
          <w:rPr>
            <w:sz w:val="24"/>
            <w:szCs w:val="24"/>
          </w:rPr>
          <w:t>пунктами 24</w:t>
        </w:r>
      </w:hyperlink>
      <w:r w:rsidRPr="00604BD4">
        <w:rPr>
          <w:sz w:val="24"/>
          <w:szCs w:val="24"/>
        </w:rPr>
        <w:t> и </w:t>
      </w:r>
      <w:hyperlink r:id="rId11" w:history="1">
        <w:r w:rsidRPr="00604BD4">
          <w:rPr>
            <w:sz w:val="24"/>
            <w:szCs w:val="24"/>
          </w:rPr>
          <w:t>24.1</w:t>
        </w:r>
      </w:hyperlink>
      <w:r w:rsidRPr="00604BD4">
        <w:rPr>
          <w:sz w:val="24"/>
          <w:szCs w:val="24"/>
        </w:rPr>
        <w:t> Правил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утвержденными Приказом Федеральной антимонопольной службой России от 10.02.2010 N 67 (далее - Правила).</w:t>
      </w:r>
    </w:p>
    <w:p w:rsidR="00BC1E1E" w:rsidRPr="00604BD4" w:rsidRDefault="00BC1E1E" w:rsidP="00BC1E1E">
      <w:pPr>
        <w:shd w:val="clear" w:color="auto" w:fill="FFFFFF"/>
        <w:spacing w:line="288" w:lineRule="atLeast"/>
        <w:ind w:firstLine="540"/>
        <w:jc w:val="both"/>
        <w:rPr>
          <w:sz w:val="24"/>
          <w:szCs w:val="24"/>
        </w:rPr>
      </w:pPr>
      <w:r w:rsidRPr="00604BD4">
        <w:rPr>
          <w:sz w:val="24"/>
          <w:szCs w:val="24"/>
        </w:rPr>
        <w:t>Отказ в допуске к участию в конкурсе или аукционе по иным основаниям, кроме случаев, указанных в </w:t>
      </w:r>
      <w:hyperlink r:id="rId12" w:history="1">
        <w:r w:rsidRPr="00604BD4">
          <w:rPr>
            <w:sz w:val="24"/>
            <w:szCs w:val="24"/>
          </w:rPr>
          <w:t>пунктах 24</w:t>
        </w:r>
      </w:hyperlink>
      <w:r w:rsidRPr="00604BD4">
        <w:rPr>
          <w:sz w:val="24"/>
          <w:szCs w:val="24"/>
        </w:rPr>
        <w:t> и </w:t>
      </w:r>
      <w:hyperlink r:id="rId13" w:history="1">
        <w:r w:rsidRPr="00604BD4">
          <w:rPr>
            <w:sz w:val="24"/>
            <w:szCs w:val="24"/>
          </w:rPr>
          <w:t>24.1</w:t>
        </w:r>
      </w:hyperlink>
      <w:r w:rsidRPr="00604BD4">
        <w:rPr>
          <w:sz w:val="24"/>
          <w:szCs w:val="24"/>
        </w:rPr>
        <w:t> Правил, не допускается.</w:t>
      </w:r>
    </w:p>
    <w:p w:rsidR="00BC1E1E" w:rsidRPr="00604BD4" w:rsidRDefault="00BC1E1E" w:rsidP="00BC1E1E">
      <w:pPr>
        <w:shd w:val="clear" w:color="auto" w:fill="FFFFFF"/>
        <w:spacing w:line="288" w:lineRule="atLeast"/>
        <w:ind w:firstLine="540"/>
        <w:jc w:val="both"/>
        <w:rPr>
          <w:sz w:val="24"/>
          <w:szCs w:val="24"/>
        </w:rPr>
      </w:pPr>
      <w:r w:rsidRPr="00604BD4">
        <w:rPr>
          <w:sz w:val="24"/>
          <w:szCs w:val="24"/>
        </w:rPr>
        <w:t>2.14.2.2. Отклонение заявки в результате их сопоставления и оценки в соответствии с разделом 13 Правил.</w:t>
      </w:r>
    </w:p>
    <w:p w:rsidR="00BC1E1E" w:rsidRPr="00604BD4" w:rsidRDefault="00BC1E1E" w:rsidP="00BC1E1E">
      <w:pPr>
        <w:shd w:val="clear" w:color="auto" w:fill="FFFFFF"/>
        <w:spacing w:line="288" w:lineRule="atLeast"/>
        <w:ind w:firstLine="540"/>
        <w:jc w:val="both"/>
        <w:rPr>
          <w:sz w:val="24"/>
          <w:szCs w:val="24"/>
        </w:rPr>
      </w:pPr>
      <w:r w:rsidRPr="00604BD4">
        <w:rPr>
          <w:sz w:val="24"/>
          <w:szCs w:val="24"/>
        </w:rPr>
        <w:t>2.14.2.3. Отклонение заявки в результате проведения аукциона в соответствии с разделом 20 Правил.</w:t>
      </w:r>
    </w:p>
    <w:p w:rsidR="00BC1E1E" w:rsidRPr="00604BD4" w:rsidRDefault="00BC1E1E" w:rsidP="00BC1E1E">
      <w:pPr>
        <w:shd w:val="clear" w:color="auto" w:fill="FFFFFF"/>
        <w:spacing w:line="288" w:lineRule="atLeast"/>
        <w:ind w:firstLine="540"/>
        <w:jc w:val="both"/>
        <w:rPr>
          <w:sz w:val="24"/>
          <w:szCs w:val="24"/>
        </w:rPr>
      </w:pPr>
      <w:r w:rsidRPr="00604BD4">
        <w:rPr>
          <w:sz w:val="24"/>
          <w:szCs w:val="24"/>
        </w:rPr>
        <w:t>2.14.3 Путем получения муниципальной преференции:</w:t>
      </w:r>
    </w:p>
    <w:p w:rsidR="00BC1E1E" w:rsidRPr="00604BD4" w:rsidRDefault="00BC1E1E" w:rsidP="00BC1E1E">
      <w:pPr>
        <w:shd w:val="clear" w:color="auto" w:fill="FFFFFF"/>
        <w:spacing w:line="288" w:lineRule="atLeast"/>
        <w:ind w:firstLine="540"/>
        <w:jc w:val="both"/>
        <w:rPr>
          <w:sz w:val="24"/>
          <w:szCs w:val="24"/>
        </w:rPr>
      </w:pPr>
      <w:r w:rsidRPr="00604BD4">
        <w:rPr>
          <w:sz w:val="24"/>
          <w:szCs w:val="24"/>
        </w:rPr>
        <w:t>Принятие антимонопольным органом решения об отказе в предоставлении муниципальной преференции в порядке, предусмотренном </w:t>
      </w:r>
      <w:hyperlink r:id="rId14" w:history="1">
        <w:r w:rsidRPr="00604BD4">
          <w:rPr>
            <w:sz w:val="24"/>
            <w:szCs w:val="24"/>
          </w:rPr>
          <w:t>частью 3 статьи 20</w:t>
        </w:r>
      </w:hyperlink>
      <w:r w:rsidRPr="00604BD4">
        <w:rPr>
          <w:sz w:val="24"/>
          <w:szCs w:val="24"/>
        </w:rPr>
        <w:t> Федерального закона от 26.07.2006 N 135-ФЗ «О защите конкуренции».»;</w:t>
      </w:r>
    </w:p>
    <w:p w:rsidR="00BC1E1E" w:rsidRPr="00604BD4" w:rsidRDefault="00BC1E1E" w:rsidP="00BC1E1E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604BD4">
        <w:rPr>
          <w:sz w:val="24"/>
          <w:szCs w:val="24"/>
        </w:rPr>
        <w:t xml:space="preserve">1.4. </w:t>
      </w:r>
      <w:r w:rsidRPr="00604BD4">
        <w:rPr>
          <w:rFonts w:eastAsia="Calibri"/>
          <w:sz w:val="24"/>
          <w:szCs w:val="24"/>
          <w:lang w:eastAsia="en-US"/>
        </w:rPr>
        <w:t>абзацы восьмой и девятый пункта 3.3, абзацы десятый, одиннадцатый, двадцать третий и двадцать четвертый пункта 3.9 Административного регламента  исключить;</w:t>
      </w:r>
    </w:p>
    <w:p w:rsidR="00BC1E1E" w:rsidRPr="00604BD4" w:rsidRDefault="00BC1E1E" w:rsidP="00BC1E1E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604BD4">
        <w:rPr>
          <w:rFonts w:eastAsia="Calibri"/>
          <w:sz w:val="24"/>
          <w:szCs w:val="24"/>
          <w:lang w:eastAsia="en-US"/>
        </w:rPr>
        <w:t>1.5. в пункте 3.3.1 Административного регламента слова «3 календарных дня» заменить словами «1 календарный день»;</w:t>
      </w:r>
    </w:p>
    <w:p w:rsidR="00BC1E1E" w:rsidRDefault="00BC1E1E" w:rsidP="00BC1E1E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604BD4">
        <w:rPr>
          <w:rFonts w:eastAsia="Calibri"/>
          <w:sz w:val="24"/>
          <w:szCs w:val="24"/>
          <w:lang w:eastAsia="en-US"/>
        </w:rPr>
        <w:t>1.6. в пункте 3.9.1 Административного регламента слова «</w:t>
      </w:r>
      <w:r>
        <w:rPr>
          <w:rFonts w:eastAsia="Calibri"/>
          <w:sz w:val="24"/>
          <w:szCs w:val="24"/>
          <w:lang w:eastAsia="en-US"/>
        </w:rPr>
        <w:t>2</w:t>
      </w:r>
      <w:r w:rsidRPr="00604BD4">
        <w:rPr>
          <w:rFonts w:eastAsia="Calibri"/>
          <w:sz w:val="24"/>
          <w:szCs w:val="24"/>
          <w:lang w:eastAsia="en-US"/>
        </w:rPr>
        <w:t xml:space="preserve"> календарных дней» замени</w:t>
      </w:r>
      <w:r>
        <w:rPr>
          <w:rFonts w:eastAsia="Calibri"/>
          <w:sz w:val="24"/>
          <w:szCs w:val="24"/>
          <w:lang w:eastAsia="en-US"/>
        </w:rPr>
        <w:t>ть словами «1 календарный день»;</w:t>
      </w:r>
    </w:p>
    <w:p w:rsidR="00BC1E1E" w:rsidRPr="009B5188" w:rsidRDefault="00BC1E1E" w:rsidP="00BC1E1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B5188">
        <w:rPr>
          <w:sz w:val="24"/>
          <w:szCs w:val="24"/>
        </w:rPr>
        <w:lastRenderedPageBreak/>
        <w:t>1.</w:t>
      </w:r>
      <w:r>
        <w:rPr>
          <w:sz w:val="24"/>
          <w:szCs w:val="24"/>
        </w:rPr>
        <w:t>7</w:t>
      </w:r>
      <w:r w:rsidRPr="009B5188">
        <w:rPr>
          <w:sz w:val="24"/>
          <w:szCs w:val="24"/>
        </w:rPr>
        <w:t xml:space="preserve">. </w:t>
      </w:r>
      <w:r w:rsidRPr="009B5188">
        <w:rPr>
          <w:rFonts w:eastAsia="Calibri"/>
          <w:sz w:val="24"/>
          <w:szCs w:val="24"/>
          <w:lang w:eastAsia="en-US"/>
        </w:rPr>
        <w:t>из пункта 1.4, абзаца одиннадцатого пункта 1.5, абзаца первого пункта 5.4     Административного регламента слова «Портала государственных и муниципальных услуг (функций) Республики Коми» исключить;</w:t>
      </w:r>
    </w:p>
    <w:p w:rsidR="00BC1E1E" w:rsidRPr="009B5188" w:rsidRDefault="00BC1E1E" w:rsidP="00BC1E1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1.8</w:t>
      </w:r>
      <w:r w:rsidRPr="009B5188">
        <w:rPr>
          <w:rFonts w:eastAsia="Calibri"/>
          <w:sz w:val="24"/>
          <w:szCs w:val="24"/>
          <w:lang w:eastAsia="en-US"/>
        </w:rPr>
        <w:t>. из абзаца пятого пункта 1.4.1 Административного регламента слова «</w:t>
      </w:r>
      <w:r w:rsidRPr="009B5188">
        <w:rPr>
          <w:rFonts w:eastAsia="Calibri"/>
          <w:sz w:val="24"/>
          <w:szCs w:val="24"/>
        </w:rPr>
        <w:t>государственной информационной системы Республики Коми «Портал государственных и муниципальных услуг (функций) Республики Коми» - gosuslugi11.ru</w:t>
      </w:r>
      <w:r w:rsidRPr="009B5188">
        <w:rPr>
          <w:rFonts w:eastAsia="Calibri"/>
          <w:sz w:val="24"/>
          <w:szCs w:val="24"/>
          <w:lang w:eastAsia="en-US"/>
        </w:rPr>
        <w:t>», «</w:t>
      </w:r>
      <w:r w:rsidRPr="009B5188">
        <w:rPr>
          <w:rFonts w:eastAsia="Calibri"/>
          <w:sz w:val="24"/>
          <w:szCs w:val="24"/>
        </w:rPr>
        <w:t>Портал государственных и муниципальных услуг (функций) Республики Коми»</w:t>
      </w:r>
      <w:r w:rsidRPr="009B5188">
        <w:rPr>
          <w:rFonts w:eastAsia="Calibri"/>
          <w:sz w:val="24"/>
          <w:szCs w:val="24"/>
          <w:lang w:eastAsia="en-US"/>
        </w:rPr>
        <w:t xml:space="preserve"> исключить;</w:t>
      </w:r>
    </w:p>
    <w:p w:rsidR="00BC1E1E" w:rsidRPr="009B5188" w:rsidRDefault="00BC1E1E" w:rsidP="00BC1E1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1.9</w:t>
      </w:r>
      <w:r w:rsidRPr="009B5188">
        <w:rPr>
          <w:rFonts w:eastAsia="Calibri"/>
          <w:sz w:val="24"/>
          <w:szCs w:val="24"/>
          <w:lang w:eastAsia="en-US"/>
        </w:rPr>
        <w:t>. из абзацев второго, третьего, двенадцатого и двадцать первого пункта 1.5, пункта 2.5, подпунктов 3 и 4 пункта 2.11, пункта 5.16 Административного регламента слова «</w:t>
      </w:r>
      <w:r w:rsidRPr="009B5188">
        <w:rPr>
          <w:rFonts w:eastAsia="Calibri"/>
          <w:sz w:val="24"/>
          <w:szCs w:val="24"/>
        </w:rPr>
        <w:t>Портале государственных и муниципальных услуг (функ</w:t>
      </w:r>
      <w:r>
        <w:rPr>
          <w:rFonts w:eastAsia="Calibri"/>
          <w:sz w:val="24"/>
          <w:szCs w:val="24"/>
        </w:rPr>
        <w:t>ций) Республики Коми» исключить.</w:t>
      </w:r>
    </w:p>
    <w:p w:rsidR="00BC1E1E" w:rsidRPr="00BF1398" w:rsidRDefault="00BC1E1E" w:rsidP="00BC1E1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04BD4">
        <w:rPr>
          <w:sz w:val="24"/>
          <w:szCs w:val="24"/>
        </w:rPr>
        <w:t>2.  Настоящее постановление вступает в силу со дня</w:t>
      </w:r>
      <w:r w:rsidRPr="009B5188">
        <w:rPr>
          <w:sz w:val="24"/>
          <w:szCs w:val="24"/>
        </w:rPr>
        <w:t xml:space="preserve"> его обнародования</w:t>
      </w:r>
      <w:r w:rsidRPr="00BF1398">
        <w:rPr>
          <w:sz w:val="24"/>
          <w:szCs w:val="24"/>
        </w:rPr>
        <w:t>.</w:t>
      </w:r>
    </w:p>
    <w:p w:rsidR="00596914" w:rsidRDefault="00596914" w:rsidP="00FF34FA">
      <w:pPr>
        <w:jc w:val="both"/>
        <w:rPr>
          <w:sz w:val="24"/>
          <w:szCs w:val="24"/>
        </w:rPr>
      </w:pPr>
    </w:p>
    <w:p w:rsidR="005B48A7" w:rsidRPr="00910720" w:rsidRDefault="00F20DD4" w:rsidP="00FF34FA">
      <w:pPr>
        <w:jc w:val="both"/>
      </w:pPr>
      <w:r w:rsidRPr="006F1FB7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E20A55">
        <w:rPr>
          <w:sz w:val="24"/>
          <w:szCs w:val="24"/>
        </w:rPr>
        <w:t>Ф.А</w:t>
      </w:r>
      <w:r w:rsidRPr="00910720">
        <w:rPr>
          <w:sz w:val="24"/>
          <w:szCs w:val="24"/>
        </w:rPr>
        <w:t>. Морозов</w:t>
      </w:r>
    </w:p>
    <w:sectPr w:rsidR="005B48A7" w:rsidRPr="00910720" w:rsidSect="00243FC7">
      <w:pgSz w:w="11906" w:h="16838"/>
      <w:pgMar w:top="567" w:right="707" w:bottom="568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2246" w:rsidRDefault="00B62246" w:rsidP="005243CC">
      <w:r>
        <w:separator/>
      </w:r>
    </w:p>
  </w:endnote>
  <w:endnote w:type="continuationSeparator" w:id="1">
    <w:p w:rsidR="00B62246" w:rsidRDefault="00B62246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2246" w:rsidRDefault="00B62246" w:rsidP="005243CC">
      <w:r>
        <w:separator/>
      </w:r>
    </w:p>
  </w:footnote>
  <w:footnote w:type="continuationSeparator" w:id="1">
    <w:p w:rsidR="00B62246" w:rsidRDefault="00B62246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3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8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7"/>
  </w:num>
  <w:num w:numId="2">
    <w:abstractNumId w:val="28"/>
  </w:num>
  <w:num w:numId="3">
    <w:abstractNumId w:val="12"/>
  </w:num>
  <w:num w:numId="4">
    <w:abstractNumId w:val="14"/>
  </w:num>
  <w:num w:numId="5">
    <w:abstractNumId w:val="4"/>
  </w:num>
  <w:num w:numId="6">
    <w:abstractNumId w:val="9"/>
  </w:num>
  <w:num w:numId="7">
    <w:abstractNumId w:val="20"/>
  </w:num>
  <w:num w:numId="8">
    <w:abstractNumId w:val="23"/>
  </w:num>
  <w:num w:numId="9">
    <w:abstractNumId w:val="11"/>
  </w:num>
  <w:num w:numId="10">
    <w:abstractNumId w:val="5"/>
  </w:num>
  <w:num w:numId="11">
    <w:abstractNumId w:val="18"/>
  </w:num>
  <w:num w:numId="12">
    <w:abstractNumId w:val="19"/>
  </w:num>
  <w:num w:numId="13">
    <w:abstractNumId w:val="1"/>
  </w:num>
  <w:num w:numId="14">
    <w:abstractNumId w:val="2"/>
  </w:num>
  <w:num w:numId="15">
    <w:abstractNumId w:val="15"/>
  </w:num>
  <w:num w:numId="16">
    <w:abstractNumId w:val="21"/>
  </w:num>
  <w:num w:numId="17">
    <w:abstractNumId w:val="16"/>
  </w:num>
  <w:num w:numId="18">
    <w:abstractNumId w:val="0"/>
  </w:num>
  <w:num w:numId="19">
    <w:abstractNumId w:val="13"/>
  </w:num>
  <w:num w:numId="20">
    <w:abstractNumId w:val="17"/>
  </w:num>
  <w:num w:numId="21">
    <w:abstractNumId w:val="7"/>
  </w:num>
  <w:num w:numId="22">
    <w:abstractNumId w:val="24"/>
  </w:num>
  <w:num w:numId="23">
    <w:abstractNumId w:val="22"/>
  </w:num>
  <w:num w:numId="24">
    <w:abstractNumId w:val="10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26"/>
  </w:num>
  <w:num w:numId="3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3158"/>
    <w:rsid w:val="00004606"/>
    <w:rsid w:val="000058CA"/>
    <w:rsid w:val="00027C98"/>
    <w:rsid w:val="0003523D"/>
    <w:rsid w:val="00036EDD"/>
    <w:rsid w:val="00066502"/>
    <w:rsid w:val="000951C8"/>
    <w:rsid w:val="00095EC4"/>
    <w:rsid w:val="000973C6"/>
    <w:rsid w:val="000A1293"/>
    <w:rsid w:val="000A65F8"/>
    <w:rsid w:val="000B2BD6"/>
    <w:rsid w:val="000B5B5C"/>
    <w:rsid w:val="000C3A17"/>
    <w:rsid w:val="000D13DE"/>
    <w:rsid w:val="000E24C9"/>
    <w:rsid w:val="000E3129"/>
    <w:rsid w:val="000E3801"/>
    <w:rsid w:val="000F4055"/>
    <w:rsid w:val="000F73C5"/>
    <w:rsid w:val="00105B66"/>
    <w:rsid w:val="00113FA6"/>
    <w:rsid w:val="001155D4"/>
    <w:rsid w:val="00121DDE"/>
    <w:rsid w:val="00126A89"/>
    <w:rsid w:val="00126ACF"/>
    <w:rsid w:val="00131344"/>
    <w:rsid w:val="00132B43"/>
    <w:rsid w:val="00132B97"/>
    <w:rsid w:val="001344FF"/>
    <w:rsid w:val="00141959"/>
    <w:rsid w:val="0014354F"/>
    <w:rsid w:val="0016056B"/>
    <w:rsid w:val="00172C5C"/>
    <w:rsid w:val="00174BFE"/>
    <w:rsid w:val="001912B3"/>
    <w:rsid w:val="00191C65"/>
    <w:rsid w:val="00192FF4"/>
    <w:rsid w:val="001A4912"/>
    <w:rsid w:val="001A5DC8"/>
    <w:rsid w:val="001C5080"/>
    <w:rsid w:val="001C550E"/>
    <w:rsid w:val="001F49D8"/>
    <w:rsid w:val="00203C87"/>
    <w:rsid w:val="00217AD5"/>
    <w:rsid w:val="0022387C"/>
    <w:rsid w:val="00225EB2"/>
    <w:rsid w:val="00243381"/>
    <w:rsid w:val="00243FC7"/>
    <w:rsid w:val="00261293"/>
    <w:rsid w:val="00262731"/>
    <w:rsid w:val="0026346E"/>
    <w:rsid w:val="002637CE"/>
    <w:rsid w:val="00277535"/>
    <w:rsid w:val="00285170"/>
    <w:rsid w:val="00286C5F"/>
    <w:rsid w:val="00287C44"/>
    <w:rsid w:val="0029202B"/>
    <w:rsid w:val="0029601D"/>
    <w:rsid w:val="002B6B4D"/>
    <w:rsid w:val="002B75C3"/>
    <w:rsid w:val="002E3F49"/>
    <w:rsid w:val="002E52CB"/>
    <w:rsid w:val="003039D4"/>
    <w:rsid w:val="003109EF"/>
    <w:rsid w:val="00314CE6"/>
    <w:rsid w:val="0032612C"/>
    <w:rsid w:val="003425C3"/>
    <w:rsid w:val="00344676"/>
    <w:rsid w:val="0034478F"/>
    <w:rsid w:val="00352F37"/>
    <w:rsid w:val="003535CC"/>
    <w:rsid w:val="003569F3"/>
    <w:rsid w:val="00356C67"/>
    <w:rsid w:val="00371CCF"/>
    <w:rsid w:val="00371F54"/>
    <w:rsid w:val="0037725C"/>
    <w:rsid w:val="0038023F"/>
    <w:rsid w:val="00380DDF"/>
    <w:rsid w:val="00381872"/>
    <w:rsid w:val="00384848"/>
    <w:rsid w:val="003D6350"/>
    <w:rsid w:val="003E3238"/>
    <w:rsid w:val="003E3DED"/>
    <w:rsid w:val="003E6315"/>
    <w:rsid w:val="003E75EC"/>
    <w:rsid w:val="003F680E"/>
    <w:rsid w:val="00400742"/>
    <w:rsid w:val="00400FF8"/>
    <w:rsid w:val="004167B6"/>
    <w:rsid w:val="00423F85"/>
    <w:rsid w:val="00477B8E"/>
    <w:rsid w:val="00482152"/>
    <w:rsid w:val="0048465A"/>
    <w:rsid w:val="00485F87"/>
    <w:rsid w:val="00497B02"/>
    <w:rsid w:val="004B35CA"/>
    <w:rsid w:val="004B3E8F"/>
    <w:rsid w:val="004D537D"/>
    <w:rsid w:val="005024F4"/>
    <w:rsid w:val="005243CC"/>
    <w:rsid w:val="00530B25"/>
    <w:rsid w:val="00533761"/>
    <w:rsid w:val="005341EF"/>
    <w:rsid w:val="00546E1F"/>
    <w:rsid w:val="0054713A"/>
    <w:rsid w:val="00554E00"/>
    <w:rsid w:val="00564EC8"/>
    <w:rsid w:val="005775F6"/>
    <w:rsid w:val="00577FD0"/>
    <w:rsid w:val="00583A68"/>
    <w:rsid w:val="00596914"/>
    <w:rsid w:val="005A053E"/>
    <w:rsid w:val="005A08AA"/>
    <w:rsid w:val="005A2956"/>
    <w:rsid w:val="005A3A23"/>
    <w:rsid w:val="005A56B0"/>
    <w:rsid w:val="005B48A7"/>
    <w:rsid w:val="005B57BF"/>
    <w:rsid w:val="005C0629"/>
    <w:rsid w:val="005C58FF"/>
    <w:rsid w:val="005D5534"/>
    <w:rsid w:val="005D7E7B"/>
    <w:rsid w:val="005E6D29"/>
    <w:rsid w:val="005F6430"/>
    <w:rsid w:val="005F6B78"/>
    <w:rsid w:val="00600AD0"/>
    <w:rsid w:val="0060712B"/>
    <w:rsid w:val="00615599"/>
    <w:rsid w:val="00617D41"/>
    <w:rsid w:val="006252D5"/>
    <w:rsid w:val="00625B0A"/>
    <w:rsid w:val="00625BA3"/>
    <w:rsid w:val="00625F28"/>
    <w:rsid w:val="00627D4B"/>
    <w:rsid w:val="0063012A"/>
    <w:rsid w:val="006370CC"/>
    <w:rsid w:val="00641EA2"/>
    <w:rsid w:val="00646D3E"/>
    <w:rsid w:val="0064734C"/>
    <w:rsid w:val="0067023E"/>
    <w:rsid w:val="00685E87"/>
    <w:rsid w:val="006A5AE6"/>
    <w:rsid w:val="006C685C"/>
    <w:rsid w:val="006C70EA"/>
    <w:rsid w:val="006D222C"/>
    <w:rsid w:val="006E19E5"/>
    <w:rsid w:val="006E7927"/>
    <w:rsid w:val="006F02A6"/>
    <w:rsid w:val="006F1FB7"/>
    <w:rsid w:val="006F259A"/>
    <w:rsid w:val="006F2718"/>
    <w:rsid w:val="007013D9"/>
    <w:rsid w:val="00723F08"/>
    <w:rsid w:val="00743B1A"/>
    <w:rsid w:val="007456C5"/>
    <w:rsid w:val="00756AB5"/>
    <w:rsid w:val="00760C47"/>
    <w:rsid w:val="00767BBB"/>
    <w:rsid w:val="00772013"/>
    <w:rsid w:val="0077371B"/>
    <w:rsid w:val="00774806"/>
    <w:rsid w:val="0078072C"/>
    <w:rsid w:val="00785019"/>
    <w:rsid w:val="007864F1"/>
    <w:rsid w:val="007A4170"/>
    <w:rsid w:val="007B6412"/>
    <w:rsid w:val="007B7A97"/>
    <w:rsid w:val="007C106F"/>
    <w:rsid w:val="007C4926"/>
    <w:rsid w:val="007E2A9D"/>
    <w:rsid w:val="007E3D45"/>
    <w:rsid w:val="007F29B2"/>
    <w:rsid w:val="007F7358"/>
    <w:rsid w:val="00802208"/>
    <w:rsid w:val="0081034E"/>
    <w:rsid w:val="0081045E"/>
    <w:rsid w:val="008129EE"/>
    <w:rsid w:val="00813CCA"/>
    <w:rsid w:val="008306ED"/>
    <w:rsid w:val="008360B7"/>
    <w:rsid w:val="00840773"/>
    <w:rsid w:val="008519D4"/>
    <w:rsid w:val="00864510"/>
    <w:rsid w:val="00892B08"/>
    <w:rsid w:val="008A3315"/>
    <w:rsid w:val="008B2B92"/>
    <w:rsid w:val="008B50E2"/>
    <w:rsid w:val="008C2597"/>
    <w:rsid w:val="008F01D5"/>
    <w:rsid w:val="00907F7D"/>
    <w:rsid w:val="00910720"/>
    <w:rsid w:val="009200D0"/>
    <w:rsid w:val="009209DF"/>
    <w:rsid w:val="009324D7"/>
    <w:rsid w:val="00932CA6"/>
    <w:rsid w:val="0093378E"/>
    <w:rsid w:val="00944CA8"/>
    <w:rsid w:val="00951071"/>
    <w:rsid w:val="00952810"/>
    <w:rsid w:val="0095775B"/>
    <w:rsid w:val="00957DD8"/>
    <w:rsid w:val="00966B34"/>
    <w:rsid w:val="009707AF"/>
    <w:rsid w:val="00972740"/>
    <w:rsid w:val="00977FD9"/>
    <w:rsid w:val="00984203"/>
    <w:rsid w:val="00990D35"/>
    <w:rsid w:val="009A3225"/>
    <w:rsid w:val="009B4DED"/>
    <w:rsid w:val="009B75A0"/>
    <w:rsid w:val="009E2B04"/>
    <w:rsid w:val="00A03D84"/>
    <w:rsid w:val="00A05DF0"/>
    <w:rsid w:val="00A1230E"/>
    <w:rsid w:val="00A20357"/>
    <w:rsid w:val="00A35F0D"/>
    <w:rsid w:val="00A41247"/>
    <w:rsid w:val="00A43D59"/>
    <w:rsid w:val="00A444EC"/>
    <w:rsid w:val="00A60A0B"/>
    <w:rsid w:val="00A72EFB"/>
    <w:rsid w:val="00A7409F"/>
    <w:rsid w:val="00A87E30"/>
    <w:rsid w:val="00A978A6"/>
    <w:rsid w:val="00AA48BD"/>
    <w:rsid w:val="00AC46C4"/>
    <w:rsid w:val="00AC5BEC"/>
    <w:rsid w:val="00AE61A8"/>
    <w:rsid w:val="00AF079C"/>
    <w:rsid w:val="00AF0AA9"/>
    <w:rsid w:val="00AF27A8"/>
    <w:rsid w:val="00AF58F1"/>
    <w:rsid w:val="00B07621"/>
    <w:rsid w:val="00B07AF6"/>
    <w:rsid w:val="00B167F0"/>
    <w:rsid w:val="00B240A7"/>
    <w:rsid w:val="00B25FF4"/>
    <w:rsid w:val="00B330E3"/>
    <w:rsid w:val="00B44349"/>
    <w:rsid w:val="00B46C89"/>
    <w:rsid w:val="00B61B2B"/>
    <w:rsid w:val="00B62246"/>
    <w:rsid w:val="00B8402D"/>
    <w:rsid w:val="00BA3157"/>
    <w:rsid w:val="00BB0819"/>
    <w:rsid w:val="00BB2DE3"/>
    <w:rsid w:val="00BB6A37"/>
    <w:rsid w:val="00BB6AF8"/>
    <w:rsid w:val="00BC1E1E"/>
    <w:rsid w:val="00BD0B71"/>
    <w:rsid w:val="00BD562C"/>
    <w:rsid w:val="00BD77D1"/>
    <w:rsid w:val="00BE1F2D"/>
    <w:rsid w:val="00BE211E"/>
    <w:rsid w:val="00BF1F23"/>
    <w:rsid w:val="00BF5AFE"/>
    <w:rsid w:val="00BF613E"/>
    <w:rsid w:val="00C00FE3"/>
    <w:rsid w:val="00C01DA7"/>
    <w:rsid w:val="00C01F90"/>
    <w:rsid w:val="00C25E1A"/>
    <w:rsid w:val="00C37495"/>
    <w:rsid w:val="00C4354B"/>
    <w:rsid w:val="00C52E6F"/>
    <w:rsid w:val="00C613E1"/>
    <w:rsid w:val="00C62601"/>
    <w:rsid w:val="00C75C21"/>
    <w:rsid w:val="00C76E5A"/>
    <w:rsid w:val="00C8431B"/>
    <w:rsid w:val="00C847B8"/>
    <w:rsid w:val="00CA1BA8"/>
    <w:rsid w:val="00CA59DE"/>
    <w:rsid w:val="00CA6803"/>
    <w:rsid w:val="00CC07D8"/>
    <w:rsid w:val="00CC753C"/>
    <w:rsid w:val="00CC7A7B"/>
    <w:rsid w:val="00CF6548"/>
    <w:rsid w:val="00CF6EDF"/>
    <w:rsid w:val="00D04199"/>
    <w:rsid w:val="00D84145"/>
    <w:rsid w:val="00D97266"/>
    <w:rsid w:val="00DB2359"/>
    <w:rsid w:val="00DC28B9"/>
    <w:rsid w:val="00DD35EE"/>
    <w:rsid w:val="00DD3AE9"/>
    <w:rsid w:val="00DE20DA"/>
    <w:rsid w:val="00DE6B8E"/>
    <w:rsid w:val="00DF1302"/>
    <w:rsid w:val="00DF6B4A"/>
    <w:rsid w:val="00E00096"/>
    <w:rsid w:val="00E00C17"/>
    <w:rsid w:val="00E06488"/>
    <w:rsid w:val="00E1235B"/>
    <w:rsid w:val="00E20A55"/>
    <w:rsid w:val="00E31EE4"/>
    <w:rsid w:val="00E44B4C"/>
    <w:rsid w:val="00E53C6A"/>
    <w:rsid w:val="00E60007"/>
    <w:rsid w:val="00E6760F"/>
    <w:rsid w:val="00E76062"/>
    <w:rsid w:val="00E8137E"/>
    <w:rsid w:val="00EB5C8B"/>
    <w:rsid w:val="00EB76EB"/>
    <w:rsid w:val="00EC00A9"/>
    <w:rsid w:val="00EC58EE"/>
    <w:rsid w:val="00ED2B16"/>
    <w:rsid w:val="00ED79DB"/>
    <w:rsid w:val="00ED7C7A"/>
    <w:rsid w:val="00EE48B5"/>
    <w:rsid w:val="00EF248E"/>
    <w:rsid w:val="00F001C5"/>
    <w:rsid w:val="00F0366F"/>
    <w:rsid w:val="00F20DD4"/>
    <w:rsid w:val="00F237ED"/>
    <w:rsid w:val="00F42E2D"/>
    <w:rsid w:val="00F44270"/>
    <w:rsid w:val="00F526E3"/>
    <w:rsid w:val="00F54526"/>
    <w:rsid w:val="00F55C0C"/>
    <w:rsid w:val="00FA292C"/>
    <w:rsid w:val="00FA6D24"/>
    <w:rsid w:val="00FB32CD"/>
    <w:rsid w:val="00FC75CC"/>
    <w:rsid w:val="00FE1AC7"/>
    <w:rsid w:val="00FE3A1D"/>
    <w:rsid w:val="00FF3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online11.consultant.ru/cgi/online.cgi?rnd=8D196EE0D682ED3EB70B6C064F34A291&amp;req=doc&amp;base=RZB&amp;n=307451&amp;dst=46&amp;fld=134&amp;REFFIELD=134&amp;REFDST=100158&amp;REFDOC=181059&amp;REFBASE=RLAW096&amp;stat=refcode%3D16876%3Bdstident%3D46%3Bindex%3D25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nline11.consultant.ru/cgi/online.cgi?rnd=8D196EE0D682ED3EB70B6C064F34A291&amp;req=doc&amp;base=RZB&amp;n=307451&amp;dst=100042&amp;fld=134&amp;REFFIELD=134&amp;REFDST=100158&amp;REFDOC=181059&amp;REFBASE=RLAW096&amp;stat=refcode%3D16876%3Bdstident%3D100042%3Bindex%3D25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nline11.consultant.ru/cgi/online.cgi?rnd=8D196EE0D682ED3EB70B6C064F34A291&amp;req=doc&amp;base=RZB&amp;n=307451&amp;dst=46&amp;fld=134&amp;REFFIELD=134&amp;REFDST=100157&amp;REFDOC=181059&amp;REFBASE=RLAW096&amp;stat=refcode%3D16876%3Bdstident%3D46%3Bindex%3D253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online11.consultant.ru/cgi/online.cgi?rnd=8D196EE0D682ED3EB70B6C064F34A291&amp;req=doc&amp;base=RZB&amp;n=307451&amp;dst=100042&amp;fld=134&amp;REFFIELD=134&amp;REFDST=100157&amp;REFDOC=181059&amp;REFBASE=RLAW096&amp;stat=refcode%3D16876%3Bdstident%3D100042%3Bindex%3D25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nline11.consultant.ru/cgi/online.cgi?rnd=8D196EE0D682ED3EB70B6C064F34A291&amp;req=doc&amp;base=RZB&amp;n=349423&amp;dst=100599&amp;fld=134&amp;REFFIELD=134&amp;REFDST=100151&amp;REFDOC=181059&amp;REFBASE=RLAW096&amp;stat=refcode%3D16876%3Bdstident%3D100599%3Bindex%3D247" TargetMode="External"/><Relationship Id="rId14" Type="http://schemas.openxmlformats.org/officeDocument/2006/relationships/hyperlink" Target="https://online11.consultant.ru/cgi/online.cgi?rnd=8D196EE0D682ED3EB70B6C064F34A291&amp;req=doc&amp;base=RZB&amp;n=349423&amp;dst=98&amp;fld=134&amp;REFFIELD=134&amp;REFDST=100160&amp;REFDOC=181059&amp;REFBASE=RLAW096&amp;stat=refcode%3D16876%3Bdstident%3D98%3Bindex%3D2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599</TotalTime>
  <Pages>1</Pages>
  <Words>1277</Words>
  <Characters>7281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175</cp:revision>
  <cp:lastPrinted>2021-12-27T10:20:00Z</cp:lastPrinted>
  <dcterms:created xsi:type="dcterms:W3CDTF">2018-08-29T12:32:00Z</dcterms:created>
  <dcterms:modified xsi:type="dcterms:W3CDTF">2021-12-27T10:21:00Z</dcterms:modified>
</cp:coreProperties>
</file>