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913E1F">
        <w:rPr>
          <w:b/>
          <w:sz w:val="24"/>
          <w:szCs w:val="24"/>
          <w:u w:val="single"/>
        </w:rPr>
        <w:t xml:space="preserve">от </w:t>
      </w:r>
      <w:r w:rsidR="00913E1F">
        <w:rPr>
          <w:b/>
          <w:sz w:val="24"/>
          <w:szCs w:val="24"/>
          <w:u w:val="single"/>
        </w:rPr>
        <w:t>1</w:t>
      </w:r>
      <w:r w:rsidR="00CC07D8" w:rsidRPr="00913E1F">
        <w:rPr>
          <w:b/>
          <w:sz w:val="24"/>
          <w:szCs w:val="24"/>
          <w:u w:val="single"/>
        </w:rPr>
        <w:t>8</w:t>
      </w:r>
      <w:r w:rsidR="00617D41" w:rsidRPr="00913E1F">
        <w:rPr>
          <w:b/>
          <w:sz w:val="24"/>
          <w:szCs w:val="24"/>
          <w:u w:val="single"/>
        </w:rPr>
        <w:t xml:space="preserve"> </w:t>
      </w:r>
      <w:r w:rsidR="008306ED" w:rsidRPr="00913E1F">
        <w:rPr>
          <w:b/>
          <w:sz w:val="24"/>
          <w:szCs w:val="24"/>
          <w:u w:val="single"/>
        </w:rPr>
        <w:t>ок</w:t>
      </w:r>
      <w:r w:rsidR="007013D9" w:rsidRPr="00913E1F">
        <w:rPr>
          <w:b/>
          <w:sz w:val="24"/>
          <w:szCs w:val="24"/>
          <w:u w:val="single"/>
        </w:rPr>
        <w:t>тября</w:t>
      </w:r>
      <w:r w:rsidR="00FA292C" w:rsidRPr="00913E1F">
        <w:rPr>
          <w:b/>
          <w:sz w:val="24"/>
          <w:szCs w:val="24"/>
          <w:u w:val="single"/>
        </w:rPr>
        <w:t xml:space="preserve"> </w:t>
      </w:r>
      <w:r w:rsidRPr="00913E1F">
        <w:rPr>
          <w:b/>
          <w:sz w:val="24"/>
          <w:szCs w:val="24"/>
          <w:u w:val="single"/>
        </w:rPr>
        <w:t>20</w:t>
      </w:r>
      <w:r w:rsidR="00B61B2B" w:rsidRPr="00913E1F">
        <w:rPr>
          <w:b/>
          <w:sz w:val="24"/>
          <w:szCs w:val="24"/>
          <w:u w:val="single"/>
        </w:rPr>
        <w:t>2</w:t>
      </w:r>
      <w:r w:rsidR="004B35CA" w:rsidRPr="00913E1F">
        <w:rPr>
          <w:b/>
          <w:sz w:val="24"/>
          <w:szCs w:val="24"/>
          <w:u w:val="single"/>
        </w:rPr>
        <w:t>1</w:t>
      </w:r>
      <w:r w:rsidRPr="00913E1F">
        <w:rPr>
          <w:b/>
          <w:sz w:val="24"/>
          <w:szCs w:val="24"/>
          <w:u w:val="single"/>
        </w:rPr>
        <w:t xml:space="preserve"> года</w:t>
      </w:r>
      <w:r w:rsidRPr="00913E1F">
        <w:rPr>
          <w:b/>
          <w:sz w:val="24"/>
          <w:szCs w:val="24"/>
        </w:rPr>
        <w:t xml:space="preserve">                                        </w:t>
      </w:r>
      <w:r w:rsidR="00DE20DA" w:rsidRPr="00913E1F">
        <w:rPr>
          <w:b/>
          <w:sz w:val="24"/>
          <w:szCs w:val="24"/>
        </w:rPr>
        <w:t xml:space="preserve">  </w:t>
      </w:r>
      <w:r w:rsidRPr="00913E1F">
        <w:rPr>
          <w:b/>
          <w:sz w:val="24"/>
          <w:szCs w:val="24"/>
        </w:rPr>
        <w:t xml:space="preserve">                           </w:t>
      </w:r>
      <w:r w:rsidR="00BE1F2D" w:rsidRPr="00913E1F">
        <w:rPr>
          <w:b/>
          <w:sz w:val="24"/>
          <w:szCs w:val="24"/>
        </w:rPr>
        <w:t xml:space="preserve">       </w:t>
      </w:r>
      <w:r w:rsidRPr="00913E1F">
        <w:rPr>
          <w:b/>
          <w:sz w:val="24"/>
          <w:szCs w:val="24"/>
        </w:rPr>
        <w:t xml:space="preserve">     </w:t>
      </w:r>
      <w:r w:rsidR="00F20DD4" w:rsidRPr="00913E1F">
        <w:rPr>
          <w:b/>
          <w:sz w:val="24"/>
          <w:szCs w:val="24"/>
        </w:rPr>
        <w:t xml:space="preserve">    </w:t>
      </w:r>
      <w:r w:rsidRPr="00913E1F">
        <w:rPr>
          <w:b/>
          <w:sz w:val="24"/>
          <w:szCs w:val="24"/>
        </w:rPr>
        <w:t xml:space="preserve">             </w:t>
      </w:r>
      <w:r w:rsidRPr="00913E1F">
        <w:rPr>
          <w:b/>
          <w:sz w:val="24"/>
          <w:szCs w:val="24"/>
          <w:u w:val="single"/>
        </w:rPr>
        <w:t xml:space="preserve">№ </w:t>
      </w:r>
      <w:r w:rsidR="008306ED" w:rsidRPr="00913E1F">
        <w:rPr>
          <w:b/>
          <w:sz w:val="24"/>
          <w:szCs w:val="24"/>
          <w:u w:val="single"/>
        </w:rPr>
        <w:t>10</w:t>
      </w:r>
      <w:r w:rsidRPr="00913E1F">
        <w:rPr>
          <w:b/>
          <w:sz w:val="24"/>
          <w:szCs w:val="24"/>
          <w:u w:val="single"/>
        </w:rPr>
        <w:t>/</w:t>
      </w:r>
      <w:r w:rsidR="004B35CA" w:rsidRPr="00913E1F">
        <w:rPr>
          <w:b/>
          <w:sz w:val="24"/>
          <w:szCs w:val="24"/>
          <w:u w:val="single"/>
        </w:rPr>
        <w:t>1</w:t>
      </w:r>
      <w:r w:rsidR="00CC07D8" w:rsidRPr="00913E1F">
        <w:rPr>
          <w:b/>
          <w:sz w:val="24"/>
          <w:szCs w:val="24"/>
          <w:u w:val="single"/>
        </w:rPr>
        <w:t>3</w:t>
      </w:r>
      <w:r w:rsidR="00913E1F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A5AE6" w:rsidRPr="007456C5" w:rsidRDefault="00FE1AC7" w:rsidP="007456C5">
      <w:pPr>
        <w:ind w:right="4678"/>
        <w:jc w:val="both"/>
        <w:rPr>
          <w:sz w:val="24"/>
          <w:szCs w:val="24"/>
        </w:rPr>
      </w:pPr>
      <w:r w:rsidRPr="007456C5">
        <w:rPr>
          <w:bCs/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="007456C5" w:rsidRPr="007456C5">
        <w:rPr>
          <w:bCs/>
          <w:sz w:val="24"/>
          <w:szCs w:val="24"/>
        </w:rPr>
        <w:t>17.02.2020 № 2/21</w:t>
      </w:r>
      <w:r w:rsidR="007456C5">
        <w:rPr>
          <w:bCs/>
          <w:sz w:val="24"/>
          <w:szCs w:val="24"/>
        </w:rPr>
        <w:t xml:space="preserve"> </w:t>
      </w:r>
      <w:r w:rsidR="007456C5" w:rsidRPr="007456C5">
        <w:rPr>
          <w:bCs/>
          <w:sz w:val="24"/>
          <w:szCs w:val="24"/>
        </w:rPr>
        <w:t>«</w:t>
      </w:r>
      <w:r w:rsidR="007456C5" w:rsidRPr="007456C5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456C5" w:rsidRPr="007456C5">
        <w:rPr>
          <w:rFonts w:eastAsia="Calibri"/>
          <w:sz w:val="24"/>
          <w:szCs w:val="24"/>
        </w:rPr>
        <w:t>Предоставление в собственность земельных участков, находящихся в собственности муниципального образования,  бесплатно</w:t>
      </w:r>
      <w:r w:rsidR="007456C5" w:rsidRPr="007456C5">
        <w:rPr>
          <w:sz w:val="24"/>
          <w:szCs w:val="24"/>
        </w:rPr>
        <w:t>»</w:t>
      </w:r>
      <w:r w:rsidR="007456C5">
        <w:rPr>
          <w:sz w:val="24"/>
          <w:szCs w:val="24"/>
        </w:rPr>
        <w:t xml:space="preserve"> </w:t>
      </w:r>
      <w:r w:rsidR="007456C5" w:rsidRPr="007456C5">
        <w:rPr>
          <w:sz w:val="24"/>
          <w:szCs w:val="24"/>
        </w:rPr>
        <w:t>(в редакции постановлений от 19.04.2021 № 4/43, от 17.05.2021 № 5/70, от 11.08.2021 № 8/119)</w:t>
      </w:r>
    </w:p>
    <w:p w:rsidR="008C2597" w:rsidRPr="008C2597" w:rsidRDefault="008C2597" w:rsidP="006A5AE6">
      <w:pPr>
        <w:ind w:right="4536"/>
        <w:jc w:val="both"/>
        <w:rPr>
          <w:sz w:val="24"/>
          <w:szCs w:val="24"/>
        </w:rPr>
      </w:pP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456C5" w:rsidRPr="007456C5" w:rsidRDefault="007456C5" w:rsidP="007456C5">
      <w:pPr>
        <w:pStyle w:val="3"/>
        <w:tabs>
          <w:tab w:val="left" w:pos="8931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7456C5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</w:t>
      </w:r>
      <w:r w:rsidRPr="007456C5">
        <w:rPr>
          <w:rFonts w:ascii="Times New Roman" w:eastAsia="Calibri" w:hAnsi="Times New Roman"/>
          <w:b w:val="0"/>
          <w:color w:val="auto"/>
        </w:rPr>
        <w:t>Предоставление в собственность земельных участков, находящихся в собственности муниципального образования,  бесплатно</w:t>
      </w:r>
      <w:r w:rsidRPr="007456C5">
        <w:rPr>
          <w:rFonts w:ascii="Times New Roman" w:hAnsi="Times New Roman"/>
          <w:b w:val="0"/>
          <w:color w:val="auto"/>
        </w:rPr>
        <w:t>», утвержденный постановлением администрации сельского поселения «Куниб» от 17.02.2020 № 2/21 (в редакции постановлений от 19.04.2021 № 4/43, от 17.05.2021 № 5/70, от 11.08.2021 № 8/119) (далее – Административный регламент)  следующие изменения:</w:t>
      </w:r>
    </w:p>
    <w:p w:rsidR="007456C5" w:rsidRPr="007456C5" w:rsidRDefault="007456C5" w:rsidP="007456C5">
      <w:pPr>
        <w:ind w:right="-1" w:firstLine="567"/>
        <w:jc w:val="both"/>
        <w:rPr>
          <w:sz w:val="24"/>
          <w:szCs w:val="24"/>
        </w:rPr>
      </w:pPr>
      <w:r w:rsidRPr="007456C5">
        <w:rPr>
          <w:sz w:val="24"/>
          <w:szCs w:val="24"/>
        </w:rPr>
        <w:t>1.1. пункт 1.2.6 Административного регламента дополнить абзацем следующего содержания:</w:t>
      </w:r>
    </w:p>
    <w:p w:rsidR="007456C5" w:rsidRPr="007456C5" w:rsidRDefault="007456C5" w:rsidP="007456C5">
      <w:pPr>
        <w:pStyle w:val="formattext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</w:pPr>
      <w:r w:rsidRPr="007456C5">
        <w:rPr>
          <w:spacing w:val="2"/>
          <w:shd w:val="clear" w:color="auto" w:fill="FFFFFF"/>
        </w:rPr>
        <w:t>«</w:t>
      </w:r>
      <w:r>
        <w:rPr>
          <w:spacing w:val="2"/>
          <w:shd w:val="clear" w:color="auto" w:fill="FFFFFF"/>
        </w:rPr>
        <w:t xml:space="preserve"> </w:t>
      </w:r>
      <w:r w:rsidRPr="007456C5">
        <w:rPr>
          <w:spacing w:val="2"/>
          <w:shd w:val="clear" w:color="auto" w:fill="FFFFFF"/>
        </w:rPr>
        <w:t>В случае, если указанные в абзацах втором и пятом настоящего пункта земельные участки являются зарезервированными для государственных или муниципальных нужд либо ограниченными в обороте, они предоставляются члену некоммерческой организации, указанной в абзаце первом настоящего пункта, или в аренду с множественностью лиц на стороне арендатора собственникам земельных участков, расположенных в границах территории ведения гражданами садоводства или огородничества для собственных нужд. При этом размер арендной платы определяется в размере, не превышающем размера земельного налога, установленного в отношении такого земельного участка.</w:t>
      </w:r>
      <w:r w:rsidRPr="007456C5">
        <w:t>»;</w:t>
      </w:r>
    </w:p>
    <w:p w:rsidR="007456C5" w:rsidRPr="007456C5" w:rsidRDefault="007456C5" w:rsidP="007456C5">
      <w:pPr>
        <w:tabs>
          <w:tab w:val="left" w:pos="8931"/>
        </w:tabs>
        <w:ind w:right="-1" w:firstLine="567"/>
        <w:jc w:val="both"/>
        <w:rPr>
          <w:sz w:val="24"/>
          <w:szCs w:val="24"/>
        </w:rPr>
      </w:pPr>
      <w:r w:rsidRPr="007456C5">
        <w:rPr>
          <w:sz w:val="24"/>
          <w:szCs w:val="24"/>
        </w:rPr>
        <w:lastRenderedPageBreak/>
        <w:t>1.2. абзац второй подпункта 1 пункта 3.3 Административного регламента изложить в следующей редакции:</w:t>
      </w:r>
    </w:p>
    <w:p w:rsidR="007456C5" w:rsidRPr="007456C5" w:rsidRDefault="007456C5" w:rsidP="007456C5">
      <w:pPr>
        <w:widowControl w:val="0"/>
        <w:tabs>
          <w:tab w:val="left" w:pos="8931"/>
        </w:tabs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7456C5">
        <w:rPr>
          <w:spacing w:val="2"/>
          <w:sz w:val="24"/>
          <w:szCs w:val="24"/>
          <w:shd w:val="clear" w:color="auto" w:fill="FFFFFF"/>
        </w:rPr>
        <w:t xml:space="preserve">« </w:t>
      </w:r>
      <w:r w:rsidRPr="007456C5">
        <w:rPr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Pr="007456C5">
        <w:rPr>
          <w:spacing w:val="2"/>
          <w:sz w:val="24"/>
          <w:szCs w:val="24"/>
          <w:shd w:val="clear" w:color="auto" w:fill="FFFFFF"/>
        </w:rPr>
        <w:t>.</w:t>
      </w:r>
    </w:p>
    <w:p w:rsidR="00FE1AC7" w:rsidRPr="007456C5" w:rsidRDefault="00FE1AC7" w:rsidP="007456C5">
      <w:pPr>
        <w:ind w:right="-1" w:firstLine="567"/>
        <w:jc w:val="both"/>
        <w:rPr>
          <w:sz w:val="24"/>
          <w:szCs w:val="24"/>
        </w:rPr>
      </w:pPr>
      <w:r w:rsidRPr="007456C5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7456C5" w:rsidRDefault="00FE1AC7" w:rsidP="007456C5">
      <w:pPr>
        <w:tabs>
          <w:tab w:val="left" w:pos="1134"/>
        </w:tabs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7456C5" w:rsidRDefault="00FE1AC7" w:rsidP="007456C5">
      <w:pPr>
        <w:ind w:right="-1" w:firstLine="567"/>
        <w:jc w:val="both"/>
        <w:rPr>
          <w:sz w:val="24"/>
          <w:szCs w:val="24"/>
        </w:rPr>
      </w:pPr>
    </w:p>
    <w:p w:rsidR="00F20DD4" w:rsidRPr="00910720" w:rsidRDefault="00F20DD4" w:rsidP="00BF1F23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649" w:rsidRDefault="00116649" w:rsidP="005243CC">
      <w:r>
        <w:separator/>
      </w:r>
    </w:p>
  </w:endnote>
  <w:endnote w:type="continuationSeparator" w:id="1">
    <w:p w:rsidR="00116649" w:rsidRDefault="00116649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649" w:rsidRDefault="00116649" w:rsidP="005243CC">
      <w:r>
        <w:separator/>
      </w:r>
    </w:p>
  </w:footnote>
  <w:footnote w:type="continuationSeparator" w:id="1">
    <w:p w:rsidR="00116649" w:rsidRDefault="00116649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F4055"/>
    <w:rsid w:val="000F73C5"/>
    <w:rsid w:val="00105B66"/>
    <w:rsid w:val="00113FA6"/>
    <w:rsid w:val="001155D4"/>
    <w:rsid w:val="00116649"/>
    <w:rsid w:val="00121DDE"/>
    <w:rsid w:val="00126ACF"/>
    <w:rsid w:val="00131344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2F37"/>
    <w:rsid w:val="003535CC"/>
    <w:rsid w:val="003569F3"/>
    <w:rsid w:val="0038023F"/>
    <w:rsid w:val="003D6350"/>
    <w:rsid w:val="003E3DED"/>
    <w:rsid w:val="003E75EC"/>
    <w:rsid w:val="004167B6"/>
    <w:rsid w:val="00477B8E"/>
    <w:rsid w:val="00485F87"/>
    <w:rsid w:val="004B35CA"/>
    <w:rsid w:val="005243CC"/>
    <w:rsid w:val="005341EF"/>
    <w:rsid w:val="0054713A"/>
    <w:rsid w:val="00554E00"/>
    <w:rsid w:val="00564EC8"/>
    <w:rsid w:val="005775F6"/>
    <w:rsid w:val="005A3A23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70CC"/>
    <w:rsid w:val="0067023E"/>
    <w:rsid w:val="00685E87"/>
    <w:rsid w:val="006A5AE6"/>
    <w:rsid w:val="006C685C"/>
    <w:rsid w:val="006F2718"/>
    <w:rsid w:val="007013D9"/>
    <w:rsid w:val="00723F08"/>
    <w:rsid w:val="00743B1A"/>
    <w:rsid w:val="007456C5"/>
    <w:rsid w:val="00756AB5"/>
    <w:rsid w:val="00760C47"/>
    <w:rsid w:val="00774806"/>
    <w:rsid w:val="0078072C"/>
    <w:rsid w:val="007864F1"/>
    <w:rsid w:val="007B7A97"/>
    <w:rsid w:val="007C106F"/>
    <w:rsid w:val="0081045E"/>
    <w:rsid w:val="008306ED"/>
    <w:rsid w:val="00840773"/>
    <w:rsid w:val="008519D4"/>
    <w:rsid w:val="008A3315"/>
    <w:rsid w:val="008C2597"/>
    <w:rsid w:val="008F01D5"/>
    <w:rsid w:val="00910720"/>
    <w:rsid w:val="00913E1F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9E2B04"/>
    <w:rsid w:val="00A03D84"/>
    <w:rsid w:val="00A05DF0"/>
    <w:rsid w:val="00A1230E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1F23"/>
    <w:rsid w:val="00BF5AFE"/>
    <w:rsid w:val="00C613E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A489B"/>
    <w:rsid w:val="00EB5C8B"/>
    <w:rsid w:val="00EB76EB"/>
    <w:rsid w:val="00EC00A9"/>
    <w:rsid w:val="00EC58EE"/>
    <w:rsid w:val="00ED2B16"/>
    <w:rsid w:val="00ED79DB"/>
    <w:rsid w:val="00EE48B5"/>
    <w:rsid w:val="00F20DD4"/>
    <w:rsid w:val="00F42E2D"/>
    <w:rsid w:val="00F526E3"/>
    <w:rsid w:val="00F54526"/>
    <w:rsid w:val="00F55C0C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85</cp:revision>
  <cp:lastPrinted>2021-10-11T06:44:00Z</cp:lastPrinted>
  <dcterms:created xsi:type="dcterms:W3CDTF">2018-08-29T12:32:00Z</dcterms:created>
  <dcterms:modified xsi:type="dcterms:W3CDTF">2021-10-18T11:56:00Z</dcterms:modified>
</cp:coreProperties>
</file>