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33288695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Default="00647956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  1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6</w:t>
      </w:r>
      <w:r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9827F7">
        <w:rPr>
          <w:rFonts w:ascii="Times New Roman" w:hAnsi="Times New Roman"/>
          <w:b w:val="0"/>
          <w:sz w:val="28"/>
          <w:szCs w:val="28"/>
          <w:u w:val="single"/>
        </w:rPr>
        <w:t>дека</w:t>
      </w:r>
      <w:r>
        <w:rPr>
          <w:rFonts w:ascii="Times New Roman" w:hAnsi="Times New Roman"/>
          <w:b w:val="0"/>
          <w:sz w:val="28"/>
          <w:szCs w:val="28"/>
          <w:u w:val="single"/>
        </w:rPr>
        <w:t>бря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0440E5">
        <w:rPr>
          <w:rFonts w:ascii="Times New Roman" w:hAnsi="Times New Roman"/>
          <w:b w:val="0"/>
          <w:sz w:val="28"/>
          <w:szCs w:val="28"/>
        </w:rPr>
        <w:t xml:space="preserve">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</w:t>
      </w:r>
      <w:r w:rsidR="00F35F5C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4E6757">
        <w:rPr>
          <w:rFonts w:ascii="Times New Roman" w:hAnsi="Times New Roman"/>
          <w:b w:val="0"/>
          <w:sz w:val="28"/>
          <w:szCs w:val="28"/>
          <w:u w:val="single"/>
        </w:rPr>
        <w:t>14</w:t>
      </w:r>
      <w:r w:rsidR="003A33B1"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A24651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3451A1" w:rsidRPr="003451A1">
        <w:rPr>
          <w:rFonts w:ascii="Times New Roman" w:hAnsi="Times New Roman"/>
          <w:b w:val="0"/>
          <w:sz w:val="20"/>
        </w:rPr>
        <w:t xml:space="preserve"> Куниб, Республика Коми </w:t>
      </w:r>
    </w:p>
    <w:p w:rsidR="003451A1" w:rsidRDefault="003451A1" w:rsidP="003451A1"/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A24651" w:rsidRDefault="00A24651" w:rsidP="00A24651">
      <w:pPr>
        <w:ind w:right="4676"/>
        <w:jc w:val="both"/>
      </w:pPr>
      <w:r w:rsidRPr="009564B5">
        <w:t xml:space="preserve">О внесении изменений и дополнений в решение Совета </w:t>
      </w:r>
      <w:r>
        <w:t>сельского поселения «Куниб</w:t>
      </w:r>
      <w:r w:rsidRPr="009564B5">
        <w:t xml:space="preserve">» </w:t>
      </w:r>
      <w:r w:rsidRPr="001C44C4">
        <w:t xml:space="preserve">от </w:t>
      </w:r>
      <w:r>
        <w:t>24.12.</w:t>
      </w:r>
      <w:r w:rsidRPr="001C44C4">
        <w:t>2021 № V-</w:t>
      </w:r>
      <w:r>
        <w:t>4</w:t>
      </w:r>
      <w:r w:rsidRPr="001C44C4">
        <w:t>/1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 xml:space="preserve">сельского поселения </w:t>
      </w:r>
      <w:r w:rsidRPr="009564B5">
        <w:t xml:space="preserve"> «</w:t>
      </w:r>
      <w:r>
        <w:t>Куниб»</w:t>
      </w:r>
      <w:r w:rsidRPr="009564B5">
        <w:t xml:space="preserve"> на 20</w:t>
      </w:r>
      <w:r>
        <w:t>22</w:t>
      </w:r>
      <w:r w:rsidRPr="009564B5">
        <w:t xml:space="preserve"> год</w:t>
      </w:r>
      <w:r>
        <w:t xml:space="preserve"> и плановый период 2023 и 2024 годов</w:t>
      </w:r>
      <w:r w:rsidRPr="009564B5">
        <w:t>»</w:t>
      </w:r>
    </w:p>
    <w:p w:rsidR="000F1514" w:rsidRDefault="000F1514" w:rsidP="00821EBF">
      <w:pPr>
        <w:tabs>
          <w:tab w:val="left" w:pos="4820"/>
          <w:tab w:val="left" w:pos="6521"/>
          <w:tab w:val="left" w:pos="7513"/>
        </w:tabs>
        <w:ind w:right="4534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A24651" w:rsidRPr="009564B5" w:rsidRDefault="00A24651" w:rsidP="00A24651">
      <w:pPr>
        <w:ind w:left="284" w:right="-81"/>
        <w:jc w:val="both"/>
      </w:pPr>
      <w:r w:rsidRPr="009564B5">
        <w:t xml:space="preserve">        </w:t>
      </w:r>
      <w:r>
        <w:t xml:space="preserve">       Руководствуясь статьей 27 </w:t>
      </w:r>
      <w:r w:rsidRPr="009564B5">
        <w:t xml:space="preserve">Устава муниципального образования </w:t>
      </w:r>
      <w:r>
        <w:t xml:space="preserve">сельского поселения </w:t>
      </w:r>
      <w:r w:rsidRPr="009564B5">
        <w:t>«</w:t>
      </w:r>
      <w:r>
        <w:t>Куниб</w:t>
      </w:r>
      <w:r w:rsidRPr="009564B5">
        <w:t>», статьями 9, 187 Бюджетного Кодекса Российской Федерации,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  <w:rPr>
          <w:iCs/>
        </w:rPr>
      </w:pP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54480E">
        <w:t xml:space="preserve">                              Совет сельского поселения «Куниб»  РЕШИЛ: </w:t>
      </w:r>
    </w:p>
    <w:p w:rsidR="00FD50B3" w:rsidRPr="0054480E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A24651" w:rsidRDefault="00A24651" w:rsidP="00A24651">
      <w:pPr>
        <w:ind w:firstLine="540"/>
        <w:jc w:val="both"/>
      </w:pPr>
      <w:r w:rsidRPr="009564B5">
        <w:t xml:space="preserve">Внести в решение Совета </w:t>
      </w:r>
      <w:r>
        <w:t xml:space="preserve">сельского поселения «Куниб» </w:t>
      </w:r>
      <w:r w:rsidRPr="001C44C4">
        <w:t xml:space="preserve">от </w:t>
      </w:r>
      <w:r>
        <w:t>24.12.</w:t>
      </w:r>
      <w:r w:rsidRPr="001C44C4">
        <w:t>2021 № V-</w:t>
      </w:r>
      <w:r>
        <w:t>4</w:t>
      </w:r>
      <w:r w:rsidRPr="001C44C4">
        <w:t>/1</w:t>
      </w:r>
      <w:r>
        <w:t xml:space="preserve"> </w:t>
      </w:r>
      <w:r w:rsidRPr="009564B5">
        <w:t>«О</w:t>
      </w:r>
      <w:r>
        <w:t xml:space="preserve"> </w:t>
      </w:r>
      <w:r w:rsidRPr="009564B5">
        <w:t>бюджет</w:t>
      </w:r>
      <w:r>
        <w:t>е</w:t>
      </w:r>
      <w:r w:rsidRPr="009564B5">
        <w:t xml:space="preserve"> </w:t>
      </w:r>
      <w:r>
        <w:t>сельского поселения</w:t>
      </w:r>
      <w:r w:rsidRPr="009564B5">
        <w:t xml:space="preserve"> </w:t>
      </w:r>
      <w:r>
        <w:t>«Куниб</w:t>
      </w:r>
      <w:r w:rsidRPr="009564B5">
        <w:t>» на 20</w:t>
      </w:r>
      <w:r>
        <w:t>22</w:t>
      </w:r>
      <w:r w:rsidRPr="009564B5">
        <w:t xml:space="preserve"> год</w:t>
      </w:r>
      <w:r>
        <w:t xml:space="preserve"> и плановый период 2023 и 2024 годов</w:t>
      </w:r>
      <w:r w:rsidRPr="009564B5">
        <w:t>» следующие изменения и дополнения:</w:t>
      </w:r>
    </w:p>
    <w:p w:rsidR="00A24651" w:rsidRDefault="00A24651" w:rsidP="00A24651">
      <w:pPr>
        <w:ind w:firstLine="540"/>
        <w:jc w:val="both"/>
      </w:pPr>
      <w:r>
        <w:t>1. пункт 1 решения изложить в следующей редакции:</w:t>
      </w:r>
    </w:p>
    <w:p w:rsidR="00A24651" w:rsidRPr="004261DB" w:rsidRDefault="00A24651" w:rsidP="00A24651">
      <w:pPr>
        <w:ind w:firstLine="540"/>
        <w:jc w:val="both"/>
      </w:pPr>
      <w:r>
        <w:t xml:space="preserve">« 1. </w:t>
      </w:r>
      <w:r w:rsidRPr="004261DB">
        <w:t>Утвердить основные характеристики бюджета сельского поселения «</w:t>
      </w:r>
      <w:r>
        <w:t>Куниб» на 2022</w:t>
      </w:r>
      <w:r w:rsidRPr="004261DB">
        <w:t xml:space="preserve"> год:</w:t>
      </w:r>
    </w:p>
    <w:p w:rsidR="00A24651" w:rsidRPr="004261DB" w:rsidRDefault="00A24651" w:rsidP="00A24651">
      <w:pPr>
        <w:ind w:firstLine="709"/>
        <w:jc w:val="both"/>
      </w:pPr>
      <w:r w:rsidRPr="004261DB">
        <w:t xml:space="preserve">общий объем доходов в сумме  </w:t>
      </w:r>
      <w:r w:rsidRPr="00BA71FD">
        <w:t>9409601</w:t>
      </w:r>
      <w:r>
        <w:t>,00</w:t>
      </w:r>
      <w:r w:rsidRPr="004261DB">
        <w:t xml:space="preserve">  рублей;</w:t>
      </w:r>
    </w:p>
    <w:p w:rsidR="00A24651" w:rsidRPr="004261DB" w:rsidRDefault="00A24651" w:rsidP="00A24651">
      <w:pPr>
        <w:ind w:firstLine="709"/>
        <w:jc w:val="both"/>
      </w:pPr>
      <w:r w:rsidRPr="004261DB">
        <w:t xml:space="preserve">общий объем расходов в сумме </w:t>
      </w:r>
      <w:r w:rsidRPr="00BD7B45">
        <w:t>9543684,68</w:t>
      </w:r>
      <w:r w:rsidRPr="004261DB">
        <w:t>рублей;</w:t>
      </w:r>
    </w:p>
    <w:p w:rsidR="00A24651" w:rsidRDefault="00A24651" w:rsidP="00A24651">
      <w:pPr>
        <w:ind w:firstLine="709"/>
        <w:jc w:val="both"/>
      </w:pPr>
      <w:r w:rsidRPr="004261DB">
        <w:t xml:space="preserve">дефицит в сумме </w:t>
      </w:r>
      <w:r>
        <w:t>134083,68</w:t>
      </w:r>
      <w:r w:rsidRPr="004261DB">
        <w:t xml:space="preserve"> рублей</w:t>
      </w:r>
      <w:proofErr w:type="gramStart"/>
      <w:r w:rsidRPr="004261DB">
        <w:t>.</w:t>
      </w:r>
      <w:r>
        <w:t>»;</w:t>
      </w:r>
      <w:proofErr w:type="gramEnd"/>
    </w:p>
    <w:p w:rsidR="00A24651" w:rsidRDefault="00A24651" w:rsidP="00A24651">
      <w:pPr>
        <w:ind w:firstLine="540"/>
        <w:jc w:val="both"/>
      </w:pPr>
      <w:r>
        <w:t>2. пункт 2 решения изложить в следующей редакции:</w:t>
      </w:r>
    </w:p>
    <w:p w:rsidR="00A24651" w:rsidRPr="004261DB" w:rsidRDefault="00A24651" w:rsidP="00A24651">
      <w:pPr>
        <w:ind w:firstLine="540"/>
        <w:jc w:val="both"/>
      </w:pPr>
      <w:r>
        <w:tab/>
        <w:t xml:space="preserve">« 2. </w:t>
      </w:r>
      <w:r w:rsidRPr="004261DB">
        <w:t>Утвердить основные характеристики бюджета сельского поселения «</w:t>
      </w:r>
      <w:r>
        <w:t>Куниб» на 2023 год и на 2024 год:</w:t>
      </w:r>
    </w:p>
    <w:p w:rsidR="00A24651" w:rsidRPr="004261DB" w:rsidRDefault="00A24651" w:rsidP="00A24651">
      <w:pPr>
        <w:ind w:firstLine="540"/>
        <w:jc w:val="both"/>
      </w:pPr>
      <w:r w:rsidRPr="004261DB">
        <w:t xml:space="preserve">общий объем доходов </w:t>
      </w:r>
      <w:r>
        <w:t xml:space="preserve">на 2023 год </w:t>
      </w:r>
      <w:r w:rsidRPr="004261DB">
        <w:t xml:space="preserve">в сумме </w:t>
      </w:r>
      <w:r w:rsidRPr="00BA71FD">
        <w:t>5422735</w:t>
      </w:r>
      <w:r>
        <w:t xml:space="preserve">,00 рублей и на 2024 год в сумме </w:t>
      </w:r>
      <w:r w:rsidRPr="00BA71FD">
        <w:t>5430102</w:t>
      </w:r>
      <w:r>
        <w:t>,00 рублей;</w:t>
      </w:r>
    </w:p>
    <w:p w:rsidR="00A24651" w:rsidRPr="004261DB" w:rsidRDefault="00A24651" w:rsidP="00A24651">
      <w:pPr>
        <w:ind w:firstLine="540"/>
        <w:jc w:val="both"/>
      </w:pPr>
      <w:r w:rsidRPr="004261DB">
        <w:t xml:space="preserve">общий объем расходов </w:t>
      </w:r>
      <w:r>
        <w:t xml:space="preserve">на 2023 год </w:t>
      </w:r>
      <w:r w:rsidRPr="004261DB">
        <w:t xml:space="preserve">в сумме </w:t>
      </w:r>
      <w:r w:rsidRPr="00BD7B45">
        <w:t>5422735</w:t>
      </w:r>
      <w:r>
        <w:t xml:space="preserve">,00 рублей и на 2024 год в сумме </w:t>
      </w:r>
      <w:r w:rsidRPr="00BD7B45">
        <w:t>5430102</w:t>
      </w:r>
      <w:r>
        <w:t xml:space="preserve"> рублей</w:t>
      </w:r>
      <w:r w:rsidRPr="004261DB">
        <w:t>;</w:t>
      </w:r>
    </w:p>
    <w:p w:rsidR="00A24651" w:rsidRDefault="00A24651" w:rsidP="00A24651">
      <w:pPr>
        <w:tabs>
          <w:tab w:val="left" w:pos="567"/>
        </w:tabs>
        <w:jc w:val="both"/>
      </w:pPr>
      <w:r>
        <w:tab/>
      </w:r>
      <w:r w:rsidRPr="004261DB">
        <w:t xml:space="preserve">дефицит </w:t>
      </w:r>
      <w:r>
        <w:t xml:space="preserve">на 2023 год </w:t>
      </w:r>
      <w:r w:rsidRPr="004261DB">
        <w:t xml:space="preserve">в сумме </w:t>
      </w:r>
      <w:r>
        <w:t>0,00 рублей и на 2024 год в сумме 0,00 рублей</w:t>
      </w:r>
      <w:proofErr w:type="gramStart"/>
      <w:r w:rsidRPr="004261DB">
        <w:t>.</w:t>
      </w:r>
      <w:r>
        <w:t>»;</w:t>
      </w:r>
      <w:proofErr w:type="gramEnd"/>
    </w:p>
    <w:p w:rsidR="00A24651" w:rsidRPr="004261DB" w:rsidRDefault="00A24651" w:rsidP="00A24651">
      <w:pPr>
        <w:tabs>
          <w:tab w:val="left" w:pos="567"/>
        </w:tabs>
        <w:jc w:val="both"/>
      </w:pPr>
      <w:r>
        <w:tab/>
        <w:t>3. пункт 5 решения изложить в следующей редакции:</w:t>
      </w:r>
    </w:p>
    <w:p w:rsidR="00A24651" w:rsidRDefault="00A24651" w:rsidP="00A246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« 5.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22</w:t>
      </w:r>
      <w:r w:rsidRPr="00F74B48">
        <w:rPr>
          <w:b/>
        </w:rPr>
        <w:t xml:space="preserve"> </w:t>
      </w:r>
      <w:r w:rsidRPr="00F74B48">
        <w:t xml:space="preserve">год в сумме </w:t>
      </w:r>
      <w:r w:rsidRPr="00BD7B45">
        <w:t>7606301</w:t>
      </w:r>
      <w:r>
        <w:t>,00</w:t>
      </w:r>
      <w:r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 w:rsidRPr="00BD7B45">
        <w:t xml:space="preserve">2449000,00 </w:t>
      </w:r>
      <w:r w:rsidRPr="00F74B48">
        <w:t xml:space="preserve"> рублей</w:t>
      </w:r>
      <w:proofErr w:type="gramStart"/>
      <w:r>
        <w:t>.»;</w:t>
      </w:r>
      <w:proofErr w:type="gramEnd"/>
    </w:p>
    <w:p w:rsidR="00A24651" w:rsidRPr="004261DB" w:rsidRDefault="00A24651" w:rsidP="00A24651">
      <w:pPr>
        <w:tabs>
          <w:tab w:val="left" w:pos="567"/>
        </w:tabs>
        <w:jc w:val="both"/>
      </w:pPr>
      <w:r>
        <w:tab/>
        <w:t>4. пункт 6 решения изложить в следующей редакции:</w:t>
      </w:r>
    </w:p>
    <w:p w:rsidR="00A24651" w:rsidRDefault="00A24651" w:rsidP="00A246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« 6.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23</w:t>
      </w:r>
      <w:r w:rsidRPr="00F74B48">
        <w:rPr>
          <w:b/>
        </w:rPr>
        <w:t xml:space="preserve"> </w:t>
      </w:r>
      <w:r w:rsidRPr="00F74B48">
        <w:t xml:space="preserve">год в сумме </w:t>
      </w:r>
      <w:r w:rsidRPr="00BD7B45">
        <w:t>3531735</w:t>
      </w:r>
      <w:r>
        <w:t>,00</w:t>
      </w:r>
      <w:r w:rsidRPr="00F74B48">
        <w:t xml:space="preserve"> рублей, в том числе объем межбюджетных </w:t>
      </w:r>
      <w:r w:rsidRPr="00F74B48">
        <w:lastRenderedPageBreak/>
        <w:t>трансфертов, получаемых из других бюджетов бюджетной системы Российской Федерации, в сумме рублей</w:t>
      </w:r>
      <w:proofErr w:type="gramStart"/>
      <w:r w:rsidRPr="00F74B48">
        <w:t>.</w:t>
      </w:r>
      <w:r>
        <w:t>»;</w:t>
      </w:r>
      <w:proofErr w:type="gramEnd"/>
    </w:p>
    <w:p w:rsidR="00A24651" w:rsidRPr="004261DB" w:rsidRDefault="00A24651" w:rsidP="00A24651">
      <w:pPr>
        <w:tabs>
          <w:tab w:val="left" w:pos="567"/>
        </w:tabs>
        <w:jc w:val="both"/>
      </w:pPr>
      <w:r>
        <w:tab/>
        <w:t>5.</w:t>
      </w:r>
      <w:r w:rsidRPr="00502B46">
        <w:t xml:space="preserve"> </w:t>
      </w:r>
      <w:r>
        <w:t>пункт 7 решения изложить в следующей редакции:</w:t>
      </w:r>
    </w:p>
    <w:p w:rsidR="00A24651" w:rsidRDefault="00A24651" w:rsidP="00A24651">
      <w:pPr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>
        <w:t xml:space="preserve">« 7. </w:t>
      </w:r>
      <w:r w:rsidRPr="00F74B48">
        <w:t>Утвердить объем безвозмездных поступлений в бюджет сельского поселения «</w:t>
      </w:r>
      <w:r>
        <w:t>Куниб</w:t>
      </w:r>
      <w:r w:rsidRPr="00F74B48">
        <w:t xml:space="preserve">» </w:t>
      </w:r>
      <w:r>
        <w:t>на</w:t>
      </w:r>
      <w:r w:rsidRPr="00F74B48">
        <w:rPr>
          <w:b/>
        </w:rPr>
        <w:t xml:space="preserve"> </w:t>
      </w:r>
      <w:r w:rsidRPr="00F74B48">
        <w:t>20</w:t>
      </w:r>
      <w:r>
        <w:t>24</w:t>
      </w:r>
      <w:r w:rsidRPr="00F74B48">
        <w:rPr>
          <w:b/>
        </w:rPr>
        <w:t xml:space="preserve"> </w:t>
      </w:r>
      <w:r w:rsidRPr="00F74B48">
        <w:t xml:space="preserve">год в сумме </w:t>
      </w:r>
      <w:r w:rsidRPr="00BD7B45">
        <w:t>3518102</w:t>
      </w:r>
      <w:r>
        <w:t>,00</w:t>
      </w:r>
      <w:r w:rsidRPr="00F74B48">
        <w:t xml:space="preserve"> 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t>0,00</w:t>
      </w:r>
      <w:r w:rsidRPr="00F74B48">
        <w:t xml:space="preserve"> рублей</w:t>
      </w:r>
      <w:proofErr w:type="gramStart"/>
      <w:r>
        <w:t>.»;</w:t>
      </w:r>
      <w:proofErr w:type="gramEnd"/>
    </w:p>
    <w:p w:rsidR="00A24651" w:rsidRDefault="00A24651" w:rsidP="00A24651">
      <w:pPr>
        <w:tabs>
          <w:tab w:val="left" w:pos="567"/>
        </w:tabs>
        <w:jc w:val="both"/>
      </w:pPr>
      <w:r>
        <w:tab/>
        <w:t>6. п</w:t>
      </w:r>
      <w:r w:rsidRPr="00405688">
        <w:t>риложени</w:t>
      </w:r>
      <w:r>
        <w:t>е</w:t>
      </w:r>
      <w:r w:rsidRPr="00405688">
        <w:t xml:space="preserve"> </w:t>
      </w:r>
      <w:r>
        <w:t>1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 1 к настоящему решению;</w:t>
      </w:r>
    </w:p>
    <w:p w:rsidR="00A24651" w:rsidRDefault="00A24651" w:rsidP="00A24651">
      <w:pPr>
        <w:tabs>
          <w:tab w:val="num" w:pos="540"/>
        </w:tabs>
        <w:ind w:firstLine="540"/>
        <w:jc w:val="both"/>
      </w:pPr>
      <w:r>
        <w:t>7. п</w:t>
      </w:r>
      <w:r w:rsidRPr="00405688">
        <w:t>риложени</w:t>
      </w:r>
      <w:r>
        <w:t>е</w:t>
      </w:r>
      <w:r w:rsidRPr="00405688">
        <w:t xml:space="preserve"> </w:t>
      </w:r>
      <w:r>
        <w:t>2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2 к настоящему решению;</w:t>
      </w:r>
    </w:p>
    <w:p w:rsidR="00A24651" w:rsidRDefault="00A24651" w:rsidP="00A24651">
      <w:pPr>
        <w:tabs>
          <w:tab w:val="num" w:pos="540"/>
        </w:tabs>
        <w:ind w:firstLine="540"/>
        <w:jc w:val="both"/>
      </w:pPr>
      <w:r>
        <w:t>8. п</w:t>
      </w:r>
      <w:r w:rsidRPr="00405688">
        <w:t>риложени</w:t>
      </w:r>
      <w:r>
        <w:t>е</w:t>
      </w:r>
      <w:r w:rsidRPr="00405688">
        <w:t xml:space="preserve"> </w:t>
      </w:r>
      <w:r>
        <w:t>3</w:t>
      </w:r>
      <w:r w:rsidRPr="00405688">
        <w:t xml:space="preserve"> к решению </w:t>
      </w:r>
      <w:r>
        <w:t xml:space="preserve">изложить в </w:t>
      </w:r>
      <w:r w:rsidRPr="00405688">
        <w:t xml:space="preserve">редакции </w:t>
      </w:r>
      <w:r>
        <w:t xml:space="preserve">согласно </w:t>
      </w:r>
      <w:r w:rsidRPr="00405688">
        <w:t>приложени</w:t>
      </w:r>
      <w:r>
        <w:t>ю</w:t>
      </w:r>
      <w:r w:rsidRPr="00405688">
        <w:t xml:space="preserve"> </w:t>
      </w:r>
      <w:r>
        <w:t>3 к настоящему решению</w:t>
      </w:r>
      <w:r w:rsidRPr="00405688">
        <w:t>.</w:t>
      </w:r>
    </w:p>
    <w:p w:rsidR="00C65814" w:rsidRPr="002A04C1" w:rsidRDefault="00C65814" w:rsidP="00FD50B3">
      <w:pPr>
        <w:autoSpaceDE w:val="0"/>
        <w:autoSpaceDN w:val="0"/>
        <w:adjustRightInd w:val="0"/>
        <w:ind w:firstLine="567"/>
        <w:jc w:val="both"/>
        <w:outlineLvl w:val="0"/>
      </w:pPr>
    </w:p>
    <w:p w:rsidR="00FD50B3" w:rsidRPr="007B34D4" w:rsidRDefault="00FD50B3" w:rsidP="00FD50B3">
      <w:pPr>
        <w:autoSpaceDE w:val="0"/>
        <w:autoSpaceDN w:val="0"/>
        <w:adjustRightInd w:val="0"/>
        <w:ind w:firstLine="567"/>
        <w:jc w:val="both"/>
        <w:outlineLvl w:val="0"/>
      </w:pPr>
      <w:r w:rsidRPr="007B34D4">
        <w:t xml:space="preserve"> </w:t>
      </w:r>
    </w:p>
    <w:p w:rsidR="00FD50B3" w:rsidRDefault="00FD50B3" w:rsidP="00FD50B3">
      <w:pPr>
        <w:pStyle w:val="ac"/>
        <w:jc w:val="both"/>
        <w:rPr>
          <w:sz w:val="28"/>
        </w:rPr>
      </w:pPr>
      <w:r w:rsidRPr="007B34D4">
        <w:rPr>
          <w:szCs w:val="24"/>
        </w:rPr>
        <w:t xml:space="preserve"> Глава сельского поселения                                                              </w:t>
      </w:r>
      <w:r>
        <w:rPr>
          <w:szCs w:val="24"/>
        </w:rPr>
        <w:t xml:space="preserve">                     Ф.А. Морозов</w:t>
      </w: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21EBF" w:rsidRDefault="00821EBF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07A8E" w:rsidRDefault="00807A8E" w:rsidP="009E12BB">
      <w:pPr>
        <w:ind w:right="-81"/>
        <w:jc w:val="both"/>
      </w:pPr>
    </w:p>
    <w:p w:rsidR="00821EBF" w:rsidRDefault="00F35F5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</w:t>
      </w:r>
      <w:r w:rsidR="00807A8E" w:rsidRPr="00C36E8C">
        <w:t xml:space="preserve"> </w:t>
      </w: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83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41"/>
        <w:gridCol w:w="502"/>
        <w:gridCol w:w="502"/>
        <w:gridCol w:w="1135"/>
        <w:gridCol w:w="458"/>
        <w:gridCol w:w="972"/>
        <w:gridCol w:w="1134"/>
        <w:gridCol w:w="992"/>
      </w:tblGrid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193" w:type="dxa"/>
            <w:gridSpan w:val="6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691" w:type="dxa"/>
            <w:gridSpan w:val="5"/>
          </w:tcPr>
          <w:p w:rsidR="00B67235" w:rsidRPr="00B67235" w:rsidRDefault="00B67235" w:rsidP="00B67235">
            <w:pPr>
              <w:ind w:right="73"/>
              <w:jc w:val="right"/>
              <w:rPr>
                <w:rFonts w:eastAsia="Calibri"/>
                <w:sz w:val="20"/>
                <w:szCs w:val="20"/>
                <w:lang w:eastAsia="ru-RU"/>
              </w:rPr>
            </w:pPr>
            <w:r w:rsidRPr="00B67235">
              <w:rPr>
                <w:rFonts w:eastAsia="Calibri"/>
                <w:sz w:val="20"/>
                <w:szCs w:val="20"/>
                <w:lang w:eastAsia="ru-RU"/>
              </w:rPr>
              <w:t xml:space="preserve">от  </w:t>
            </w:r>
            <w:r>
              <w:rPr>
                <w:rFonts w:eastAsia="Calibri"/>
                <w:sz w:val="20"/>
                <w:szCs w:val="20"/>
                <w:lang w:eastAsia="ru-RU"/>
              </w:rPr>
              <w:t>16.12.</w:t>
            </w:r>
            <w:r w:rsidRPr="00B67235">
              <w:rPr>
                <w:rFonts w:eastAsia="Calibri"/>
                <w:sz w:val="20"/>
                <w:szCs w:val="20"/>
                <w:lang w:eastAsia="ru-RU"/>
              </w:rPr>
              <w:t>2022 № V-14/4 «</w:t>
            </w:r>
            <w:r w:rsidRPr="00B67235">
              <w:rPr>
                <w:sz w:val="20"/>
                <w:szCs w:val="20"/>
              </w:rPr>
              <w:t>О внесении изменений и дополнений в решение Совета сельского поселения «Куниб» от 24.12.2021 № V-4/1 «О бюджете сельского поселения  «Куниб» на 2022 год и плановый период 2023 и 2024 годов»</w:t>
            </w:r>
          </w:p>
        </w:tc>
      </w:tr>
      <w:tr w:rsidR="009D2FBA" w:rsidRPr="00B67235" w:rsidTr="00B67235">
        <w:trPr>
          <w:trHeight w:val="204"/>
        </w:trPr>
        <w:tc>
          <w:tcPr>
            <w:tcW w:w="4141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9D2FBA" w:rsidRPr="00B67235" w:rsidRDefault="009D2FBA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9D2FBA" w:rsidRPr="00B67235" w:rsidRDefault="009D2FBA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</w:tcPr>
          <w:p w:rsidR="009D2FBA" w:rsidRPr="00B67235" w:rsidRDefault="009D2FBA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D2FBA" w:rsidRPr="00B67235" w:rsidRDefault="009D2FBA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D2FBA" w:rsidRPr="00B67235" w:rsidRDefault="009D2FBA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193" w:type="dxa"/>
            <w:gridSpan w:val="6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решению Совета сельского поселения «Куниб»</w:t>
            </w:r>
          </w:p>
        </w:tc>
      </w:tr>
      <w:tr w:rsidR="00B67235" w:rsidRPr="00B67235" w:rsidTr="00B67235">
        <w:trPr>
          <w:trHeight w:val="204"/>
        </w:trPr>
        <w:tc>
          <w:tcPr>
            <w:tcW w:w="4141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B67235" w:rsidRPr="00B67235" w:rsidRDefault="00B67235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691" w:type="dxa"/>
            <w:gridSpan w:val="5"/>
          </w:tcPr>
          <w:p w:rsidR="00B67235" w:rsidRPr="00B67235" w:rsidRDefault="00B67235" w:rsidP="00B67235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24</w:t>
            </w: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>.12.</w:t>
            </w:r>
            <w:r w:rsidRPr="00B67235">
              <w:rPr>
                <w:rFonts w:eastAsia="Calibri"/>
                <w:color w:val="000000"/>
                <w:sz w:val="20"/>
                <w:szCs w:val="20"/>
                <w:lang w:eastAsia="ru-RU"/>
              </w:rPr>
              <w:t>2021 № V-4/1</w:t>
            </w:r>
            <w:r w:rsidRPr="00B67235">
              <w:rPr>
                <w:sz w:val="20"/>
                <w:szCs w:val="20"/>
              </w:rPr>
              <w:t>«О бюджете сельского поселения  «Куниб» на 2022 год и плановый период 2023 и 2024 годов»</w:t>
            </w:r>
          </w:p>
        </w:tc>
      </w:tr>
      <w:tr w:rsidR="009D2FBA" w:rsidRPr="00B67235" w:rsidTr="00B67235">
        <w:trPr>
          <w:trHeight w:val="166"/>
        </w:trPr>
        <w:tc>
          <w:tcPr>
            <w:tcW w:w="4141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732"/>
        </w:trPr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9D2FBA" w:rsidRPr="00B67235" w:rsidRDefault="009D2FBA" w:rsidP="00B6723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 xml:space="preserve">Распределение бюджетных ассигнований бюджета сельского поселения </w:t>
            </w:r>
            <w:r w:rsidR="00B67235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67235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 xml:space="preserve"> на 2022 год  и плановый период 2023 и 2024 годы по разделам, подразделам, целевым статьям, группам </w:t>
            </w:r>
            <w:proofErr w:type="gramStart"/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9D2FBA" w:rsidRPr="00B67235" w:rsidTr="00B67235">
        <w:trPr>
          <w:trHeight w:val="372"/>
        </w:trPr>
        <w:tc>
          <w:tcPr>
            <w:tcW w:w="4141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рублей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233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proofErr w:type="gramStart"/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9D2FBA" w:rsidRPr="00B67235" w:rsidTr="00B67235">
        <w:trPr>
          <w:trHeight w:val="20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8</w:t>
            </w:r>
          </w:p>
        </w:tc>
      </w:tr>
      <w:tr w:rsidR="009D2FBA" w:rsidRPr="00B67235" w:rsidTr="00B67235">
        <w:trPr>
          <w:trHeight w:val="20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9 543 684,68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6 435 106,35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5 292 735,00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5 170 102,00</w:t>
            </w: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9D2FBA" w:rsidRPr="00B67235" w:rsidTr="00B67235">
        <w:trPr>
          <w:trHeight w:val="103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9D2FBA" w:rsidRPr="00B67235" w:rsidTr="00B67235">
        <w:trPr>
          <w:trHeight w:val="83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4 761 706,35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4 264 735,00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4 142 102,00</w:t>
            </w: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4 533 405,35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4 042 000,00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3 912 000,00</w:t>
            </w:r>
          </w:p>
        </w:tc>
      </w:tr>
      <w:tr w:rsidR="009D2FBA" w:rsidRPr="00B67235" w:rsidTr="00B67235">
        <w:trPr>
          <w:trHeight w:val="271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3 541 839,59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981 565,76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268 000,00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138 000,00</w:t>
            </w: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83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205 550,00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207 473,00</w:t>
            </w:r>
          </w:p>
        </w:tc>
      </w:tr>
      <w:tr w:rsidR="009D2FBA" w:rsidRPr="00B67235" w:rsidTr="00B67235">
        <w:trPr>
          <w:trHeight w:val="103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190 306,00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207 473,00</w:t>
            </w: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15 244,00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45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22 751,00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22 629,00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22 629,00</w:t>
            </w:r>
          </w:p>
        </w:tc>
      </w:tr>
      <w:tr w:rsidR="009D2FBA" w:rsidRPr="00B67235" w:rsidTr="00B67235">
        <w:trPr>
          <w:trHeight w:val="103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15 349,00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16 629,00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16 629,00</w:t>
            </w: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7 402,00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560 400,00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60 400,00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60 400,00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83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</w:t>
            </w: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 xml:space="preserve">поселения, осуществлению </w:t>
            </w:r>
            <w:proofErr w:type="gramStart"/>
            <w:r w:rsidRPr="00B67235">
              <w:rPr>
                <w:rFonts w:eastAsia="Calibri"/>
                <w:color w:val="000000"/>
                <w:lang w:eastAsia="ru-RU"/>
              </w:rPr>
              <w:t>контроля за</w:t>
            </w:r>
            <w:proofErr w:type="gramEnd"/>
            <w:r w:rsidRPr="00B67235">
              <w:rPr>
                <w:rFonts w:eastAsia="Calibri"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06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85 000,00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37 000,00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84 715,25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84 715,25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03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B67235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B67235">
              <w:rPr>
                <w:rFonts w:eastAsia="Calibri"/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83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B67235">
              <w:rPr>
                <w:rFonts w:eastAsia="Calibri"/>
                <w:color w:val="000000"/>
                <w:lang w:eastAsia="ru-RU"/>
              </w:rPr>
              <w:t xml:space="preserve">за счет межбюджетных трансфертов на осуществление полномочий на осуществление </w:t>
            </w: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мероприятий по обеспечению безопасности людей на водных объектах</w:t>
            </w:r>
            <w:proofErr w:type="gramEnd"/>
            <w:r w:rsidRPr="00B67235">
              <w:rPr>
                <w:rFonts w:eastAsia="Calibri"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38 715,25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38 715,25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401 000,00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83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835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04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12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2 191 963,08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228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B67235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1 748 963,08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109 000,00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109 000,00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20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1 162 500,00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03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1 062 500,00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037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99 0 00 00332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99 0 00 00332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45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48 463,08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48 463,08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63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 xml:space="preserve">Закупка товаров, работ и услуг для </w:t>
            </w: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 xml:space="preserve">99 0 00 </w:t>
            </w: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03263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 xml:space="preserve">300 </w:t>
            </w: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87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lastRenderedPageBreak/>
              <w:t xml:space="preserve">Расходы </w:t>
            </w:r>
            <w:proofErr w:type="gramStart"/>
            <w:r w:rsidRPr="00B67235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B67235">
              <w:rPr>
                <w:rFonts w:eastAsia="Calibri"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03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430 900,00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430 900,00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430 900,00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41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10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01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430 900,00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B67235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B67235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Условно утверждаемые (утверждённые) расходы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9D2FBA" w:rsidRPr="00B67235" w:rsidTr="00B67235">
        <w:trPr>
          <w:trHeight w:val="19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B67235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9D2FBA" w:rsidRPr="00B67235" w:rsidTr="00B67235">
        <w:trPr>
          <w:trHeight w:val="20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9 543 684,68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9D2FBA" w:rsidRPr="00B67235" w:rsidRDefault="009D2FBA" w:rsidP="009D2FBA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B67235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</w:tbl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02BEF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  »</w:t>
      </w: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B67235" w:rsidRDefault="00B67235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tbl>
      <w:tblPr>
        <w:tblW w:w="979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83"/>
        <w:gridCol w:w="835"/>
        <w:gridCol w:w="1138"/>
        <w:gridCol w:w="494"/>
        <w:gridCol w:w="1061"/>
        <w:gridCol w:w="992"/>
        <w:gridCol w:w="992"/>
      </w:tblGrid>
      <w:tr w:rsidR="006D70D2" w:rsidRPr="006D70D2" w:rsidTr="00B02BEF">
        <w:trPr>
          <w:trHeight w:val="211"/>
        </w:trPr>
        <w:tc>
          <w:tcPr>
            <w:tcW w:w="4283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8" w:type="dxa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A0713C" w:rsidRPr="006D70D2" w:rsidTr="00B02BEF">
        <w:trPr>
          <w:trHeight w:val="211"/>
        </w:trPr>
        <w:tc>
          <w:tcPr>
            <w:tcW w:w="4283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6"/>
          </w:tcPr>
          <w:p w:rsidR="00A0713C" w:rsidRPr="00B02BEF" w:rsidRDefault="00A0713C" w:rsidP="00B02BE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D70D2" w:rsidRPr="006D70D2" w:rsidTr="00B02BEF">
        <w:trPr>
          <w:trHeight w:val="211"/>
        </w:trPr>
        <w:tc>
          <w:tcPr>
            <w:tcW w:w="4283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677" w:type="dxa"/>
            <w:gridSpan w:val="5"/>
          </w:tcPr>
          <w:p w:rsidR="006D70D2" w:rsidRPr="00B02BEF" w:rsidRDefault="00B02BEF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sz w:val="20"/>
                <w:szCs w:val="20"/>
                <w:lang w:eastAsia="ru-RU"/>
              </w:rPr>
              <w:t>от  16.12.2022 № V-14/4 «</w:t>
            </w:r>
            <w:r w:rsidRPr="00B02BEF">
              <w:rPr>
                <w:sz w:val="20"/>
                <w:szCs w:val="20"/>
              </w:rPr>
              <w:t>О внесении изменений и дополнений в решение Совета сельского поселения «Куниб» от 24.12.2021 № V-4/1 «О бюджете сельского поселения  «Куниб» на 2022 год и плановый период 2023 и 2024 годов»</w:t>
            </w:r>
          </w:p>
        </w:tc>
      </w:tr>
      <w:tr w:rsidR="00A0713C" w:rsidRPr="006D70D2" w:rsidTr="00B02BEF">
        <w:trPr>
          <w:trHeight w:val="211"/>
        </w:trPr>
        <w:tc>
          <w:tcPr>
            <w:tcW w:w="4283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8" w:type="dxa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0713C" w:rsidRPr="00B02BEF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0D2" w:rsidRPr="006D70D2" w:rsidTr="00B02BEF">
        <w:trPr>
          <w:trHeight w:val="211"/>
        </w:trPr>
        <w:tc>
          <w:tcPr>
            <w:tcW w:w="4283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8" w:type="dxa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</w:tcPr>
          <w:p w:rsidR="006D70D2" w:rsidRPr="00B02BEF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6D70D2" w:rsidRPr="00B02BEF" w:rsidRDefault="00B02BEF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D70D2"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6D70D2" w:rsidRPr="006D70D2" w:rsidTr="00B02BEF">
        <w:trPr>
          <w:trHeight w:val="211"/>
        </w:trPr>
        <w:tc>
          <w:tcPr>
            <w:tcW w:w="4283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6"/>
          </w:tcPr>
          <w:p w:rsidR="006D70D2" w:rsidRPr="00B02BEF" w:rsidRDefault="006D70D2" w:rsidP="00B02BE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 реше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нию Совета сельского поселения «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D70D2" w:rsidRPr="006D70D2" w:rsidTr="00B02BEF">
        <w:trPr>
          <w:trHeight w:val="211"/>
        </w:trPr>
        <w:tc>
          <w:tcPr>
            <w:tcW w:w="4283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6D70D2" w:rsidRPr="006D70D2" w:rsidRDefault="006D70D2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677" w:type="dxa"/>
            <w:gridSpan w:val="5"/>
          </w:tcPr>
          <w:p w:rsidR="006D70D2" w:rsidRPr="00B02BEF" w:rsidRDefault="00B02BEF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24.12.2021 № V-4/1</w:t>
            </w:r>
            <w:r w:rsidRPr="00B02BEF">
              <w:rPr>
                <w:sz w:val="20"/>
                <w:szCs w:val="20"/>
              </w:rPr>
              <w:t>«О бюджете сельского поселения  «Куниб» на 2022 год и плановый период 2023 и 2024 годов»</w:t>
            </w:r>
          </w:p>
        </w:tc>
      </w:tr>
      <w:tr w:rsidR="00A0713C" w:rsidRPr="006D70D2" w:rsidTr="00B02BEF">
        <w:trPr>
          <w:trHeight w:val="170"/>
        </w:trPr>
        <w:tc>
          <w:tcPr>
            <w:tcW w:w="4283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835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8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94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061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B02BEF">
        <w:trPr>
          <w:trHeight w:val="216"/>
        </w:trPr>
        <w:tc>
          <w:tcPr>
            <w:tcW w:w="4283" w:type="dxa"/>
            <w:tcBorders>
              <w:bottom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0713C" w:rsidRPr="006D70D2" w:rsidTr="00B02BEF">
        <w:trPr>
          <w:trHeight w:val="754"/>
        </w:trPr>
        <w:tc>
          <w:tcPr>
            <w:tcW w:w="9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ВЕДОМСТВЕННАЯ СТРУКТУРА РАСХОДОВ</w:t>
            </w:r>
          </w:p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 xml:space="preserve">БЮДЖЕТА  СЕЛЬСКОГО ПОСЕЛЕНИЯ </w:t>
            </w:r>
            <w:r w:rsidR="006D70D2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6D70D2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НА 2022 ГОД И ПЛАНОВЫЙ ПЕРИОД 2023</w:t>
            </w:r>
            <w:proofErr w:type="gramStart"/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 xml:space="preserve"> 2024 ГОДОВ</w:t>
            </w:r>
          </w:p>
        </w:tc>
      </w:tr>
      <w:tr w:rsidR="00A0713C" w:rsidRPr="006D70D2" w:rsidTr="00B02BEF">
        <w:trPr>
          <w:trHeight w:val="194"/>
        </w:trPr>
        <w:tc>
          <w:tcPr>
            <w:tcW w:w="4283" w:type="dxa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000000"/>
              <w:right w:val="single" w:sz="2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22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Мин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20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9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266"/>
        </w:trPr>
        <w:tc>
          <w:tcPr>
            <w:tcW w:w="42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A0713C" w:rsidRPr="006D70D2" w:rsidTr="006D70D2">
        <w:trPr>
          <w:trHeight w:val="21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7</w:t>
            </w:r>
          </w:p>
        </w:tc>
      </w:tr>
      <w:tr w:rsidR="00A0713C" w:rsidRPr="006D70D2" w:rsidTr="006D70D2">
        <w:trPr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9 543 684,68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СОВЕТ СЕЛЬСКОГО ПОСЕЛЕНИЯ "КУНИБ"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921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6D70D2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6D70D2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Реализация функций Совета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37 000,00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99 0 00 00090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АДМИНИСТРАЦИЯ СЕЛЬСКОГО ПОСЕЛЕНИЯ "КУНИБ"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9 506 684,68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spellStart"/>
            <w:r w:rsidRPr="006D70D2">
              <w:rPr>
                <w:rFonts w:eastAsia="Calibri"/>
                <w:color w:val="000000"/>
                <w:lang w:eastAsia="ru-RU"/>
              </w:rPr>
              <w:t>Непрограммные</w:t>
            </w:r>
            <w:proofErr w:type="spellEnd"/>
            <w:r w:rsidRPr="006D70D2">
              <w:rPr>
                <w:rFonts w:eastAsia="Calibri"/>
                <w:color w:val="000000"/>
                <w:lang w:eastAsia="ru-RU"/>
              </w:rPr>
              <w:t xml:space="preserve"> направления деятельности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99 0 00 00000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9 506 684,68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(глава, глава-руководитель муниципального образования)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99 0 00 00010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1 028 000,00</w:t>
            </w: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Руководство и управление в сфере установленных функций (центральный аппарат)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4 533 405,35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4 042 000,00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3 912 000,00</w:t>
            </w: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3 541 839,59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3 774 000,00</w:t>
            </w: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981 565,76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268 000,00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138 000,00</w:t>
            </w: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99 0 00 00020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99 0 00 00060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Прочие выплаты по обязательствам органа местного самоуправления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99 0 00 00070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Содержание имущества, находящегося в казне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99 0 00 00080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45 000,00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86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Межбюджетные трансферты на осуществление полномочий по осуществлению внешнего муниципального финансового контроля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60 400,00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99 0 00 00120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60 400,00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 xml:space="preserve">Межбюджетные трансферты на осуществление полномочий по составлению проекта бюджета поселения, исполнению бюджета поселения, осуществлению </w:t>
            </w:r>
            <w:proofErr w:type="gramStart"/>
            <w:r w:rsidRPr="006D70D2">
              <w:rPr>
                <w:rFonts w:eastAsia="Calibri"/>
                <w:color w:val="000000"/>
                <w:lang w:eastAsia="ru-RU"/>
              </w:rPr>
              <w:t>контроля за</w:t>
            </w:r>
            <w:proofErr w:type="gramEnd"/>
            <w:r w:rsidRPr="006D70D2">
              <w:rPr>
                <w:rFonts w:eastAsia="Calibri"/>
                <w:color w:val="000000"/>
                <w:lang w:eastAsia="ru-RU"/>
              </w:rPr>
              <w:t xml:space="preserve"> его исполнением, составлению отчета об исполнении бюджета поселения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99 0 00 00130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500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500 000,00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Доплаты к пенсиям выборных должностных лиц и муниципальных служащих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430 900,00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99 0 00 00140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430 900,00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86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Содержание автомобильных дорог и инженерных сооружений на них в границах сельских поселений в рамках благоустройства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99 0 00 00180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109 000,00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43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1 162 500,00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99 0 00 00200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1 062 500,00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Представительские и иные расходы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99 0 00 00260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 ритуальных услуг и содержанию мест захоронения, за исключением создания специализированной службы по вопросам похоронного дела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99 0 00 00332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99 0 00 00332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2995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proofErr w:type="gramStart"/>
            <w:r w:rsidRPr="006D70D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 самоуправления в соответствии с жилищным законодательством, за исключением осуществления муниципального жилищного контроля</w:t>
            </w:r>
            <w:proofErr w:type="gramEnd"/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99 0 00 03131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443 000,00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70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организации в границах поселения водоснабжения населения,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48 463,08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99 0 00 03212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48 463,08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lastRenderedPageBreak/>
              <w:t>Расходы за счет межбюджетных трансфертов на текущий ремонт и содержание сетей уличного освещения в границах поселения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271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99 0 00 03262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оплату договоров энергоснабжения сетей уличного освещения в границах поселения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99 0 00 03263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07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осуществление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99 0 00 03311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213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6D70D2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организации деятельности по накоплению</w:t>
            </w:r>
            <w:proofErr w:type="gramEnd"/>
            <w:r w:rsidRPr="006D70D2">
              <w:rPr>
                <w:rFonts w:eastAsia="Calibri"/>
                <w:color w:val="000000"/>
                <w:lang w:eastAsia="ru-RU"/>
              </w:rPr>
              <w:t xml:space="preserve"> (в том числе раздельному накоплению) твердых коммунальных отходов на территориях сельских поселений, за исключением принятия нормативных правовых актов в указанной сфере, отнесённых к полномочиям муниципального района в соответствии с федеральным законодательством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99 0 00 03431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28 000,00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86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за счет межбюджетных трансфертов на содержание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99 0 00 21114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400 000,00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862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205 550,00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207 473,00</w:t>
            </w: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190 306,00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200 106,00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207 473,00</w:t>
            </w: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99 0 00 51180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15 244,00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70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за счет субвенции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22 751,00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22 629,00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22 629,00</w:t>
            </w: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15 349,00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16 629,00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16 629,00</w:t>
            </w: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99 0 00 73150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7 402,00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6 000,00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6 000,00</w:t>
            </w:r>
          </w:p>
        </w:tc>
      </w:tr>
      <w:tr w:rsidR="00A0713C" w:rsidRPr="006D70D2" w:rsidTr="006D70D2">
        <w:trPr>
          <w:trHeight w:val="128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6D70D2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по участию в предупреждении последствий чрезвычайных ситуаций в границах</w:t>
            </w:r>
            <w:proofErr w:type="gramEnd"/>
            <w:r w:rsidRPr="006D70D2">
              <w:rPr>
                <w:rFonts w:eastAsia="Calibri"/>
                <w:color w:val="000000"/>
                <w:lang w:eastAsia="ru-RU"/>
              </w:rPr>
              <w:t xml:space="preserve"> поселения, за исключением ликвидации последствий чрезвычайных ситуаций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99 0 00 80121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070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 xml:space="preserve">Расходы </w:t>
            </w:r>
            <w:proofErr w:type="gramStart"/>
            <w:r w:rsidRPr="006D70D2">
              <w:rPr>
                <w:rFonts w:eastAsia="Calibri"/>
                <w:color w:val="000000"/>
                <w:lang w:eastAsia="ru-RU"/>
              </w:rPr>
              <w:t>за счет межбюджетных трансфертов на осуществление полномочий на осуществление мероприятий по обеспечению безопасности людей на водных объектах</w:t>
            </w:r>
            <w:proofErr w:type="gramEnd"/>
            <w:r w:rsidRPr="006D70D2">
              <w:rPr>
                <w:rFonts w:eastAsia="Calibri"/>
                <w:color w:val="000000"/>
                <w:lang w:eastAsia="ru-RU"/>
              </w:rPr>
              <w:t>, охране их жизни и здоровья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38 715,25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653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99 0 00 80312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38 715,25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A0713C" w:rsidRPr="006D70D2" w:rsidTr="006D70D2">
        <w:trPr>
          <w:trHeight w:val="199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99 0 00 99990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800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130 000,00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  <w:r w:rsidRPr="006D70D2">
              <w:rPr>
                <w:rFonts w:eastAsia="Calibri"/>
                <w:color w:val="000000"/>
                <w:lang w:eastAsia="ru-RU"/>
              </w:rPr>
              <w:t>260 000,00</w:t>
            </w:r>
          </w:p>
        </w:tc>
      </w:tr>
      <w:tr w:rsidR="00A0713C" w:rsidRPr="006D70D2" w:rsidTr="006D70D2">
        <w:trPr>
          <w:trHeight w:val="206"/>
        </w:trPr>
        <w:tc>
          <w:tcPr>
            <w:tcW w:w="4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4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9 543 684,68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5 422 735,00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A0713C" w:rsidRPr="006D70D2" w:rsidRDefault="00A0713C" w:rsidP="00A0713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D70D2">
              <w:rPr>
                <w:rFonts w:eastAsia="Calibri"/>
                <w:b/>
                <w:bCs/>
                <w:color w:val="000000"/>
                <w:lang w:eastAsia="ru-RU"/>
              </w:rPr>
              <w:t>5 430 102,00</w:t>
            </w:r>
          </w:p>
        </w:tc>
      </w:tr>
    </w:tbl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0713C" w:rsidRDefault="00B02BEF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  »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841"/>
        <w:gridCol w:w="4426"/>
        <w:gridCol w:w="1134"/>
        <w:gridCol w:w="1134"/>
        <w:gridCol w:w="1134"/>
      </w:tblGrid>
      <w:tr w:rsidR="00662BAD" w:rsidRPr="00662BAD" w:rsidTr="00B02BEF">
        <w:trPr>
          <w:trHeight w:val="199"/>
        </w:trPr>
        <w:tc>
          <w:tcPr>
            <w:tcW w:w="1841" w:type="dxa"/>
          </w:tcPr>
          <w:p w:rsidR="00662BAD" w:rsidRPr="00662BAD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</w:tcPr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</w:tcPr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662BAD" w:rsidRPr="00662BAD" w:rsidTr="00B02BEF">
        <w:trPr>
          <w:trHeight w:val="199"/>
        </w:trPr>
        <w:tc>
          <w:tcPr>
            <w:tcW w:w="1841" w:type="dxa"/>
          </w:tcPr>
          <w:p w:rsidR="00662BAD" w:rsidRPr="00662BAD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662BAD" w:rsidRPr="00B02BEF" w:rsidRDefault="00662BAD" w:rsidP="00B02BE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662BAD" w:rsidRPr="00662BAD" w:rsidTr="00B02BEF">
        <w:trPr>
          <w:trHeight w:val="199"/>
        </w:trPr>
        <w:tc>
          <w:tcPr>
            <w:tcW w:w="1841" w:type="dxa"/>
          </w:tcPr>
          <w:p w:rsidR="00662BAD" w:rsidRPr="00662BAD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02BEF">
              <w:rPr>
                <w:rFonts w:eastAsia="Calibri"/>
                <w:sz w:val="20"/>
                <w:szCs w:val="20"/>
                <w:lang w:eastAsia="ru-RU"/>
              </w:rPr>
              <w:t>от  16.12.2022 № V-14/4 «</w:t>
            </w:r>
            <w:r w:rsidRPr="00B02BEF">
              <w:rPr>
                <w:sz w:val="20"/>
                <w:szCs w:val="20"/>
              </w:rPr>
              <w:t>О внесении изменений и дополнений</w:t>
            </w:r>
          </w:p>
          <w:p w:rsid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02BEF">
              <w:rPr>
                <w:sz w:val="20"/>
                <w:szCs w:val="20"/>
              </w:rPr>
              <w:t xml:space="preserve"> в решение Совета сельского поселения «Куниб» от 24.12.2021 </w:t>
            </w:r>
          </w:p>
          <w:p w:rsid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02BEF">
              <w:rPr>
                <w:sz w:val="20"/>
                <w:szCs w:val="20"/>
              </w:rPr>
              <w:t>№ V-4/1 «О бюджете сельского поселения  «Куниб» на 2022 год</w:t>
            </w:r>
          </w:p>
          <w:p w:rsidR="00662BAD" w:rsidRP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FF0000"/>
                <w:sz w:val="20"/>
                <w:szCs w:val="20"/>
                <w:lang w:eastAsia="ru-RU"/>
              </w:rPr>
            </w:pPr>
            <w:r w:rsidRPr="00B02BEF">
              <w:rPr>
                <w:sz w:val="20"/>
                <w:szCs w:val="20"/>
              </w:rPr>
              <w:t xml:space="preserve"> и плановый период 2023 и 2024 годов»</w:t>
            </w:r>
          </w:p>
        </w:tc>
      </w:tr>
      <w:tr w:rsidR="0055177C" w:rsidRPr="00662BAD" w:rsidTr="00B02BEF">
        <w:trPr>
          <w:trHeight w:val="199"/>
        </w:trPr>
        <w:tc>
          <w:tcPr>
            <w:tcW w:w="1841" w:type="dxa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55177C" w:rsidRPr="00B02BEF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662BAD" w:rsidRPr="00662BAD" w:rsidTr="00B02BEF">
        <w:trPr>
          <w:trHeight w:val="199"/>
        </w:trPr>
        <w:tc>
          <w:tcPr>
            <w:tcW w:w="1841" w:type="dxa"/>
          </w:tcPr>
          <w:p w:rsidR="00662BAD" w:rsidRPr="00662BAD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</w:tcPr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662BAD" w:rsidRPr="00B02BEF" w:rsidRDefault="00662BAD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</w:tcPr>
          <w:p w:rsidR="00662BAD" w:rsidRP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« </w:t>
            </w:r>
            <w:r w:rsidR="00662BAD"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F06E56" w:rsidRPr="00662BAD" w:rsidTr="00B02BEF">
        <w:trPr>
          <w:trHeight w:val="199"/>
        </w:trPr>
        <w:tc>
          <w:tcPr>
            <w:tcW w:w="1841" w:type="dxa"/>
          </w:tcPr>
          <w:p w:rsidR="00F06E56" w:rsidRPr="00662BAD" w:rsidRDefault="00F06E56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F06E56" w:rsidRPr="00B02BEF" w:rsidRDefault="00F06E56" w:rsidP="00B02BEF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 xml:space="preserve">к решению Совета сельского поселения 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«</w:t>
            </w: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Куниб</w:t>
            </w:r>
            <w:r w:rsid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F06E56" w:rsidRPr="00662BAD" w:rsidTr="00B02BEF">
        <w:trPr>
          <w:trHeight w:val="199"/>
        </w:trPr>
        <w:tc>
          <w:tcPr>
            <w:tcW w:w="1841" w:type="dxa"/>
          </w:tcPr>
          <w:p w:rsidR="00F06E56" w:rsidRPr="00662BAD" w:rsidRDefault="00F06E56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828" w:type="dxa"/>
            <w:gridSpan w:val="4"/>
          </w:tcPr>
          <w:p w:rsid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B02BEF">
              <w:rPr>
                <w:rFonts w:eastAsia="Calibri"/>
                <w:color w:val="000000"/>
                <w:sz w:val="20"/>
                <w:szCs w:val="20"/>
                <w:lang w:eastAsia="ru-RU"/>
              </w:rPr>
              <w:t>от 24.12.2021 № V-4/1</w:t>
            </w:r>
            <w:r w:rsidRPr="00B02BEF">
              <w:rPr>
                <w:sz w:val="20"/>
                <w:szCs w:val="20"/>
              </w:rPr>
              <w:t xml:space="preserve">«О бюджете сельского поселения  «Куниб» </w:t>
            </w:r>
          </w:p>
          <w:p w:rsidR="00F06E56" w:rsidRPr="00B02BEF" w:rsidRDefault="00B02BEF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0"/>
                <w:szCs w:val="20"/>
                <w:lang w:eastAsia="ru-RU"/>
              </w:rPr>
            </w:pPr>
            <w:r w:rsidRPr="00B02BEF">
              <w:rPr>
                <w:sz w:val="20"/>
                <w:szCs w:val="20"/>
              </w:rPr>
              <w:t>на 2022 год и плановый период 2023 и 2024 годов»</w:t>
            </w:r>
          </w:p>
        </w:tc>
      </w:tr>
      <w:tr w:rsidR="0055177C" w:rsidRPr="00662BAD" w:rsidTr="00B02BEF">
        <w:trPr>
          <w:trHeight w:val="166"/>
        </w:trPr>
        <w:tc>
          <w:tcPr>
            <w:tcW w:w="1841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lang w:eastAsia="ru-RU"/>
              </w:rPr>
            </w:pPr>
          </w:p>
        </w:tc>
      </w:tr>
      <w:tr w:rsidR="0055177C" w:rsidRPr="00662BAD" w:rsidTr="00B02BEF">
        <w:trPr>
          <w:trHeight w:val="734"/>
        </w:trPr>
        <w:tc>
          <w:tcPr>
            <w:tcW w:w="9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СЕЛЬСКОГО ПОСЕЛЕНИЯ </w:t>
            </w:r>
            <w:r w:rsidR="00B02BEF">
              <w:rPr>
                <w:rFonts w:eastAsia="Calibri"/>
                <w:b/>
                <w:bCs/>
                <w:color w:val="000000"/>
                <w:lang w:eastAsia="ru-RU"/>
              </w:rPr>
              <w:t>«</w:t>
            </w: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КУНИБ</w:t>
            </w:r>
            <w:r w:rsidR="00B02BEF">
              <w:rPr>
                <w:rFonts w:eastAsia="Calibri"/>
                <w:b/>
                <w:bCs/>
                <w:color w:val="000000"/>
                <w:lang w:eastAsia="ru-RU"/>
              </w:rPr>
              <w:t>»</w:t>
            </w:r>
          </w:p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НА 2022 ГОД И ПЛАНОВЫЙ ПЕРИОД 2023</w:t>
            </w:r>
            <w:proofErr w:type="gramStart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И</w:t>
            </w:r>
            <w:proofErr w:type="gramEnd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2024 ГОДОВ</w:t>
            </w:r>
          </w:p>
        </w:tc>
      </w:tr>
      <w:tr w:rsidR="0055177C" w:rsidRPr="00662BAD" w:rsidTr="00B02BEF">
        <w:trPr>
          <w:trHeight w:val="1006"/>
        </w:trPr>
        <w:tc>
          <w:tcPr>
            <w:tcW w:w="184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Коды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Сумма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</w:tr>
      <w:tr w:rsidR="0055177C" w:rsidRPr="00662BAD" w:rsidTr="00662BAD">
        <w:trPr>
          <w:trHeight w:val="242"/>
        </w:trPr>
        <w:tc>
          <w:tcPr>
            <w:tcW w:w="18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4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55177C" w:rsidRPr="00662BAD" w:rsidTr="00662BAD">
        <w:trPr>
          <w:trHeight w:val="182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5</w:t>
            </w:r>
          </w:p>
        </w:tc>
      </w:tr>
      <w:tr w:rsidR="0055177C" w:rsidRPr="00662BAD" w:rsidTr="00662BAD">
        <w:trPr>
          <w:trHeight w:val="374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01 00 </w:t>
            </w:r>
            <w:proofErr w:type="spellStart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134 083,68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5177C" w:rsidRPr="00662BAD" w:rsidTr="00662BAD">
        <w:trPr>
          <w:trHeight w:val="182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01 05 00 </w:t>
            </w:r>
            <w:proofErr w:type="spellStart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134 083,68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ru-RU"/>
              </w:rPr>
            </w:pPr>
            <w:r w:rsidRPr="00662BAD">
              <w:rPr>
                <w:rFonts w:eastAsia="Calibri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5177C" w:rsidRPr="00662BAD" w:rsidTr="00662BAD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 xml:space="preserve">01 05 00 </w:t>
            </w:r>
            <w:proofErr w:type="spellStart"/>
            <w:r w:rsidRPr="00662BAD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color w:val="000000"/>
                <w:lang w:eastAsia="ru-RU"/>
              </w:rPr>
              <w:t xml:space="preserve"> </w:t>
            </w:r>
            <w:proofErr w:type="spellStart"/>
            <w:r w:rsidRPr="00662BAD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color w:val="000000"/>
                <w:lang w:eastAsia="ru-RU"/>
              </w:rPr>
              <w:t xml:space="preserve"> 0000 500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-9 409 601,00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55177C" w:rsidRPr="00662BAD" w:rsidTr="00662BAD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 xml:space="preserve">01 05 02 00 </w:t>
            </w:r>
            <w:proofErr w:type="spellStart"/>
            <w:r w:rsidRPr="00662BAD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color w:val="000000"/>
                <w:lang w:eastAsia="ru-RU"/>
              </w:rPr>
              <w:t xml:space="preserve"> 0000 500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-9 409 601,00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55177C" w:rsidRPr="00662BAD" w:rsidTr="00662BAD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01 05 02 01 00 0000 510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-9 409 601,00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55177C" w:rsidRPr="00662BAD" w:rsidTr="00662BAD">
        <w:trPr>
          <w:trHeight w:val="374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01 05 02 01 10 0000 510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-9 409 601,00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-5 430 102,00</w:t>
            </w:r>
          </w:p>
        </w:tc>
      </w:tr>
      <w:tr w:rsidR="0055177C" w:rsidRPr="00662BAD" w:rsidTr="00662BAD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 xml:space="preserve">01 05 00 </w:t>
            </w:r>
            <w:proofErr w:type="spellStart"/>
            <w:r w:rsidRPr="00662BAD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color w:val="000000"/>
                <w:lang w:eastAsia="ru-RU"/>
              </w:rPr>
              <w:t xml:space="preserve"> </w:t>
            </w:r>
            <w:proofErr w:type="spellStart"/>
            <w:r w:rsidRPr="00662BAD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color w:val="000000"/>
                <w:lang w:eastAsia="ru-RU"/>
              </w:rPr>
              <w:t xml:space="preserve"> 0000 600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9 543 684,68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  <w:tr w:rsidR="0055177C" w:rsidRPr="00662BAD" w:rsidTr="00662BAD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 xml:space="preserve">01 05 02 00 </w:t>
            </w:r>
            <w:proofErr w:type="spellStart"/>
            <w:r w:rsidRPr="00662BAD">
              <w:rPr>
                <w:rFonts w:eastAsia="Calibri"/>
                <w:color w:val="000000"/>
                <w:lang w:eastAsia="ru-RU"/>
              </w:rPr>
              <w:t>00</w:t>
            </w:r>
            <w:proofErr w:type="spellEnd"/>
            <w:r w:rsidRPr="00662BAD">
              <w:rPr>
                <w:rFonts w:eastAsia="Calibri"/>
                <w:color w:val="000000"/>
                <w:lang w:eastAsia="ru-RU"/>
              </w:rPr>
              <w:t xml:space="preserve"> 0000 600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9 543 684,68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  <w:tr w:rsidR="0055177C" w:rsidRPr="00662BAD" w:rsidTr="00662BAD">
        <w:trPr>
          <w:trHeight w:val="178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01 05 02 01 00 0000 610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9 543 684,68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  <w:tr w:rsidR="0055177C" w:rsidRPr="00662BAD" w:rsidTr="00662BAD">
        <w:trPr>
          <w:trHeight w:val="374"/>
        </w:trPr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01 05 02 01 10 0000 610</w:t>
            </w:r>
          </w:p>
        </w:tc>
        <w:tc>
          <w:tcPr>
            <w:tcW w:w="4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9 543 684,68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5 422 735,00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177C" w:rsidRPr="00662BAD" w:rsidRDefault="0055177C" w:rsidP="0055177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662BAD">
              <w:rPr>
                <w:rFonts w:eastAsia="Calibri"/>
                <w:color w:val="000000"/>
                <w:lang w:eastAsia="ru-RU"/>
              </w:rPr>
              <w:t>5 430 102,00</w:t>
            </w:r>
          </w:p>
        </w:tc>
      </w:tr>
    </w:tbl>
    <w:p w:rsidR="00A0713C" w:rsidRDefault="00A0713C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5D4E" w:rsidRDefault="004B5D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5D4E" w:rsidRDefault="00B02BEF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                                                                                                                                                »</w:t>
      </w:r>
    </w:p>
    <w:p w:rsidR="004B5D4E" w:rsidRDefault="004B5D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4B5D4E" w:rsidRDefault="004B5D4E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9D2FBA" w:rsidRDefault="009D2FBA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p w:rsidR="00A24651" w:rsidRDefault="00A24651" w:rsidP="00371518">
      <w:pPr>
        <w:pStyle w:val="p17"/>
        <w:shd w:val="clear" w:color="auto" w:fill="FFFFFF"/>
        <w:spacing w:before="0" w:beforeAutospacing="0" w:after="0" w:afterAutospacing="0"/>
        <w:ind w:firstLine="567"/>
        <w:jc w:val="both"/>
      </w:pPr>
    </w:p>
    <w:sectPr w:rsidR="00A24651" w:rsidSect="00F35F5C">
      <w:pgSz w:w="11906" w:h="16838" w:code="9"/>
      <w:pgMar w:top="851" w:right="851" w:bottom="709" w:left="1559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7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63EF"/>
    <w:rsid w:val="00021808"/>
    <w:rsid w:val="000440E5"/>
    <w:rsid w:val="000553BD"/>
    <w:rsid w:val="000744AE"/>
    <w:rsid w:val="0008024E"/>
    <w:rsid w:val="00091C42"/>
    <w:rsid w:val="000A6550"/>
    <w:rsid w:val="000B2511"/>
    <w:rsid w:val="000C5499"/>
    <w:rsid w:val="000D004F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51D0"/>
    <w:rsid w:val="001B68B5"/>
    <w:rsid w:val="001C0742"/>
    <w:rsid w:val="001C5F80"/>
    <w:rsid w:val="001D03E7"/>
    <w:rsid w:val="001E2884"/>
    <w:rsid w:val="001F3620"/>
    <w:rsid w:val="0020178A"/>
    <w:rsid w:val="00207D6B"/>
    <w:rsid w:val="00212EAB"/>
    <w:rsid w:val="002131E6"/>
    <w:rsid w:val="00223A45"/>
    <w:rsid w:val="002324C0"/>
    <w:rsid w:val="0024038C"/>
    <w:rsid w:val="00241461"/>
    <w:rsid w:val="00241A78"/>
    <w:rsid w:val="00277701"/>
    <w:rsid w:val="00280890"/>
    <w:rsid w:val="002A021B"/>
    <w:rsid w:val="002B7DA0"/>
    <w:rsid w:val="002C2E2B"/>
    <w:rsid w:val="0030647B"/>
    <w:rsid w:val="003160C7"/>
    <w:rsid w:val="0034241E"/>
    <w:rsid w:val="003451A1"/>
    <w:rsid w:val="0035060D"/>
    <w:rsid w:val="0035415C"/>
    <w:rsid w:val="00360937"/>
    <w:rsid w:val="00361C52"/>
    <w:rsid w:val="00365C52"/>
    <w:rsid w:val="00371518"/>
    <w:rsid w:val="00384019"/>
    <w:rsid w:val="003965F3"/>
    <w:rsid w:val="003A162A"/>
    <w:rsid w:val="003A33B1"/>
    <w:rsid w:val="003A7C44"/>
    <w:rsid w:val="003B65D6"/>
    <w:rsid w:val="003C7BB7"/>
    <w:rsid w:val="003E3C58"/>
    <w:rsid w:val="003F5FFC"/>
    <w:rsid w:val="00416BD5"/>
    <w:rsid w:val="0043454A"/>
    <w:rsid w:val="00452284"/>
    <w:rsid w:val="004547D8"/>
    <w:rsid w:val="00455120"/>
    <w:rsid w:val="00471DE6"/>
    <w:rsid w:val="00476603"/>
    <w:rsid w:val="0047761A"/>
    <w:rsid w:val="0049106E"/>
    <w:rsid w:val="00494855"/>
    <w:rsid w:val="004A19F3"/>
    <w:rsid w:val="004B23E4"/>
    <w:rsid w:val="004B5D4E"/>
    <w:rsid w:val="004D4764"/>
    <w:rsid w:val="004E061E"/>
    <w:rsid w:val="004E2592"/>
    <w:rsid w:val="004E6757"/>
    <w:rsid w:val="0050254E"/>
    <w:rsid w:val="0050341A"/>
    <w:rsid w:val="00503E54"/>
    <w:rsid w:val="0051207C"/>
    <w:rsid w:val="005415F0"/>
    <w:rsid w:val="005430AB"/>
    <w:rsid w:val="0055177C"/>
    <w:rsid w:val="00552B4A"/>
    <w:rsid w:val="00554B90"/>
    <w:rsid w:val="00557E40"/>
    <w:rsid w:val="005679AA"/>
    <w:rsid w:val="005733B7"/>
    <w:rsid w:val="00576EE2"/>
    <w:rsid w:val="0059384A"/>
    <w:rsid w:val="005C1102"/>
    <w:rsid w:val="005C7313"/>
    <w:rsid w:val="005D069B"/>
    <w:rsid w:val="005D4C2E"/>
    <w:rsid w:val="005D68A5"/>
    <w:rsid w:val="005D7B44"/>
    <w:rsid w:val="005E7595"/>
    <w:rsid w:val="005E7D37"/>
    <w:rsid w:val="006063EF"/>
    <w:rsid w:val="00610EEB"/>
    <w:rsid w:val="00616E80"/>
    <w:rsid w:val="00626A1D"/>
    <w:rsid w:val="00647956"/>
    <w:rsid w:val="00662BAD"/>
    <w:rsid w:val="00683C01"/>
    <w:rsid w:val="0068488C"/>
    <w:rsid w:val="00691FF8"/>
    <w:rsid w:val="00692971"/>
    <w:rsid w:val="006A1960"/>
    <w:rsid w:val="006A2A6C"/>
    <w:rsid w:val="006A3839"/>
    <w:rsid w:val="006A4835"/>
    <w:rsid w:val="006B224F"/>
    <w:rsid w:val="006B44B5"/>
    <w:rsid w:val="006B568D"/>
    <w:rsid w:val="006C469B"/>
    <w:rsid w:val="006D6E81"/>
    <w:rsid w:val="006D70D2"/>
    <w:rsid w:val="00700A95"/>
    <w:rsid w:val="0070636C"/>
    <w:rsid w:val="007067C2"/>
    <w:rsid w:val="007143BF"/>
    <w:rsid w:val="0072724B"/>
    <w:rsid w:val="007569E7"/>
    <w:rsid w:val="0078230E"/>
    <w:rsid w:val="0078244E"/>
    <w:rsid w:val="00795059"/>
    <w:rsid w:val="0079717D"/>
    <w:rsid w:val="00797F49"/>
    <w:rsid w:val="007A6C57"/>
    <w:rsid w:val="007D1DAD"/>
    <w:rsid w:val="007D7A1A"/>
    <w:rsid w:val="007E2A66"/>
    <w:rsid w:val="00807A8E"/>
    <w:rsid w:val="00821EBF"/>
    <w:rsid w:val="00823702"/>
    <w:rsid w:val="0083688F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9451A"/>
    <w:rsid w:val="00897319"/>
    <w:rsid w:val="008A357F"/>
    <w:rsid w:val="008A6211"/>
    <w:rsid w:val="008C2B28"/>
    <w:rsid w:val="008D617D"/>
    <w:rsid w:val="008D6437"/>
    <w:rsid w:val="008E51B9"/>
    <w:rsid w:val="008F5768"/>
    <w:rsid w:val="00912BE6"/>
    <w:rsid w:val="00913B13"/>
    <w:rsid w:val="009511E9"/>
    <w:rsid w:val="00973AB5"/>
    <w:rsid w:val="00973B57"/>
    <w:rsid w:val="00973D52"/>
    <w:rsid w:val="0097788D"/>
    <w:rsid w:val="009827F7"/>
    <w:rsid w:val="00993F1E"/>
    <w:rsid w:val="00996860"/>
    <w:rsid w:val="009B0C97"/>
    <w:rsid w:val="009B402B"/>
    <w:rsid w:val="009B4AFF"/>
    <w:rsid w:val="009C168A"/>
    <w:rsid w:val="009C2B91"/>
    <w:rsid w:val="009C73F0"/>
    <w:rsid w:val="009D2FBA"/>
    <w:rsid w:val="009D448C"/>
    <w:rsid w:val="009E12BB"/>
    <w:rsid w:val="009F06F8"/>
    <w:rsid w:val="00A02F96"/>
    <w:rsid w:val="00A060BC"/>
    <w:rsid w:val="00A0713C"/>
    <w:rsid w:val="00A22AA1"/>
    <w:rsid w:val="00A2390D"/>
    <w:rsid w:val="00A24203"/>
    <w:rsid w:val="00A24651"/>
    <w:rsid w:val="00A310D5"/>
    <w:rsid w:val="00A33CAC"/>
    <w:rsid w:val="00A57B81"/>
    <w:rsid w:val="00A617A0"/>
    <w:rsid w:val="00A7272B"/>
    <w:rsid w:val="00A95A26"/>
    <w:rsid w:val="00AC2B51"/>
    <w:rsid w:val="00AC4D05"/>
    <w:rsid w:val="00AD42A7"/>
    <w:rsid w:val="00AD7D14"/>
    <w:rsid w:val="00AE7090"/>
    <w:rsid w:val="00AF4577"/>
    <w:rsid w:val="00B01536"/>
    <w:rsid w:val="00B028BF"/>
    <w:rsid w:val="00B02BEF"/>
    <w:rsid w:val="00B03AE2"/>
    <w:rsid w:val="00B10C05"/>
    <w:rsid w:val="00B22F76"/>
    <w:rsid w:val="00B3772E"/>
    <w:rsid w:val="00B42D53"/>
    <w:rsid w:val="00B44216"/>
    <w:rsid w:val="00B5707E"/>
    <w:rsid w:val="00B67235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BF6B8F"/>
    <w:rsid w:val="00C20392"/>
    <w:rsid w:val="00C418F8"/>
    <w:rsid w:val="00C42512"/>
    <w:rsid w:val="00C44662"/>
    <w:rsid w:val="00C65814"/>
    <w:rsid w:val="00C66190"/>
    <w:rsid w:val="00C74120"/>
    <w:rsid w:val="00C7550F"/>
    <w:rsid w:val="00C82D7C"/>
    <w:rsid w:val="00C90257"/>
    <w:rsid w:val="00C93115"/>
    <w:rsid w:val="00CA00B8"/>
    <w:rsid w:val="00CC2166"/>
    <w:rsid w:val="00CD2B05"/>
    <w:rsid w:val="00CD35A4"/>
    <w:rsid w:val="00CD3CD9"/>
    <w:rsid w:val="00CE13A3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70C6F"/>
    <w:rsid w:val="00D75594"/>
    <w:rsid w:val="00D824C3"/>
    <w:rsid w:val="00D84368"/>
    <w:rsid w:val="00D85DFC"/>
    <w:rsid w:val="00D9457A"/>
    <w:rsid w:val="00DA0995"/>
    <w:rsid w:val="00DA3A65"/>
    <w:rsid w:val="00DC60DE"/>
    <w:rsid w:val="00DD0DEC"/>
    <w:rsid w:val="00DD3377"/>
    <w:rsid w:val="00E03086"/>
    <w:rsid w:val="00E16E13"/>
    <w:rsid w:val="00E32706"/>
    <w:rsid w:val="00E3720A"/>
    <w:rsid w:val="00E377F6"/>
    <w:rsid w:val="00E86223"/>
    <w:rsid w:val="00EB2EB2"/>
    <w:rsid w:val="00EC1729"/>
    <w:rsid w:val="00EC5BBF"/>
    <w:rsid w:val="00EC6CE4"/>
    <w:rsid w:val="00ED05CD"/>
    <w:rsid w:val="00ED1407"/>
    <w:rsid w:val="00ED36AD"/>
    <w:rsid w:val="00EE06FE"/>
    <w:rsid w:val="00EF00FA"/>
    <w:rsid w:val="00EF1E2A"/>
    <w:rsid w:val="00F06E56"/>
    <w:rsid w:val="00F32AA3"/>
    <w:rsid w:val="00F34E37"/>
    <w:rsid w:val="00F35F5C"/>
    <w:rsid w:val="00F413A4"/>
    <w:rsid w:val="00F71EC6"/>
    <w:rsid w:val="00F75815"/>
    <w:rsid w:val="00F8544B"/>
    <w:rsid w:val="00F90991"/>
    <w:rsid w:val="00F93AAD"/>
    <w:rsid w:val="00F97972"/>
    <w:rsid w:val="00FB4B21"/>
    <w:rsid w:val="00FC6F8E"/>
    <w:rsid w:val="00FD1EE5"/>
    <w:rsid w:val="00FD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9B296-615B-44F3-9A1A-5DE9E3C7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1334</TotalTime>
  <Pages>14</Pages>
  <Words>3913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178</cp:revision>
  <cp:lastPrinted>2022-12-20T11:58:00Z</cp:lastPrinted>
  <dcterms:created xsi:type="dcterms:W3CDTF">2015-12-08T07:57:00Z</dcterms:created>
  <dcterms:modified xsi:type="dcterms:W3CDTF">2022-12-23T05:18:00Z</dcterms:modified>
</cp:coreProperties>
</file>