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07213597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феврал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5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8F4E0D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8F4E0D" w:rsidRPr="001E4701" w:rsidRDefault="008F4E0D" w:rsidP="008F4E0D">
      <w:pPr>
        <w:ind w:right="4820"/>
        <w:jc w:val="both"/>
      </w:pPr>
      <w:r w:rsidRPr="00991ED0">
        <w:rPr>
          <w:bCs/>
        </w:rPr>
        <w:t>О внесении изменений</w:t>
      </w:r>
      <w:r>
        <w:rPr>
          <w:bCs/>
        </w:rPr>
        <w:t xml:space="preserve"> </w:t>
      </w:r>
      <w:r w:rsidRPr="00991ED0">
        <w:rPr>
          <w:bCs/>
        </w:rPr>
        <w:t>в решение Совета сельского поселения «Куниб» от 28.05.</w:t>
      </w:r>
      <w:r w:rsidRPr="001E4701">
        <w:rPr>
          <w:bCs/>
        </w:rPr>
        <w:t xml:space="preserve">2021 </w:t>
      </w:r>
      <w:r w:rsidRPr="001E4701">
        <w:t xml:space="preserve">№ </w:t>
      </w:r>
      <w:r w:rsidRPr="001E4701">
        <w:rPr>
          <w:lang w:val="en-US"/>
        </w:rPr>
        <w:t>IV</w:t>
      </w:r>
      <w:r w:rsidRPr="001E4701">
        <w:t>-64/4</w:t>
      </w:r>
      <w:r>
        <w:t xml:space="preserve"> </w:t>
      </w:r>
      <w:r w:rsidRPr="001E4701">
        <w:rPr>
          <w:bCs/>
        </w:rPr>
        <w:t>«Об утверждении Порядка выдвижения, внесения, обсуждения, рассмотрения и реализации инициативных проектов, а также Порядка проведения их конкурсного отбора на территории сельского поселения «Куниб»</w:t>
      </w:r>
    </w:p>
    <w:p w:rsidR="00B73EBC" w:rsidRDefault="00B73EBC" w:rsidP="006D1AF7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8F4E0D" w:rsidRPr="00991ED0" w:rsidRDefault="008F4E0D" w:rsidP="008F4E0D">
      <w:pPr>
        <w:tabs>
          <w:tab w:val="left" w:pos="9638"/>
        </w:tabs>
        <w:spacing w:before="240"/>
        <w:ind w:firstLine="708"/>
        <w:jc w:val="both"/>
        <w:rPr>
          <w:bCs/>
        </w:rPr>
      </w:pPr>
      <w:r w:rsidRPr="00991ED0">
        <w:rPr>
          <w:rFonts w:eastAsiaTheme="minorHAnsi"/>
          <w:lang w:eastAsia="en-US"/>
        </w:rPr>
        <w:t xml:space="preserve">В соответствии с Федеральным </w:t>
      </w:r>
      <w:hyperlink r:id="rId8" w:history="1">
        <w:r w:rsidRPr="00991ED0">
          <w:rPr>
            <w:rFonts w:eastAsiaTheme="minorHAnsi"/>
            <w:lang w:eastAsia="en-US"/>
          </w:rPr>
          <w:t>законом</w:t>
        </w:r>
      </w:hyperlink>
      <w:r w:rsidRPr="00991ED0">
        <w:rPr>
          <w:rFonts w:eastAsiaTheme="minorHAnsi"/>
          <w:lang w:eastAsia="en-US"/>
        </w:rPr>
        <w:t xml:space="preserve"> от 06.10.2003 № 131-ФЗ «Об общих принципах организации местного самоуправления в Российской Федерации»</w:t>
      </w:r>
      <w:r w:rsidRPr="00991ED0">
        <w:rPr>
          <w:bCs/>
        </w:rPr>
        <w:t>, статьей 20.1 Устава муниципального образования сельского поселения «Куниб»,</w:t>
      </w:r>
    </w:p>
    <w:p w:rsidR="000901B7" w:rsidRDefault="000901B7" w:rsidP="000901B7">
      <w:pPr>
        <w:jc w:val="both"/>
      </w:pPr>
    </w:p>
    <w:p w:rsidR="0021570A" w:rsidRDefault="000901B7" w:rsidP="0021570A">
      <w:pPr>
        <w:ind w:firstLine="708"/>
        <w:rPr>
          <w:sz w:val="26"/>
          <w:szCs w:val="26"/>
        </w:rPr>
      </w:pPr>
      <w:r>
        <w:t xml:space="preserve">                              </w:t>
      </w:r>
      <w:r w:rsidR="00B73EBC">
        <w:rPr>
          <w:sz w:val="26"/>
          <w:szCs w:val="26"/>
        </w:rPr>
        <w:t xml:space="preserve">Совет сельского поселения «Куниб» </w:t>
      </w:r>
      <w:r w:rsidR="00B73EBC" w:rsidRPr="0021570A">
        <w:rPr>
          <w:sz w:val="26"/>
          <w:szCs w:val="26"/>
        </w:rPr>
        <w:t>РЕШИЛ:</w:t>
      </w:r>
    </w:p>
    <w:p w:rsidR="0021570A" w:rsidRDefault="0021570A" w:rsidP="0021570A">
      <w:pPr>
        <w:ind w:firstLine="708"/>
      </w:pPr>
    </w:p>
    <w:p w:rsidR="008F4E0D" w:rsidRPr="001C514F" w:rsidRDefault="008F4E0D" w:rsidP="008F4E0D">
      <w:pPr>
        <w:ind w:firstLine="567"/>
        <w:jc w:val="both"/>
        <w:rPr>
          <w:bCs/>
        </w:rPr>
      </w:pPr>
      <w:r w:rsidRPr="001C514F">
        <w:t>1. Внести в решение Совета</w:t>
      </w:r>
      <w:r w:rsidRPr="001C514F">
        <w:rPr>
          <w:bCs/>
        </w:rPr>
        <w:t xml:space="preserve"> сельского поселения «Куниб» от 28.05.2021 </w:t>
      </w:r>
      <w:r w:rsidRPr="001C514F">
        <w:t xml:space="preserve">№ </w:t>
      </w:r>
      <w:r w:rsidRPr="001C514F">
        <w:rPr>
          <w:lang w:val="en-US"/>
        </w:rPr>
        <w:t>IV</w:t>
      </w:r>
      <w:r w:rsidRPr="001C514F">
        <w:t xml:space="preserve">-64/4 </w:t>
      </w:r>
      <w:r>
        <w:t>«</w:t>
      </w:r>
      <w:r w:rsidRPr="001E4701">
        <w:rPr>
          <w:bCs/>
        </w:rPr>
        <w:t>Об утверждении Порядка выдвижения, внесения, обсуждения, рассмотрения и реализации инициативных проектов, а также Порядка проведения их конкурсного отбора на территории сельского поселения «Куниб»</w:t>
      </w:r>
      <w:r>
        <w:rPr>
          <w:bCs/>
        </w:rPr>
        <w:t xml:space="preserve"> </w:t>
      </w:r>
      <w:r w:rsidRPr="001C514F">
        <w:rPr>
          <w:bCs/>
        </w:rPr>
        <w:t>следующие изменения:</w:t>
      </w:r>
    </w:p>
    <w:p w:rsidR="008F4E0D" w:rsidRPr="001C514F" w:rsidRDefault="008F4E0D" w:rsidP="008F4E0D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C514F">
        <w:t xml:space="preserve">1.1. </w:t>
      </w:r>
      <w:r w:rsidRPr="001C514F">
        <w:rPr>
          <w:rFonts w:eastAsia="Calibri"/>
          <w:lang w:eastAsia="en-US"/>
        </w:rPr>
        <w:t xml:space="preserve">пункт 11 </w:t>
      </w:r>
      <w:r w:rsidRPr="001C514F">
        <w:rPr>
          <w:bCs/>
        </w:rPr>
        <w:t>Порядк</w:t>
      </w:r>
      <w:r>
        <w:rPr>
          <w:bCs/>
        </w:rPr>
        <w:t>а</w:t>
      </w:r>
      <w:r w:rsidRPr="001C514F">
        <w:rPr>
          <w:bCs/>
        </w:rPr>
        <w:t xml:space="preserve"> выдвижения, внесения, обсуждения, рассмотрения и реализации инициативных проектов</w:t>
      </w:r>
      <w:r w:rsidRPr="001C514F">
        <w:t xml:space="preserve"> </w:t>
      </w:r>
      <w:r w:rsidRPr="001C514F">
        <w:rPr>
          <w:bCs/>
        </w:rPr>
        <w:t xml:space="preserve">(далее – Порядок) </w:t>
      </w:r>
      <w:r w:rsidRPr="001C514F">
        <w:rPr>
          <w:rFonts w:eastAsia="Calibri"/>
          <w:lang w:eastAsia="en-US"/>
        </w:rPr>
        <w:t>дополнить абзацем следующего содержания:</w:t>
      </w:r>
    </w:p>
    <w:p w:rsidR="008F4E0D" w:rsidRPr="001C514F" w:rsidRDefault="008F4E0D" w:rsidP="008F4E0D">
      <w:pPr>
        <w:tabs>
          <w:tab w:val="left" w:pos="9638"/>
        </w:tabs>
        <w:ind w:firstLine="567"/>
        <w:jc w:val="both"/>
      </w:pPr>
      <w:r w:rsidRPr="001C514F">
        <w:rPr>
          <w:rFonts w:eastAsia="Calibri"/>
          <w:lang w:eastAsia="en-US"/>
        </w:rPr>
        <w:t xml:space="preserve">« </w:t>
      </w:r>
      <w:r w:rsidRPr="001C514F">
        <w:rPr>
          <w:rFonts w:eastAsia="Calibri"/>
        </w:rPr>
        <w:t xml:space="preserve"> </w:t>
      </w:r>
      <w:r w:rsidRPr="001C514F">
        <w:rPr>
          <w:rFonts w:eastAsia="Calibri"/>
          <w:color w:val="000000"/>
          <w:lang w:eastAsia="en-US"/>
        </w:rPr>
        <w:t xml:space="preserve">11. Информация о внесении инициативного проекта в администрацию подлежит обнародованию и размещению на официальном сайте администрации </w:t>
      </w:r>
      <w:r w:rsidRPr="001C514F">
        <w:rPr>
          <w:bCs/>
        </w:rPr>
        <w:t xml:space="preserve">сельского поселения «Куниб» </w:t>
      </w:r>
      <w:r w:rsidRPr="001C514F">
        <w:rPr>
          <w:rFonts w:eastAsia="Calibri"/>
          <w:color w:val="000000"/>
          <w:lang w:eastAsia="en-US"/>
        </w:rPr>
        <w:t xml:space="preserve">в информационно-телекоммуникационной сети «Интернет» специалистом администрации </w:t>
      </w:r>
      <w:r>
        <w:rPr>
          <w:rFonts w:eastAsia="Calibri"/>
          <w:color w:val="000000"/>
          <w:lang w:eastAsia="en-US"/>
        </w:rPr>
        <w:t>в течение 3</w:t>
      </w:r>
      <w:r w:rsidRPr="001C514F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рабочих</w:t>
      </w:r>
      <w:r w:rsidRPr="001C514F">
        <w:rPr>
          <w:rFonts w:eastAsia="Calibri"/>
          <w:color w:val="000000"/>
          <w:lang w:eastAsia="en-US"/>
        </w:rPr>
        <w:t xml:space="preserve"> дней со дня внесения инициативного проекта в администрацию и должна содержать сведения, указанные в инициативном проекте, а также сведения об инициаторах проекта. Одновременно специалист администрации информирует граждан о возможности представления в администрацию своих замечаний и предложений по инициативному проекту с указанием срока их представления, который не может составлять менее </w:t>
      </w:r>
      <w:r>
        <w:rPr>
          <w:rFonts w:eastAsia="Calibri"/>
          <w:color w:val="000000"/>
          <w:lang w:eastAsia="en-US"/>
        </w:rPr>
        <w:t>7</w:t>
      </w:r>
      <w:r w:rsidRPr="001C514F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>календарных</w:t>
      </w:r>
      <w:r w:rsidRPr="001C514F">
        <w:rPr>
          <w:rFonts w:eastAsia="Calibri"/>
          <w:color w:val="000000"/>
          <w:lang w:eastAsia="en-US"/>
        </w:rPr>
        <w:t xml:space="preserve"> дней </w:t>
      </w:r>
      <w:proofErr w:type="gramStart"/>
      <w:r w:rsidRPr="001C514F">
        <w:rPr>
          <w:rFonts w:eastAsia="Calibri"/>
          <w:color w:val="000000"/>
          <w:lang w:eastAsia="en-US"/>
        </w:rPr>
        <w:t xml:space="preserve">с </w:t>
      </w:r>
      <w:r>
        <w:rPr>
          <w:rFonts w:eastAsia="Calibri"/>
          <w:color w:val="000000"/>
          <w:lang w:eastAsia="en-US"/>
        </w:rPr>
        <w:t>даты</w:t>
      </w:r>
      <w:r w:rsidRPr="001C514F">
        <w:rPr>
          <w:rFonts w:eastAsia="Calibri"/>
          <w:color w:val="000000"/>
          <w:lang w:eastAsia="en-US"/>
        </w:rPr>
        <w:t xml:space="preserve"> обнародовани</w:t>
      </w:r>
      <w:r>
        <w:rPr>
          <w:rFonts w:eastAsia="Calibri"/>
          <w:color w:val="000000"/>
          <w:lang w:eastAsia="en-US"/>
        </w:rPr>
        <w:t>я</w:t>
      </w:r>
      <w:proofErr w:type="gramEnd"/>
      <w:r w:rsidRPr="001C514F">
        <w:rPr>
          <w:rFonts w:eastAsia="Calibri"/>
          <w:color w:val="000000"/>
          <w:lang w:eastAsia="en-US"/>
        </w:rPr>
        <w:t xml:space="preserve"> и размещени</w:t>
      </w:r>
      <w:r>
        <w:rPr>
          <w:rFonts w:eastAsia="Calibri"/>
          <w:color w:val="000000"/>
          <w:lang w:eastAsia="en-US"/>
        </w:rPr>
        <w:t>я</w:t>
      </w:r>
      <w:r w:rsidRPr="001C514F">
        <w:rPr>
          <w:rFonts w:eastAsia="Calibri"/>
          <w:color w:val="000000"/>
          <w:lang w:eastAsia="en-US"/>
        </w:rPr>
        <w:t xml:space="preserve"> на официальном сайте администрации инициативного проекта. Свои замечания и предложения вправе направлять жители </w:t>
      </w:r>
      <w:r w:rsidRPr="001C514F">
        <w:rPr>
          <w:bCs/>
        </w:rPr>
        <w:t>сельского поселения «Куниб»</w:t>
      </w:r>
      <w:r w:rsidRPr="001C514F">
        <w:rPr>
          <w:rFonts w:eastAsia="Calibri"/>
          <w:color w:val="000000"/>
          <w:lang w:eastAsia="en-US"/>
        </w:rPr>
        <w:t>, достигшие шестнадцатилетнего возраста</w:t>
      </w:r>
      <w:proofErr w:type="gramStart"/>
      <w:r w:rsidRPr="001C514F">
        <w:rPr>
          <w:rFonts w:eastAsia="Calibri"/>
          <w:color w:val="000000"/>
          <w:lang w:eastAsia="en-US"/>
        </w:rPr>
        <w:t>.</w:t>
      </w:r>
      <w:r w:rsidRPr="001C514F">
        <w:t>»;</w:t>
      </w:r>
      <w:proofErr w:type="gramEnd"/>
    </w:p>
    <w:p w:rsidR="008F4E0D" w:rsidRPr="001C514F" w:rsidRDefault="008F4E0D" w:rsidP="008F4E0D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C514F">
        <w:t xml:space="preserve">1.2. абзац первый пункта 13 Порядка </w:t>
      </w:r>
      <w:r w:rsidRPr="001C514F">
        <w:rPr>
          <w:rFonts w:eastAsia="Calibri"/>
          <w:lang w:eastAsia="en-US"/>
        </w:rPr>
        <w:t>изложить в следующей редакции:</w:t>
      </w:r>
    </w:p>
    <w:p w:rsidR="008F4E0D" w:rsidRPr="001C514F" w:rsidRDefault="008F4E0D" w:rsidP="008F4E0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1C514F">
        <w:t xml:space="preserve">« </w:t>
      </w:r>
      <w:r w:rsidRPr="001C514F">
        <w:rPr>
          <w:color w:val="000000"/>
        </w:rPr>
        <w:t xml:space="preserve">13. По результатам рассмотрения инициативного проекта в течение 20 календарных дней </w:t>
      </w:r>
      <w:proofErr w:type="gramStart"/>
      <w:r w:rsidRPr="001C514F">
        <w:rPr>
          <w:color w:val="000000"/>
        </w:rPr>
        <w:t xml:space="preserve">с </w:t>
      </w:r>
      <w:r>
        <w:rPr>
          <w:color w:val="000000"/>
        </w:rPr>
        <w:t>даты</w:t>
      </w:r>
      <w:r w:rsidRPr="001C514F">
        <w:rPr>
          <w:color w:val="000000"/>
        </w:rPr>
        <w:t xml:space="preserve"> поступления</w:t>
      </w:r>
      <w:proofErr w:type="gramEnd"/>
      <w:r w:rsidRPr="001C514F">
        <w:rPr>
          <w:color w:val="000000"/>
        </w:rPr>
        <w:t xml:space="preserve"> в администрацию инициативного проекта администрация осуществляет подготовку заключения о его правомерности, возможности и  целесообразности реализации, а также </w:t>
      </w:r>
      <w:r w:rsidRPr="001C514F">
        <w:rPr>
          <w:rFonts w:eastAsia="Calibri"/>
          <w:color w:val="000000"/>
          <w:lang w:eastAsia="en-US"/>
        </w:rPr>
        <w:t>принимает одно из следующих решений:»;</w:t>
      </w:r>
    </w:p>
    <w:p w:rsidR="008F4E0D" w:rsidRPr="001C514F" w:rsidRDefault="008F4E0D" w:rsidP="008F4E0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lang w:eastAsia="en-US"/>
        </w:rPr>
      </w:pPr>
      <w:r w:rsidRPr="001C514F">
        <w:rPr>
          <w:rFonts w:eastAsia="Calibri"/>
          <w:color w:val="000000"/>
          <w:lang w:eastAsia="en-US"/>
        </w:rPr>
        <w:lastRenderedPageBreak/>
        <w:t>1.3. в пункте 15 Порядка число «5» заменить числом «1»;</w:t>
      </w:r>
    </w:p>
    <w:p w:rsidR="008F4E0D" w:rsidRPr="001C514F" w:rsidRDefault="008F4E0D" w:rsidP="008F4E0D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C514F">
        <w:rPr>
          <w:rFonts w:eastAsia="Calibri"/>
          <w:color w:val="000000"/>
          <w:lang w:eastAsia="en-US"/>
        </w:rPr>
        <w:t xml:space="preserve">1.4. </w:t>
      </w:r>
      <w:r w:rsidRPr="001C514F">
        <w:t xml:space="preserve">пункт 16 Порядка </w:t>
      </w:r>
      <w:r w:rsidRPr="001C514F">
        <w:rPr>
          <w:rFonts w:eastAsia="Calibri"/>
          <w:lang w:eastAsia="en-US"/>
        </w:rPr>
        <w:t>изложить в следующей редакции:</w:t>
      </w:r>
    </w:p>
    <w:p w:rsidR="008F4E0D" w:rsidRPr="001C514F" w:rsidRDefault="008F4E0D" w:rsidP="008F4E0D">
      <w:pPr>
        <w:tabs>
          <w:tab w:val="left" w:pos="9638"/>
        </w:tabs>
        <w:ind w:firstLine="567"/>
        <w:jc w:val="both"/>
        <w:rPr>
          <w:rFonts w:eastAsiaTheme="minorHAnsi"/>
          <w:lang w:eastAsia="en-US"/>
        </w:rPr>
      </w:pPr>
      <w:r w:rsidRPr="001C514F">
        <w:rPr>
          <w:rFonts w:eastAsia="Calibri"/>
          <w:color w:val="000000"/>
          <w:lang w:eastAsia="en-US"/>
        </w:rPr>
        <w:t>«</w:t>
      </w:r>
      <w:r>
        <w:rPr>
          <w:rFonts w:eastAsia="Calibri"/>
          <w:color w:val="000000"/>
          <w:lang w:eastAsia="en-US"/>
        </w:rPr>
        <w:t xml:space="preserve"> </w:t>
      </w:r>
      <w:r w:rsidRPr="001C514F">
        <w:rPr>
          <w:rFonts w:eastAsia="Calibri"/>
          <w:color w:val="000000"/>
          <w:lang w:eastAsia="en-US"/>
        </w:rPr>
        <w:t xml:space="preserve">16. </w:t>
      </w:r>
      <w:r w:rsidRPr="001C514F">
        <w:rPr>
          <w:rFonts w:eastAsiaTheme="minorHAnsi"/>
          <w:lang w:eastAsia="en-US"/>
        </w:rPr>
        <w:t xml:space="preserve">Информация о рассмотрении инициативного проекта администрацией подлежит обнародованию и размещению на официальном сайте администрации </w:t>
      </w:r>
      <w:r w:rsidRPr="001C514F">
        <w:rPr>
          <w:bCs/>
        </w:rPr>
        <w:t xml:space="preserve">сельского поселения «Куниб» </w:t>
      </w:r>
      <w:r w:rsidRPr="001C514F">
        <w:rPr>
          <w:rFonts w:eastAsiaTheme="minorHAnsi"/>
          <w:lang w:eastAsia="en-US"/>
        </w:rPr>
        <w:t>в информационно-телекоммуникационной сети «Интернет» специалистом администрации в течение 5 календарных дней с</w:t>
      </w:r>
      <w:r w:rsidRPr="001C514F">
        <w:rPr>
          <w:color w:val="000000"/>
        </w:rPr>
        <w:t xml:space="preserve"> </w:t>
      </w:r>
      <w:r>
        <w:rPr>
          <w:color w:val="000000"/>
        </w:rPr>
        <w:t>даты</w:t>
      </w:r>
      <w:r w:rsidRPr="001C514F">
        <w:rPr>
          <w:color w:val="000000"/>
        </w:rPr>
        <w:t xml:space="preserve"> по</w:t>
      </w:r>
      <w:r>
        <w:rPr>
          <w:color w:val="000000"/>
        </w:rPr>
        <w:t>дготовки заключения по</w:t>
      </w:r>
      <w:r w:rsidRPr="001C514F">
        <w:rPr>
          <w:color w:val="000000"/>
        </w:rPr>
        <w:t xml:space="preserve"> инициативно</w:t>
      </w:r>
      <w:r>
        <w:rPr>
          <w:color w:val="000000"/>
        </w:rPr>
        <w:t>му</w:t>
      </w:r>
      <w:r w:rsidRPr="001C514F">
        <w:rPr>
          <w:color w:val="000000"/>
        </w:rPr>
        <w:t xml:space="preserve"> проект</w:t>
      </w:r>
      <w:r>
        <w:rPr>
          <w:color w:val="000000"/>
        </w:rPr>
        <w:t>у</w:t>
      </w:r>
      <w:proofErr w:type="gramStart"/>
      <w:r w:rsidRPr="001C514F">
        <w:rPr>
          <w:rFonts w:eastAsiaTheme="minorHAnsi"/>
          <w:lang w:eastAsia="en-US"/>
        </w:rPr>
        <w:t>.»;</w:t>
      </w:r>
    </w:p>
    <w:p w:rsidR="008F4E0D" w:rsidRPr="001C514F" w:rsidRDefault="008F4E0D" w:rsidP="008F4E0D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proofErr w:type="gramEnd"/>
      <w:r w:rsidRPr="001C514F">
        <w:rPr>
          <w:rFonts w:eastAsiaTheme="minorHAnsi"/>
          <w:lang w:eastAsia="en-US"/>
        </w:rPr>
        <w:t xml:space="preserve">1.5. </w:t>
      </w:r>
      <w:r w:rsidRPr="001C514F">
        <w:t xml:space="preserve">пункт 20 Порядка </w:t>
      </w:r>
      <w:r w:rsidRPr="001C514F">
        <w:rPr>
          <w:rFonts w:eastAsia="Calibri"/>
          <w:lang w:eastAsia="en-US"/>
        </w:rPr>
        <w:t>изложить в следующей редакции:</w:t>
      </w:r>
    </w:p>
    <w:p w:rsidR="008F4E0D" w:rsidRPr="001C514F" w:rsidRDefault="008F4E0D" w:rsidP="008F4E0D">
      <w:pPr>
        <w:tabs>
          <w:tab w:val="left" w:pos="9638"/>
        </w:tabs>
        <w:ind w:firstLine="567"/>
        <w:jc w:val="both"/>
        <w:rPr>
          <w:rFonts w:eastAsiaTheme="minorHAnsi"/>
          <w:lang w:eastAsia="en-US"/>
        </w:rPr>
      </w:pPr>
      <w:r w:rsidRPr="001C514F">
        <w:rPr>
          <w:rFonts w:eastAsiaTheme="minorHAnsi"/>
          <w:lang w:eastAsia="en-US"/>
        </w:rPr>
        <w:t xml:space="preserve">« </w:t>
      </w:r>
      <w:r w:rsidRPr="001C514F">
        <w:rPr>
          <w:rFonts w:eastAsia="Calibri"/>
          <w:color w:val="000000"/>
          <w:lang w:eastAsia="en-US"/>
        </w:rPr>
        <w:t xml:space="preserve">20. </w:t>
      </w:r>
      <w:proofErr w:type="gramStart"/>
      <w:r w:rsidRPr="001C514F">
        <w:rPr>
          <w:rFonts w:eastAsia="Calibri"/>
          <w:iCs/>
          <w:color w:val="000000"/>
          <w:lang w:eastAsia="en-US"/>
        </w:rPr>
        <w:t xml:space="preserve">Информация о ходе реализации инициативного проекта, в том числе об использовании денежных средств, о добровольном имущественном и (или) трудовом участии заинтересованных в его реализации лиц, </w:t>
      </w:r>
      <w:r w:rsidRPr="001C514F">
        <w:rPr>
          <w:rFonts w:eastAsiaTheme="minorHAnsi"/>
          <w:lang w:eastAsia="en-US"/>
        </w:rPr>
        <w:t xml:space="preserve">подлежит обнародованию и размещению на официальном сайте администрации </w:t>
      </w:r>
      <w:r w:rsidRPr="001C514F">
        <w:rPr>
          <w:bCs/>
        </w:rPr>
        <w:t xml:space="preserve">сельского поселения «Куниб» </w:t>
      </w:r>
      <w:r w:rsidRPr="001C514F">
        <w:rPr>
          <w:rFonts w:eastAsiaTheme="minorHAnsi"/>
          <w:lang w:eastAsia="en-US"/>
        </w:rPr>
        <w:t>в информационно-телекоммуникационной сети «Интернет» специалистом администрации еженедельно с</w:t>
      </w:r>
      <w:r w:rsidRPr="001C514F">
        <w:rPr>
          <w:color w:val="000000"/>
        </w:rPr>
        <w:t xml:space="preserve"> </w:t>
      </w:r>
      <w:r>
        <w:rPr>
          <w:color w:val="000000"/>
        </w:rPr>
        <w:t>даты</w:t>
      </w:r>
      <w:r w:rsidRPr="001C514F">
        <w:rPr>
          <w:color w:val="000000"/>
        </w:rPr>
        <w:t xml:space="preserve"> обнародования информации о рассмотрении администрацией инициативного проекта</w:t>
      </w:r>
      <w:r w:rsidRPr="001C514F">
        <w:rPr>
          <w:rFonts w:eastAsiaTheme="minorHAnsi"/>
          <w:lang w:eastAsia="en-US"/>
        </w:rPr>
        <w:t>.»;</w:t>
      </w:r>
      <w:proofErr w:type="gramEnd"/>
    </w:p>
    <w:p w:rsidR="008F4E0D" w:rsidRPr="001C514F" w:rsidRDefault="008F4E0D" w:rsidP="008F4E0D">
      <w:pPr>
        <w:tabs>
          <w:tab w:val="left" w:pos="9638"/>
        </w:tabs>
        <w:ind w:firstLine="567"/>
        <w:jc w:val="both"/>
        <w:rPr>
          <w:rFonts w:eastAsia="Calibri"/>
          <w:lang w:eastAsia="en-US"/>
        </w:rPr>
      </w:pPr>
      <w:r w:rsidRPr="001C514F">
        <w:rPr>
          <w:rFonts w:eastAsiaTheme="minorHAnsi"/>
          <w:lang w:eastAsia="en-US"/>
        </w:rPr>
        <w:t xml:space="preserve">1.6. </w:t>
      </w:r>
      <w:r w:rsidRPr="001C514F">
        <w:t xml:space="preserve">пункт 23 Порядка </w:t>
      </w:r>
      <w:r w:rsidRPr="001C514F">
        <w:rPr>
          <w:rFonts w:eastAsia="Calibri"/>
          <w:lang w:eastAsia="en-US"/>
        </w:rPr>
        <w:t>изложить в следующей редакции:</w:t>
      </w:r>
    </w:p>
    <w:p w:rsidR="008F4E0D" w:rsidRPr="001C514F" w:rsidRDefault="008F4E0D" w:rsidP="008F4E0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C514F">
        <w:rPr>
          <w:rFonts w:eastAsia="Calibri"/>
          <w:lang w:eastAsia="en-US"/>
        </w:rPr>
        <w:t xml:space="preserve">« </w:t>
      </w:r>
      <w:r w:rsidRPr="001C514F">
        <w:rPr>
          <w:rFonts w:eastAsia="Calibri"/>
          <w:color w:val="000000"/>
          <w:lang w:eastAsia="en-US"/>
        </w:rPr>
        <w:t xml:space="preserve">23. </w:t>
      </w:r>
      <w:r w:rsidRPr="001C514F">
        <w:rPr>
          <w:color w:val="000000"/>
        </w:rPr>
        <w:t xml:space="preserve">По итогам реализации инициативного проекта в течение 25 календарных дней </w:t>
      </w:r>
      <w:r w:rsidRPr="001C514F">
        <w:rPr>
          <w:rFonts w:eastAsiaTheme="minorHAnsi"/>
          <w:lang w:eastAsia="en-US"/>
        </w:rPr>
        <w:t>со дня завершения реализации инициативного проекта</w:t>
      </w:r>
      <w:r w:rsidRPr="001C514F">
        <w:rPr>
          <w:color w:val="000000"/>
        </w:rPr>
        <w:t xml:space="preserve"> администрация осуществляет подготовку отчета</w:t>
      </w:r>
      <w:proofErr w:type="gramStart"/>
      <w:r w:rsidRPr="001C514F">
        <w:rPr>
          <w:color w:val="000000"/>
        </w:rPr>
        <w:t>.»;</w:t>
      </w:r>
    </w:p>
    <w:p w:rsidR="008F4E0D" w:rsidRPr="001C514F" w:rsidRDefault="008F4E0D" w:rsidP="008F4E0D">
      <w:pPr>
        <w:tabs>
          <w:tab w:val="left" w:pos="9638"/>
        </w:tabs>
        <w:ind w:firstLine="567"/>
        <w:jc w:val="both"/>
        <w:rPr>
          <w:rFonts w:eastAsia="Calibri"/>
          <w:lang w:eastAsia="en-US"/>
        </w:rPr>
      </w:pPr>
      <w:proofErr w:type="gramEnd"/>
      <w:r w:rsidRPr="001C514F">
        <w:rPr>
          <w:color w:val="000000"/>
        </w:rPr>
        <w:t xml:space="preserve">1.7. </w:t>
      </w:r>
      <w:r w:rsidRPr="001C514F">
        <w:t xml:space="preserve">пункт 24 Порядка </w:t>
      </w:r>
      <w:r w:rsidRPr="001C514F">
        <w:rPr>
          <w:rFonts w:eastAsia="Calibri"/>
          <w:lang w:eastAsia="en-US"/>
        </w:rPr>
        <w:t>изложить в следующей редакции:</w:t>
      </w:r>
    </w:p>
    <w:p w:rsidR="008F4E0D" w:rsidRPr="00BD3C32" w:rsidRDefault="008F4E0D" w:rsidP="008F4E0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1C514F">
        <w:rPr>
          <w:color w:val="000000"/>
        </w:rPr>
        <w:t xml:space="preserve">« 24. </w:t>
      </w:r>
      <w:r w:rsidRPr="001C514F">
        <w:rPr>
          <w:rFonts w:eastAsiaTheme="minorHAnsi"/>
          <w:lang w:eastAsia="en-US"/>
        </w:rPr>
        <w:t xml:space="preserve">Отчет администрации об итогах реализации инициативного проекта подлежит обнародованию и размещению на официальном сайте администрации </w:t>
      </w:r>
      <w:r w:rsidRPr="001C514F">
        <w:rPr>
          <w:bCs/>
        </w:rPr>
        <w:t xml:space="preserve">сельского поселения «Куниб» </w:t>
      </w:r>
      <w:r w:rsidRPr="001C514F">
        <w:rPr>
          <w:rFonts w:eastAsiaTheme="minorHAnsi"/>
          <w:lang w:eastAsia="en-US"/>
        </w:rPr>
        <w:t>в информационно-телекоммуникационной сети «Интернет» специалистом администрации в течение 30 календарных дней со дня завершения реализации инициативного проекта</w:t>
      </w:r>
      <w:proofErr w:type="gramStart"/>
      <w:r w:rsidRPr="001C514F">
        <w:rPr>
          <w:rFonts w:eastAsiaTheme="minorHAnsi"/>
          <w:lang w:eastAsia="en-US"/>
        </w:rPr>
        <w:t>.»;</w:t>
      </w:r>
    </w:p>
    <w:p w:rsidR="008F4E0D" w:rsidRPr="00BD3C32" w:rsidRDefault="008F4E0D" w:rsidP="008F4E0D">
      <w:pPr>
        <w:tabs>
          <w:tab w:val="left" w:pos="9638"/>
        </w:tabs>
        <w:ind w:firstLine="567"/>
        <w:jc w:val="both"/>
        <w:rPr>
          <w:rFonts w:eastAsia="Calibri"/>
          <w:lang w:eastAsia="en-US"/>
        </w:rPr>
      </w:pPr>
      <w:proofErr w:type="gramEnd"/>
      <w:r w:rsidRPr="00BD3C32">
        <w:rPr>
          <w:rFonts w:eastAsiaTheme="minorHAnsi"/>
          <w:lang w:eastAsia="en-US"/>
        </w:rPr>
        <w:t xml:space="preserve">1.8. </w:t>
      </w:r>
      <w:r w:rsidRPr="00BD3C32">
        <w:t xml:space="preserve">пункт 27 Порядка </w:t>
      </w:r>
      <w:r w:rsidRPr="00BD3C32">
        <w:rPr>
          <w:rFonts w:eastAsia="Calibri"/>
          <w:lang w:eastAsia="en-US"/>
        </w:rPr>
        <w:t>изложить в следующей редакции:</w:t>
      </w:r>
    </w:p>
    <w:p w:rsidR="008F4E0D" w:rsidRPr="00BD3C32" w:rsidRDefault="008F4E0D" w:rsidP="008F4E0D">
      <w:pPr>
        <w:tabs>
          <w:tab w:val="left" w:pos="9638"/>
        </w:tabs>
        <w:ind w:firstLine="567"/>
        <w:jc w:val="both"/>
        <w:rPr>
          <w:rFonts w:eastAsia="Calibri"/>
          <w:color w:val="000000"/>
          <w:lang w:eastAsia="en-US"/>
        </w:rPr>
      </w:pPr>
      <w:r w:rsidRPr="00BD3C32">
        <w:rPr>
          <w:rFonts w:eastAsiaTheme="minorHAnsi"/>
          <w:lang w:eastAsia="en-US"/>
        </w:rPr>
        <w:t xml:space="preserve">« </w:t>
      </w:r>
      <w:r w:rsidRPr="00BD3C32">
        <w:rPr>
          <w:rFonts w:eastAsia="Calibri"/>
          <w:color w:val="000000"/>
          <w:lang w:eastAsia="en-US"/>
        </w:rPr>
        <w:t xml:space="preserve">27. </w:t>
      </w:r>
      <w:proofErr w:type="gramStart"/>
      <w:r w:rsidRPr="00BD3C32">
        <w:rPr>
          <w:rFonts w:eastAsia="Calibri"/>
          <w:color w:val="000000"/>
          <w:lang w:eastAsia="en-US"/>
        </w:rPr>
        <w:t>Инициаторы проекта в течение 30 календарных дней со дня обнародования о</w:t>
      </w:r>
      <w:r w:rsidRPr="00BD3C32">
        <w:rPr>
          <w:rFonts w:eastAsiaTheme="minorHAnsi"/>
          <w:lang w:eastAsia="en-US"/>
        </w:rPr>
        <w:t>тчета администрации об итогах реализации инициативного проекта</w:t>
      </w:r>
      <w:r w:rsidRPr="00BD3C32">
        <w:rPr>
          <w:rFonts w:eastAsia="Calibri"/>
          <w:color w:val="000000"/>
          <w:lang w:eastAsia="en-US"/>
        </w:rPr>
        <w:t xml:space="preserve"> предоставляют заявление на возврат денежных средств с указанием банковских реквизитов в администрацию </w:t>
      </w:r>
      <w:r w:rsidRPr="00BD3C32">
        <w:rPr>
          <w:bCs/>
        </w:rPr>
        <w:t>сельского поселения «Куниб»</w:t>
      </w:r>
      <w:r w:rsidRPr="00BD3C32">
        <w:rPr>
          <w:rFonts w:eastAsia="Calibri"/>
          <w:color w:val="000000"/>
          <w:lang w:eastAsia="en-US"/>
        </w:rPr>
        <w:t>, осуществляющей учёт инициативных платежей, в целях возврата инициативных платежей.»</w:t>
      </w:r>
      <w:r>
        <w:rPr>
          <w:rFonts w:eastAsia="Calibri"/>
          <w:color w:val="000000"/>
          <w:lang w:eastAsia="en-US"/>
        </w:rPr>
        <w:t>;</w:t>
      </w:r>
      <w:proofErr w:type="gramEnd"/>
    </w:p>
    <w:p w:rsidR="008F4E0D" w:rsidRPr="00BD3C32" w:rsidRDefault="008F4E0D" w:rsidP="008F4E0D">
      <w:pPr>
        <w:tabs>
          <w:tab w:val="left" w:pos="9638"/>
        </w:tabs>
        <w:ind w:firstLine="567"/>
        <w:jc w:val="both"/>
        <w:rPr>
          <w:rFonts w:eastAsia="Calibri"/>
          <w:lang w:eastAsia="en-US"/>
        </w:rPr>
      </w:pPr>
      <w:r w:rsidRPr="00BD3C32">
        <w:rPr>
          <w:rFonts w:eastAsiaTheme="minorHAnsi"/>
          <w:lang w:eastAsia="en-US"/>
        </w:rPr>
        <w:t>1.9.</w:t>
      </w:r>
      <w:r w:rsidRPr="00BD3C32">
        <w:t xml:space="preserve"> пункт 2 Порядка проведения конкурсного отбора инициативных проектов</w:t>
      </w:r>
      <w:r w:rsidRPr="00BD3C32">
        <w:rPr>
          <w:bCs/>
        </w:rPr>
        <w:t xml:space="preserve"> на территории сельского поселения «Куниб»</w:t>
      </w:r>
      <w:r w:rsidRPr="00BD3C32">
        <w:t xml:space="preserve"> </w:t>
      </w:r>
      <w:r w:rsidRPr="00BD3C32">
        <w:rPr>
          <w:rFonts w:eastAsia="Calibri"/>
          <w:lang w:eastAsia="en-US"/>
        </w:rPr>
        <w:t>изложить в следующей редакции:</w:t>
      </w:r>
    </w:p>
    <w:p w:rsidR="008F4E0D" w:rsidRPr="00BD3C32" w:rsidRDefault="008F4E0D" w:rsidP="008F4E0D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BD3C32">
        <w:rPr>
          <w:rFonts w:eastAsiaTheme="minorHAnsi"/>
          <w:lang w:eastAsia="en-US"/>
        </w:rPr>
        <w:t>« 2. В случае</w:t>
      </w:r>
      <w:proofErr w:type="gramStart"/>
      <w:r w:rsidRPr="00BD3C32">
        <w:rPr>
          <w:rFonts w:eastAsiaTheme="minorHAnsi"/>
          <w:lang w:eastAsia="en-US"/>
        </w:rPr>
        <w:t>,</w:t>
      </w:r>
      <w:proofErr w:type="gramEnd"/>
      <w:r w:rsidRPr="00BD3C32">
        <w:rPr>
          <w:rFonts w:eastAsiaTheme="minorHAnsi"/>
          <w:lang w:eastAsia="en-US"/>
        </w:rPr>
        <w:t xml:space="preserve"> если в администрацию</w:t>
      </w:r>
      <w:r w:rsidRPr="00BD3C32">
        <w:rPr>
          <w:bCs/>
        </w:rPr>
        <w:t xml:space="preserve"> сельского поселения «Куниб»</w:t>
      </w:r>
      <w:r w:rsidRPr="00BD3C32">
        <w:t xml:space="preserve"> (далее – администрация)</w:t>
      </w:r>
      <w:r>
        <w:t>,</w:t>
      </w:r>
      <w:r w:rsidRPr="00BD3C32">
        <w:rPr>
          <w:rFonts w:eastAsiaTheme="minorHAnsi"/>
          <w:lang w:eastAsia="en-US"/>
        </w:rPr>
        <w:t xml:space="preserve"> внесено несколько инициативных проектов, в том числе с описанием аналогичных по содержанию приоритетных проблем, администрация организует проведение конкурсного отбора и информирует об этом инициаторов проекта в течение 3 календарных дней с момента принятия данного решения.»;</w:t>
      </w:r>
    </w:p>
    <w:p w:rsidR="008F4E0D" w:rsidRPr="00BD3C32" w:rsidRDefault="008F4E0D" w:rsidP="008F4E0D">
      <w:pPr>
        <w:tabs>
          <w:tab w:val="left" w:pos="9638"/>
        </w:tabs>
        <w:ind w:firstLine="567"/>
        <w:jc w:val="both"/>
        <w:rPr>
          <w:rFonts w:eastAsia="Calibri"/>
          <w:lang w:eastAsia="en-US"/>
        </w:rPr>
      </w:pPr>
      <w:r w:rsidRPr="00BD3C32">
        <w:rPr>
          <w:rFonts w:eastAsiaTheme="minorHAnsi"/>
          <w:lang w:eastAsia="en-US"/>
        </w:rPr>
        <w:t xml:space="preserve">1.10. </w:t>
      </w:r>
      <w:r w:rsidRPr="00BD3C32">
        <w:t>пункт 14 Порядка проведения конкурсного отбора инициативных проектов</w:t>
      </w:r>
      <w:r w:rsidRPr="00BD3C32">
        <w:rPr>
          <w:bCs/>
        </w:rPr>
        <w:t xml:space="preserve"> на территории сельского поселения «Куниб»</w:t>
      </w:r>
      <w:r w:rsidRPr="00BD3C32">
        <w:t xml:space="preserve"> </w:t>
      </w:r>
      <w:r w:rsidRPr="00BD3C32">
        <w:rPr>
          <w:rFonts w:eastAsia="Calibri"/>
          <w:lang w:eastAsia="en-US"/>
        </w:rPr>
        <w:t>изложить в следующей редакции:</w:t>
      </w:r>
    </w:p>
    <w:p w:rsidR="008F4E0D" w:rsidRPr="00BD3C32" w:rsidRDefault="008F4E0D" w:rsidP="008F4E0D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BD3C32">
        <w:rPr>
          <w:rFonts w:eastAsia="Calibri"/>
          <w:color w:val="000000"/>
          <w:lang w:eastAsia="en-US"/>
        </w:rPr>
        <w:t>« 14. Решение Комиссией принимается по каждому представленному инициативному проекту и</w:t>
      </w:r>
      <w:r w:rsidRPr="00BD3C32">
        <w:t xml:space="preserve"> оформляется протоколом заседания Комиссии в течение 5 календарных дней со дня проведения заседания Комиссии</w:t>
      </w:r>
      <w:proofErr w:type="gramStart"/>
      <w:r w:rsidRPr="00BD3C32">
        <w:t>.».</w:t>
      </w:r>
      <w:proofErr w:type="gramEnd"/>
    </w:p>
    <w:p w:rsidR="008F4E0D" w:rsidRPr="00BF1398" w:rsidRDefault="008F4E0D" w:rsidP="008F4E0D">
      <w:pPr>
        <w:ind w:firstLine="567"/>
        <w:jc w:val="both"/>
      </w:pPr>
      <w:r w:rsidRPr="00BD3C32">
        <w:t xml:space="preserve"> 2.  Настоящее постановление вступает в </w:t>
      </w:r>
      <w:r w:rsidRPr="00991ED0">
        <w:t>силу со</w:t>
      </w:r>
      <w:r w:rsidRPr="009B5188">
        <w:t xml:space="preserve"> дня его обнародования</w:t>
      </w:r>
      <w:r w:rsidRPr="00BF1398">
        <w:t>.</w:t>
      </w:r>
    </w:p>
    <w:p w:rsidR="00B73EBC" w:rsidRDefault="00B73EBC" w:rsidP="00CF1418">
      <w:pPr>
        <w:ind w:firstLine="567"/>
        <w:jc w:val="both"/>
        <w:rPr>
          <w:sz w:val="26"/>
          <w:szCs w:val="26"/>
        </w:rPr>
      </w:pPr>
    </w:p>
    <w:p w:rsidR="000901B7" w:rsidRDefault="000901B7" w:rsidP="0021570A">
      <w:pPr>
        <w:jc w:val="both"/>
      </w:pPr>
    </w:p>
    <w:p w:rsidR="00821EBF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p w:rsidR="00821EBF" w:rsidRDefault="00821EBF" w:rsidP="0021570A">
      <w:pPr>
        <w:ind w:right="-81"/>
        <w:jc w:val="both"/>
      </w:pPr>
    </w:p>
    <w:p w:rsidR="00821EBF" w:rsidRDefault="00821EBF" w:rsidP="0021570A">
      <w:pPr>
        <w:ind w:right="-81"/>
        <w:jc w:val="both"/>
      </w:pPr>
    </w:p>
    <w:p w:rsidR="00807A8E" w:rsidRDefault="00807A8E" w:rsidP="0021570A">
      <w:pPr>
        <w:ind w:right="-81"/>
        <w:jc w:val="both"/>
      </w:pPr>
    </w:p>
    <w:p w:rsidR="00807A8E" w:rsidRDefault="00807A8E" w:rsidP="0021570A">
      <w:pPr>
        <w:ind w:right="-81"/>
        <w:jc w:val="both"/>
      </w:pPr>
    </w:p>
    <w:sectPr w:rsidR="00807A8E" w:rsidSect="009F1476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415F0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4E0D"/>
    <w:rsid w:val="008F5768"/>
    <w:rsid w:val="00912BE6"/>
    <w:rsid w:val="00913B13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7272B"/>
    <w:rsid w:val="00A95A26"/>
    <w:rsid w:val="00AC1C2B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E15791746D381C149CF05C7CBD551FCFA4BD3C2A4956CB3DDCC06FEBC7E9F3659D18756BB6486EA31A25A11FCB94F28EB39FAB79p9R9W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1413</TotalTime>
  <Pages>2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179</cp:revision>
  <cp:lastPrinted>2021-12-27T07:50:00Z</cp:lastPrinted>
  <dcterms:created xsi:type="dcterms:W3CDTF">2015-12-08T07:57:00Z</dcterms:created>
  <dcterms:modified xsi:type="dcterms:W3CDTF">2022-02-24T10:13:00Z</dcterms:modified>
</cp:coreProperties>
</file>