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BA6E60" w:rsidRP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 от 13.03.2023 № 3/30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</w:t>
      </w:r>
      <w:r w:rsidRPr="00BA6E60">
        <w:rPr>
          <w:rFonts w:ascii="Times New Roman" w:eastAsia="Calibri" w:hAnsi="Times New Roman" w:cs="Times New Roman"/>
          <w:bCs/>
          <w:sz w:val="24"/>
          <w:szCs w:val="24"/>
        </w:rPr>
        <w:t>» (в редакции постановления от 28.09.2023 № 9/96, от 10.07.2024 № 7/44)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фонда», утвержденный постановлением администрации сельского поселения «Куниб» от 13.03.2023 № 3/30, (далее – Административный регламент) следующие изменения:</w:t>
      </w:r>
    </w:p>
    <w:p w:rsidR="00BA6E60" w:rsidRPr="00EC2788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1.1. пункты 2.6-2.8 Административного регламента изложить в следующей редакции:</w:t>
      </w:r>
    </w:p>
    <w:p w:rsidR="008F66BB" w:rsidRPr="00EC2788" w:rsidRDefault="00BA6E60" w:rsidP="00EC278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«2.6</w:t>
      </w:r>
      <w:r w:rsidR="008F66BB" w:rsidRPr="00EC2788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50DF" w:rsidRDefault="000750DF" w:rsidP="00EC278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о предоставлении муниципальной услуги, приведена в приложении 1 к настоящему Административному регламенту.</w:t>
      </w:r>
    </w:p>
    <w:p w:rsidR="000750DF" w:rsidRPr="000750DF" w:rsidRDefault="008F66BB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0750DF"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предоставлении муниципальной услуги запрещается: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907A7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F66BB" w:rsidRPr="00EC2788" w:rsidRDefault="008F66BB" w:rsidP="00EC278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Default="008F66BB" w:rsidP="00EC2788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EC2788">
        <w:rPr>
          <w:rFonts w:ascii="Times New Roman" w:hAnsi="Times New Roman" w:cs="Times New Roman"/>
          <w:sz w:val="24"/>
          <w:szCs w:val="24"/>
        </w:rPr>
        <w:t>пункты 2.12</w:t>
      </w:r>
      <w:r w:rsidR="000750DF">
        <w:rPr>
          <w:rFonts w:ascii="Times New Roman" w:hAnsi="Times New Roman" w:cs="Times New Roman"/>
          <w:sz w:val="24"/>
          <w:szCs w:val="24"/>
        </w:rPr>
        <w:t>-</w:t>
      </w:r>
      <w:r w:rsidRPr="00EC2788">
        <w:rPr>
          <w:rFonts w:ascii="Times New Roman" w:hAnsi="Times New Roman" w:cs="Times New Roman"/>
          <w:sz w:val="24"/>
          <w:szCs w:val="24"/>
        </w:rPr>
        <w:t>2.12.1 Административного регламента изложить в следующей редакции:</w:t>
      </w:r>
    </w:p>
    <w:p w:rsidR="00A907A7" w:rsidRDefault="008F66BB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«2.12.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750DF" w:rsidRDefault="000750DF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подпункт 1 пункт</w:t>
      </w:r>
      <w:r w:rsidR="0029620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3.5.2</w:t>
      </w:r>
      <w:r w:rsidR="0029620C">
        <w:rPr>
          <w:rFonts w:ascii="Times New Roman" w:eastAsia="Times New Roman" w:hAnsi="Times New Roman" w:cs="Times New Roman"/>
          <w:sz w:val="24"/>
          <w:szCs w:val="24"/>
          <w:lang w:eastAsia="ru-RU"/>
        </w:rPr>
        <w:t>, 3.10.2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«1) 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представленных документах противоречивых сведений;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информацией.»;</w:t>
      </w:r>
    </w:p>
    <w:p w:rsid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абзац первый пункта 3.6 Административного регламента изложить в следующей редакции:</w:t>
      </w:r>
    </w:p>
    <w:p w:rsid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«3.6. 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жилого помещения;</w:t>
      </w:r>
    </w:p>
    <w:p w:rsidR="000750DF" w:rsidRPr="000750DF" w:rsidRDefault="0029620C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50DF"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750DF"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0750DF" w:rsidRPr="000750DF" w:rsidRDefault="0029620C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750DF"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750DF"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0750DF" w:rsidRDefault="0029620C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750DF"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750DF"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750DF" w:rsidRPr="000750DF" w:rsidRDefault="0029620C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0750DF"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750DF"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 w:rsidR="0029620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Заявителям для получения муниципальной услуги необходимо представить в Орган запрос, а также документы, предусмотренные пунктом 3.</w:t>
      </w:r>
      <w:r w:rsidR="0029620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</w:t>
      </w:r>
      <w:r w:rsidR="002962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стоверяющего личность заявителя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жилого помещения;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0750DF" w:rsidRPr="000750DF" w:rsidRDefault="000750DF" w:rsidP="000750D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0750DF" w:rsidRDefault="000750DF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0750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 w:rsidR="002962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0" w:name="_GoBack"/>
      <w:bookmarkEnd w:id="0"/>
    </w:p>
    <w:p w:rsidR="00BA6E60" w:rsidRPr="00A907A7" w:rsidRDefault="00BA6E60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sectPr w:rsidR="00BA6E60" w:rsidRPr="00BA6E60" w:rsidSect="00BA6E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750DF"/>
    <w:rsid w:val="001C119C"/>
    <w:rsid w:val="00242CBD"/>
    <w:rsid w:val="0029620C"/>
    <w:rsid w:val="008F66BB"/>
    <w:rsid w:val="009D6594"/>
    <w:rsid w:val="00A907A7"/>
    <w:rsid w:val="00BA6E60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64AC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dcterms:created xsi:type="dcterms:W3CDTF">2024-12-25T10:35:00Z</dcterms:created>
  <dcterms:modified xsi:type="dcterms:W3CDTF">2025-01-15T12:26:00Z</dcterms:modified>
</cp:coreProperties>
</file>