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BF671F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F671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F671F" w:rsidRPr="00BF671F" w:rsidRDefault="00BF671F" w:rsidP="00BF671F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F671F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bookmarkStart w:id="0" w:name="Par1097"/>
      <w:bookmarkStart w:id="1" w:name="Par1056"/>
      <w:bookmarkEnd w:id="0"/>
      <w:bookmarkEnd w:id="1"/>
      <w:r w:rsidRPr="00BF671F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BF671F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Предварительное согласование </w:t>
      </w:r>
    </w:p>
    <w:p w:rsidR="00BF671F" w:rsidRPr="00BF671F" w:rsidRDefault="00BF671F" w:rsidP="00BF67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F671F">
        <w:rPr>
          <w:rFonts w:ascii="Times New Roman" w:eastAsia="Times New Roman" w:hAnsi="Times New Roman" w:cs="Times New Roman"/>
          <w:sz w:val="20"/>
          <w:szCs w:val="20"/>
        </w:rPr>
        <w:t>предоставления земельного участка</w:t>
      </w:r>
      <w:r w:rsidRPr="00BF671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893"/>
        <w:gridCol w:w="313"/>
        <w:gridCol w:w="1570"/>
        <w:gridCol w:w="1016"/>
        <w:gridCol w:w="1218"/>
        <w:gridCol w:w="1547"/>
        <w:gridCol w:w="2116"/>
      </w:tblGrid>
      <w:tr w:rsidR="00BF671F" w:rsidRPr="00BF671F" w:rsidTr="000D75B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63"/>
              <w:gridCol w:w="1856"/>
              <w:gridCol w:w="998"/>
              <w:gridCol w:w="4817"/>
            </w:tblGrid>
            <w:tr w:rsidR="00BF671F" w:rsidRPr="00BF671F" w:rsidTr="000D75B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F671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BF671F" w:rsidRPr="00BF671F" w:rsidTr="000D75B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F671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Pr="00BF67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физического лица, индивидуального предпринимателя)</w:t>
            </w:r>
          </w:p>
        </w:tc>
      </w:tr>
      <w:tr w:rsidR="00BF671F" w:rsidRPr="00BF671F" w:rsidTr="000D75B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Calibri" w:hAnsi="Times New Roman" w:cs="Times New Roman"/>
                <w:sz w:val="24"/>
                <w:szCs w:val="24"/>
              </w:rPr>
              <w:t>ОГРНИП</w:t>
            </w:r>
          </w:p>
        </w:tc>
      </w:tr>
      <w:tr w:rsidR="00BF671F" w:rsidRPr="00BF671F" w:rsidTr="000D75B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F67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71F" w:rsidRPr="00BF671F" w:rsidRDefault="00BF671F" w:rsidP="00BF6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671F" w:rsidRPr="00BF671F" w:rsidRDefault="00BF671F" w:rsidP="00BF6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71F">
        <w:rPr>
          <w:rFonts w:ascii="Times New Roman" w:hAnsi="Times New Roman" w:cs="Times New Roman"/>
          <w:sz w:val="24"/>
          <w:szCs w:val="24"/>
        </w:rPr>
        <w:t>ЗАЯВЛЕНИЕ</w:t>
      </w:r>
    </w:p>
    <w:tbl>
      <w:tblPr>
        <w:tblW w:w="511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4"/>
        <w:gridCol w:w="25"/>
        <w:gridCol w:w="25"/>
        <w:gridCol w:w="8096"/>
        <w:gridCol w:w="146"/>
      </w:tblGrid>
      <w:tr w:rsidR="00BF671F" w:rsidRPr="00BF671F" w:rsidTr="000D75B2">
        <w:trPr>
          <w:trHeight w:val="2011"/>
          <w:jc w:val="center"/>
        </w:trPr>
        <w:tc>
          <w:tcPr>
            <w:tcW w:w="5000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Прошу предварительно согласовать предоставление земельного участка площадью____ </w:t>
            </w:r>
            <w:proofErr w:type="spellStart"/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1) Основание предоставления без проведения торгов 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(из числа, предусмотренных пунктом 2 статьи 39.3, статьей 39.5, пунктом 2 статьи 39.6 или пунктом 2 статьи 39.10 Земельного кодекса)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2) Кадастровый номер земельного участка 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границы такого земельного участка подлежат уточнению в соответствии с Федеральным законом «О государственной регистрации недвижимости»)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3)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4) 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участков, предусмотрено </w:t>
            </w:r>
            <w:r w:rsidRPr="00BF67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 испрашиваемого земельного участка 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сведения о таких земельных участках внесены в ЕГРН)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5) Вид права, на котором заявитель желает приобрести земельный участок, если предоставление земельного участка возможно на нескольких видах прав _______________________________________________________________________________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6) Цель использования земельного участка 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7) Реквизиты решения об изъятии земельного участка для государственных или муниципальных нужд 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8) Реквизиты решения об утверждении документа территориального планирования и (или) проекта планировки территории 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земельный участок предоставляется для размещения объектов, предусмотренных указанными документами и (или) проектом)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9) Реквизиты решения об утверждении проекта межевания территории 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(если образование испрашиваемого земельного участка предусмотрено указанным проектом)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73" w:type="pct"/>
          <w:trHeight w:val="20"/>
          <w:jc w:val="center"/>
        </w:trPr>
        <w:tc>
          <w:tcPr>
            <w:tcW w:w="492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BF671F" w:rsidRPr="00BF671F" w:rsidTr="000D75B2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73" w:type="pct"/>
          <w:trHeight w:val="20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73" w:type="pct"/>
          <w:trHeight w:val="20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73" w:type="pct"/>
          <w:trHeight w:val="20"/>
          <w:jc w:val="center"/>
        </w:trPr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6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73" w:type="pct"/>
          <w:trHeight w:val="20"/>
          <w:jc w:val="center"/>
        </w:trPr>
        <w:tc>
          <w:tcPr>
            <w:tcW w:w="9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73" w:type="pct"/>
          <w:trHeight w:val="20"/>
          <w:jc w:val="center"/>
        </w:trPr>
        <w:tc>
          <w:tcPr>
            <w:tcW w:w="91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73" w:type="pct"/>
          <w:trHeight w:val="20"/>
          <w:jc w:val="center"/>
        </w:trPr>
        <w:tc>
          <w:tcPr>
            <w:tcW w:w="91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73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4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71F" w:rsidRPr="00BF671F" w:rsidRDefault="00BF671F" w:rsidP="00BF6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F671F" w:rsidRPr="00BF671F" w:rsidTr="000D75B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BF671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2</w:t>
      </w: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F671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F671F" w:rsidRPr="00BF671F" w:rsidRDefault="00BF671F" w:rsidP="00BF671F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F671F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r w:rsidRPr="00BF671F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BF671F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Предварительное согласование </w:t>
      </w:r>
    </w:p>
    <w:p w:rsidR="00BF671F" w:rsidRPr="00BF671F" w:rsidRDefault="00BF671F" w:rsidP="00BF67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BF671F">
        <w:rPr>
          <w:rFonts w:ascii="Times New Roman" w:eastAsia="Times New Roman" w:hAnsi="Times New Roman" w:cs="Times New Roman"/>
          <w:sz w:val="20"/>
          <w:szCs w:val="20"/>
        </w:rPr>
        <w:t>предоставления земельного участка</w:t>
      </w:r>
      <w:r w:rsidRPr="00BF671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BF671F" w:rsidRPr="00BF671F" w:rsidRDefault="00BF671F" w:rsidP="00BF67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893"/>
        <w:gridCol w:w="313"/>
        <w:gridCol w:w="1570"/>
        <w:gridCol w:w="1016"/>
        <w:gridCol w:w="1218"/>
        <w:gridCol w:w="1547"/>
        <w:gridCol w:w="2116"/>
      </w:tblGrid>
      <w:tr w:rsidR="00BF671F" w:rsidRPr="00BF671F" w:rsidTr="000D75B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63"/>
              <w:gridCol w:w="1856"/>
              <w:gridCol w:w="998"/>
              <w:gridCol w:w="4817"/>
            </w:tblGrid>
            <w:tr w:rsidR="00BF671F" w:rsidRPr="00BF671F" w:rsidTr="000D75B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F671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BF671F" w:rsidRPr="00BF671F" w:rsidTr="000D75B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F671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</w:t>
            </w:r>
            <w:r w:rsidRPr="00BF67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физического лица, индивидуального предпринимателя)</w:t>
            </w:r>
          </w:p>
        </w:tc>
      </w:tr>
      <w:tr w:rsidR="00BF671F" w:rsidRPr="00BF671F" w:rsidTr="000D75B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Calibri" w:hAnsi="Times New Roman" w:cs="Times New Roman"/>
                <w:sz w:val="24"/>
                <w:szCs w:val="24"/>
              </w:rPr>
              <w:t>ОГРНИП</w:t>
            </w:r>
          </w:p>
        </w:tc>
      </w:tr>
      <w:tr w:rsidR="00BF671F" w:rsidRPr="00BF671F" w:rsidTr="000D75B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F67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71F" w:rsidRPr="00BF671F" w:rsidRDefault="00BF671F" w:rsidP="00BF6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671F" w:rsidRPr="00BF671F" w:rsidRDefault="00BF671F" w:rsidP="00BF6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71F">
        <w:rPr>
          <w:rFonts w:ascii="Times New Roman" w:hAnsi="Times New Roman" w:cs="Times New Roman"/>
          <w:sz w:val="24"/>
          <w:szCs w:val="24"/>
        </w:rPr>
        <w:t>ЗАЯВЛЕНИЕ</w:t>
      </w:r>
    </w:p>
    <w:tbl>
      <w:tblPr>
        <w:tblW w:w="511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5"/>
        <w:gridCol w:w="8145"/>
        <w:gridCol w:w="146"/>
      </w:tblGrid>
      <w:tr w:rsidR="00BF671F" w:rsidRPr="00BF671F" w:rsidTr="000D75B2">
        <w:trPr>
          <w:trHeight w:val="2011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Прошу предварительно согласовать предоставление земельного участка площадью____ </w:t>
            </w:r>
            <w:proofErr w:type="spellStart"/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1) Основание предоставления без проведения торгов 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(из числа, предусмотренных пунктом 2 статьи 39.3, статьей 39.5, пунктом 2 статьи 39.6 или пунктом 2 статьи 39.10 Земельного кодекса)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2) Кадастровый номер земельного участка 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границы такого земельного участка подлежат уточнению в соответствии с Федеральным законом «О государственной регистрации недвижимости»)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3)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4) 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</w:t>
            </w:r>
            <w:r w:rsidRPr="00BF67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участка или с проектной документацией лесных участков, предусмотрено образование испрашиваемого земельного участка 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сведения о таких земельных участках внесены в ЕГРН)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5) Вид права, на котором заявитель желает приобрести земельный участок, если предоставление земельного участка возможно на нескольких видах прав _______________________________________________________________________________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6) Цель использования земельного участка 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7) Реквизиты решения об изъятии земельного участка для государственных или муниципальных нужд 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8) Реквизиты решения об утверждении документа территориального планирования и (или) проекта планировки территории 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земельный участок предоставляется для размещения объектов, предусмотренных указанными документами и (или) проектом)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9) Реквизиты решения об утверждении проекта межевания территории 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(если образование испрашиваемого земельного участка предусмотрено указанным проектом)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73" w:type="pct"/>
          <w:trHeight w:val="20"/>
          <w:jc w:val="center"/>
        </w:trPr>
        <w:tc>
          <w:tcPr>
            <w:tcW w:w="492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BF671F" w:rsidRPr="00BF671F" w:rsidTr="000D75B2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73" w:type="pct"/>
          <w:trHeight w:val="20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73" w:type="pct"/>
          <w:trHeight w:val="20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73" w:type="pct"/>
          <w:trHeight w:val="20"/>
          <w:jc w:val="center"/>
        </w:trPr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BF671F" w:rsidRPr="00BF671F" w:rsidRDefault="00BF671F" w:rsidP="00BF6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bookmarkStart w:id="2" w:name="_GoBack"/>
      <w:bookmarkEnd w:id="2"/>
      <w:r w:rsidRPr="00BF671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F671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F671F" w:rsidRPr="00BF671F" w:rsidRDefault="00BF671F" w:rsidP="00BF671F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F671F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r w:rsidRPr="00BF671F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BF671F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Предварительное согласование </w:t>
      </w:r>
    </w:p>
    <w:p w:rsidR="00BF671F" w:rsidRPr="00BF671F" w:rsidRDefault="00BF671F" w:rsidP="00BF67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BF671F">
        <w:rPr>
          <w:rFonts w:ascii="Times New Roman" w:eastAsia="Times New Roman" w:hAnsi="Times New Roman" w:cs="Times New Roman"/>
          <w:sz w:val="20"/>
          <w:szCs w:val="20"/>
        </w:rPr>
        <w:t>предоставления земельного участка</w:t>
      </w:r>
      <w:r w:rsidRPr="00BF671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F671F" w:rsidRPr="00BF671F" w:rsidTr="000D75B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F671F" w:rsidRPr="00BF671F" w:rsidTr="000D75B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F671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BF671F" w:rsidRPr="00BF671F" w:rsidTr="000D75B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F671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71F" w:rsidRPr="00BF671F" w:rsidRDefault="00BF671F" w:rsidP="00BF6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671F" w:rsidRPr="00BF671F" w:rsidRDefault="00BF671F" w:rsidP="00BF6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71F">
        <w:rPr>
          <w:rFonts w:ascii="Times New Roman" w:hAnsi="Times New Roman" w:cs="Times New Roman"/>
          <w:sz w:val="24"/>
          <w:szCs w:val="24"/>
        </w:rPr>
        <w:t>ЗАЯВЛЕНИЕ</w:t>
      </w:r>
    </w:p>
    <w:tbl>
      <w:tblPr>
        <w:tblW w:w="511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1845"/>
        <w:gridCol w:w="7482"/>
        <w:gridCol w:w="228"/>
      </w:tblGrid>
      <w:tr w:rsidR="00BF671F" w:rsidRPr="00BF671F" w:rsidTr="000D75B2">
        <w:trPr>
          <w:trHeight w:val="2011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Прошу предварительно согласовать предоставление земельного участка площадью____ </w:t>
            </w:r>
            <w:proofErr w:type="spellStart"/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1) Основание предоставления без проведения торгов 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(из числа, предусмотренных пунктом 2 статьи 39.3, статьей 39.5, пунктом 2 статьи 39.6 или пунктом 2 статьи 39.10 Земельного кодекса)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2) Кадастровый номер земельного участка 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границы такого земельного участка подлежат уточнению в соответствии с Федеральным законом «О государственной регистрации недвижимости»)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3)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4) 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участков, предусмотрено образование испрашиваемого земельного участка 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сведения о таких земельных участках внесены в ЕГРН)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5) Вид права, на котором заявитель желает приобрести земельный участок, если предоставление земельного участка возможно на нескольких видах прав _______________________________________________________________________________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6) Цель использования земельного участка 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7) Реквизиты решения об изъятии земельного участка для государственных или муниципальных нужд 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8) Реквизиты решения об утверждении документа территориального планирования и (или) проекта планировки территории 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земельный участок предоставляется для размещения объектов, предусмотренных указанными документами и (или) проектом)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9) Реквизиты решения об утверждении проекта межевания территории 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(если образование испрашиваемого земельного участка предусмотрено указанным проектом)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4" w:type="pct"/>
          <w:trHeight w:val="20"/>
          <w:jc w:val="center"/>
        </w:trPr>
        <w:tc>
          <w:tcPr>
            <w:tcW w:w="48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BF671F" w:rsidRPr="00BF671F" w:rsidTr="000D75B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4" w:type="pct"/>
          <w:trHeight w:val="20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4" w:type="pct"/>
          <w:trHeight w:val="20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4" w:type="pct"/>
          <w:trHeight w:val="20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4" w:type="pct"/>
          <w:trHeight w:val="20"/>
          <w:jc w:val="center"/>
        </w:trPr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4" w:type="pct"/>
          <w:trHeight w:val="20"/>
          <w:jc w:val="center"/>
        </w:trPr>
        <w:tc>
          <w:tcPr>
            <w:tcW w:w="1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4" w:type="pct"/>
          <w:trHeight w:val="20"/>
          <w:jc w:val="center"/>
        </w:trPr>
        <w:tc>
          <w:tcPr>
            <w:tcW w:w="11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BF671F" w:rsidRPr="00BF671F" w:rsidRDefault="00BF671F" w:rsidP="00BF6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F671F" w:rsidRPr="00BF671F" w:rsidTr="000D75B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671F" w:rsidRPr="00BF671F" w:rsidRDefault="00BF671F" w:rsidP="00BF67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671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BF671F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F671F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BF671F" w:rsidRPr="00BF671F" w:rsidRDefault="00BF671F" w:rsidP="00BF671F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bCs/>
          <w:sz w:val="20"/>
          <w:szCs w:val="24"/>
          <w:lang w:eastAsia="zh-CN"/>
        </w:rPr>
      </w:pPr>
      <w:r w:rsidRPr="00BF671F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r w:rsidRPr="00BF671F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BF671F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Предварительное согласование </w:t>
      </w:r>
    </w:p>
    <w:p w:rsidR="00BF671F" w:rsidRPr="00BF671F" w:rsidRDefault="00BF671F" w:rsidP="00BF67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BF671F">
        <w:rPr>
          <w:rFonts w:ascii="Times New Roman" w:eastAsia="Times New Roman" w:hAnsi="Times New Roman" w:cs="Times New Roman"/>
          <w:sz w:val="20"/>
          <w:szCs w:val="20"/>
        </w:rPr>
        <w:t>предоставления земельного участка</w:t>
      </w:r>
      <w:r w:rsidRPr="00BF671F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F671F" w:rsidRPr="00BF671F" w:rsidTr="000D75B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F671F" w:rsidRPr="00BF671F" w:rsidTr="000D75B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F671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BF671F" w:rsidRPr="00BF671F" w:rsidTr="000D75B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F671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BF671F" w:rsidRPr="00BF671F" w:rsidRDefault="00BF671F" w:rsidP="00BF67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71F" w:rsidRPr="00BF671F" w:rsidRDefault="00BF671F" w:rsidP="00BF6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671F" w:rsidRPr="00BF671F" w:rsidRDefault="00BF671F" w:rsidP="00BF6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71F">
        <w:rPr>
          <w:rFonts w:ascii="Times New Roman" w:hAnsi="Times New Roman" w:cs="Times New Roman"/>
          <w:sz w:val="24"/>
          <w:szCs w:val="24"/>
        </w:rPr>
        <w:t>ЗАЯВЛЕНИЕ</w:t>
      </w:r>
    </w:p>
    <w:tbl>
      <w:tblPr>
        <w:tblW w:w="511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9327"/>
        <w:gridCol w:w="228"/>
      </w:tblGrid>
      <w:tr w:rsidR="00BF671F" w:rsidRPr="00BF671F" w:rsidTr="000D75B2">
        <w:trPr>
          <w:trHeight w:val="2011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Прошу предварительно согласовать предоставление земельного участка площадью____ </w:t>
            </w:r>
            <w:proofErr w:type="spellStart"/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1) Основание предоставления без проведения торгов 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(из числа, предусмотренных пунктом 2 статьи 39.3, статьей 39.5, пунктом 2 статьи 39.6 или пунктом 2 статьи 39.10 Земельного кодекса)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2) Кадастровый номер земельного участка 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границы такого земельного участка подлежат уточнению в соответствии с Федеральным законом «О государственной регистрации недвижимости»)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3)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4) 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участков, предусмотрено образование испрашиваемого земельного участка 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сведения о таких земельных участках внесены в ЕГРН)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5) Вид права, на котором заявитель желает приобрести земельный участок, если предоставление земельного участка возможно на нескольких видах прав _______________________________________________________________________________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6) Цель использования земельного участка 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7) Реквизиты решения об изъятии земельного участка для государственных или муниципальных нужд 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8) Реквизиты решения об утверждении документа территориального планирования и (или) проекта планировки территории 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(в случае, если земельный участок предоставляется для размещения объектов, предусмотренных указанными документами и (или) проектом)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9) Реквизиты решения об утверждении проекта межевания территории 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(если образование испрашиваемого земельного участка предусмотрено указанным проектом)</w:t>
            </w:r>
          </w:p>
          <w:p w:rsidR="00BF671F" w:rsidRPr="00BF671F" w:rsidRDefault="00BF671F" w:rsidP="00BF6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4" w:type="pct"/>
          <w:trHeight w:val="20"/>
          <w:jc w:val="center"/>
        </w:trPr>
        <w:tc>
          <w:tcPr>
            <w:tcW w:w="48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BF671F" w:rsidRPr="00BF671F" w:rsidTr="000D75B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4" w:type="pct"/>
          <w:trHeight w:val="20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4" w:type="pct"/>
          <w:trHeight w:val="20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4" w:type="pct"/>
          <w:trHeight w:val="20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71F" w:rsidRPr="00BF671F" w:rsidRDefault="00BF671F" w:rsidP="00BF6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77"/>
        <w:gridCol w:w="331"/>
        <w:gridCol w:w="1573"/>
        <w:gridCol w:w="10"/>
        <w:gridCol w:w="1020"/>
        <w:gridCol w:w="1228"/>
        <w:gridCol w:w="1558"/>
        <w:gridCol w:w="2124"/>
      </w:tblGrid>
      <w:tr w:rsidR="00BF671F" w:rsidRPr="00BF671F" w:rsidTr="000D75B2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BF6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71F" w:rsidRPr="00BF671F" w:rsidRDefault="00BF671F" w:rsidP="00BF6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671F" w:rsidRPr="00BF671F" w:rsidRDefault="00BF671F" w:rsidP="00BF6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671F" w:rsidRPr="00BF671F" w:rsidRDefault="00BF671F" w:rsidP="00BF6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671F" w:rsidRPr="00BF671F" w:rsidRDefault="00BF671F" w:rsidP="00BF6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F671F" w:rsidRPr="00BF671F" w:rsidTr="000D75B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F671F" w:rsidRPr="00BF671F" w:rsidRDefault="00BF671F" w:rsidP="00BF67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71F" w:rsidRPr="00BF671F" w:rsidTr="000D75B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F671F" w:rsidRPr="00BF671F" w:rsidRDefault="00BF671F" w:rsidP="00BF6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71F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F671F" w:rsidRPr="00BF671F" w:rsidRDefault="00BF671F" w:rsidP="00BF67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36104" w:rsidRDefault="00F36104" w:rsidP="009A49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</w:pPr>
    </w:p>
    <w:sectPr w:rsidR="00F36104" w:rsidSect="00840F46">
      <w:pgSz w:w="11906" w:h="16838"/>
      <w:pgMar w:top="568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27F"/>
    <w:rsid w:val="0089227F"/>
    <w:rsid w:val="009A4983"/>
    <w:rsid w:val="00A3011E"/>
    <w:rsid w:val="00BF671F"/>
    <w:rsid w:val="00F3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FF6CB"/>
  <w15:docId w15:val="{395175E3-5544-4436-B007-00B45B6A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11E"/>
  </w:style>
  <w:style w:type="paragraph" w:styleId="3">
    <w:name w:val="heading 3"/>
    <w:basedOn w:val="a"/>
    <w:next w:val="a"/>
    <w:link w:val="30"/>
    <w:qFormat/>
    <w:rsid w:val="009A4983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A4983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2398</Words>
  <Characters>13672</Characters>
  <Application>Microsoft Office Word</Application>
  <DocSecurity>0</DocSecurity>
  <Lines>113</Lines>
  <Paragraphs>32</Paragraphs>
  <ScaleCrop>false</ScaleCrop>
  <Company/>
  <LinksUpToDate>false</LinksUpToDate>
  <CharactersWithSpaces>16038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4</cp:revision>
  <dcterms:created xsi:type="dcterms:W3CDTF">2021-03-17T10:37:00Z</dcterms:created>
  <dcterms:modified xsi:type="dcterms:W3CDTF">2024-02-15T06:45:00Z</dcterms:modified>
</cp:coreProperties>
</file>