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pt;height:45.1pt" o:ole="" fillcolor="window">
                  <v:imagedata r:id="rId6" o:title=""/>
                </v:shape>
                <o:OLEObject Type="Embed" ProgID="Word.Picture.8" ShapeID="_x0000_i1025" DrawAspect="Content" ObjectID="_1785303546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E7F2A">
        <w:rPr>
          <w:rFonts w:ascii="Times New Roman" w:hAnsi="Times New Roman"/>
          <w:b w:val="0"/>
          <w:sz w:val="28"/>
          <w:szCs w:val="28"/>
          <w:u w:val="single"/>
        </w:rPr>
        <w:t>15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E7F2A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CE7F2A">
        <w:rPr>
          <w:rFonts w:ascii="Times New Roman" w:hAnsi="Times New Roman"/>
          <w:b w:val="0"/>
          <w:sz w:val="28"/>
          <w:szCs w:val="28"/>
          <w:u w:val="single"/>
        </w:rPr>
        <w:t>4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B11C12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C6C97">
        <w:rPr>
          <w:rFonts w:ascii="Times New Roman" w:hAnsi="Times New Roman"/>
          <w:b w:val="0"/>
          <w:sz w:val="20"/>
        </w:rPr>
        <w:t>с.</w:t>
      </w:r>
      <w:r w:rsidR="00845BE5">
        <w:rPr>
          <w:rFonts w:ascii="Times New Roman" w:hAnsi="Times New Roman"/>
          <w:b w:val="0"/>
          <w:sz w:val="20"/>
        </w:rPr>
        <w:t xml:space="preserve">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7314B0" w:rsidRDefault="007314B0" w:rsidP="00B11C12">
      <w:pPr>
        <w:widowControl w:val="0"/>
        <w:autoSpaceDE w:val="0"/>
        <w:autoSpaceDN w:val="0"/>
        <w:adjustRightInd w:val="0"/>
        <w:ind w:right="4962"/>
        <w:jc w:val="both"/>
        <w:rPr>
          <w:lang w:eastAsia="ru-RU"/>
        </w:rPr>
      </w:pPr>
    </w:p>
    <w:p w:rsidR="008E0A4C" w:rsidRPr="008E0A4C" w:rsidRDefault="008E0A4C" w:rsidP="00B11C12">
      <w:pPr>
        <w:widowControl w:val="0"/>
        <w:autoSpaceDE w:val="0"/>
        <w:autoSpaceDN w:val="0"/>
        <w:adjustRightInd w:val="0"/>
        <w:ind w:right="4962"/>
        <w:jc w:val="both"/>
        <w:rPr>
          <w:lang w:eastAsia="ru-RU"/>
        </w:rPr>
      </w:pPr>
      <w:r w:rsidRPr="008E0A4C">
        <w:rPr>
          <w:lang w:eastAsia="ru-RU"/>
        </w:rPr>
        <w:t>О внесении изменени</w:t>
      </w:r>
      <w:r w:rsidR="00B11C12">
        <w:rPr>
          <w:lang w:eastAsia="ru-RU"/>
        </w:rPr>
        <w:t>й</w:t>
      </w:r>
      <w:r w:rsidRPr="008E0A4C">
        <w:rPr>
          <w:lang w:eastAsia="ru-RU"/>
        </w:rPr>
        <w:t xml:space="preserve"> в </w:t>
      </w:r>
      <w:r w:rsidR="00B11C12">
        <w:rPr>
          <w:lang w:eastAsia="ru-RU"/>
        </w:rPr>
        <w:t>р</w:t>
      </w:r>
      <w:r w:rsidRPr="008E0A4C">
        <w:rPr>
          <w:lang w:eastAsia="ru-RU"/>
        </w:rPr>
        <w:t xml:space="preserve">ешение Совета сельского поселения «Куниб» от 05.08.2015 № </w:t>
      </w:r>
      <w:r w:rsidRPr="008E0A4C">
        <w:rPr>
          <w:lang w:val="en-US" w:eastAsia="ru-RU"/>
        </w:rPr>
        <w:t>III</w:t>
      </w:r>
      <w:r w:rsidRPr="008E0A4C">
        <w:rPr>
          <w:lang w:eastAsia="ru-RU"/>
        </w:rPr>
        <w:t>-36/3 «Об утверждении Положения об адресном реестре сельского поселения «Куниб» и порядке присвоения, изменения и аннулировании адресов на территории сельского поселения «Куниб»</w:t>
      </w:r>
    </w:p>
    <w:p w:rsidR="009B45E0" w:rsidRPr="004A73B5" w:rsidRDefault="009B45E0" w:rsidP="004A73B5">
      <w:pPr>
        <w:ind w:left="-142" w:right="-143"/>
        <w:jc w:val="center"/>
        <w:rPr>
          <w:sz w:val="26"/>
          <w:szCs w:val="26"/>
        </w:rPr>
      </w:pPr>
    </w:p>
    <w:p w:rsidR="00845BE5" w:rsidRDefault="00845BE5" w:rsidP="00845BE5">
      <w:pPr>
        <w:ind w:right="-81" w:firstLine="567"/>
        <w:jc w:val="both"/>
      </w:pPr>
    </w:p>
    <w:p w:rsidR="00B11C12" w:rsidRDefault="008E0A4C" w:rsidP="00B11C12">
      <w:pPr>
        <w:shd w:val="clear" w:color="auto" w:fill="FFFFFF"/>
        <w:spacing w:before="161" w:after="161"/>
        <w:ind w:firstLine="567"/>
        <w:jc w:val="both"/>
        <w:outlineLvl w:val="0"/>
        <w:rPr>
          <w:lang w:eastAsia="en-US"/>
        </w:rPr>
      </w:pPr>
      <w:r w:rsidRPr="008E0A4C">
        <w:rPr>
          <w:lang w:eastAsia="en-US"/>
        </w:rPr>
        <w:t xml:space="preserve">Руководствуясь </w:t>
      </w:r>
      <w:hyperlink r:id="rId8" w:history="1"/>
      <w:r w:rsidRPr="008E0A4C">
        <w:rPr>
          <w:lang w:eastAsia="en-US"/>
        </w:rPr>
        <w:t xml:space="preserve"> подпунктом 21 пункта 1 статьи 14 Федерального закона от 06.10.2003 N 131-ФЗ </w:t>
      </w:r>
      <w:r w:rsidR="00B11C12">
        <w:rPr>
          <w:lang w:eastAsia="en-US"/>
        </w:rPr>
        <w:t>«</w:t>
      </w:r>
      <w:r w:rsidRPr="008E0A4C">
        <w:rPr>
          <w:lang w:eastAsia="en-US"/>
        </w:rPr>
        <w:t>Об общих принципах организации местного самоуп</w:t>
      </w:r>
      <w:r w:rsidR="00B11C12">
        <w:rPr>
          <w:lang w:eastAsia="en-US"/>
        </w:rPr>
        <w:t>равления в Российской Федерации»</w:t>
      </w:r>
      <w:r w:rsidRPr="008E0A4C">
        <w:rPr>
          <w:lang w:eastAsia="en-US"/>
        </w:rPr>
        <w:t xml:space="preserve">, </w:t>
      </w:r>
      <w:r w:rsidR="00B11C12" w:rsidRPr="00B11C12">
        <w:rPr>
          <w:lang w:eastAsia="en-US"/>
        </w:rPr>
        <w:t>на основании Правил присвоения, изменения и аннулирования адресов, утвержденных постановлением Правительства Российской Федерации от 19.11.2014 № 1221,</w:t>
      </w:r>
    </w:p>
    <w:p w:rsidR="009B45E0" w:rsidRPr="0041063D" w:rsidRDefault="009B45E0" w:rsidP="00B11C12">
      <w:pPr>
        <w:shd w:val="clear" w:color="auto" w:fill="FFFFFF"/>
        <w:spacing w:before="161" w:after="161"/>
        <w:ind w:firstLine="567"/>
        <w:jc w:val="center"/>
        <w:outlineLvl w:val="0"/>
      </w:pPr>
      <w:r w:rsidRPr="0041063D">
        <w:t>Совет сельского поселения «Куниб» РЕШИЛ</w:t>
      </w:r>
      <w:r w:rsidRPr="0041063D">
        <w:rPr>
          <w:b/>
        </w:rPr>
        <w:t>:</w:t>
      </w:r>
    </w:p>
    <w:p w:rsidR="008E0A4C" w:rsidRPr="008E0A4C" w:rsidRDefault="008E0A4C" w:rsidP="00B11C12">
      <w:pPr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 xml:space="preserve">1. Внести в </w:t>
      </w:r>
      <w:r w:rsidR="00B11C12" w:rsidRPr="008E0A4C">
        <w:rPr>
          <w:lang w:eastAsia="ru-RU"/>
        </w:rPr>
        <w:t>Положени</w:t>
      </w:r>
      <w:r w:rsidR="00B11C12">
        <w:rPr>
          <w:lang w:eastAsia="ru-RU"/>
        </w:rPr>
        <w:t>е</w:t>
      </w:r>
      <w:r w:rsidR="00B11C12" w:rsidRPr="008E0A4C">
        <w:rPr>
          <w:lang w:eastAsia="ru-RU"/>
        </w:rPr>
        <w:t xml:space="preserve"> об адресном реестре сельского поселения «Куниб» и порядке присвоения, изменения и аннулировании адресов на т</w:t>
      </w:r>
      <w:r w:rsidR="00B11C12">
        <w:rPr>
          <w:lang w:eastAsia="ru-RU"/>
        </w:rPr>
        <w:t>ерритории сельского поселения «</w:t>
      </w:r>
      <w:r w:rsidR="00B11C12" w:rsidRPr="008E0A4C">
        <w:rPr>
          <w:lang w:eastAsia="ru-RU"/>
        </w:rPr>
        <w:t>Куниб</w:t>
      </w:r>
      <w:r w:rsidR="00B11C12">
        <w:rPr>
          <w:lang w:eastAsia="ru-RU"/>
        </w:rPr>
        <w:t>», утвержденное решением</w:t>
      </w:r>
      <w:r w:rsidRPr="008E0A4C">
        <w:rPr>
          <w:lang w:eastAsia="ru-RU"/>
        </w:rPr>
        <w:t xml:space="preserve"> Совета сельского поселения «Куниб» от 05.08.2015 № </w:t>
      </w:r>
      <w:r w:rsidRPr="008E0A4C">
        <w:rPr>
          <w:lang w:val="en-US" w:eastAsia="ru-RU"/>
        </w:rPr>
        <w:t>III</w:t>
      </w:r>
      <w:r w:rsidRPr="008E0A4C">
        <w:rPr>
          <w:lang w:eastAsia="ru-RU"/>
        </w:rPr>
        <w:t>-36/3</w:t>
      </w:r>
      <w:r w:rsidR="00B11C12">
        <w:rPr>
          <w:lang w:eastAsia="ru-RU"/>
        </w:rPr>
        <w:t>, (далее – Положение)</w:t>
      </w:r>
      <w:r w:rsidRPr="008E0A4C">
        <w:rPr>
          <w:lang w:eastAsia="ru-RU"/>
        </w:rPr>
        <w:t xml:space="preserve"> следующие изменения</w:t>
      </w:r>
      <w:r w:rsidR="00B11C12">
        <w:rPr>
          <w:lang w:eastAsia="ru-RU"/>
        </w:rPr>
        <w:t>: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 xml:space="preserve">1.1. </w:t>
      </w:r>
      <w:hyperlink r:id="rId9" w:anchor="block_10025" w:history="1">
        <w:r w:rsidRPr="008E0A4C">
          <w:rPr>
            <w:lang w:eastAsia="ru-RU"/>
          </w:rPr>
          <w:t>абзац пятый</w:t>
        </w:r>
      </w:hyperlink>
      <w:r w:rsidRPr="008E0A4C">
        <w:rPr>
          <w:lang w:eastAsia="ru-RU"/>
        </w:rPr>
        <w:t xml:space="preserve"> пункта 1.3 </w:t>
      </w:r>
      <w:r w:rsidR="00B11C12">
        <w:rPr>
          <w:lang w:eastAsia="ru-RU"/>
        </w:rPr>
        <w:t>Положения</w:t>
      </w:r>
      <w:r w:rsidRPr="008E0A4C">
        <w:rPr>
          <w:lang w:eastAsia="ru-RU"/>
        </w:rPr>
        <w:t xml:space="preserve"> слов</w:t>
      </w:r>
      <w:r w:rsidR="00B11C12">
        <w:rPr>
          <w:lang w:eastAsia="ru-RU"/>
        </w:rPr>
        <w:t>а</w:t>
      </w:r>
      <w:r w:rsidRPr="008E0A4C">
        <w:rPr>
          <w:lang w:eastAsia="ru-RU"/>
        </w:rPr>
        <w:t xml:space="preserve"> </w:t>
      </w:r>
      <w:r w:rsidR="00B11C12">
        <w:rPr>
          <w:lang w:eastAsia="ru-RU"/>
        </w:rPr>
        <w:t>«</w:t>
      </w:r>
      <w:r w:rsidRPr="008E0A4C">
        <w:rPr>
          <w:lang w:eastAsia="ru-RU"/>
        </w:rPr>
        <w:t>в том числе жилой район, микрорайо</w:t>
      </w:r>
      <w:r w:rsidR="00B11C12">
        <w:rPr>
          <w:lang w:eastAsia="ru-RU"/>
        </w:rPr>
        <w:t>н, квартал, промышленный район»</w:t>
      </w:r>
      <w:r w:rsidRPr="008E0A4C">
        <w:rPr>
          <w:lang w:eastAsia="ru-RU"/>
        </w:rPr>
        <w:t xml:space="preserve"> дополнить словом </w:t>
      </w:r>
      <w:r w:rsidR="00B11C12">
        <w:rPr>
          <w:lang w:eastAsia="ru-RU"/>
        </w:rPr>
        <w:t xml:space="preserve">«, </w:t>
      </w:r>
      <w:r w:rsidRPr="008E0A4C">
        <w:rPr>
          <w:lang w:eastAsia="ru-RU"/>
        </w:rPr>
        <w:t>набережная</w:t>
      </w:r>
      <w:r w:rsidR="00B11C12">
        <w:rPr>
          <w:lang w:eastAsia="ru-RU"/>
        </w:rPr>
        <w:t>»</w:t>
      </w:r>
      <w:r w:rsidRPr="008E0A4C">
        <w:rPr>
          <w:lang w:eastAsia="ru-RU"/>
        </w:rPr>
        <w:t>;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>1.2. в </w:t>
      </w:r>
      <w:hyperlink r:id="rId10" w:anchor="block_10026" w:history="1">
        <w:r w:rsidRPr="008E0A4C">
          <w:rPr>
            <w:lang w:eastAsia="ru-RU"/>
          </w:rPr>
          <w:t>абзаце шестом</w:t>
        </w:r>
      </w:hyperlink>
      <w:r w:rsidRPr="008E0A4C">
        <w:rPr>
          <w:lang w:eastAsia="ru-RU"/>
        </w:rPr>
        <w:t> </w:t>
      </w:r>
      <w:r w:rsidR="009F3884">
        <w:rPr>
          <w:lang w:eastAsia="ru-RU"/>
        </w:rPr>
        <w:t>пункта 1.3</w:t>
      </w:r>
      <w:r w:rsidRPr="008E0A4C">
        <w:rPr>
          <w:lang w:eastAsia="ru-RU"/>
        </w:rPr>
        <w:t xml:space="preserve"> </w:t>
      </w:r>
      <w:r w:rsidR="009F3884">
        <w:rPr>
          <w:lang w:eastAsia="ru-RU"/>
        </w:rPr>
        <w:t>Положения</w:t>
      </w:r>
      <w:r w:rsidRPr="008E0A4C">
        <w:rPr>
          <w:lang w:eastAsia="ru-RU"/>
        </w:rPr>
        <w:t xml:space="preserve">  слово </w:t>
      </w:r>
      <w:r w:rsidR="009F3884">
        <w:rPr>
          <w:lang w:eastAsia="ru-RU"/>
        </w:rPr>
        <w:t>«</w:t>
      </w:r>
      <w:r w:rsidRPr="008E0A4C">
        <w:rPr>
          <w:lang w:eastAsia="ru-RU"/>
        </w:rPr>
        <w:t>набережная,</w:t>
      </w:r>
      <w:r w:rsidR="009F3884">
        <w:rPr>
          <w:lang w:eastAsia="ru-RU"/>
        </w:rPr>
        <w:t>» исключить;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>1.3.</w:t>
      </w:r>
      <w:r w:rsidRPr="008E0A4C">
        <w:rPr>
          <w:color w:val="464C55"/>
          <w:lang w:eastAsia="ru-RU"/>
        </w:rPr>
        <w:t xml:space="preserve"> </w:t>
      </w:r>
      <w:r w:rsidRPr="008E0A4C">
        <w:rPr>
          <w:lang w:eastAsia="ru-RU"/>
        </w:rPr>
        <w:t>в </w:t>
      </w:r>
      <w:hyperlink r:id="rId11" w:anchor="block_10031" w:history="1">
        <w:r w:rsidRPr="008E0A4C">
          <w:rPr>
            <w:lang w:eastAsia="ru-RU"/>
          </w:rPr>
          <w:t xml:space="preserve">подпункте </w:t>
        </w:r>
        <w:r w:rsidR="009F3884">
          <w:rPr>
            <w:lang w:eastAsia="ru-RU"/>
          </w:rPr>
          <w:t>«</w:t>
        </w:r>
        <w:r w:rsidRPr="008E0A4C">
          <w:rPr>
            <w:lang w:eastAsia="ru-RU"/>
          </w:rPr>
          <w:t>а</w:t>
        </w:r>
      </w:hyperlink>
      <w:r w:rsidR="009F3884">
        <w:rPr>
          <w:lang w:eastAsia="ru-RU"/>
        </w:rPr>
        <w:t>»</w:t>
      </w:r>
      <w:r w:rsidRPr="008E0A4C">
        <w:rPr>
          <w:lang w:eastAsia="ru-RU"/>
        </w:rPr>
        <w:t xml:space="preserve">  </w:t>
      </w:r>
      <w:r w:rsidR="009F3884">
        <w:rPr>
          <w:lang w:eastAsia="ru-RU"/>
        </w:rPr>
        <w:t>пункта 1.4 Положения</w:t>
      </w:r>
      <w:r w:rsidRPr="008E0A4C">
        <w:rPr>
          <w:lang w:eastAsia="ru-RU"/>
        </w:rPr>
        <w:t xml:space="preserve"> слова </w:t>
      </w:r>
      <w:r w:rsidR="009F3884">
        <w:rPr>
          <w:lang w:eastAsia="ru-RU"/>
        </w:rPr>
        <w:t>«</w:t>
      </w:r>
      <w:r w:rsidRPr="008E0A4C">
        <w:rPr>
          <w:lang w:eastAsia="ru-RU"/>
        </w:rPr>
        <w:t>а также присвоения одного и того же адреса</w:t>
      </w:r>
      <w:r w:rsidR="009F3884">
        <w:rPr>
          <w:lang w:eastAsia="ru-RU"/>
        </w:rPr>
        <w:t>»</w:t>
      </w:r>
      <w:r w:rsidRPr="008E0A4C">
        <w:rPr>
          <w:lang w:eastAsia="ru-RU"/>
        </w:rPr>
        <w:t xml:space="preserve"> заменить словами </w:t>
      </w:r>
      <w:r w:rsidR="009F3884">
        <w:rPr>
          <w:lang w:eastAsia="ru-RU"/>
        </w:rPr>
        <w:t>«</w:t>
      </w:r>
      <w:r w:rsidRPr="008E0A4C">
        <w:rPr>
          <w:lang w:eastAsia="ru-RU"/>
        </w:rPr>
        <w:t>а также присвоения адрес</w:t>
      </w:r>
      <w:r w:rsidR="009F3884">
        <w:rPr>
          <w:lang w:eastAsia="ru-RU"/>
        </w:rPr>
        <w:t>а с аналогичной номерной частью»</w:t>
      </w:r>
      <w:r w:rsidRPr="008E0A4C">
        <w:rPr>
          <w:lang w:eastAsia="ru-RU"/>
        </w:rPr>
        <w:t>;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>1.4. в </w:t>
      </w:r>
      <w:hyperlink r:id="rId12" w:anchor="block_10034" w:history="1">
        <w:r w:rsidRPr="008E0A4C">
          <w:rPr>
            <w:lang w:eastAsia="ru-RU"/>
          </w:rPr>
          <w:t xml:space="preserve">подпункте </w:t>
        </w:r>
        <w:r w:rsidR="009F3884">
          <w:rPr>
            <w:lang w:eastAsia="ru-RU"/>
          </w:rPr>
          <w:t>«</w:t>
        </w:r>
        <w:r w:rsidRPr="008E0A4C">
          <w:rPr>
            <w:lang w:eastAsia="ru-RU"/>
          </w:rPr>
          <w:t>в</w:t>
        </w:r>
      </w:hyperlink>
      <w:r w:rsidR="009F3884">
        <w:rPr>
          <w:lang w:eastAsia="ru-RU"/>
        </w:rPr>
        <w:t>» </w:t>
      </w:r>
      <w:r w:rsidRPr="008E0A4C">
        <w:rPr>
          <w:lang w:eastAsia="ru-RU"/>
        </w:rPr>
        <w:t>пункта 1.4</w:t>
      </w:r>
      <w:r w:rsidR="009F3884">
        <w:rPr>
          <w:lang w:eastAsia="ru-RU"/>
        </w:rPr>
        <w:t xml:space="preserve"> Положения</w:t>
      </w:r>
      <w:r w:rsidRPr="008E0A4C">
        <w:rPr>
          <w:lang w:eastAsia="ru-RU"/>
        </w:rPr>
        <w:t xml:space="preserve"> </w:t>
      </w:r>
      <w:r w:rsidR="009F3884">
        <w:rPr>
          <w:lang w:eastAsia="ru-RU"/>
        </w:rPr>
        <w:t>слова «</w:t>
      </w:r>
      <w:r w:rsidRPr="008E0A4C">
        <w:rPr>
          <w:lang w:eastAsia="ru-RU"/>
        </w:rPr>
        <w:t>а также внесение адреса в государственный адресный реестр</w:t>
      </w:r>
      <w:r w:rsidR="009F3884">
        <w:rPr>
          <w:lang w:eastAsia="ru-RU"/>
        </w:rPr>
        <w:t>.»</w:t>
      </w:r>
      <w:r w:rsidRPr="008E0A4C">
        <w:rPr>
          <w:lang w:eastAsia="ru-RU"/>
        </w:rPr>
        <w:t xml:space="preserve"> заменить словами </w:t>
      </w:r>
      <w:r w:rsidR="009F3884">
        <w:rPr>
          <w:lang w:eastAsia="ru-RU"/>
        </w:rPr>
        <w:t>«</w:t>
      </w:r>
      <w:r w:rsidRPr="008E0A4C">
        <w:rPr>
          <w:lang w:eastAsia="ru-RU"/>
        </w:rPr>
        <w:t>а также размещения сведений об адресе в государственном адресном реестре</w:t>
      </w:r>
      <w:r w:rsidR="009F3884">
        <w:rPr>
          <w:lang w:eastAsia="ru-RU"/>
        </w:rPr>
        <w:t>.»</w:t>
      </w:r>
      <w:r w:rsidRPr="008E0A4C">
        <w:rPr>
          <w:lang w:eastAsia="ru-RU"/>
        </w:rPr>
        <w:t>;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 xml:space="preserve">1.5. пункт 3.3 </w:t>
      </w:r>
      <w:r w:rsidR="009F3884">
        <w:rPr>
          <w:lang w:eastAsia="ru-RU"/>
        </w:rPr>
        <w:t>Положения</w:t>
      </w:r>
      <w:r w:rsidRPr="008E0A4C">
        <w:rPr>
          <w:lang w:eastAsia="ru-RU"/>
        </w:rPr>
        <w:t xml:space="preserve"> изложить в следующей редакции:</w:t>
      </w:r>
    </w:p>
    <w:p w:rsidR="008E0A4C" w:rsidRPr="008E0A4C" w:rsidRDefault="009F3884" w:rsidP="00B11C12">
      <w:pPr>
        <w:shd w:val="clear" w:color="auto" w:fill="FFFFFF"/>
        <w:ind w:right="1" w:firstLine="567"/>
        <w:jc w:val="both"/>
        <w:rPr>
          <w:lang w:eastAsia="ru-RU"/>
        </w:rPr>
      </w:pPr>
      <w:r>
        <w:rPr>
          <w:lang w:eastAsia="ru-RU"/>
        </w:rPr>
        <w:t>«</w:t>
      </w:r>
      <w:r w:rsidR="008E0A4C" w:rsidRPr="008E0A4C">
        <w:rPr>
          <w:lang w:eastAsia="ru-RU"/>
        </w:rPr>
        <w:t>3.3. При присвоении адресов зданиям (строениям), сооружениям, в том числе строительство которых не завершено, номерная часть таких адресов должна соответствовать номерной части адресов земельных участков, в границах которых расположены соответствующие здания (строения), с</w:t>
      </w:r>
      <w:r>
        <w:rPr>
          <w:lang w:eastAsia="ru-RU"/>
        </w:rPr>
        <w:t>ооружения.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 xml:space="preserve">При присвоении адресов помещениям, </w:t>
      </w:r>
      <w:proofErr w:type="spellStart"/>
      <w:r w:rsidRPr="008E0A4C">
        <w:rPr>
          <w:lang w:eastAsia="ru-RU"/>
        </w:rPr>
        <w:t>машино</w:t>
      </w:r>
      <w:proofErr w:type="spellEnd"/>
      <w:r w:rsidRPr="008E0A4C">
        <w:rPr>
          <w:lang w:eastAsia="ru-RU"/>
        </w:rPr>
        <w:t>-местам номерная часть таких адресов должна соответствовать номерной части адресов зданий (строений), сооружений, в которых они расположены.</w:t>
      </w:r>
      <w:r w:rsidR="009F3884">
        <w:rPr>
          <w:lang w:eastAsia="ru-RU"/>
        </w:rPr>
        <w:t>»;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 xml:space="preserve">1.6. </w:t>
      </w:r>
      <w:r w:rsidR="009F3884">
        <w:rPr>
          <w:lang w:eastAsia="ru-RU"/>
        </w:rPr>
        <w:t xml:space="preserve">пункт </w:t>
      </w:r>
      <w:r w:rsidRPr="008E0A4C">
        <w:rPr>
          <w:lang w:eastAsia="ru-RU"/>
        </w:rPr>
        <w:t>3.29</w:t>
      </w:r>
      <w:r w:rsidR="009F3884">
        <w:rPr>
          <w:lang w:eastAsia="ru-RU"/>
        </w:rPr>
        <w:t xml:space="preserve"> Положения</w:t>
      </w:r>
      <w:r w:rsidRPr="008E0A4C">
        <w:rPr>
          <w:lang w:eastAsia="ru-RU"/>
        </w:rPr>
        <w:t> изложить в следующей редакции:</w:t>
      </w:r>
    </w:p>
    <w:p w:rsidR="008E0A4C" w:rsidRPr="008E0A4C" w:rsidRDefault="009F3884" w:rsidP="00B11C12">
      <w:pPr>
        <w:shd w:val="clear" w:color="auto" w:fill="FFFFFF"/>
        <w:ind w:right="1" w:firstLine="567"/>
        <w:jc w:val="both"/>
        <w:rPr>
          <w:lang w:eastAsia="ru-RU"/>
        </w:rPr>
      </w:pPr>
      <w:r>
        <w:rPr>
          <w:lang w:eastAsia="ru-RU"/>
        </w:rPr>
        <w:t>«</w:t>
      </w:r>
      <w:r w:rsidR="008E0A4C" w:rsidRPr="008E0A4C">
        <w:rPr>
          <w:lang w:eastAsia="ru-RU"/>
        </w:rPr>
        <w:t xml:space="preserve">3.29. Принятие </w:t>
      </w:r>
      <w:r>
        <w:rPr>
          <w:lang w:eastAsia="ru-RU"/>
        </w:rPr>
        <w:t xml:space="preserve">администрацией сельского поселения «Куниб» (далее – Администрация) </w:t>
      </w:r>
      <w:r w:rsidR="008E0A4C" w:rsidRPr="008E0A4C">
        <w:rPr>
          <w:lang w:eastAsia="ru-RU"/>
        </w:rPr>
        <w:t>постановления</w:t>
      </w:r>
      <w:r>
        <w:rPr>
          <w:lang w:eastAsia="ru-RU"/>
        </w:rPr>
        <w:t xml:space="preserve"> </w:t>
      </w:r>
      <w:r w:rsidR="008E0A4C" w:rsidRPr="008E0A4C">
        <w:rPr>
          <w:lang w:eastAsia="ru-RU"/>
        </w:rPr>
        <w:t xml:space="preserve">о присвоении объекту адресации адреса или аннулировании </w:t>
      </w:r>
      <w:r w:rsidR="008E0A4C" w:rsidRPr="008E0A4C">
        <w:rPr>
          <w:lang w:eastAsia="ru-RU"/>
        </w:rPr>
        <w:lastRenderedPageBreak/>
        <w:t xml:space="preserve">его адреса, решения об отказе в присвоении объекту адресации адреса или аннулировании его адреса, а также размещение соответствующих сведений об адресе объекта адресации в государственном адресном реестре осуществляются </w:t>
      </w:r>
      <w:r w:rsidR="00AA2CB2">
        <w:rPr>
          <w:lang w:eastAsia="ru-RU"/>
        </w:rPr>
        <w:t>Администрацией</w:t>
      </w:r>
      <w:r w:rsidR="008E0A4C" w:rsidRPr="008E0A4C">
        <w:rPr>
          <w:lang w:eastAsia="ru-RU"/>
        </w:rPr>
        <w:t>: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 xml:space="preserve">В случае принятия </w:t>
      </w:r>
      <w:r w:rsidR="009F3884">
        <w:rPr>
          <w:lang w:eastAsia="ru-RU"/>
        </w:rPr>
        <w:t>А</w:t>
      </w:r>
      <w:r w:rsidRPr="008E0A4C">
        <w:rPr>
          <w:lang w:eastAsia="ru-RU"/>
        </w:rPr>
        <w:t xml:space="preserve">дминистрацией постановления о присвоении объекту адресации адреса или аннулировании его адреса на основании заявлений физических или юридических лиц, указанных в пунктах в </w:t>
      </w:r>
      <w:hyperlink w:anchor="Par108" w:tooltip="Ссылка на текущий документ" w:history="1">
        <w:r w:rsidRPr="008E0A4C">
          <w:rPr>
            <w:lang w:eastAsia="ru-RU"/>
          </w:rPr>
          <w:t>3.19</w:t>
        </w:r>
      </w:hyperlink>
      <w:r w:rsidRPr="008E0A4C">
        <w:rPr>
          <w:lang w:eastAsia="ru-RU"/>
        </w:rPr>
        <w:t xml:space="preserve"> и 3.</w:t>
      </w:r>
      <w:hyperlink w:anchor="Par118" w:tooltip="Ссылка на текущий документ" w:history="1">
        <w:r w:rsidRPr="008E0A4C">
          <w:rPr>
            <w:lang w:eastAsia="ru-RU"/>
          </w:rPr>
          <w:t>2</w:t>
        </w:r>
      </w:hyperlink>
      <w:r w:rsidRPr="008E0A4C">
        <w:rPr>
          <w:lang w:eastAsia="ru-RU"/>
        </w:rPr>
        <w:t>1 настоящего Положения,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уполномоченного органа предоставляет в срок не позднее одного календарного дня со дня размещения сведений об адресе объекта адресации в государственном адресном реестре в уполномоченный орган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  <w:r w:rsidR="009F3884">
        <w:rPr>
          <w:lang w:eastAsia="ru-RU"/>
        </w:rPr>
        <w:t>»</w:t>
      </w:r>
      <w:r w:rsidRPr="008E0A4C">
        <w:rPr>
          <w:lang w:eastAsia="ru-RU"/>
        </w:rPr>
        <w:t>;</w:t>
      </w:r>
    </w:p>
    <w:p w:rsidR="008E0A4C" w:rsidRPr="008E0A4C" w:rsidRDefault="009F3884" w:rsidP="00B11C12">
      <w:pPr>
        <w:shd w:val="clear" w:color="auto" w:fill="FFFFFF"/>
        <w:ind w:right="1" w:firstLine="567"/>
        <w:jc w:val="both"/>
        <w:rPr>
          <w:lang w:eastAsia="ru-RU"/>
        </w:rPr>
      </w:pPr>
      <w:r>
        <w:rPr>
          <w:color w:val="464C55"/>
          <w:lang w:eastAsia="ru-RU"/>
        </w:rPr>
        <w:t>1</w:t>
      </w:r>
      <w:r w:rsidR="008E0A4C" w:rsidRPr="008E0A4C">
        <w:rPr>
          <w:color w:val="464C55"/>
          <w:lang w:eastAsia="ru-RU"/>
        </w:rPr>
        <w:t>.7.</w:t>
      </w:r>
      <w:r w:rsidR="008E0A4C" w:rsidRPr="008E0A4C">
        <w:rPr>
          <w:lang w:eastAsia="ru-RU"/>
        </w:rPr>
        <w:t> пункт 3.30</w:t>
      </w:r>
      <w:r w:rsidR="00AA2CB2">
        <w:rPr>
          <w:lang w:eastAsia="ru-RU"/>
        </w:rPr>
        <w:t xml:space="preserve"> Положения</w:t>
      </w:r>
      <w:r w:rsidR="008E0A4C" w:rsidRPr="008E0A4C">
        <w:rPr>
          <w:lang w:eastAsia="ru-RU"/>
        </w:rPr>
        <w:t xml:space="preserve"> изложить в следующей редакции:</w:t>
      </w:r>
    </w:p>
    <w:p w:rsidR="008E0A4C" w:rsidRPr="008E0A4C" w:rsidRDefault="00AA2CB2" w:rsidP="00B11C12">
      <w:pPr>
        <w:shd w:val="clear" w:color="auto" w:fill="FFFFFF"/>
        <w:ind w:right="1" w:firstLine="567"/>
        <w:jc w:val="both"/>
        <w:rPr>
          <w:lang w:eastAsia="ru-RU"/>
        </w:rPr>
      </w:pPr>
      <w:r>
        <w:rPr>
          <w:lang w:eastAsia="ru-RU"/>
        </w:rPr>
        <w:t>«</w:t>
      </w:r>
      <w:r w:rsidR="008E0A4C" w:rsidRPr="008E0A4C">
        <w:rPr>
          <w:lang w:eastAsia="ru-RU"/>
        </w:rPr>
        <w:t xml:space="preserve">3.30. Постановление Администрации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а также решение об отказе в таком присвоении или аннулировании адреса направляются </w:t>
      </w:r>
      <w:r>
        <w:rPr>
          <w:lang w:eastAsia="ru-RU"/>
        </w:rPr>
        <w:t>Администрацией</w:t>
      </w:r>
      <w:r w:rsidR="008E0A4C" w:rsidRPr="008E0A4C">
        <w:rPr>
          <w:lang w:eastAsia="ru-RU"/>
        </w:rPr>
        <w:t xml:space="preserve"> заявителю (представителю заявителя) одним из способов, указанным в заявлении</w:t>
      </w:r>
      <w:r>
        <w:rPr>
          <w:lang w:eastAsia="ru-RU"/>
        </w:rPr>
        <w:t>, в сроки, предусмотренные пунктом 3.29 настоящего Положения.»</w:t>
      </w:r>
      <w:r w:rsidR="008E0A4C" w:rsidRPr="008E0A4C">
        <w:rPr>
          <w:lang w:eastAsia="ru-RU"/>
        </w:rPr>
        <w:t>;</w:t>
      </w:r>
    </w:p>
    <w:p w:rsidR="008E0A4C" w:rsidRPr="008E0A4C" w:rsidRDefault="008E0A4C" w:rsidP="00B11C12">
      <w:pPr>
        <w:shd w:val="clear" w:color="auto" w:fill="FFFFFF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 xml:space="preserve">1.8. </w:t>
      </w:r>
      <w:r w:rsidR="00AA2CB2">
        <w:rPr>
          <w:lang w:eastAsia="ru-RU"/>
        </w:rPr>
        <w:t xml:space="preserve">в </w:t>
      </w:r>
      <w:hyperlink r:id="rId13" w:anchor="block_1061" w:history="1">
        <w:r w:rsidRPr="008E0A4C">
          <w:rPr>
            <w:lang w:eastAsia="ru-RU"/>
          </w:rPr>
          <w:t>абзац</w:t>
        </w:r>
        <w:r w:rsidR="00AA2CB2">
          <w:rPr>
            <w:lang w:eastAsia="ru-RU"/>
          </w:rPr>
          <w:t>е</w:t>
        </w:r>
        <w:r w:rsidRPr="008E0A4C">
          <w:rPr>
            <w:lang w:eastAsia="ru-RU"/>
          </w:rPr>
          <w:t xml:space="preserve"> перв</w:t>
        </w:r>
        <w:r w:rsidR="00AA2CB2">
          <w:rPr>
            <w:lang w:eastAsia="ru-RU"/>
          </w:rPr>
          <w:t>ом</w:t>
        </w:r>
        <w:r w:rsidRPr="008E0A4C">
          <w:rPr>
            <w:lang w:eastAsia="ru-RU"/>
          </w:rPr>
          <w:t xml:space="preserve"> пункта 5.9 </w:t>
        </w:r>
      </w:hyperlink>
      <w:r w:rsidR="00AA2CB2">
        <w:rPr>
          <w:lang w:eastAsia="ru-RU"/>
        </w:rPr>
        <w:t>Положения</w:t>
      </w:r>
      <w:r w:rsidRPr="008E0A4C">
        <w:rPr>
          <w:lang w:eastAsia="ru-RU"/>
        </w:rPr>
        <w:t> слов</w:t>
      </w:r>
      <w:r w:rsidR="00AA2CB2">
        <w:rPr>
          <w:lang w:eastAsia="ru-RU"/>
        </w:rPr>
        <w:t>а</w:t>
      </w:r>
      <w:r w:rsidRPr="008E0A4C">
        <w:rPr>
          <w:lang w:eastAsia="ru-RU"/>
        </w:rPr>
        <w:t xml:space="preserve"> </w:t>
      </w:r>
      <w:r w:rsidR="00AA2CB2">
        <w:rPr>
          <w:lang w:eastAsia="ru-RU"/>
        </w:rPr>
        <w:t>«</w:t>
      </w:r>
      <w:r w:rsidRPr="008E0A4C">
        <w:rPr>
          <w:lang w:eastAsia="ru-RU"/>
        </w:rPr>
        <w:t>дробное числительное</w:t>
      </w:r>
      <w:r w:rsidR="00AA2CB2">
        <w:rPr>
          <w:lang w:eastAsia="ru-RU"/>
        </w:rPr>
        <w:t>»</w:t>
      </w:r>
      <w:r w:rsidRPr="008E0A4C">
        <w:rPr>
          <w:lang w:eastAsia="ru-RU"/>
        </w:rPr>
        <w:t xml:space="preserve"> дополнить словами «</w:t>
      </w:r>
      <w:r w:rsidR="00AA2CB2">
        <w:rPr>
          <w:lang w:eastAsia="ru-RU"/>
        </w:rPr>
        <w:t xml:space="preserve">, </w:t>
      </w:r>
      <w:r w:rsidRPr="008E0A4C">
        <w:rPr>
          <w:lang w:eastAsia="ru-RU"/>
        </w:rPr>
        <w:t xml:space="preserve">за исключением арабской цифры </w:t>
      </w:r>
      <w:r w:rsidR="00AA2CB2">
        <w:rPr>
          <w:lang w:eastAsia="ru-RU"/>
        </w:rPr>
        <w:t>«</w:t>
      </w:r>
      <w:r w:rsidRPr="008E0A4C">
        <w:rPr>
          <w:lang w:eastAsia="ru-RU"/>
        </w:rPr>
        <w:t>0</w:t>
      </w:r>
      <w:r w:rsidR="00AA2CB2">
        <w:rPr>
          <w:lang w:eastAsia="ru-RU"/>
        </w:rPr>
        <w:t>»</w:t>
      </w:r>
      <w:r w:rsidRPr="008E0A4C">
        <w:rPr>
          <w:lang w:eastAsia="ru-RU"/>
        </w:rPr>
        <w:t>,</w:t>
      </w:r>
      <w:r w:rsidR="00AA2CB2">
        <w:rPr>
          <w:lang w:eastAsia="ru-RU"/>
        </w:rPr>
        <w:t>»</w:t>
      </w:r>
      <w:r w:rsidRPr="008E0A4C">
        <w:rPr>
          <w:lang w:eastAsia="ru-RU"/>
        </w:rPr>
        <w:t>.</w:t>
      </w:r>
    </w:p>
    <w:p w:rsidR="008E0A4C" w:rsidRPr="008E0A4C" w:rsidRDefault="008E0A4C" w:rsidP="00B11C12">
      <w:pPr>
        <w:widowControl w:val="0"/>
        <w:autoSpaceDE w:val="0"/>
        <w:autoSpaceDN w:val="0"/>
        <w:adjustRightInd w:val="0"/>
        <w:ind w:right="1" w:firstLine="567"/>
        <w:jc w:val="both"/>
        <w:rPr>
          <w:lang w:eastAsia="ru-RU"/>
        </w:rPr>
      </w:pPr>
      <w:r w:rsidRPr="008E0A4C">
        <w:rPr>
          <w:lang w:eastAsia="ru-RU"/>
        </w:rPr>
        <w:t>2. Решение вступает в силу после его официального обнародования.</w:t>
      </w:r>
    </w:p>
    <w:p w:rsidR="00845BE5" w:rsidRDefault="00845BE5" w:rsidP="00B11C12">
      <w:pPr>
        <w:pStyle w:val="ConsPlusTitle"/>
        <w:ind w:firstLine="284"/>
        <w:jc w:val="both"/>
        <w:rPr>
          <w:b w:val="0"/>
          <w:sz w:val="24"/>
          <w:szCs w:val="24"/>
        </w:rPr>
      </w:pPr>
    </w:p>
    <w:p w:rsidR="00AA2CB2" w:rsidRDefault="00AA2CB2" w:rsidP="00845BE5">
      <w:pPr>
        <w:pStyle w:val="ConsPlusTitle"/>
        <w:ind w:firstLine="284"/>
        <w:jc w:val="both"/>
        <w:rPr>
          <w:b w:val="0"/>
          <w:sz w:val="24"/>
          <w:szCs w:val="24"/>
        </w:rPr>
      </w:pPr>
    </w:p>
    <w:p w:rsidR="00885F3E" w:rsidRDefault="00017219" w:rsidP="00AA2CB2">
      <w:pPr>
        <w:pStyle w:val="ConsPlusTitle"/>
        <w:jc w:val="both"/>
      </w:pPr>
      <w:r w:rsidRPr="00F1161B">
        <w:rPr>
          <w:b w:val="0"/>
          <w:sz w:val="24"/>
          <w:szCs w:val="24"/>
        </w:rPr>
        <w:t xml:space="preserve">Глава сельского поселения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="00AA2CB2">
        <w:rPr>
          <w:b w:val="0"/>
          <w:sz w:val="24"/>
          <w:szCs w:val="24"/>
        </w:rPr>
        <w:t xml:space="preserve">             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="00AA2CB2">
        <w:rPr>
          <w:b w:val="0"/>
          <w:sz w:val="24"/>
          <w:szCs w:val="24"/>
        </w:rPr>
        <w:t xml:space="preserve">           </w:t>
      </w:r>
      <w:r w:rsidRPr="00F1161B">
        <w:rPr>
          <w:b w:val="0"/>
          <w:sz w:val="24"/>
          <w:szCs w:val="24"/>
        </w:rPr>
        <w:t>Ф. А. Морозов</w:t>
      </w:r>
      <w:r w:rsidR="00034E78">
        <w:rPr>
          <w:b w:val="0"/>
          <w:sz w:val="24"/>
          <w:szCs w:val="24"/>
        </w:rPr>
        <w:t xml:space="preserve"> </w:t>
      </w:r>
      <w:bookmarkStart w:id="0" w:name="_GoBack"/>
      <w:bookmarkEnd w:id="0"/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34E78"/>
    <w:rsid w:val="00040095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14B0"/>
    <w:rsid w:val="00735020"/>
    <w:rsid w:val="007569E7"/>
    <w:rsid w:val="0078230E"/>
    <w:rsid w:val="00785A4C"/>
    <w:rsid w:val="00786EA7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BE5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0A4C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5E0"/>
    <w:rsid w:val="009B4AFF"/>
    <w:rsid w:val="009C168A"/>
    <w:rsid w:val="009C2B91"/>
    <w:rsid w:val="009C73F0"/>
    <w:rsid w:val="009D448C"/>
    <w:rsid w:val="009E12BB"/>
    <w:rsid w:val="009F06F8"/>
    <w:rsid w:val="009F1476"/>
    <w:rsid w:val="009F3884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A2CB2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11C12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E7F2A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8C9EA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  <w:style w:type="paragraph" w:customStyle="1" w:styleId="af1">
    <w:name w:val="Знак Знак Знак"/>
    <w:basedOn w:val="a"/>
    <w:uiPriority w:val="99"/>
    <w:rsid w:val="008E0A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9300FF9033F2A07BDDC050C71AE9FC37A3C9313391DB7D2FA135D3D5369E8F6746BBE7DB8F0F22I550F" TargetMode="External"/><Relationship Id="rId13" Type="http://schemas.openxmlformats.org/officeDocument/2006/relationships/hyperlink" Target="https://base.garant.ru/70803770/2e3ba6a97869168fcfb5c941ab0ad113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base.garant.ru/70803770/2e3ba6a97869168fcfb5c941ab0ad11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base.garant.ru/70803770/2e3ba6a97869168fcfb5c941ab0ad113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7080377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80377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9430-83D2-457D-9626-75BBB7A7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237</cp:revision>
  <cp:lastPrinted>2024-05-28T12:22:00Z</cp:lastPrinted>
  <dcterms:created xsi:type="dcterms:W3CDTF">2015-12-08T07:57:00Z</dcterms:created>
  <dcterms:modified xsi:type="dcterms:W3CDTF">2024-08-16T05:53:00Z</dcterms:modified>
</cp:coreProperties>
</file>