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7791797" r:id="rId7"/>
              </w:object>
            </w:r>
          </w:p>
        </w:tc>
        <w:tc>
          <w:tcPr>
            <w:tcW w:w="4076" w:type="dxa"/>
          </w:tcPr>
          <w:p w:rsidR="0050341A" w:rsidRPr="00054E8A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054E8A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4E8A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054E8A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054E8A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054E8A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B540F9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B540F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540F9">
        <w:rPr>
          <w:rFonts w:ascii="Times New Roman" w:hAnsi="Times New Roman"/>
          <w:b w:val="0"/>
          <w:sz w:val="28"/>
          <w:szCs w:val="28"/>
          <w:u w:val="single"/>
        </w:rPr>
        <w:t>26</w:t>
      </w:r>
      <w:r w:rsidR="009511E9" w:rsidRPr="00B540F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540F9">
        <w:rPr>
          <w:rFonts w:ascii="Times New Roman" w:hAnsi="Times New Roman"/>
          <w:b w:val="0"/>
          <w:sz w:val="28"/>
          <w:szCs w:val="28"/>
          <w:u w:val="single"/>
        </w:rPr>
        <w:t>январ</w:t>
      </w:r>
      <w:r w:rsidR="009511E9" w:rsidRPr="00B540F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B540F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B540F9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B540F9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B540F9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B540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 w:rsidRPr="00B540F9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B540F9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B540F9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B540F9">
        <w:rPr>
          <w:rFonts w:ascii="Times New Roman" w:hAnsi="Times New Roman"/>
          <w:b w:val="0"/>
          <w:sz w:val="28"/>
          <w:szCs w:val="28"/>
        </w:rPr>
        <w:t xml:space="preserve">  </w:t>
      </w:r>
      <w:r w:rsidRPr="00B540F9"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 w:rsidRPr="00B540F9">
        <w:rPr>
          <w:rFonts w:ascii="Times New Roman" w:hAnsi="Times New Roman"/>
          <w:b w:val="0"/>
          <w:sz w:val="28"/>
          <w:szCs w:val="28"/>
        </w:rPr>
        <w:t xml:space="preserve">  </w:t>
      </w:r>
      <w:r w:rsidRPr="00B540F9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B540F9">
        <w:rPr>
          <w:rFonts w:ascii="Times New Roman" w:hAnsi="Times New Roman"/>
          <w:b w:val="0"/>
          <w:sz w:val="28"/>
          <w:szCs w:val="28"/>
        </w:rPr>
        <w:t xml:space="preserve"> </w:t>
      </w:r>
      <w:r w:rsidRPr="00B540F9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B540F9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B540F9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B540F9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B540F9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B540F9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A0C1C" w:rsidRPr="00B540F9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Pr="00B540F9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B540F9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632489" w:rsidRPr="00C41C1F" w:rsidRDefault="00632489" w:rsidP="003A42C1">
      <w:pPr>
        <w:pStyle w:val="ConsPlusTitle"/>
        <w:ind w:right="4962"/>
        <w:jc w:val="both"/>
        <w:rPr>
          <w:b w:val="0"/>
          <w:sz w:val="24"/>
          <w:szCs w:val="24"/>
        </w:rPr>
      </w:pPr>
      <w:r w:rsidRPr="00C41C1F">
        <w:rPr>
          <w:b w:val="0"/>
          <w:sz w:val="24"/>
          <w:szCs w:val="24"/>
        </w:rPr>
        <w:t>Об учреждении периодического печатного средства массовой информации (периодического печатного издания) «</w:t>
      </w:r>
      <w:r>
        <w:rPr>
          <w:b w:val="0"/>
          <w:sz w:val="24"/>
          <w:szCs w:val="24"/>
        </w:rPr>
        <w:t xml:space="preserve">Официальный </w:t>
      </w:r>
      <w:r w:rsidRPr="00C41C1F">
        <w:rPr>
          <w:b w:val="0"/>
          <w:sz w:val="24"/>
          <w:szCs w:val="24"/>
        </w:rPr>
        <w:t xml:space="preserve">вестник </w:t>
      </w:r>
      <w:bookmarkStart w:id="0" w:name="_Hlk141693887"/>
      <w:r w:rsidRPr="00C41C1F">
        <w:rPr>
          <w:b w:val="0"/>
          <w:sz w:val="24"/>
          <w:szCs w:val="24"/>
        </w:rPr>
        <w:t>муниципального образования сельского поселения «</w:t>
      </w:r>
      <w:proofErr w:type="spellStart"/>
      <w:r w:rsidRPr="00C41C1F">
        <w:rPr>
          <w:b w:val="0"/>
          <w:sz w:val="24"/>
          <w:szCs w:val="24"/>
        </w:rPr>
        <w:t>Куниб</w:t>
      </w:r>
      <w:proofErr w:type="spellEnd"/>
      <w:r w:rsidRPr="00C41C1F">
        <w:rPr>
          <w:b w:val="0"/>
          <w:sz w:val="24"/>
          <w:szCs w:val="24"/>
        </w:rPr>
        <w:t>»</w:t>
      </w:r>
    </w:p>
    <w:bookmarkEnd w:id="0"/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632489" w:rsidRPr="003A42C1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Руководствуясь Федеральным </w:t>
      </w:r>
      <w:hyperlink r:id="rId8" w:history="1">
        <w:r w:rsidRPr="003A42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3A42C1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3A42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3A42C1">
        <w:rPr>
          <w:rFonts w:ascii="Times New Roman" w:hAnsi="Times New Roman" w:cs="Times New Roman"/>
          <w:sz w:val="24"/>
          <w:szCs w:val="24"/>
        </w:rPr>
        <w:t xml:space="preserve"> от 09.02.2009 N 8-ФЗ «Об обеспечении доступа к информации о деятельности государственных органов и органов местного самоуправления», Законом Российской Федерации от 28.12.1991 г. № 2124-1 «О средствах массовой информации», </w:t>
      </w:r>
      <w:hyperlink r:id="rId10" w:history="1">
        <w:r w:rsidRPr="003A42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3A42C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A41672" w:rsidRPr="00EE0509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672" w:rsidRPr="00EE0509" w:rsidRDefault="00A41672" w:rsidP="00A416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0509">
        <w:rPr>
          <w:rFonts w:ascii="Times New Roman" w:hAnsi="Times New Roman" w:cs="Times New Roman"/>
          <w:sz w:val="24"/>
          <w:szCs w:val="24"/>
        </w:rPr>
        <w:t>Совет сельского поселения «Куниб» РЕШИЛ:</w:t>
      </w:r>
    </w:p>
    <w:p w:rsidR="00A41672" w:rsidRPr="00EE0509" w:rsidRDefault="00A41672" w:rsidP="00A41672"/>
    <w:p w:rsidR="00632489" w:rsidRPr="00D9332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3329">
        <w:rPr>
          <w:rFonts w:ascii="Times New Roman" w:hAnsi="Times New Roman" w:cs="Times New Roman"/>
          <w:sz w:val="24"/>
          <w:szCs w:val="24"/>
        </w:rPr>
        <w:t>1. Учредить в муниципальном образовании сельского поселения «</w:t>
      </w:r>
      <w:proofErr w:type="spellStart"/>
      <w:r w:rsidRPr="00D9332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D93329">
        <w:rPr>
          <w:rFonts w:ascii="Times New Roman" w:hAnsi="Times New Roman" w:cs="Times New Roman"/>
          <w:sz w:val="24"/>
          <w:szCs w:val="24"/>
        </w:rPr>
        <w:t xml:space="preserve">» печатное средство массовой информации - периодическое печатное издание «Официальный вестник </w:t>
      </w:r>
      <w:bookmarkStart w:id="1" w:name="_Hlk141694245"/>
      <w:r w:rsidRPr="00D93329"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 «</w:t>
      </w:r>
      <w:proofErr w:type="spellStart"/>
      <w:r w:rsidRPr="00D9332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D93329">
        <w:rPr>
          <w:rFonts w:ascii="Times New Roman" w:hAnsi="Times New Roman" w:cs="Times New Roman"/>
          <w:sz w:val="24"/>
          <w:szCs w:val="24"/>
        </w:rPr>
        <w:t xml:space="preserve">». </w:t>
      </w:r>
      <w:bookmarkEnd w:id="1"/>
    </w:p>
    <w:p w:rsidR="00632489" w:rsidRPr="009927AC" w:rsidRDefault="00632489" w:rsidP="00632489">
      <w:pPr>
        <w:ind w:firstLine="540"/>
        <w:jc w:val="both"/>
        <w:rPr>
          <w:color w:val="3C3C3C"/>
          <w:lang w:eastAsia="ru-RU"/>
        </w:rPr>
      </w:pPr>
      <w:r w:rsidRPr="00D93329">
        <w:t xml:space="preserve">2. </w:t>
      </w:r>
      <w:r w:rsidRPr="00D93329">
        <w:rPr>
          <w:color w:val="3C3C3C"/>
          <w:lang w:eastAsia="ru-RU"/>
        </w:rPr>
        <w:t>Утвердить</w:t>
      </w:r>
      <w:r w:rsidRPr="009927AC">
        <w:rPr>
          <w:color w:val="3C3C3C"/>
          <w:lang w:eastAsia="ru-RU"/>
        </w:rPr>
        <w:t> </w:t>
      </w:r>
      <w:hyperlink r:id="rId11" w:anchor="Par34" w:history="1">
        <w:r w:rsidRPr="009927AC">
          <w:rPr>
            <w:lang w:eastAsia="ru-RU"/>
          </w:rPr>
          <w:t>Положение</w:t>
        </w:r>
      </w:hyperlink>
      <w:r w:rsidRPr="009927AC">
        <w:rPr>
          <w:lang w:eastAsia="ru-RU"/>
        </w:rPr>
        <w:t> </w:t>
      </w:r>
      <w:r w:rsidRPr="009927AC">
        <w:rPr>
          <w:color w:val="3C3C3C"/>
          <w:lang w:eastAsia="ru-RU"/>
        </w:rPr>
        <w:t>об «</w:t>
      </w:r>
      <w:r w:rsidRPr="00D93329">
        <w:rPr>
          <w:color w:val="3C3C3C"/>
          <w:lang w:eastAsia="ru-RU"/>
        </w:rPr>
        <w:t>Официальном</w:t>
      </w:r>
      <w:r w:rsidRPr="009927AC">
        <w:rPr>
          <w:color w:val="3C3C3C"/>
          <w:lang w:eastAsia="ru-RU"/>
        </w:rPr>
        <w:t xml:space="preserve"> вестнике </w:t>
      </w:r>
      <w:r w:rsidRPr="00D93329">
        <w:t>муниципального образования сельского поселения «</w:t>
      </w:r>
      <w:proofErr w:type="spellStart"/>
      <w:r w:rsidRPr="00D93329">
        <w:t>Куниб</w:t>
      </w:r>
      <w:proofErr w:type="spellEnd"/>
      <w:r w:rsidRPr="00D93329">
        <w:t>»</w:t>
      </w:r>
      <w:r w:rsidRPr="009927AC">
        <w:rPr>
          <w:color w:val="3C3C3C"/>
          <w:lang w:eastAsia="ru-RU"/>
        </w:rPr>
        <w:t xml:space="preserve"> согласно приложени</w:t>
      </w:r>
      <w:r w:rsidRPr="00D93329">
        <w:rPr>
          <w:color w:val="3C3C3C"/>
          <w:lang w:eastAsia="ru-RU"/>
        </w:rPr>
        <w:t>я к настоящему решению</w:t>
      </w:r>
      <w:r>
        <w:rPr>
          <w:color w:val="3C3C3C"/>
          <w:lang w:eastAsia="ru-RU"/>
        </w:rPr>
        <w:t>.</w:t>
      </w:r>
    </w:p>
    <w:p w:rsidR="00632489" w:rsidRPr="00D9332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3329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обнародования.</w:t>
      </w:r>
    </w:p>
    <w:p w:rsidR="00A41672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 xml:space="preserve">    </w:t>
      </w:r>
    </w:p>
    <w:p w:rsidR="00A41672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A41672" w:rsidRPr="0027046B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>Г</w:t>
      </w:r>
      <w:r w:rsidRPr="0027046B">
        <w:rPr>
          <w:rFonts w:ascii="Times New Roman" w:hAnsi="Times New Roman" w:cs="Times New Roman"/>
          <w:sz w:val="24"/>
          <w:szCs w:val="24"/>
        </w:rPr>
        <w:t xml:space="preserve">лава сельского поселения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704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27046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Морозов</w:t>
      </w:r>
    </w:p>
    <w:p w:rsidR="00A41672" w:rsidRPr="00EE0509" w:rsidRDefault="00A41672" w:rsidP="00A41672">
      <w:pPr>
        <w:ind w:firstLine="567"/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8F519C" w:rsidRDefault="00A41672" w:rsidP="008F519C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3A42C1" w:rsidRDefault="003A42C1" w:rsidP="008F519C">
      <w:pPr>
        <w:ind w:firstLine="567"/>
        <w:jc w:val="both"/>
      </w:pPr>
    </w:p>
    <w:p w:rsidR="00B540F9" w:rsidRDefault="00B540F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Pr="00B540F9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 xml:space="preserve">Приложение </w:t>
      </w:r>
    </w:p>
    <w:p w:rsidR="00632489" w:rsidRPr="00B540F9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>к решению Совета сельского поселения «</w:t>
      </w:r>
      <w:proofErr w:type="spellStart"/>
      <w:r w:rsidRPr="00B540F9">
        <w:rPr>
          <w:b w:val="0"/>
        </w:rPr>
        <w:t>Куниб</w:t>
      </w:r>
      <w:proofErr w:type="spellEnd"/>
      <w:r w:rsidRPr="00B540F9">
        <w:rPr>
          <w:b w:val="0"/>
        </w:rPr>
        <w:t xml:space="preserve">» от </w:t>
      </w:r>
      <w:r w:rsidR="00B540F9" w:rsidRPr="00B540F9">
        <w:rPr>
          <w:b w:val="0"/>
        </w:rPr>
        <w:t>26.01.2024</w:t>
      </w:r>
      <w:r w:rsidRPr="00B540F9">
        <w:rPr>
          <w:b w:val="0"/>
        </w:rPr>
        <w:t xml:space="preserve"> </w:t>
      </w:r>
      <w:r w:rsidR="00B540F9">
        <w:rPr>
          <w:b w:val="0"/>
        </w:rPr>
        <w:t xml:space="preserve">№ </w:t>
      </w:r>
      <w:bookmarkStart w:id="2" w:name="_GoBack"/>
      <w:bookmarkEnd w:id="2"/>
      <w:r w:rsidR="00B540F9" w:rsidRPr="00B540F9">
        <w:rPr>
          <w:b w:val="0"/>
          <w:lang w:val="en-US"/>
        </w:rPr>
        <w:t>V</w:t>
      </w:r>
      <w:r w:rsidR="00B540F9" w:rsidRPr="00B540F9">
        <w:rPr>
          <w:b w:val="0"/>
        </w:rPr>
        <w:t>-28/2</w:t>
      </w:r>
      <w:r w:rsidRPr="00B540F9">
        <w:rPr>
          <w:b w:val="0"/>
        </w:rPr>
        <w:t xml:space="preserve"> </w:t>
      </w:r>
    </w:p>
    <w:p w:rsidR="00632489" w:rsidRPr="00B540F9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 xml:space="preserve">«Об учреждении периодического печатного средства </w:t>
      </w:r>
    </w:p>
    <w:p w:rsidR="00632489" w:rsidRPr="00B540F9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 xml:space="preserve">массовой информации (периодического печатного издания) </w:t>
      </w:r>
    </w:p>
    <w:p w:rsidR="00632489" w:rsidRPr="00B540F9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 xml:space="preserve">«Информационный вестник муниципального образования </w:t>
      </w:r>
    </w:p>
    <w:p w:rsidR="00632489" w:rsidRPr="009927AC" w:rsidRDefault="00632489" w:rsidP="00632489">
      <w:pPr>
        <w:pStyle w:val="ConsPlusTitle"/>
        <w:jc w:val="right"/>
        <w:rPr>
          <w:b w:val="0"/>
        </w:rPr>
      </w:pPr>
      <w:r w:rsidRPr="00B540F9">
        <w:rPr>
          <w:b w:val="0"/>
        </w:rPr>
        <w:t>сельского поселения «</w:t>
      </w:r>
      <w:proofErr w:type="spellStart"/>
      <w:r w:rsidRPr="00B540F9">
        <w:rPr>
          <w:b w:val="0"/>
        </w:rPr>
        <w:t>Куниб</w:t>
      </w:r>
      <w:proofErr w:type="spellEnd"/>
      <w:r w:rsidRPr="009927AC">
        <w:rPr>
          <w:b w:val="0"/>
        </w:rPr>
        <w:t>»</w:t>
      </w: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3A42C1" w:rsidRDefault="00B540F9" w:rsidP="006324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hyperlink r:id="rId12" w:anchor="Par34" w:history="1">
        <w:r w:rsidR="00632489" w:rsidRPr="003A42C1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</w:p>
    <w:p w:rsidR="00632489" w:rsidRPr="003A42C1" w:rsidRDefault="00632489" w:rsidP="006324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об «Официальном вестнике </w:t>
      </w:r>
      <w:r w:rsidRPr="003A42C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32489" w:rsidRPr="003A42C1" w:rsidRDefault="00632489" w:rsidP="006324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</w:t>
      </w:r>
    </w:p>
    <w:p w:rsidR="00632489" w:rsidRPr="003A42C1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3A42C1" w:rsidRDefault="00632489" w:rsidP="00632489">
      <w:pPr>
        <w:numPr>
          <w:ilvl w:val="0"/>
          <w:numId w:val="19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Общие положения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1.1. </w:t>
      </w:r>
      <w:hyperlink r:id="rId13" w:anchor="Par34" w:history="1">
        <w:r w:rsidRPr="003A42C1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3A42C1">
        <w:rPr>
          <w:rFonts w:ascii="Times New Roman" w:hAnsi="Times New Roman" w:cs="Times New Roman"/>
          <w:sz w:val="24"/>
          <w:szCs w:val="24"/>
        </w:rPr>
        <w:t xml:space="preserve"> 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об «Официальном вестнике </w:t>
      </w:r>
      <w:r w:rsidRPr="003A42C1"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 (далее – Положение) разработано для целей официального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сельского поселения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  <w:r w:rsidRPr="003A42C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1.2. 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>П</w:t>
      </w:r>
      <w:r w:rsidRPr="003A42C1">
        <w:rPr>
          <w:rFonts w:ascii="Times New Roman" w:hAnsi="Times New Roman" w:cs="Times New Roman"/>
          <w:sz w:val="24"/>
          <w:szCs w:val="24"/>
        </w:rPr>
        <w:t>ериодическое печатное издание «Официальный вестник муниципального образования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 (далее – периодическое печатное издание) на основании </w:t>
      </w:r>
      <w:hyperlink r:id="rId14" w:history="1">
        <w:r w:rsidRPr="003A42C1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3A42C1">
        <w:rPr>
          <w:rFonts w:ascii="Times New Roman" w:hAnsi="Times New Roman" w:cs="Times New Roman"/>
          <w:sz w:val="24"/>
          <w:szCs w:val="24"/>
        </w:rPr>
        <w:t> муниципального образования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  является официальным периодическим печатным изданием органов местного самоуправления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32489" w:rsidRPr="003A42C1" w:rsidRDefault="00632489" w:rsidP="00632489">
      <w:pPr>
        <w:pStyle w:val="1"/>
        <w:shd w:val="clear" w:color="auto" w:fill="FFFFFF"/>
        <w:tabs>
          <w:tab w:val="num" w:pos="360"/>
        </w:tabs>
        <w:spacing w:before="0"/>
        <w:ind w:firstLine="567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3A42C1">
        <w:rPr>
          <w:rFonts w:ascii="Times New Roman" w:hAnsi="Times New Roman"/>
          <w:b w:val="0"/>
          <w:sz w:val="24"/>
          <w:szCs w:val="24"/>
        </w:rPr>
        <w:t>1.3. Учредителем периодического печатного издания является Совет сельского поселения «</w:t>
      </w:r>
      <w:proofErr w:type="spellStart"/>
      <w:r w:rsidRPr="003A42C1">
        <w:rPr>
          <w:rFonts w:ascii="Times New Roman" w:hAnsi="Times New Roman"/>
          <w:b w:val="0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/>
          <w:b w:val="0"/>
          <w:sz w:val="24"/>
          <w:szCs w:val="24"/>
        </w:rPr>
        <w:t>».</w:t>
      </w:r>
      <w:r w:rsidRPr="003A42C1"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 </w:t>
      </w:r>
    </w:p>
    <w:p w:rsidR="00632489" w:rsidRPr="003A42C1" w:rsidRDefault="00632489" w:rsidP="00632489">
      <w:pPr>
        <w:pStyle w:val="1"/>
        <w:shd w:val="clear" w:color="auto" w:fill="FFFFFF"/>
        <w:tabs>
          <w:tab w:val="num" w:pos="360"/>
        </w:tabs>
        <w:spacing w:before="0"/>
        <w:ind w:firstLine="567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3A42C1">
        <w:rPr>
          <w:rFonts w:ascii="Times New Roman" w:hAnsi="Times New Roman"/>
          <w:b w:val="0"/>
          <w:sz w:val="24"/>
          <w:szCs w:val="24"/>
          <w:shd w:val="clear" w:color="auto" w:fill="FFFFFF"/>
        </w:rPr>
        <w:t>В соответствии со статьей 12 Закона Российской Федерации о</w:t>
      </w:r>
      <w:r w:rsidRPr="003A42C1">
        <w:rPr>
          <w:rFonts w:ascii="Times New Roman" w:hAnsi="Times New Roman"/>
          <w:b w:val="0"/>
          <w:kern w:val="36"/>
          <w:sz w:val="24"/>
          <w:szCs w:val="24"/>
          <w:lang w:eastAsia="ru-RU"/>
        </w:rPr>
        <w:t>т 27.12.1991 N 2124-1 «</w:t>
      </w:r>
      <w:r w:rsidRPr="003A42C1"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О средствах массовой информации» </w:t>
      </w:r>
      <w:r w:rsidRPr="003A42C1">
        <w:rPr>
          <w:rFonts w:ascii="Times New Roman" w:hAnsi="Times New Roman"/>
          <w:b w:val="0"/>
          <w:sz w:val="24"/>
          <w:szCs w:val="24"/>
        </w:rPr>
        <w:t>периодическое печатное издание</w:t>
      </w:r>
      <w:r w:rsidRPr="003A42C1"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освобождается от регистрации.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1.3. Тираж периодического печатного издания определяется редакционной коллегией и не может быть менее 9 и более 15 экземпляров. 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 </w:t>
      </w:r>
      <w:r w:rsidRPr="003A42C1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Информационный вестник издается по мере необходимости, но не реже 1 раза в квартал.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outlineLvl w:val="2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3A42C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Объем каждого выпуска Информационного вестника определяется исходя из объема размещаемых нормативных правовых </w:t>
      </w:r>
      <w:r w:rsidRPr="003A42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актов, </w:t>
      </w:r>
      <w:r w:rsidRPr="003A42C1">
        <w:rPr>
          <w:rFonts w:ascii="Times New Roman" w:hAnsi="Times New Roman" w:cs="Times New Roman"/>
          <w:sz w:val="24"/>
          <w:szCs w:val="24"/>
        </w:rPr>
        <w:t>иной официальной информации.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color w:val="3C3C3C"/>
          <w:sz w:val="24"/>
          <w:szCs w:val="24"/>
        </w:rPr>
        <w:t>П</w:t>
      </w:r>
      <w:r w:rsidRPr="003A42C1">
        <w:rPr>
          <w:rFonts w:ascii="Times New Roman" w:hAnsi="Times New Roman" w:cs="Times New Roman"/>
          <w:sz w:val="24"/>
          <w:szCs w:val="24"/>
        </w:rPr>
        <w:t>ериодическое печатное издание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 дополнительно размещается на официальном сайте сельского поселения «</w:t>
      </w:r>
      <w:proofErr w:type="spellStart"/>
      <w:r w:rsidRPr="003A42C1">
        <w:rPr>
          <w:rFonts w:ascii="Times New Roman" w:hAnsi="Times New Roman" w:cs="Times New Roman"/>
          <w:color w:val="3C3C3C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» - </w:t>
      </w:r>
      <w:hyperlink r:id="rId15" w:tgtFrame="_blank" w:history="1">
        <w:r w:rsidRPr="003A42C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3A42C1">
        <w:rPr>
          <w:rFonts w:ascii="Times New Roman" w:hAnsi="Times New Roman" w:cs="Times New Roman"/>
          <w:sz w:val="24"/>
          <w:szCs w:val="24"/>
        </w:rPr>
        <w:t>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>1.4. Администрация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 xml:space="preserve">» осуществляет функции редакции, издателя и распространителя периодического печатного издания. 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>Финансирование периодического печатного издания является расходным обязательством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 и финансируется за счет средств бюджета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>».</w:t>
      </w:r>
    </w:p>
    <w:p w:rsidR="00632489" w:rsidRPr="003A42C1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3A42C1" w:rsidRDefault="00632489" w:rsidP="00632489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Содержание и структура </w:t>
      </w:r>
      <w:r w:rsidRPr="003A42C1">
        <w:t>периодического печатного издания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2.1. В </w:t>
      </w:r>
      <w:r w:rsidRPr="003A42C1">
        <w:t xml:space="preserve">периодическом печатном издании </w:t>
      </w:r>
      <w:r w:rsidRPr="003A42C1">
        <w:rPr>
          <w:color w:val="3C3C3C"/>
          <w:lang w:eastAsia="ru-RU"/>
        </w:rPr>
        <w:t>публикуются решения Совета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», нормативные правовые акты главы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», администрации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», подлежащие официальному опубликованию в соответствии с действующим законодательством Российской Федерации.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2.2. П</w:t>
      </w:r>
      <w:r w:rsidRPr="003A42C1">
        <w:t xml:space="preserve">ериодическое печатное издание </w:t>
      </w:r>
      <w:r w:rsidRPr="003A42C1">
        <w:rPr>
          <w:color w:val="3C3C3C"/>
          <w:lang w:eastAsia="ru-RU"/>
        </w:rPr>
        <w:t>состоит из трех разделов: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в первом разделе публикуются проекты нормативных правовых актов и нормативные правовые акты Совета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», главы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lastRenderedPageBreak/>
        <w:t>- во втором разделе публикуются проекты нормативных правовых актов и нормативные правовые акты администрации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в третьем разделе публикуются иные официальные сообщения, материалы, объявления и обращения к населению поселения.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2.3. </w:t>
      </w:r>
      <w:r w:rsidRPr="003A42C1">
        <w:rPr>
          <w:lang w:eastAsia="ru-RU"/>
        </w:rPr>
        <w:t xml:space="preserve">Первые страницы </w:t>
      </w:r>
      <w:r w:rsidRPr="003A42C1">
        <w:t xml:space="preserve">периодического печатного издания </w:t>
      </w:r>
      <w:r w:rsidRPr="003A42C1">
        <w:rPr>
          <w:lang w:eastAsia="ru-RU"/>
        </w:rPr>
        <w:t>используются для размещения содержания выпуска. Последняя страница используется для публикации </w:t>
      </w:r>
      <w:hyperlink r:id="rId16" w:anchor="Par148" w:history="1">
        <w:r w:rsidRPr="003A42C1">
          <w:rPr>
            <w:lang w:eastAsia="ru-RU"/>
          </w:rPr>
          <w:t>перечня</w:t>
        </w:r>
      </w:hyperlink>
      <w:r w:rsidRPr="003A42C1">
        <w:rPr>
          <w:lang w:eastAsia="ru-RU"/>
        </w:rPr>
        <w:t> </w:t>
      </w:r>
      <w:r w:rsidRPr="003A42C1">
        <w:rPr>
          <w:color w:val="3C3C3C"/>
          <w:lang w:eastAsia="ru-RU"/>
        </w:rPr>
        <w:t xml:space="preserve">мест размещения </w:t>
      </w:r>
      <w:r w:rsidRPr="003A42C1">
        <w:t xml:space="preserve">периодического печатного издания </w:t>
      </w:r>
      <w:r w:rsidRPr="003A42C1">
        <w:rPr>
          <w:color w:val="3C3C3C"/>
          <w:lang w:eastAsia="ru-RU"/>
        </w:rPr>
        <w:t>на территории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».</w:t>
      </w:r>
    </w:p>
    <w:p w:rsidR="00632489" w:rsidRPr="003A42C1" w:rsidRDefault="00632489" w:rsidP="00632489">
      <w:pPr>
        <w:pStyle w:val="aa"/>
        <w:shd w:val="clear" w:color="auto" w:fill="FFFFFF"/>
        <w:tabs>
          <w:tab w:val="num" w:pos="360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3A42C1">
        <w:rPr>
          <w:color w:val="3C3C3C"/>
        </w:rPr>
        <w:t xml:space="preserve">2.4. </w:t>
      </w:r>
      <w:r w:rsidRPr="003A42C1">
        <w:rPr>
          <w:color w:val="000000"/>
        </w:rPr>
        <w:t>Каждый выпуск периодического печатного издания должен содержать следующие сведения: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1) наименование (название) периодического печатного издания;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2) учредитель (соучредители);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3) фамилия, инициалы главного редактора;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4) порядковый номер выпуска и дата его выхода в свет;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5) индекс - для изданий, распространяемых через предприятия связи;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6) тираж;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7) цена, либо пометка "Свободная цена", либо пометка "Бесплатно";</w:t>
      </w:r>
    </w:p>
    <w:p w:rsidR="00632489" w:rsidRPr="003A42C1" w:rsidRDefault="00632489" w:rsidP="00632489">
      <w:pPr>
        <w:shd w:val="clear" w:color="auto" w:fill="FFFFFF"/>
        <w:tabs>
          <w:tab w:val="num" w:pos="360"/>
        </w:tabs>
        <w:ind w:firstLine="567"/>
        <w:jc w:val="both"/>
      </w:pPr>
      <w:r w:rsidRPr="003A42C1">
        <w:rPr>
          <w:color w:val="000000"/>
        </w:rPr>
        <w:t xml:space="preserve">8) адреса редакции, издателя, типографии. 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Данные сведения размещаются на обложке </w:t>
      </w:r>
      <w:r w:rsidRPr="003A42C1">
        <w:rPr>
          <w:color w:val="000000"/>
        </w:rPr>
        <w:t>периодического печатного издания.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2.5. Стандарт оформления </w:t>
      </w:r>
      <w:r w:rsidRPr="003A42C1">
        <w:rPr>
          <w:color w:val="000000"/>
        </w:rPr>
        <w:t xml:space="preserve">периодического печатного издания </w:t>
      </w:r>
      <w:r w:rsidRPr="003A42C1">
        <w:rPr>
          <w:color w:val="3C3C3C"/>
          <w:lang w:eastAsia="ru-RU"/>
        </w:rPr>
        <w:t xml:space="preserve">- брошюра форматом А4. Профиль </w:t>
      </w:r>
      <w:r w:rsidRPr="003A42C1">
        <w:rPr>
          <w:color w:val="000000"/>
        </w:rPr>
        <w:t xml:space="preserve">периодического печатного издания имеет вид в соответствие с приложением 1 к настоящему Положению. </w:t>
      </w:r>
    </w:p>
    <w:p w:rsidR="00632489" w:rsidRPr="003A42C1" w:rsidRDefault="00632489" w:rsidP="00632489">
      <w:pPr>
        <w:tabs>
          <w:tab w:val="num" w:pos="360"/>
        </w:tabs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 </w:t>
      </w:r>
    </w:p>
    <w:p w:rsidR="00632489" w:rsidRPr="003A42C1" w:rsidRDefault="00632489" w:rsidP="00632489">
      <w:pPr>
        <w:tabs>
          <w:tab w:val="num" w:pos="360"/>
        </w:tabs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3. Редакционная коллегия</w:t>
      </w:r>
    </w:p>
    <w:p w:rsidR="00632489" w:rsidRPr="003A42C1" w:rsidRDefault="00632489" w:rsidP="00632489">
      <w:pPr>
        <w:tabs>
          <w:tab w:val="num" w:pos="360"/>
        </w:tabs>
        <w:jc w:val="center"/>
        <w:rPr>
          <w:color w:val="3C3C3C"/>
          <w:lang w:eastAsia="ru-RU"/>
        </w:rPr>
      </w:pP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3.1. Постоянно действующим органом управления </w:t>
      </w:r>
      <w:r w:rsidRPr="003A42C1">
        <w:rPr>
          <w:color w:val="000000"/>
        </w:rPr>
        <w:t xml:space="preserve">периодического печатного издания </w:t>
      </w:r>
      <w:r w:rsidRPr="003A42C1">
        <w:rPr>
          <w:color w:val="3C3C3C"/>
          <w:lang w:eastAsia="ru-RU"/>
        </w:rPr>
        <w:t xml:space="preserve">является редакционная коллегия, обеспечивающая подготовку и выпуск </w:t>
      </w:r>
      <w:r w:rsidRPr="003A42C1">
        <w:rPr>
          <w:color w:val="000000"/>
        </w:rPr>
        <w:t>периодического печатного издания</w:t>
      </w:r>
      <w:r w:rsidRPr="003A42C1">
        <w:rPr>
          <w:color w:val="3C3C3C"/>
          <w:lang w:eastAsia="ru-RU"/>
        </w:rPr>
        <w:t>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3.2. Редакционная коллегия состоит из руководителя редколлегии, ответственного секретаря и членов редколлегии. </w:t>
      </w:r>
      <w:hyperlink r:id="rId17" w:anchor="Par120" w:history="1">
        <w:r w:rsidRPr="003A42C1">
          <w:rPr>
            <w:lang w:eastAsia="ru-RU"/>
          </w:rPr>
          <w:t>Состав</w:t>
        </w:r>
      </w:hyperlink>
      <w:r w:rsidRPr="003A42C1">
        <w:rPr>
          <w:lang w:eastAsia="ru-RU"/>
        </w:rPr>
        <w:t> </w:t>
      </w:r>
      <w:r w:rsidRPr="003A42C1">
        <w:rPr>
          <w:color w:val="3C3C3C"/>
          <w:lang w:eastAsia="ru-RU"/>
        </w:rPr>
        <w:t>редакционной коллегии утверждается Советом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 согласно приложению 2 к настоящему Положению.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3.3. Основные функции редакционной коллегии: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000000"/>
        </w:rPr>
      </w:pPr>
      <w:r w:rsidRPr="003A42C1">
        <w:rPr>
          <w:color w:val="3C3C3C"/>
          <w:lang w:eastAsia="ru-RU"/>
        </w:rPr>
        <w:t xml:space="preserve">- подготовка и выпуск текущего номера </w:t>
      </w:r>
      <w:r w:rsidRPr="003A42C1">
        <w:rPr>
          <w:color w:val="000000"/>
        </w:rPr>
        <w:t xml:space="preserve">периодического печатного издания; 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определение даты очередного выпуска;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- контроль за размещением поступивших материалов, подлежащих официальному опубликованию в </w:t>
      </w:r>
      <w:r w:rsidRPr="003A42C1">
        <w:rPr>
          <w:color w:val="000000"/>
        </w:rPr>
        <w:t xml:space="preserve">периодическом печатном издании </w:t>
      </w:r>
      <w:r w:rsidRPr="003A42C1">
        <w:rPr>
          <w:color w:val="3C3C3C"/>
          <w:lang w:eastAsia="ru-RU"/>
        </w:rPr>
        <w:t>в соответствии с действующим законодательством Российской Федерации;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- контроль за соблюдением стандартов оформления </w:t>
      </w:r>
      <w:r w:rsidRPr="003A42C1">
        <w:rPr>
          <w:color w:val="000000"/>
        </w:rPr>
        <w:t xml:space="preserve">периодического печатного издания, </w:t>
      </w:r>
      <w:r w:rsidRPr="003A42C1">
        <w:rPr>
          <w:color w:val="3C3C3C"/>
          <w:lang w:eastAsia="ru-RU"/>
        </w:rPr>
        <w:t>установленных настоящим Положением;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внесение предложений по изменению настоящего Положения, количественного и персонального состава редколлегии, кандидатуре ее руководителя в Совет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</w:p>
    <w:p w:rsidR="00632489" w:rsidRPr="003A42C1" w:rsidRDefault="00632489" w:rsidP="00632489">
      <w:pPr>
        <w:numPr>
          <w:ilvl w:val="0"/>
          <w:numId w:val="21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Руководитель редакционной коллегии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4.1. Основные функции руководителя редакционной коллегии: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взаимодействие с Советом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», администрацией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 xml:space="preserve">», по вопросам подготовки и распространения </w:t>
      </w:r>
      <w:r w:rsidRPr="003A42C1">
        <w:rPr>
          <w:color w:val="000000"/>
        </w:rPr>
        <w:t>периодического печатного издания;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созыв редакционной коллегии;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утверждение сигнального номера очередного выпуска;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- контроль за соблюдением срока выпуска, тиража и рассылки очередного номера.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4.2. Руководитель редакционной коллегии несет ответственность за достоверность публикуемых в </w:t>
      </w:r>
      <w:r w:rsidRPr="003A42C1">
        <w:rPr>
          <w:color w:val="000000"/>
        </w:rPr>
        <w:t xml:space="preserve">периодическом печатном издании </w:t>
      </w:r>
      <w:r w:rsidRPr="003A42C1">
        <w:rPr>
          <w:color w:val="3C3C3C"/>
          <w:lang w:eastAsia="ru-RU"/>
        </w:rPr>
        <w:t>сведений.</w:t>
      </w:r>
    </w:p>
    <w:p w:rsidR="00632489" w:rsidRPr="003A42C1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3A42C1" w:rsidRDefault="00632489" w:rsidP="00632489">
      <w:pPr>
        <w:numPr>
          <w:ilvl w:val="0"/>
          <w:numId w:val="22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lastRenderedPageBreak/>
        <w:t xml:space="preserve">Обеспечение выпуска </w:t>
      </w:r>
      <w:r w:rsidRPr="003A42C1">
        <w:rPr>
          <w:color w:val="000000"/>
        </w:rPr>
        <w:t>периодического печатного издания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5.1. Техническое редактирование и корректуру осуществляют ответственный секретарь и ответственный за выпуск.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5.2. Руководитель редакционной коллегии производит созыв редакционной коллегии после утверждения сигнального номера, дает разрешение на выпуск в свет всего тиража издания путем подписания в печать каждого выпуска, контролирует соблюдение сроков изготовления тиража, своевременность его печатания и рассылки.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5.3. Контроль за соблюдением условий выпуска </w:t>
      </w:r>
      <w:r w:rsidRPr="003A42C1">
        <w:rPr>
          <w:color w:val="000000"/>
        </w:rPr>
        <w:t>периодического печатного издания</w:t>
      </w:r>
      <w:r w:rsidRPr="003A42C1">
        <w:rPr>
          <w:color w:val="3C3C3C"/>
          <w:lang w:eastAsia="ru-RU"/>
        </w:rPr>
        <w:t>, установленных стандартов его оформления, изготовления оригинала-макета осуществляет редакционная коллегия.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5.4. Редакционная коллегия осуществляет изготовление оригинала-макета, проверяет его соответствие стандартам оформления </w:t>
      </w:r>
      <w:r w:rsidRPr="003A42C1">
        <w:rPr>
          <w:color w:val="000000"/>
        </w:rPr>
        <w:t>периодического печатного издания</w:t>
      </w:r>
      <w:r w:rsidRPr="003A42C1">
        <w:rPr>
          <w:color w:val="3C3C3C"/>
          <w:lang w:eastAsia="ru-RU"/>
        </w:rPr>
        <w:t>, установленным настоящим Положением, осуществляет тиражирование.</w:t>
      </w: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5.5. П</w:t>
      </w:r>
      <w:r w:rsidRPr="003A42C1">
        <w:rPr>
          <w:color w:val="000000"/>
        </w:rPr>
        <w:t xml:space="preserve">ериодическое печатное издание </w:t>
      </w:r>
      <w:r w:rsidRPr="003A42C1">
        <w:rPr>
          <w:color w:val="3C3C3C"/>
          <w:lang w:eastAsia="ru-RU"/>
        </w:rPr>
        <w:t>печатается в администрации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 xml:space="preserve">» по адресу: 168113, Республика Коми, </w:t>
      </w:r>
      <w:proofErr w:type="spellStart"/>
      <w:r w:rsidRPr="003A42C1">
        <w:rPr>
          <w:color w:val="3C3C3C"/>
          <w:lang w:eastAsia="ru-RU"/>
        </w:rPr>
        <w:t>Сысольский</w:t>
      </w:r>
      <w:proofErr w:type="spellEnd"/>
      <w:r w:rsidRPr="003A42C1">
        <w:rPr>
          <w:color w:val="3C3C3C"/>
          <w:lang w:eastAsia="ru-RU"/>
        </w:rPr>
        <w:t xml:space="preserve"> район, с. 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, д. 34.</w:t>
      </w:r>
    </w:p>
    <w:p w:rsidR="00632489" w:rsidRPr="003A42C1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3A42C1" w:rsidRDefault="00632489" w:rsidP="00632489">
      <w:pPr>
        <w:numPr>
          <w:ilvl w:val="0"/>
          <w:numId w:val="23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Распространение </w:t>
      </w:r>
      <w:r w:rsidRPr="003A42C1">
        <w:rPr>
          <w:color w:val="000000"/>
        </w:rPr>
        <w:t>периодического печатного издания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>6.1. Распространение периодического печатного издания для массового ознакомления населения, проживающего на территории сельского поселения «</w:t>
      </w:r>
      <w:proofErr w:type="spellStart"/>
      <w:r w:rsidRPr="003A42C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sz w:val="24"/>
          <w:szCs w:val="24"/>
        </w:rPr>
        <w:t xml:space="preserve">», осуществляется путем размещения на официальных стендах, установленных на территории </w:t>
      </w:r>
      <w:bookmarkStart w:id="3" w:name="_Hlk141694445"/>
      <w:r w:rsidRPr="003A42C1">
        <w:rPr>
          <w:rFonts w:ascii="Times New Roman" w:hAnsi="Times New Roman" w:cs="Times New Roman"/>
          <w:sz w:val="24"/>
          <w:szCs w:val="24"/>
        </w:rPr>
        <w:t>сельского поселения в следующих местах: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1) администрация сельского поселения «</w:t>
      </w:r>
      <w:proofErr w:type="spellStart"/>
      <w:r w:rsidRPr="003A42C1">
        <w:rPr>
          <w:color w:val="000000"/>
        </w:rPr>
        <w:t>Куниб</w:t>
      </w:r>
      <w:proofErr w:type="spellEnd"/>
      <w:r w:rsidRPr="003A42C1">
        <w:rPr>
          <w:color w:val="000000"/>
        </w:rPr>
        <w:t xml:space="preserve">» - </w:t>
      </w:r>
      <w:proofErr w:type="spellStart"/>
      <w:r w:rsidRPr="003A42C1">
        <w:rPr>
          <w:color w:val="000000"/>
        </w:rPr>
        <w:t>с.Куниб</w:t>
      </w:r>
      <w:proofErr w:type="spellEnd"/>
      <w:r w:rsidRPr="003A42C1">
        <w:rPr>
          <w:color w:val="000000"/>
        </w:rPr>
        <w:t>, д. 34;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>2) муниципальное учреждение культуры «</w:t>
      </w:r>
      <w:proofErr w:type="spellStart"/>
      <w:r w:rsidRPr="003A42C1">
        <w:rPr>
          <w:color w:val="000000"/>
        </w:rPr>
        <w:t>Сысольская</w:t>
      </w:r>
      <w:proofErr w:type="spellEnd"/>
      <w:r w:rsidRPr="003A42C1">
        <w:rPr>
          <w:color w:val="000000"/>
        </w:rPr>
        <w:t xml:space="preserve"> </w:t>
      </w:r>
      <w:proofErr w:type="spellStart"/>
      <w:r w:rsidRPr="003A42C1">
        <w:rPr>
          <w:color w:val="000000"/>
        </w:rPr>
        <w:t>межпоселенческая</w:t>
      </w:r>
      <w:proofErr w:type="spellEnd"/>
      <w:r w:rsidRPr="003A42C1">
        <w:rPr>
          <w:color w:val="000000"/>
        </w:rPr>
        <w:t xml:space="preserve"> централизованная библиотечная система» Первомайский сельский филиал - </w:t>
      </w:r>
      <w:proofErr w:type="spellStart"/>
      <w:proofErr w:type="gramStart"/>
      <w:r w:rsidRPr="003A42C1">
        <w:rPr>
          <w:color w:val="000000"/>
        </w:rPr>
        <w:t>пст.Первомайский</w:t>
      </w:r>
      <w:proofErr w:type="spellEnd"/>
      <w:proofErr w:type="gramEnd"/>
      <w:r w:rsidRPr="003A42C1">
        <w:rPr>
          <w:color w:val="000000"/>
        </w:rPr>
        <w:t xml:space="preserve">,  </w:t>
      </w:r>
      <w:proofErr w:type="spellStart"/>
      <w:r w:rsidRPr="003A42C1">
        <w:rPr>
          <w:color w:val="000000"/>
        </w:rPr>
        <w:t>ул.Набережная</w:t>
      </w:r>
      <w:proofErr w:type="spellEnd"/>
      <w:r w:rsidRPr="003A42C1">
        <w:rPr>
          <w:color w:val="000000"/>
        </w:rPr>
        <w:t>, д. 23;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 xml:space="preserve">3) информационный стенд – рядом с д. 21 «а» </w:t>
      </w:r>
      <w:proofErr w:type="spellStart"/>
      <w:r w:rsidRPr="003A42C1">
        <w:rPr>
          <w:color w:val="000000"/>
        </w:rPr>
        <w:t>д.Пустошь</w:t>
      </w:r>
      <w:proofErr w:type="spellEnd"/>
      <w:r w:rsidRPr="003A42C1">
        <w:rPr>
          <w:color w:val="000000"/>
        </w:rPr>
        <w:t>;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 xml:space="preserve">4) информационный стенд – рядом с д. 10 </w:t>
      </w:r>
      <w:proofErr w:type="spellStart"/>
      <w:r w:rsidRPr="003A42C1">
        <w:rPr>
          <w:color w:val="000000"/>
        </w:rPr>
        <w:t>д.Шорйыв</w:t>
      </w:r>
      <w:proofErr w:type="spellEnd"/>
      <w:r w:rsidRPr="003A42C1">
        <w:rPr>
          <w:color w:val="000000"/>
        </w:rPr>
        <w:t>;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 xml:space="preserve">5) информационный стенд – рядом с д. 14 </w:t>
      </w:r>
      <w:proofErr w:type="spellStart"/>
      <w:r w:rsidRPr="003A42C1">
        <w:rPr>
          <w:color w:val="000000"/>
        </w:rPr>
        <w:t>д.Вадыб</w:t>
      </w:r>
      <w:proofErr w:type="spellEnd"/>
      <w:r w:rsidRPr="003A42C1">
        <w:rPr>
          <w:color w:val="000000"/>
        </w:rPr>
        <w:t>;</w:t>
      </w:r>
    </w:p>
    <w:p w:rsidR="00632489" w:rsidRPr="003A42C1" w:rsidRDefault="00632489" w:rsidP="00632489">
      <w:pPr>
        <w:tabs>
          <w:tab w:val="num" w:pos="360"/>
          <w:tab w:val="left" w:pos="993"/>
        </w:tabs>
        <w:ind w:firstLine="567"/>
        <w:jc w:val="both"/>
        <w:rPr>
          <w:color w:val="000000"/>
        </w:rPr>
      </w:pPr>
      <w:r w:rsidRPr="003A42C1">
        <w:rPr>
          <w:color w:val="000000"/>
        </w:rPr>
        <w:t xml:space="preserve">6) информационный стенд – рядом с железнодорожной станцией </w:t>
      </w:r>
      <w:proofErr w:type="spellStart"/>
      <w:proofErr w:type="gramStart"/>
      <w:r w:rsidRPr="003A42C1">
        <w:rPr>
          <w:color w:val="000000"/>
        </w:rPr>
        <w:t>пст.Копса</w:t>
      </w:r>
      <w:proofErr w:type="spellEnd"/>
      <w:proofErr w:type="gramEnd"/>
      <w:r w:rsidRPr="003A42C1">
        <w:rPr>
          <w:color w:val="000000"/>
        </w:rPr>
        <w:t>.</w:t>
      </w:r>
    </w:p>
    <w:bookmarkEnd w:id="3"/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>Датой официального опубликования муниципального правового акта или соглашения, заключенного между органами местного самоуправления, признается размещение его полного текста в местах, указанных в настоящем пункте решения.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 xml:space="preserve">6.2. 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Бесплатная рассылка </w:t>
      </w:r>
      <w:r w:rsidRPr="003A42C1">
        <w:rPr>
          <w:rFonts w:ascii="Times New Roman" w:hAnsi="Times New Roman" w:cs="Times New Roman"/>
          <w:color w:val="000000"/>
          <w:sz w:val="24"/>
          <w:szCs w:val="24"/>
        </w:rPr>
        <w:t>периодического печатного издания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 осуществляется администрацией сельского поселения «</w:t>
      </w:r>
      <w:proofErr w:type="spellStart"/>
      <w:r w:rsidRPr="003A42C1">
        <w:rPr>
          <w:rFonts w:ascii="Times New Roman" w:hAnsi="Times New Roman" w:cs="Times New Roman"/>
          <w:color w:val="3C3C3C"/>
          <w:sz w:val="24"/>
          <w:szCs w:val="24"/>
        </w:rPr>
        <w:t>Куниб</w:t>
      </w:r>
      <w:proofErr w:type="spellEnd"/>
      <w:r w:rsidRPr="003A42C1">
        <w:rPr>
          <w:rFonts w:ascii="Times New Roman" w:hAnsi="Times New Roman" w:cs="Times New Roman"/>
          <w:color w:val="3C3C3C"/>
          <w:sz w:val="24"/>
          <w:szCs w:val="24"/>
        </w:rPr>
        <w:t>» в соответствии с </w:t>
      </w:r>
      <w:hyperlink r:id="rId18" w:anchor="Par148" w:history="1">
        <w:r w:rsidRPr="003A42C1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3A42C1">
        <w:rPr>
          <w:rFonts w:ascii="Times New Roman" w:hAnsi="Times New Roman" w:cs="Times New Roman"/>
          <w:sz w:val="24"/>
          <w:szCs w:val="24"/>
        </w:rPr>
        <w:t> 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 xml:space="preserve">мест размещения </w:t>
      </w:r>
      <w:r w:rsidRPr="003A42C1">
        <w:rPr>
          <w:rFonts w:ascii="Times New Roman" w:hAnsi="Times New Roman" w:cs="Times New Roman"/>
          <w:color w:val="000000"/>
          <w:sz w:val="24"/>
          <w:szCs w:val="24"/>
        </w:rPr>
        <w:t>периодического печатного издания согласно п</w:t>
      </w:r>
      <w:r w:rsidRPr="003A42C1">
        <w:rPr>
          <w:rFonts w:ascii="Times New Roman" w:hAnsi="Times New Roman" w:cs="Times New Roman"/>
          <w:color w:val="3C3C3C"/>
          <w:sz w:val="24"/>
          <w:szCs w:val="24"/>
        </w:rPr>
        <w:t>риложению 3 к настоящему Положению.</w:t>
      </w:r>
    </w:p>
    <w:p w:rsidR="00632489" w:rsidRPr="003A42C1" w:rsidRDefault="00632489" w:rsidP="00632489">
      <w:pPr>
        <w:pStyle w:val="ConsPlusNormal"/>
        <w:tabs>
          <w:tab w:val="num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2C1">
        <w:rPr>
          <w:rFonts w:ascii="Times New Roman" w:hAnsi="Times New Roman" w:cs="Times New Roman"/>
          <w:sz w:val="24"/>
          <w:szCs w:val="24"/>
        </w:rPr>
        <w:t>6.3. Периодическое печатное издание распространяется на безвозмездной основе.</w:t>
      </w:r>
    </w:p>
    <w:p w:rsidR="00632489" w:rsidRPr="003A42C1" w:rsidRDefault="00632489" w:rsidP="00632489">
      <w:pPr>
        <w:tabs>
          <w:tab w:val="num" w:pos="360"/>
        </w:tabs>
        <w:jc w:val="both"/>
        <w:rPr>
          <w:color w:val="3C3C3C"/>
          <w:lang w:eastAsia="ru-RU"/>
        </w:rPr>
      </w:pPr>
    </w:p>
    <w:p w:rsidR="00632489" w:rsidRPr="003A42C1" w:rsidRDefault="00632489" w:rsidP="00632489">
      <w:pPr>
        <w:numPr>
          <w:ilvl w:val="0"/>
          <w:numId w:val="24"/>
        </w:numPr>
        <w:tabs>
          <w:tab w:val="clear" w:pos="720"/>
          <w:tab w:val="num" w:pos="360"/>
        </w:tabs>
        <w:ind w:left="0" w:firstLine="0"/>
        <w:jc w:val="center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Прекращение выпуска </w:t>
      </w:r>
      <w:r w:rsidRPr="003A42C1">
        <w:rPr>
          <w:color w:val="000000"/>
        </w:rPr>
        <w:t>периодического печатного издания</w:t>
      </w:r>
    </w:p>
    <w:p w:rsidR="00632489" w:rsidRPr="003A42C1" w:rsidRDefault="00632489" w:rsidP="00632489">
      <w:pPr>
        <w:rPr>
          <w:color w:val="3C3C3C"/>
          <w:lang w:eastAsia="ru-RU"/>
        </w:rPr>
      </w:pPr>
    </w:p>
    <w:p w:rsidR="00632489" w:rsidRPr="003A42C1" w:rsidRDefault="00632489" w:rsidP="00632489">
      <w:pPr>
        <w:tabs>
          <w:tab w:val="num" w:pos="360"/>
        </w:tabs>
        <w:ind w:firstLine="567"/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 xml:space="preserve">Прекращение выпуска </w:t>
      </w:r>
      <w:r w:rsidRPr="003A42C1">
        <w:rPr>
          <w:color w:val="000000"/>
        </w:rPr>
        <w:t>периодического печатного издания</w:t>
      </w:r>
      <w:r w:rsidRPr="003A42C1">
        <w:rPr>
          <w:color w:val="3C3C3C"/>
          <w:lang w:eastAsia="ru-RU"/>
        </w:rPr>
        <w:t>, его переименование, изменение профиля, периодичности, порядка распространения производится решением Совета сельского поселения «</w:t>
      </w:r>
      <w:proofErr w:type="spellStart"/>
      <w:r w:rsidRPr="003A42C1">
        <w:rPr>
          <w:color w:val="3C3C3C"/>
          <w:lang w:eastAsia="ru-RU"/>
        </w:rPr>
        <w:t>Куниб</w:t>
      </w:r>
      <w:proofErr w:type="spellEnd"/>
      <w:r w:rsidRPr="003A42C1">
        <w:rPr>
          <w:color w:val="3C3C3C"/>
          <w:lang w:eastAsia="ru-RU"/>
        </w:rPr>
        <w:t>».</w:t>
      </w:r>
    </w:p>
    <w:p w:rsidR="00632489" w:rsidRPr="003A42C1" w:rsidRDefault="00632489" w:rsidP="00632489">
      <w:pPr>
        <w:tabs>
          <w:tab w:val="num" w:pos="360"/>
        </w:tabs>
        <w:jc w:val="both"/>
        <w:rPr>
          <w:color w:val="3C3C3C"/>
          <w:lang w:eastAsia="ru-RU"/>
        </w:rPr>
      </w:pPr>
      <w:r w:rsidRPr="003A42C1">
        <w:rPr>
          <w:color w:val="3C3C3C"/>
          <w:lang w:eastAsia="ru-RU"/>
        </w:rPr>
        <w:t> </w:t>
      </w:r>
    </w:p>
    <w:p w:rsidR="00632489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D93329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lastRenderedPageBreak/>
        <w:t>Приложение 1</w:t>
      </w: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 xml:space="preserve"> к </w:t>
      </w:r>
      <w:hyperlink r:id="rId19" w:anchor="Par34" w:history="1">
        <w:r w:rsidRPr="009927AC">
          <w:rPr>
            <w:rFonts w:ascii="Times New Roman" w:hAnsi="Times New Roman" w:cs="Times New Roman"/>
          </w:rPr>
          <w:t>Положение</w:t>
        </w:r>
      </w:hyperlink>
      <w:r w:rsidRPr="005008CD">
        <w:rPr>
          <w:rFonts w:ascii="Times New Roman" w:hAnsi="Times New Roman" w:cs="Times New Roman"/>
        </w:rPr>
        <w:t xml:space="preserve"> </w:t>
      </w:r>
      <w:r w:rsidRPr="009927AC">
        <w:rPr>
          <w:rFonts w:ascii="Times New Roman" w:hAnsi="Times New Roman" w:cs="Times New Roman"/>
          <w:color w:val="3C3C3C"/>
        </w:rPr>
        <w:t>об «</w:t>
      </w:r>
      <w:r w:rsidRPr="005008CD">
        <w:rPr>
          <w:rFonts w:ascii="Times New Roman" w:hAnsi="Times New Roman" w:cs="Times New Roman"/>
          <w:color w:val="3C3C3C"/>
        </w:rPr>
        <w:t>Официальном</w:t>
      </w:r>
      <w:r w:rsidRPr="009927AC">
        <w:rPr>
          <w:rFonts w:ascii="Times New Roman" w:hAnsi="Times New Roman" w:cs="Times New Roman"/>
          <w:color w:val="3C3C3C"/>
        </w:rPr>
        <w:t xml:space="preserve"> вестнике </w:t>
      </w:r>
      <w:r w:rsidRPr="005008CD">
        <w:rPr>
          <w:rFonts w:ascii="Times New Roman" w:hAnsi="Times New Roman" w:cs="Times New Roman"/>
        </w:rPr>
        <w:t xml:space="preserve">муниципального </w:t>
      </w:r>
    </w:p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>образования сельского поселения «</w:t>
      </w:r>
      <w:proofErr w:type="spellStart"/>
      <w:r w:rsidRPr="005008CD">
        <w:rPr>
          <w:rFonts w:ascii="Times New Roman" w:hAnsi="Times New Roman" w:cs="Times New Roman"/>
        </w:rPr>
        <w:t>Куниб</w:t>
      </w:r>
      <w:proofErr w:type="spellEnd"/>
      <w:r w:rsidRPr="005008CD">
        <w:rPr>
          <w:rFonts w:ascii="Times New Roman" w:hAnsi="Times New Roman" w:cs="Times New Roman"/>
        </w:rPr>
        <w:t>»</w:t>
      </w:r>
    </w:p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Pr="005008CD" w:rsidRDefault="00632489" w:rsidP="0063248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t xml:space="preserve">Профиль </w:t>
      </w:r>
      <w:r w:rsidRPr="00D93329">
        <w:rPr>
          <w:rFonts w:ascii="Times New Roman" w:hAnsi="Times New Roman" w:cs="Times New Roman"/>
          <w:color w:val="000000"/>
          <w:sz w:val="24"/>
          <w:szCs w:val="24"/>
        </w:rPr>
        <w:t>периодического печатного издания</w:t>
      </w:r>
    </w:p>
    <w:p w:rsidR="00632489" w:rsidRPr="00D93329" w:rsidRDefault="00632489" w:rsidP="00632489">
      <w:pPr>
        <w:pStyle w:val="ConsPlusNormal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A42C1" w:rsidTr="003A42C1">
        <w:tc>
          <w:tcPr>
            <w:tcW w:w="9345" w:type="dxa"/>
            <w:shd w:val="clear" w:color="auto" w:fill="auto"/>
          </w:tcPr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aps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aps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aps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aps/>
                <w:color w:val="000000"/>
                <w:sz w:val="56"/>
                <w:szCs w:val="20"/>
                <w:lang w:eastAsia="ru-RU"/>
              </w:rPr>
            </w:pPr>
            <w:r w:rsidRPr="003A42C1">
              <w:rPr>
                <w:b/>
                <w:caps/>
                <w:color w:val="000000"/>
                <w:sz w:val="56"/>
                <w:szCs w:val="20"/>
                <w:lang w:eastAsia="ru-RU"/>
              </w:rPr>
              <w:t>Официальный</w:t>
            </w:r>
          </w:p>
          <w:p w:rsidR="00632489" w:rsidRPr="003A42C1" w:rsidRDefault="00632489" w:rsidP="003A42C1">
            <w:pPr>
              <w:jc w:val="center"/>
              <w:rPr>
                <w:b/>
                <w:caps/>
                <w:color w:val="000000"/>
                <w:sz w:val="104"/>
                <w:szCs w:val="20"/>
                <w:lang w:eastAsia="ru-RU"/>
              </w:rPr>
            </w:pPr>
            <w:r w:rsidRPr="003A42C1">
              <w:rPr>
                <w:b/>
                <w:caps/>
                <w:color w:val="000000"/>
                <w:sz w:val="104"/>
                <w:szCs w:val="20"/>
                <w:lang w:eastAsia="ru-RU"/>
              </w:rPr>
              <w:t>вестник</w:t>
            </w: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48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48"/>
                <w:szCs w:val="20"/>
                <w:lang w:eastAsia="ru-RU"/>
              </w:rPr>
            </w:pPr>
            <w:r w:rsidRPr="003A42C1">
              <w:rPr>
                <w:b/>
                <w:color w:val="000000"/>
                <w:sz w:val="48"/>
                <w:szCs w:val="20"/>
                <w:lang w:eastAsia="ru-RU"/>
              </w:rPr>
              <w:t xml:space="preserve">муниципального образования </w:t>
            </w: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48"/>
                <w:szCs w:val="20"/>
                <w:lang w:eastAsia="ru-RU"/>
              </w:rPr>
            </w:pPr>
            <w:r w:rsidRPr="003A42C1">
              <w:rPr>
                <w:b/>
                <w:color w:val="000000"/>
                <w:sz w:val="48"/>
                <w:szCs w:val="20"/>
                <w:lang w:eastAsia="ru-RU"/>
              </w:rPr>
              <w:t>сельского поселения «</w:t>
            </w:r>
            <w:proofErr w:type="spellStart"/>
            <w:r w:rsidRPr="003A42C1">
              <w:rPr>
                <w:b/>
                <w:color w:val="000000"/>
                <w:sz w:val="48"/>
                <w:szCs w:val="20"/>
                <w:lang w:eastAsia="ru-RU"/>
              </w:rPr>
              <w:t>Куниб</w:t>
            </w:r>
            <w:proofErr w:type="spellEnd"/>
            <w:r w:rsidRPr="003A42C1">
              <w:rPr>
                <w:b/>
                <w:color w:val="000000"/>
                <w:sz w:val="48"/>
                <w:szCs w:val="20"/>
                <w:lang w:eastAsia="ru-RU"/>
              </w:rPr>
              <w:t>»</w:t>
            </w: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56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  <w:r w:rsidRPr="003A42C1">
              <w:rPr>
                <w:b/>
                <w:color w:val="000000"/>
                <w:sz w:val="32"/>
                <w:szCs w:val="20"/>
                <w:lang w:eastAsia="ru-RU"/>
              </w:rPr>
              <w:t>№ _____ (часть __)</w:t>
            </w: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  <w:r w:rsidRPr="003A42C1">
              <w:rPr>
                <w:b/>
                <w:color w:val="000000"/>
                <w:sz w:val="32"/>
                <w:szCs w:val="20"/>
                <w:lang w:eastAsia="ru-RU"/>
              </w:rPr>
              <w:t>_________ 20___ года</w:t>
            </w: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14"/>
                <w:szCs w:val="20"/>
                <w:lang w:eastAsia="ru-RU"/>
              </w:rPr>
            </w:pPr>
          </w:p>
          <w:p w:rsidR="00632489" w:rsidRPr="003A42C1" w:rsidRDefault="00632489" w:rsidP="003A42C1">
            <w:pPr>
              <w:jc w:val="center"/>
              <w:rPr>
                <w:b/>
                <w:color w:val="000000"/>
                <w:sz w:val="32"/>
                <w:szCs w:val="20"/>
                <w:lang w:eastAsia="ru-RU"/>
              </w:rPr>
            </w:pPr>
            <w:r w:rsidRPr="003A42C1">
              <w:rPr>
                <w:b/>
                <w:color w:val="000000"/>
                <w:sz w:val="32"/>
                <w:szCs w:val="20"/>
                <w:lang w:eastAsia="ru-RU"/>
              </w:rPr>
              <w:t xml:space="preserve">с. </w:t>
            </w:r>
            <w:proofErr w:type="spellStart"/>
            <w:r w:rsidRPr="003A42C1">
              <w:rPr>
                <w:b/>
                <w:color w:val="000000"/>
                <w:sz w:val="32"/>
                <w:szCs w:val="20"/>
                <w:lang w:eastAsia="ru-RU"/>
              </w:rPr>
              <w:t>Куниб</w:t>
            </w:r>
            <w:proofErr w:type="spellEnd"/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489" w:rsidRPr="003A42C1" w:rsidRDefault="00632489" w:rsidP="003A42C1">
            <w:pPr>
              <w:pStyle w:val="ConsPlusNormal"/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 xml:space="preserve"> к </w:t>
      </w:r>
      <w:hyperlink r:id="rId20" w:anchor="Par34" w:history="1">
        <w:r w:rsidRPr="009927AC">
          <w:rPr>
            <w:rFonts w:ascii="Times New Roman" w:hAnsi="Times New Roman" w:cs="Times New Roman"/>
          </w:rPr>
          <w:t>Положение</w:t>
        </w:r>
      </w:hyperlink>
      <w:r w:rsidRPr="005008CD">
        <w:rPr>
          <w:rFonts w:ascii="Times New Roman" w:hAnsi="Times New Roman" w:cs="Times New Roman"/>
        </w:rPr>
        <w:t xml:space="preserve"> </w:t>
      </w:r>
      <w:r w:rsidRPr="009927AC">
        <w:rPr>
          <w:rFonts w:ascii="Times New Roman" w:hAnsi="Times New Roman" w:cs="Times New Roman"/>
          <w:color w:val="3C3C3C"/>
        </w:rPr>
        <w:t>об «</w:t>
      </w:r>
      <w:r w:rsidRPr="005008CD">
        <w:rPr>
          <w:rFonts w:ascii="Times New Roman" w:hAnsi="Times New Roman" w:cs="Times New Roman"/>
          <w:color w:val="3C3C3C"/>
        </w:rPr>
        <w:t>Официальном</w:t>
      </w:r>
      <w:r w:rsidRPr="009927AC">
        <w:rPr>
          <w:rFonts w:ascii="Times New Roman" w:hAnsi="Times New Roman" w:cs="Times New Roman"/>
          <w:color w:val="3C3C3C"/>
        </w:rPr>
        <w:t xml:space="preserve"> вестнике </w:t>
      </w:r>
      <w:r w:rsidRPr="005008CD">
        <w:rPr>
          <w:rFonts w:ascii="Times New Roman" w:hAnsi="Times New Roman" w:cs="Times New Roman"/>
        </w:rPr>
        <w:t xml:space="preserve">муниципального </w:t>
      </w: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>образования сельского поселения «</w:t>
      </w:r>
      <w:proofErr w:type="spellStart"/>
      <w:r w:rsidRPr="005008CD">
        <w:rPr>
          <w:rFonts w:ascii="Times New Roman" w:hAnsi="Times New Roman" w:cs="Times New Roman"/>
        </w:rPr>
        <w:t>Куниб</w:t>
      </w:r>
      <w:proofErr w:type="spellEnd"/>
      <w:r w:rsidRPr="005008CD">
        <w:rPr>
          <w:rFonts w:ascii="Times New Roman" w:hAnsi="Times New Roman" w:cs="Times New Roman"/>
        </w:rPr>
        <w:t>»</w:t>
      </w: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5008CD" w:rsidRDefault="00632489" w:rsidP="00632489">
      <w:pPr>
        <w:spacing w:after="150"/>
        <w:jc w:val="center"/>
        <w:rPr>
          <w:color w:val="3C3C3C"/>
          <w:lang w:eastAsia="ru-RU"/>
        </w:rPr>
      </w:pPr>
      <w:r w:rsidRPr="005008CD">
        <w:rPr>
          <w:color w:val="3C3C3C"/>
          <w:lang w:eastAsia="ru-RU"/>
        </w:rPr>
        <w:t>Состав редакционной коллегии</w:t>
      </w:r>
    </w:p>
    <w:p w:rsidR="00632489" w:rsidRPr="005008CD" w:rsidRDefault="00632489" w:rsidP="00632489">
      <w:pPr>
        <w:spacing w:after="150"/>
        <w:jc w:val="center"/>
      </w:pPr>
      <w:r w:rsidRPr="005008CD">
        <w:rPr>
          <w:color w:val="3C3C3C"/>
          <w:lang w:eastAsia="ru-RU"/>
        </w:rPr>
        <w:t>«</w:t>
      </w:r>
      <w:r w:rsidRPr="005008CD">
        <w:rPr>
          <w:color w:val="3C3C3C"/>
        </w:rPr>
        <w:t>Официального</w:t>
      </w:r>
      <w:r w:rsidRPr="009927AC">
        <w:rPr>
          <w:color w:val="3C3C3C"/>
          <w:lang w:eastAsia="ru-RU"/>
        </w:rPr>
        <w:t xml:space="preserve"> вестник</w:t>
      </w:r>
      <w:r w:rsidRPr="005008CD">
        <w:rPr>
          <w:color w:val="3C3C3C"/>
          <w:lang w:eastAsia="ru-RU"/>
        </w:rPr>
        <w:t>а</w:t>
      </w:r>
      <w:r w:rsidRPr="009927AC">
        <w:rPr>
          <w:color w:val="3C3C3C"/>
          <w:lang w:eastAsia="ru-RU"/>
        </w:rPr>
        <w:t xml:space="preserve"> </w:t>
      </w:r>
      <w:r w:rsidRPr="005008CD">
        <w:t>муниципального образования сельского поселения «</w:t>
      </w:r>
      <w:proofErr w:type="spellStart"/>
      <w:r w:rsidRPr="005008CD">
        <w:t>Куниб</w:t>
      </w:r>
      <w:proofErr w:type="spellEnd"/>
      <w:r w:rsidRPr="005008CD">
        <w:t>»</w:t>
      </w:r>
    </w:p>
    <w:p w:rsidR="00632489" w:rsidRPr="005008CD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5008CD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8C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A42C1" w:rsidRPr="005008CD" w:rsidTr="00B540F9">
        <w:tc>
          <w:tcPr>
            <w:tcW w:w="4672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Руководитель редакционной коллегии</w:t>
            </w:r>
          </w:p>
        </w:tc>
        <w:tc>
          <w:tcPr>
            <w:tcW w:w="4673" w:type="dxa"/>
            <w:shd w:val="clear" w:color="auto" w:fill="auto"/>
          </w:tcPr>
          <w:p w:rsidR="00632489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 Федор Андреевич, 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40F9" w:rsidRPr="003A42C1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C1" w:rsidRPr="005008CD" w:rsidTr="00B540F9">
        <w:tc>
          <w:tcPr>
            <w:tcW w:w="4672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редакционной коллегии</w:t>
            </w:r>
          </w:p>
        </w:tc>
        <w:tc>
          <w:tcPr>
            <w:tcW w:w="4673" w:type="dxa"/>
            <w:shd w:val="clear" w:color="auto" w:fill="auto"/>
          </w:tcPr>
          <w:p w:rsidR="00632489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Ивановна, ведущий специалист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0F9" w:rsidRPr="003A42C1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C1" w:rsidRPr="005008CD" w:rsidTr="00B540F9">
        <w:tc>
          <w:tcPr>
            <w:tcW w:w="4672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Члены редакционной коллегии</w:t>
            </w:r>
          </w:p>
        </w:tc>
        <w:tc>
          <w:tcPr>
            <w:tcW w:w="4673" w:type="dxa"/>
            <w:shd w:val="clear" w:color="auto" w:fill="auto"/>
          </w:tcPr>
          <w:p w:rsidR="00632489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Ивановна, депутат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40F9" w:rsidRPr="003A42C1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C1" w:rsidRPr="005008CD" w:rsidTr="00B540F9">
        <w:tc>
          <w:tcPr>
            <w:tcW w:w="4672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632489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Лилия Александровна, депутат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40F9" w:rsidRPr="003A42C1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F9" w:rsidRPr="005008CD" w:rsidTr="00B540F9">
        <w:tc>
          <w:tcPr>
            <w:tcW w:w="4672" w:type="dxa"/>
            <w:shd w:val="clear" w:color="auto" w:fill="auto"/>
          </w:tcPr>
          <w:p w:rsidR="00B540F9" w:rsidRPr="003A42C1" w:rsidRDefault="00B540F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B540F9" w:rsidRDefault="00B540F9" w:rsidP="00B540F9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Мальцева Ирина Алексеевна, ведущий эксперт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B540F9" w:rsidRDefault="00B540F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3A42C1" w:rsidRDefault="003A42C1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 xml:space="preserve"> к </w:t>
      </w:r>
      <w:hyperlink r:id="rId21" w:anchor="Par34" w:history="1">
        <w:r w:rsidRPr="009927AC">
          <w:rPr>
            <w:rFonts w:ascii="Times New Roman" w:hAnsi="Times New Roman" w:cs="Times New Roman"/>
          </w:rPr>
          <w:t>Положение</w:t>
        </w:r>
      </w:hyperlink>
      <w:r w:rsidRPr="005008CD">
        <w:rPr>
          <w:rFonts w:ascii="Times New Roman" w:hAnsi="Times New Roman" w:cs="Times New Roman"/>
        </w:rPr>
        <w:t xml:space="preserve"> </w:t>
      </w:r>
      <w:r w:rsidRPr="009927AC">
        <w:rPr>
          <w:rFonts w:ascii="Times New Roman" w:hAnsi="Times New Roman" w:cs="Times New Roman"/>
          <w:color w:val="3C3C3C"/>
        </w:rPr>
        <w:t>об «</w:t>
      </w:r>
      <w:r w:rsidRPr="005008CD">
        <w:rPr>
          <w:rFonts w:ascii="Times New Roman" w:hAnsi="Times New Roman" w:cs="Times New Roman"/>
          <w:color w:val="3C3C3C"/>
        </w:rPr>
        <w:t>Официальном</w:t>
      </w:r>
      <w:r w:rsidRPr="009927AC">
        <w:rPr>
          <w:rFonts w:ascii="Times New Roman" w:hAnsi="Times New Roman" w:cs="Times New Roman"/>
          <w:color w:val="3C3C3C"/>
        </w:rPr>
        <w:t xml:space="preserve"> вестнике </w:t>
      </w:r>
      <w:r w:rsidRPr="005008CD">
        <w:rPr>
          <w:rFonts w:ascii="Times New Roman" w:hAnsi="Times New Roman" w:cs="Times New Roman"/>
        </w:rPr>
        <w:t xml:space="preserve">муниципального </w:t>
      </w:r>
    </w:p>
    <w:p w:rsidR="00632489" w:rsidRPr="005008CD" w:rsidRDefault="00632489" w:rsidP="0063248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5008CD">
        <w:rPr>
          <w:rFonts w:ascii="Times New Roman" w:hAnsi="Times New Roman" w:cs="Times New Roman"/>
        </w:rPr>
        <w:t>образования сельского поселения «</w:t>
      </w:r>
      <w:proofErr w:type="spellStart"/>
      <w:r w:rsidRPr="005008CD">
        <w:rPr>
          <w:rFonts w:ascii="Times New Roman" w:hAnsi="Times New Roman" w:cs="Times New Roman"/>
        </w:rPr>
        <w:t>Куниб</w:t>
      </w:r>
      <w:proofErr w:type="spellEnd"/>
      <w:r w:rsidRPr="005008CD">
        <w:rPr>
          <w:rFonts w:ascii="Times New Roman" w:hAnsi="Times New Roman" w:cs="Times New Roman"/>
        </w:rPr>
        <w:t>»</w:t>
      </w: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Pr="005008CD" w:rsidRDefault="00632489" w:rsidP="00632489">
      <w:pPr>
        <w:jc w:val="center"/>
      </w:pPr>
      <w:r w:rsidRPr="005008CD">
        <w:t>Перечень мест размещения</w:t>
      </w:r>
    </w:p>
    <w:p w:rsidR="00632489" w:rsidRPr="005008CD" w:rsidRDefault="00632489" w:rsidP="00632489">
      <w:pPr>
        <w:jc w:val="center"/>
      </w:pPr>
      <w:r w:rsidRPr="005008CD">
        <w:t xml:space="preserve"> </w:t>
      </w:r>
      <w:r w:rsidRPr="005008CD">
        <w:rPr>
          <w:color w:val="3C3C3C"/>
          <w:lang w:eastAsia="ru-RU"/>
        </w:rPr>
        <w:t>«</w:t>
      </w:r>
      <w:r w:rsidRPr="005008CD">
        <w:rPr>
          <w:color w:val="3C3C3C"/>
        </w:rPr>
        <w:t>Официального</w:t>
      </w:r>
      <w:r w:rsidRPr="009927AC">
        <w:rPr>
          <w:color w:val="3C3C3C"/>
          <w:lang w:eastAsia="ru-RU"/>
        </w:rPr>
        <w:t xml:space="preserve"> вестник</w:t>
      </w:r>
      <w:r w:rsidRPr="005008CD">
        <w:rPr>
          <w:color w:val="3C3C3C"/>
          <w:lang w:eastAsia="ru-RU"/>
        </w:rPr>
        <w:t>а</w:t>
      </w:r>
      <w:r w:rsidRPr="009927AC">
        <w:rPr>
          <w:color w:val="3C3C3C"/>
          <w:lang w:eastAsia="ru-RU"/>
        </w:rPr>
        <w:t xml:space="preserve"> </w:t>
      </w:r>
      <w:r w:rsidRPr="005008CD">
        <w:t>муниципального образования сельского поселения «</w:t>
      </w:r>
      <w:proofErr w:type="spellStart"/>
      <w:r w:rsidRPr="005008CD">
        <w:t>Куниб</w:t>
      </w:r>
      <w:proofErr w:type="spellEnd"/>
      <w:r w:rsidRPr="005008CD">
        <w:t>»</w:t>
      </w:r>
    </w:p>
    <w:p w:rsidR="00632489" w:rsidRPr="005008CD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50"/>
        <w:gridCol w:w="3295"/>
        <w:gridCol w:w="2010"/>
        <w:gridCol w:w="1501"/>
      </w:tblGrid>
      <w:tr w:rsidR="003A42C1" w:rsidRPr="005008CD" w:rsidTr="003A42C1">
        <w:tc>
          <w:tcPr>
            <w:tcW w:w="704" w:type="dxa"/>
            <w:shd w:val="clear" w:color="auto" w:fill="auto"/>
          </w:tcPr>
          <w:p w:rsidR="00632489" w:rsidRPr="003A42C1" w:rsidRDefault="00632489" w:rsidP="003A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95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Место размещения (по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солгасованию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501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3A42C1" w:rsidRPr="005008CD" w:rsidTr="003A42C1">
        <w:tc>
          <w:tcPr>
            <w:tcW w:w="704" w:type="dxa"/>
            <w:shd w:val="clear" w:color="auto" w:fill="auto"/>
          </w:tcPr>
          <w:p w:rsidR="00632489" w:rsidRPr="003A42C1" w:rsidRDefault="00B540F9" w:rsidP="003A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489" w:rsidRPr="003A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с.Куниб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с.Куниб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  <w:tc>
          <w:tcPr>
            <w:tcW w:w="1501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2C1" w:rsidRPr="005008CD" w:rsidTr="003A42C1">
        <w:tc>
          <w:tcPr>
            <w:tcW w:w="704" w:type="dxa"/>
            <w:shd w:val="clear" w:color="auto" w:fill="auto"/>
          </w:tcPr>
          <w:p w:rsidR="00632489" w:rsidRPr="003A42C1" w:rsidRDefault="00B540F9" w:rsidP="003A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2489" w:rsidRPr="003A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с.Куниб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Сысольская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Кунибский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филиал</w:t>
            </w:r>
          </w:p>
        </w:tc>
        <w:tc>
          <w:tcPr>
            <w:tcW w:w="201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с.Куниб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  <w:tc>
          <w:tcPr>
            <w:tcW w:w="1501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2C1" w:rsidRPr="005008CD" w:rsidTr="003A42C1">
        <w:tc>
          <w:tcPr>
            <w:tcW w:w="704" w:type="dxa"/>
            <w:shd w:val="clear" w:color="auto" w:fill="auto"/>
          </w:tcPr>
          <w:p w:rsidR="00632489" w:rsidRPr="003A42C1" w:rsidRDefault="00B540F9" w:rsidP="003A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2489" w:rsidRPr="003A4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п.Первомайский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Сысольская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 Первомайский сельский филиал</w:t>
            </w:r>
          </w:p>
        </w:tc>
        <w:tc>
          <w:tcPr>
            <w:tcW w:w="2010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п.Первомайский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ул.Набережная</w:t>
            </w:r>
            <w:proofErr w:type="spellEnd"/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, д.23</w:t>
            </w:r>
          </w:p>
        </w:tc>
        <w:tc>
          <w:tcPr>
            <w:tcW w:w="1501" w:type="dxa"/>
            <w:shd w:val="clear" w:color="auto" w:fill="auto"/>
          </w:tcPr>
          <w:p w:rsidR="00632489" w:rsidRPr="003A42C1" w:rsidRDefault="00632489" w:rsidP="00B540F9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32489" w:rsidRDefault="00632489" w:rsidP="006324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p w:rsidR="00632489" w:rsidRDefault="00632489" w:rsidP="008F519C">
      <w:pPr>
        <w:ind w:firstLine="567"/>
        <w:jc w:val="both"/>
      </w:pPr>
    </w:p>
    <w:sectPr w:rsidR="00632489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F62DEA"/>
    <w:multiLevelType w:val="multilevel"/>
    <w:tmpl w:val="44F4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BD633BC"/>
    <w:multiLevelType w:val="multilevel"/>
    <w:tmpl w:val="BDE2FF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3B5888"/>
    <w:multiLevelType w:val="multilevel"/>
    <w:tmpl w:val="2C32F6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63D42"/>
    <w:multiLevelType w:val="multilevel"/>
    <w:tmpl w:val="904C51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FB5B2C"/>
    <w:multiLevelType w:val="multilevel"/>
    <w:tmpl w:val="BC7455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21" w15:restartNumberingAfterBreak="0">
    <w:nsid w:val="6B3469F9"/>
    <w:multiLevelType w:val="multilevel"/>
    <w:tmpl w:val="9B686B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9"/>
  </w:num>
  <w:num w:numId="12">
    <w:abstractNumId w:val="1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12"/>
  </w:num>
  <w:num w:numId="21">
    <w:abstractNumId w:val="8"/>
  </w:num>
  <w:num w:numId="22">
    <w:abstractNumId w:val="19"/>
  </w:num>
  <w:num w:numId="23">
    <w:abstractNumId w:val="2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0CCF"/>
    <w:rsid w:val="00054E8A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0C47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42C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3857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32489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33F"/>
    <w:rsid w:val="00A02F96"/>
    <w:rsid w:val="00A060BC"/>
    <w:rsid w:val="00A22AA1"/>
    <w:rsid w:val="00A2390D"/>
    <w:rsid w:val="00A24203"/>
    <w:rsid w:val="00A310D5"/>
    <w:rsid w:val="00A33CAC"/>
    <w:rsid w:val="00A41672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40F9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D9"/>
    <w:rsid w:val="00CE06E5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02DE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DA917"/>
  <w15:docId w15:val="{7D737342-FAB3-4EFD-A29A-0E732D4D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CBED8DD2E7CD7E05C4FCECB4C53C0086DF3913E2390BC19D141B295E161ED9A9DAADA022FFBD18FA7A7328A0B662D6ADFE3C33B1D07A4f5A5J" TargetMode="External"/><Relationship Id="rId13" Type="http://schemas.openxmlformats.org/officeDocument/2006/relationships/hyperlink" Target="http://admkoroviyruchey.ru/documents/465.html" TargetMode="External"/><Relationship Id="rId18" Type="http://schemas.openxmlformats.org/officeDocument/2006/relationships/hyperlink" Target="http://admkoroviyruchey.ru/documents/465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admkoroviyruchey.ru/documents/465.html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://admkoroviyruchey.ru/documents/465.html" TargetMode="External"/><Relationship Id="rId17" Type="http://schemas.openxmlformats.org/officeDocument/2006/relationships/hyperlink" Target="http://admkoroviyruchey.ru/documents/46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koroviyruchey.ru/documents/465.html" TargetMode="External"/><Relationship Id="rId20" Type="http://schemas.openxmlformats.org/officeDocument/2006/relationships/hyperlink" Target="http://admkoroviyruchey.ru/documents/465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admkoroviyruchey.ru/documents/46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unib-r11.gosweb.gosuslugi.ru/netcat/index.php?catalogue=1&amp;sub=18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45CBED8DD2E7CD7E05C51C3DD200DCB0B62A59D36269EEB448347E5CAB167B8DADDAC8F416AF6D487A8F165C8553F7E2F94EEC7240107A0484032AFfDA9J" TargetMode="External"/><Relationship Id="rId19" Type="http://schemas.openxmlformats.org/officeDocument/2006/relationships/hyperlink" Target="http://admkoroviyruchey.ru/documents/465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5CBED8DD2E7CD7E05C4FCECB4C53C0086BF990372390BC19D141B295E161ED889DF2D6002FE5D581B2F163CCf5ADJ" TargetMode="External"/><Relationship Id="rId14" Type="http://schemas.openxmlformats.org/officeDocument/2006/relationships/hyperlink" Target="https://login.consultant.ru/link/?req=doc&amp;base=RLAW096&amp;n=202510&amp;date=15.06.202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98A60-3592-4CAC-B5BB-92A6CB7C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7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196</cp:revision>
  <cp:lastPrinted>2023-04-18T05:46:00Z</cp:lastPrinted>
  <dcterms:created xsi:type="dcterms:W3CDTF">2015-12-08T07:57:00Z</dcterms:created>
  <dcterms:modified xsi:type="dcterms:W3CDTF">2024-01-26T13:30:00Z</dcterms:modified>
</cp:coreProperties>
</file>