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88676193" r:id="rId7"/>
              </w:object>
            </w:r>
          </w:p>
        </w:tc>
        <w:tc>
          <w:tcPr>
            <w:tcW w:w="4076" w:type="dxa"/>
          </w:tcPr>
          <w:p w:rsidR="0050341A" w:rsidRPr="00A6132F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A6132F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132F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A6132F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02093">
        <w:rPr>
          <w:rFonts w:ascii="Times New Roman" w:hAnsi="Times New Roman"/>
          <w:b w:val="0"/>
          <w:sz w:val="28"/>
          <w:szCs w:val="28"/>
          <w:u w:val="single"/>
        </w:rPr>
        <w:t>20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02093">
        <w:rPr>
          <w:rFonts w:ascii="Times New Roman" w:hAnsi="Times New Roman"/>
          <w:b w:val="0"/>
          <w:sz w:val="28"/>
          <w:szCs w:val="28"/>
          <w:u w:val="single"/>
        </w:rPr>
        <w:t>сентября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D7424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3D7424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102093">
        <w:rPr>
          <w:rFonts w:ascii="Times New Roman" w:hAnsi="Times New Roman"/>
          <w:b w:val="0"/>
          <w:sz w:val="28"/>
          <w:szCs w:val="28"/>
          <w:u w:val="single"/>
        </w:rPr>
        <w:t>5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E520D2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EC6C97">
        <w:rPr>
          <w:rFonts w:ascii="Times New Roman" w:hAnsi="Times New Roman"/>
          <w:b w:val="0"/>
          <w:sz w:val="20"/>
        </w:rPr>
        <w:t>с.</w:t>
      </w:r>
      <w:r w:rsidR="0080034E">
        <w:rPr>
          <w:rFonts w:ascii="Times New Roman" w:hAnsi="Times New Roman"/>
          <w:b w:val="0"/>
          <w:sz w:val="20"/>
        </w:rPr>
        <w:t xml:space="preserve"> 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E520D2" w:rsidRPr="00155569" w:rsidRDefault="00E520D2" w:rsidP="00E520D2">
      <w:pPr>
        <w:pStyle w:val="ConsPlusTitle"/>
        <w:widowControl/>
        <w:ind w:right="4820"/>
        <w:jc w:val="both"/>
        <w:rPr>
          <w:b w:val="0"/>
          <w:sz w:val="24"/>
          <w:szCs w:val="24"/>
        </w:rPr>
      </w:pPr>
      <w:r>
        <w:rPr>
          <w:b w:val="0"/>
          <w:bCs/>
          <w:sz w:val="24"/>
          <w:szCs w:val="24"/>
        </w:rPr>
        <w:t>О внесении изменений в решение Совета сельского поселения «Куниб»</w:t>
      </w:r>
      <w:r>
        <w:t xml:space="preserve"> </w:t>
      </w:r>
      <w:r w:rsidRPr="00115874">
        <w:rPr>
          <w:b w:val="0"/>
          <w:bCs/>
          <w:sz w:val="24"/>
          <w:szCs w:val="24"/>
        </w:rPr>
        <w:t xml:space="preserve">от </w:t>
      </w:r>
      <w:proofErr w:type="gramStart"/>
      <w:r w:rsidRPr="00115874">
        <w:rPr>
          <w:b w:val="0"/>
          <w:bCs/>
          <w:sz w:val="24"/>
          <w:szCs w:val="24"/>
        </w:rPr>
        <w:t>30</w:t>
      </w:r>
      <w:r>
        <w:rPr>
          <w:b w:val="0"/>
          <w:bCs/>
          <w:sz w:val="24"/>
          <w:szCs w:val="24"/>
        </w:rPr>
        <w:t>.08.</w:t>
      </w:r>
      <w:r w:rsidRPr="00115874">
        <w:rPr>
          <w:b w:val="0"/>
          <w:bCs/>
          <w:sz w:val="24"/>
          <w:szCs w:val="24"/>
        </w:rPr>
        <w:t>2019</w:t>
      </w:r>
      <w:r>
        <w:rPr>
          <w:b w:val="0"/>
          <w:bCs/>
          <w:sz w:val="24"/>
          <w:szCs w:val="24"/>
        </w:rPr>
        <w:t xml:space="preserve">  </w:t>
      </w:r>
      <w:r w:rsidRPr="00115874">
        <w:rPr>
          <w:b w:val="0"/>
          <w:bCs/>
          <w:sz w:val="24"/>
          <w:szCs w:val="24"/>
        </w:rPr>
        <w:t>№</w:t>
      </w:r>
      <w:proofErr w:type="gramEnd"/>
      <w:r w:rsidRPr="00115874">
        <w:rPr>
          <w:b w:val="0"/>
          <w:bCs/>
          <w:sz w:val="24"/>
          <w:szCs w:val="24"/>
        </w:rPr>
        <w:t xml:space="preserve"> IV-43/1</w:t>
      </w:r>
      <w:r>
        <w:rPr>
          <w:b w:val="0"/>
          <w:bCs/>
          <w:sz w:val="24"/>
          <w:szCs w:val="24"/>
        </w:rPr>
        <w:t xml:space="preserve"> «</w:t>
      </w:r>
      <w:r w:rsidRPr="00EC35EB">
        <w:rPr>
          <w:b w:val="0"/>
          <w:bCs/>
          <w:sz w:val="24"/>
          <w:szCs w:val="24"/>
        </w:rPr>
        <w:t>Об утверждении Положения о старостах сельских населенных пунктов муниципального образования сель</w:t>
      </w:r>
      <w:r w:rsidRPr="00EC35EB">
        <w:rPr>
          <w:b w:val="0"/>
          <w:sz w:val="24"/>
          <w:szCs w:val="24"/>
        </w:rPr>
        <w:t>ского поселения «Куниб» (в</w:t>
      </w:r>
      <w:r>
        <w:rPr>
          <w:b w:val="0"/>
          <w:sz w:val="24"/>
          <w:szCs w:val="24"/>
        </w:rPr>
        <w:t xml:space="preserve"> редакции решений от </w:t>
      </w:r>
      <w:r w:rsidRPr="00EC35EB">
        <w:rPr>
          <w:b w:val="0"/>
          <w:sz w:val="24"/>
          <w:szCs w:val="24"/>
        </w:rPr>
        <w:t xml:space="preserve">22.02.2022 № </w:t>
      </w:r>
      <w:r w:rsidRPr="00EC35EB">
        <w:rPr>
          <w:b w:val="0"/>
          <w:sz w:val="24"/>
          <w:szCs w:val="24"/>
          <w:lang w:val="en-US"/>
        </w:rPr>
        <w:t>V</w:t>
      </w:r>
      <w:r w:rsidRPr="00EC35EB">
        <w:rPr>
          <w:b w:val="0"/>
          <w:sz w:val="24"/>
          <w:szCs w:val="24"/>
        </w:rPr>
        <w:t xml:space="preserve">-5/1, от 29.04.2022 № </w:t>
      </w:r>
      <w:r w:rsidRPr="00EC35EB">
        <w:rPr>
          <w:b w:val="0"/>
          <w:sz w:val="24"/>
          <w:szCs w:val="24"/>
          <w:lang w:val="en-US"/>
        </w:rPr>
        <w:t>V</w:t>
      </w:r>
      <w:r w:rsidRPr="00EC35EB">
        <w:rPr>
          <w:b w:val="0"/>
          <w:sz w:val="24"/>
          <w:szCs w:val="24"/>
        </w:rPr>
        <w:t>-7/2</w:t>
      </w:r>
      <w:r>
        <w:rPr>
          <w:b w:val="0"/>
          <w:sz w:val="24"/>
          <w:szCs w:val="24"/>
        </w:rPr>
        <w:t xml:space="preserve">, </w:t>
      </w:r>
      <w:r w:rsidRPr="00EC35EB">
        <w:rPr>
          <w:b w:val="0"/>
          <w:sz w:val="24"/>
          <w:szCs w:val="24"/>
        </w:rPr>
        <w:t>от 2</w:t>
      </w:r>
      <w:r>
        <w:rPr>
          <w:b w:val="0"/>
          <w:sz w:val="24"/>
          <w:szCs w:val="24"/>
        </w:rPr>
        <w:t>3</w:t>
      </w:r>
      <w:r w:rsidRPr="00EC35EB">
        <w:rPr>
          <w:b w:val="0"/>
          <w:sz w:val="24"/>
          <w:szCs w:val="24"/>
        </w:rPr>
        <w:t>.0</w:t>
      </w:r>
      <w:r>
        <w:rPr>
          <w:b w:val="0"/>
          <w:sz w:val="24"/>
          <w:szCs w:val="24"/>
        </w:rPr>
        <w:t>6</w:t>
      </w:r>
      <w:r w:rsidRPr="00EC35EB">
        <w:rPr>
          <w:b w:val="0"/>
          <w:sz w:val="24"/>
          <w:szCs w:val="24"/>
        </w:rPr>
        <w:t xml:space="preserve">.2022 № </w:t>
      </w:r>
      <w:r w:rsidRPr="00EC35EB">
        <w:rPr>
          <w:b w:val="0"/>
          <w:sz w:val="24"/>
          <w:szCs w:val="24"/>
          <w:lang w:val="en-US"/>
        </w:rPr>
        <w:t>V</w:t>
      </w:r>
      <w:r w:rsidRPr="00EC35EB">
        <w:rPr>
          <w:b w:val="0"/>
          <w:sz w:val="24"/>
          <w:szCs w:val="24"/>
        </w:rPr>
        <w:t>-</w:t>
      </w:r>
      <w:r>
        <w:rPr>
          <w:b w:val="0"/>
          <w:sz w:val="24"/>
          <w:szCs w:val="24"/>
        </w:rPr>
        <w:t>9</w:t>
      </w:r>
      <w:r w:rsidRPr="00EC35EB">
        <w:rPr>
          <w:b w:val="0"/>
          <w:sz w:val="24"/>
          <w:szCs w:val="24"/>
        </w:rPr>
        <w:t>/</w:t>
      </w:r>
      <w:r>
        <w:rPr>
          <w:b w:val="0"/>
          <w:sz w:val="24"/>
          <w:szCs w:val="24"/>
        </w:rPr>
        <w:t xml:space="preserve">3, от 10.02.2023 № </w:t>
      </w:r>
      <w:r w:rsidRPr="00EC35EB">
        <w:rPr>
          <w:b w:val="0"/>
          <w:sz w:val="24"/>
          <w:szCs w:val="24"/>
          <w:lang w:val="en-US"/>
        </w:rPr>
        <w:t>V</w:t>
      </w:r>
      <w:r w:rsidRPr="00EC35EB">
        <w:rPr>
          <w:b w:val="0"/>
          <w:sz w:val="24"/>
          <w:szCs w:val="24"/>
        </w:rPr>
        <w:t>-</w:t>
      </w:r>
      <w:r>
        <w:rPr>
          <w:b w:val="0"/>
          <w:sz w:val="24"/>
          <w:szCs w:val="24"/>
        </w:rPr>
        <w:t>16</w:t>
      </w:r>
      <w:r w:rsidRPr="00EC35EB">
        <w:rPr>
          <w:b w:val="0"/>
          <w:sz w:val="24"/>
          <w:szCs w:val="24"/>
        </w:rPr>
        <w:t>/</w:t>
      </w:r>
      <w:r>
        <w:rPr>
          <w:b w:val="0"/>
          <w:sz w:val="24"/>
          <w:szCs w:val="24"/>
        </w:rPr>
        <w:t xml:space="preserve">3, от 04.08.2023 № </w:t>
      </w:r>
      <w:r w:rsidRPr="00EC35EB">
        <w:rPr>
          <w:b w:val="0"/>
          <w:sz w:val="24"/>
          <w:szCs w:val="24"/>
          <w:lang w:val="en-US"/>
        </w:rPr>
        <w:t>V</w:t>
      </w:r>
      <w:r w:rsidRPr="00EC35EB">
        <w:rPr>
          <w:b w:val="0"/>
          <w:sz w:val="24"/>
          <w:szCs w:val="24"/>
        </w:rPr>
        <w:t>-</w:t>
      </w:r>
      <w:r>
        <w:rPr>
          <w:b w:val="0"/>
          <w:sz w:val="24"/>
          <w:szCs w:val="24"/>
        </w:rPr>
        <w:t>22</w:t>
      </w:r>
      <w:r w:rsidRPr="00EC35EB">
        <w:rPr>
          <w:b w:val="0"/>
          <w:sz w:val="24"/>
          <w:szCs w:val="24"/>
        </w:rPr>
        <w:t>/</w:t>
      </w:r>
      <w:r>
        <w:rPr>
          <w:b w:val="0"/>
          <w:sz w:val="24"/>
          <w:szCs w:val="24"/>
        </w:rPr>
        <w:t>3</w:t>
      </w:r>
      <w:r w:rsidRPr="00EC35EB">
        <w:rPr>
          <w:b w:val="0"/>
          <w:sz w:val="24"/>
          <w:szCs w:val="24"/>
        </w:rPr>
        <w:t>)</w:t>
      </w:r>
    </w:p>
    <w:p w:rsidR="0080034E" w:rsidRDefault="0080034E" w:rsidP="0080034E">
      <w:pPr>
        <w:ind w:left="-142" w:right="5529"/>
        <w:jc w:val="both"/>
        <w:rPr>
          <w:sz w:val="26"/>
          <w:szCs w:val="26"/>
        </w:rPr>
      </w:pPr>
    </w:p>
    <w:p w:rsidR="00E0292E" w:rsidRDefault="00E0292E" w:rsidP="00E520D2">
      <w:pPr>
        <w:widowControl w:val="0"/>
        <w:autoSpaceDE w:val="0"/>
        <w:autoSpaceDN w:val="0"/>
        <w:adjustRightInd w:val="0"/>
        <w:ind w:firstLine="567"/>
        <w:jc w:val="both"/>
      </w:pPr>
    </w:p>
    <w:p w:rsidR="00E520D2" w:rsidRPr="008A1C4E" w:rsidRDefault="00E520D2" w:rsidP="00E520D2">
      <w:pPr>
        <w:widowControl w:val="0"/>
        <w:autoSpaceDE w:val="0"/>
        <w:autoSpaceDN w:val="0"/>
        <w:adjustRightInd w:val="0"/>
        <w:ind w:firstLine="567"/>
        <w:jc w:val="both"/>
      </w:pPr>
      <w:r w:rsidRPr="008A1C4E">
        <w:t xml:space="preserve">В соответствии со статьей 27.1 Федерального закона от 06.10.2003 № 131-ФЗ «Об общих принципах организации местного самоуправления в Российской Федерации», Законом Республики Коми от 02.11.2018 № 88-РЗ «О регулировании некоторых вопросов, связанных с деятельностью старост сельских населенных пунктов в Республике Коми», Законом Республики Коми от 24.04.2019 № 29-РЗ «О внесении изменений  в статью 5 Закона Республики Коми «О регулировании некоторых вопросов, связанных с деятельностью старост сельских населенных пунктов в Республике Коми», </w:t>
      </w:r>
    </w:p>
    <w:p w:rsidR="00E520D2" w:rsidRPr="008A1C4E" w:rsidRDefault="00E520D2" w:rsidP="00E520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A1C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E520D2" w:rsidRPr="008A1C4E" w:rsidRDefault="00E520D2" w:rsidP="00E520D2">
      <w:pPr>
        <w:jc w:val="center"/>
      </w:pPr>
      <w:r w:rsidRPr="008A1C4E">
        <w:t>Совет сельского поселения «Куниб» РЕШИЛ:</w:t>
      </w:r>
    </w:p>
    <w:p w:rsidR="00E520D2" w:rsidRPr="008A1C4E" w:rsidRDefault="00E520D2" w:rsidP="00E520D2">
      <w:pPr>
        <w:jc w:val="center"/>
      </w:pPr>
    </w:p>
    <w:p w:rsidR="00E520D2" w:rsidRDefault="00E520D2" w:rsidP="00E520D2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 xml:space="preserve">1. </w:t>
      </w:r>
      <w:r w:rsidRPr="008A1C4E">
        <w:t>Внести в Положени</w:t>
      </w:r>
      <w:r>
        <w:t>е</w:t>
      </w:r>
      <w:r w:rsidRPr="008A1C4E">
        <w:t xml:space="preserve"> о старостах сельских населенных пунктов муниципального образования сельского поселения «Куниб»</w:t>
      </w:r>
      <w:r>
        <w:t xml:space="preserve">, утвержденное </w:t>
      </w:r>
      <w:r w:rsidRPr="008A1C4E">
        <w:t>решение</w:t>
      </w:r>
      <w:r>
        <w:t>м</w:t>
      </w:r>
      <w:r w:rsidRPr="008A1C4E">
        <w:t xml:space="preserve"> Совета сельского поселения «Куниб» от 30</w:t>
      </w:r>
      <w:r>
        <w:t>.08.</w:t>
      </w:r>
      <w:r w:rsidRPr="008A1C4E">
        <w:t>2019</w:t>
      </w:r>
      <w:r>
        <w:t xml:space="preserve"> </w:t>
      </w:r>
      <w:r w:rsidRPr="008A1C4E">
        <w:t>№ IV-43/1</w:t>
      </w:r>
      <w:r>
        <w:t>,</w:t>
      </w:r>
      <w:r w:rsidRPr="008A1C4E">
        <w:t xml:space="preserve"> (в редакции решений от 22.02.2022 № V-5/1, от 29.04.2022 № V-7/2, от 23.06.2022 № V-9/3, от 10.02.2023 </w:t>
      </w:r>
      <w:r>
        <w:t xml:space="preserve">№ </w:t>
      </w:r>
      <w:r w:rsidRPr="008A1C4E">
        <w:t xml:space="preserve">V-16/3, от 04.08.2023 </w:t>
      </w:r>
      <w:r>
        <w:t xml:space="preserve">№ </w:t>
      </w:r>
      <w:r w:rsidRPr="008A1C4E">
        <w:t xml:space="preserve">V-22/3) </w:t>
      </w:r>
      <w:r>
        <w:t xml:space="preserve">(далее – Положение) </w:t>
      </w:r>
      <w:r w:rsidRPr="008A1C4E">
        <w:t>следующие изменения:</w:t>
      </w:r>
    </w:p>
    <w:p w:rsidR="00E520D2" w:rsidRPr="008A1C4E" w:rsidRDefault="00E520D2" w:rsidP="00E520D2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8A1C4E">
        <w:t>1.1.</w:t>
      </w:r>
      <w:r>
        <w:t xml:space="preserve"> п</w:t>
      </w:r>
      <w:r w:rsidRPr="008A1C4E">
        <w:t xml:space="preserve">ункт 1 раздела 2 </w:t>
      </w:r>
      <w:r>
        <w:t xml:space="preserve">Положения </w:t>
      </w:r>
      <w:r w:rsidRPr="008A1C4E">
        <w:t>изложить в следующей редакции:</w:t>
      </w:r>
    </w:p>
    <w:p w:rsidR="00E520D2" w:rsidRPr="008A1C4E" w:rsidRDefault="00E520D2" w:rsidP="00E520D2">
      <w:pPr>
        <w:ind w:firstLine="567"/>
        <w:jc w:val="both"/>
      </w:pPr>
      <w:r w:rsidRPr="008A1C4E">
        <w:t>«</w:t>
      </w:r>
      <w:r>
        <w:t>1. С</w:t>
      </w:r>
      <w:r w:rsidRPr="008A1C4E">
        <w:t>тароста сельского населенного пункта назначается Советом сельского поселения «Куниб», в состав которого входит данный сельский населенный пункт, по представлению схода граждан сельского населенного пункта. Староста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</w:t>
      </w:r>
      <w:r>
        <w:t xml:space="preserve"> сельского населенного пункта.»;</w:t>
      </w:r>
    </w:p>
    <w:p w:rsidR="00E520D2" w:rsidRPr="008A1C4E" w:rsidRDefault="00E520D2" w:rsidP="00E520D2">
      <w:pPr>
        <w:ind w:firstLine="567"/>
        <w:jc w:val="both"/>
      </w:pPr>
      <w:r w:rsidRPr="008A1C4E">
        <w:t xml:space="preserve">1.2. </w:t>
      </w:r>
      <w:r>
        <w:t>п</w:t>
      </w:r>
      <w:r w:rsidRPr="008A1C4E">
        <w:t xml:space="preserve">одпункт «б» подпункта 6 пункта 1 раздела </w:t>
      </w:r>
      <w:r>
        <w:t>3 Положения</w:t>
      </w:r>
      <w:r w:rsidRPr="008A1C4E">
        <w:t xml:space="preserve"> изложить в следующей редакции:</w:t>
      </w:r>
    </w:p>
    <w:p w:rsidR="00E520D2" w:rsidRDefault="00E520D2" w:rsidP="00E520D2">
      <w:pPr>
        <w:ind w:firstLine="567"/>
        <w:jc w:val="both"/>
      </w:pPr>
      <w:r w:rsidRPr="008A1C4E">
        <w:t>«</w:t>
      </w:r>
      <w:r>
        <w:t xml:space="preserve">б) </w:t>
      </w:r>
      <w:r w:rsidRPr="008A1C4E">
        <w:t>предоставления населению услуг в сферах электро-, тепло-, газо- и водоснабжения, водоотведения, услуг связи, общественного питания, торговли и бытового обслуживания, транспортных услуг, а также</w:t>
      </w:r>
      <w:r>
        <w:t xml:space="preserve"> снабжения населения топливом;»;</w:t>
      </w:r>
    </w:p>
    <w:p w:rsidR="00E0292E" w:rsidRDefault="00E0292E" w:rsidP="00E520D2">
      <w:pPr>
        <w:ind w:firstLine="567"/>
        <w:jc w:val="both"/>
      </w:pPr>
    </w:p>
    <w:p w:rsidR="00E0292E" w:rsidRDefault="00E0292E" w:rsidP="00E520D2">
      <w:pPr>
        <w:ind w:firstLine="567"/>
        <w:jc w:val="both"/>
      </w:pPr>
      <w:bookmarkStart w:id="0" w:name="_GoBack"/>
      <w:bookmarkEnd w:id="0"/>
    </w:p>
    <w:p w:rsidR="00E520D2" w:rsidRDefault="00E520D2" w:rsidP="00E520D2">
      <w:pPr>
        <w:ind w:firstLine="567"/>
        <w:jc w:val="both"/>
      </w:pPr>
      <w:r>
        <w:lastRenderedPageBreak/>
        <w:t>1.3. н</w:t>
      </w:r>
      <w:r w:rsidRPr="008A1C4E">
        <w:t>азвание приложения №1 к Положению изложить в следующей редакции</w:t>
      </w:r>
      <w:r>
        <w:t>:</w:t>
      </w:r>
    </w:p>
    <w:p w:rsidR="00E520D2" w:rsidRPr="008A1C4E" w:rsidRDefault="00E520D2" w:rsidP="00E520D2">
      <w:pPr>
        <w:ind w:firstLine="567"/>
        <w:jc w:val="center"/>
      </w:pPr>
      <w:r w:rsidRPr="008A1C4E">
        <w:br/>
        <w:t>«ТЕРРИТОРИИ СЕЛЬСКИХ НАСЕЛЕННЫХ ПУНКТОВ,</w:t>
      </w:r>
    </w:p>
    <w:p w:rsidR="00E520D2" w:rsidRDefault="00E520D2" w:rsidP="00E520D2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center"/>
      </w:pPr>
      <w:r w:rsidRPr="008A1C4E">
        <w:t>НА КОТОРЫХ ОСУЩЕСТВЛЯЕТСЯ ДЕЯТЕЛЬНОСТЬ СТАРОСТ».</w:t>
      </w:r>
    </w:p>
    <w:p w:rsidR="00E520D2" w:rsidRPr="008A1C4E" w:rsidRDefault="00E520D2" w:rsidP="00E520D2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center"/>
      </w:pPr>
    </w:p>
    <w:p w:rsidR="00E520D2" w:rsidRPr="008A1C4E" w:rsidRDefault="00E520D2" w:rsidP="00E520D2">
      <w:pPr>
        <w:pStyle w:val="7"/>
        <w:tabs>
          <w:tab w:val="left" w:pos="7660"/>
        </w:tabs>
        <w:spacing w:before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2</w:t>
      </w:r>
      <w:r w:rsidRPr="008A1C4E">
        <w:rPr>
          <w:rFonts w:ascii="Times New Roman" w:hAnsi="Times New Roman"/>
          <w:color w:val="000000"/>
        </w:rPr>
        <w:t xml:space="preserve">. Настоящее решение </w:t>
      </w:r>
      <w:r w:rsidRPr="008A1C4E">
        <w:rPr>
          <w:rFonts w:ascii="Times New Roman" w:hAnsi="Times New Roman"/>
        </w:rPr>
        <w:t>вступает в силу со дня его обнародования.</w:t>
      </w:r>
    </w:p>
    <w:p w:rsidR="00E520D2" w:rsidRPr="008A1C4E" w:rsidRDefault="00E520D2" w:rsidP="00E520D2">
      <w:pPr>
        <w:pStyle w:val="ConsPlusNormal"/>
        <w:ind w:firstLine="0"/>
        <w:rPr>
          <w:rFonts w:ascii="Times New Roman" w:hAnsi="Times New Roman" w:cs="Times New Roman"/>
        </w:rPr>
      </w:pPr>
      <w:r w:rsidRPr="008A1C4E">
        <w:rPr>
          <w:rFonts w:ascii="Times New Roman" w:hAnsi="Times New Roman" w:cs="Times New Roman"/>
        </w:rPr>
        <w:t xml:space="preserve"> </w:t>
      </w:r>
    </w:p>
    <w:p w:rsidR="00102093" w:rsidRDefault="00102093" w:rsidP="00102093">
      <w:pPr>
        <w:ind w:firstLine="567"/>
        <w:jc w:val="both"/>
      </w:pPr>
      <w:r>
        <w:t xml:space="preserve"> </w:t>
      </w:r>
    </w:p>
    <w:p w:rsidR="00885F3E" w:rsidRDefault="005F417B" w:rsidP="00102093">
      <w:pPr>
        <w:pStyle w:val="ConsPlusTitle"/>
        <w:ind w:firstLine="284"/>
        <w:jc w:val="both"/>
      </w:pPr>
      <w:r w:rsidRPr="00F1161B">
        <w:rPr>
          <w:b w:val="0"/>
          <w:sz w:val="24"/>
          <w:szCs w:val="24"/>
        </w:rPr>
        <w:t xml:space="preserve">Глава сельского поселения </w:t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="00102093">
        <w:rPr>
          <w:b w:val="0"/>
          <w:sz w:val="24"/>
          <w:szCs w:val="24"/>
        </w:rPr>
        <w:t xml:space="preserve">          </w:t>
      </w:r>
      <w:r w:rsidRPr="00F1161B">
        <w:rPr>
          <w:b w:val="0"/>
          <w:sz w:val="24"/>
          <w:szCs w:val="24"/>
        </w:rPr>
        <w:t>Ф. А. Морозова</w:t>
      </w:r>
    </w:p>
    <w:sectPr w:rsidR="00885F3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37A86A6C"/>
    <w:multiLevelType w:val="multilevel"/>
    <w:tmpl w:val="F29E4E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6634C9"/>
    <w:multiLevelType w:val="hybridMultilevel"/>
    <w:tmpl w:val="B70A6A92"/>
    <w:lvl w:ilvl="0" w:tplc="1E4215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7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1558"/>
    <w:rsid w:val="00015F87"/>
    <w:rsid w:val="000163EF"/>
    <w:rsid w:val="00017219"/>
    <w:rsid w:val="00021808"/>
    <w:rsid w:val="000553BD"/>
    <w:rsid w:val="00057DFF"/>
    <w:rsid w:val="00066E91"/>
    <w:rsid w:val="00070872"/>
    <w:rsid w:val="000744AE"/>
    <w:rsid w:val="0008024E"/>
    <w:rsid w:val="000901B7"/>
    <w:rsid w:val="00091C42"/>
    <w:rsid w:val="000A6550"/>
    <w:rsid w:val="000A7C0F"/>
    <w:rsid w:val="000B2511"/>
    <w:rsid w:val="000C2982"/>
    <w:rsid w:val="000C5499"/>
    <w:rsid w:val="000D004F"/>
    <w:rsid w:val="000F1514"/>
    <w:rsid w:val="00101CF7"/>
    <w:rsid w:val="00102093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797"/>
    <w:rsid w:val="003965F3"/>
    <w:rsid w:val="003A162A"/>
    <w:rsid w:val="003A33B1"/>
    <w:rsid w:val="003A7C44"/>
    <w:rsid w:val="003B65D6"/>
    <w:rsid w:val="003D174B"/>
    <w:rsid w:val="003D7424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A73B5"/>
    <w:rsid w:val="004B23E4"/>
    <w:rsid w:val="004B7970"/>
    <w:rsid w:val="004C3923"/>
    <w:rsid w:val="004D4764"/>
    <w:rsid w:val="004E061E"/>
    <w:rsid w:val="004E2592"/>
    <w:rsid w:val="0050254E"/>
    <w:rsid w:val="0050341A"/>
    <w:rsid w:val="00503E54"/>
    <w:rsid w:val="0050667F"/>
    <w:rsid w:val="00506CF9"/>
    <w:rsid w:val="0051207C"/>
    <w:rsid w:val="005255A2"/>
    <w:rsid w:val="0052778A"/>
    <w:rsid w:val="00537046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5F1431"/>
    <w:rsid w:val="005F417B"/>
    <w:rsid w:val="006063EF"/>
    <w:rsid w:val="00607673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6E603D"/>
    <w:rsid w:val="00700A95"/>
    <w:rsid w:val="0070636C"/>
    <w:rsid w:val="007067C2"/>
    <w:rsid w:val="007143BF"/>
    <w:rsid w:val="007259E2"/>
    <w:rsid w:val="00735020"/>
    <w:rsid w:val="007569E7"/>
    <w:rsid w:val="0078230E"/>
    <w:rsid w:val="00785A4C"/>
    <w:rsid w:val="00795059"/>
    <w:rsid w:val="0079717D"/>
    <w:rsid w:val="00797F49"/>
    <w:rsid w:val="007A4253"/>
    <w:rsid w:val="007A6C57"/>
    <w:rsid w:val="007C09EB"/>
    <w:rsid w:val="007D19A1"/>
    <w:rsid w:val="007D1DAD"/>
    <w:rsid w:val="007D7A1A"/>
    <w:rsid w:val="007E2A66"/>
    <w:rsid w:val="0080034E"/>
    <w:rsid w:val="00802677"/>
    <w:rsid w:val="00807A8E"/>
    <w:rsid w:val="00821CD4"/>
    <w:rsid w:val="00821EBF"/>
    <w:rsid w:val="00823702"/>
    <w:rsid w:val="00842C9C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87A75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24ECB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32F"/>
    <w:rsid w:val="00A617A0"/>
    <w:rsid w:val="00A7272B"/>
    <w:rsid w:val="00A95A26"/>
    <w:rsid w:val="00AC2B51"/>
    <w:rsid w:val="00AC4D05"/>
    <w:rsid w:val="00AD2733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E5268"/>
    <w:rsid w:val="00BF0CE3"/>
    <w:rsid w:val="00BF1BFC"/>
    <w:rsid w:val="00BF3B80"/>
    <w:rsid w:val="00BF7BB4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869FE"/>
    <w:rsid w:val="00C90257"/>
    <w:rsid w:val="00C93115"/>
    <w:rsid w:val="00C97461"/>
    <w:rsid w:val="00CA00B8"/>
    <w:rsid w:val="00CB781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1EC5"/>
    <w:rsid w:val="00DA3A65"/>
    <w:rsid w:val="00DC60DE"/>
    <w:rsid w:val="00DD0DEC"/>
    <w:rsid w:val="00DD3377"/>
    <w:rsid w:val="00E0292E"/>
    <w:rsid w:val="00E03086"/>
    <w:rsid w:val="00E16E13"/>
    <w:rsid w:val="00E32706"/>
    <w:rsid w:val="00E3720A"/>
    <w:rsid w:val="00E377F6"/>
    <w:rsid w:val="00E475E1"/>
    <w:rsid w:val="00E520D2"/>
    <w:rsid w:val="00E542C2"/>
    <w:rsid w:val="00E61C87"/>
    <w:rsid w:val="00E64C7A"/>
    <w:rsid w:val="00E77050"/>
    <w:rsid w:val="00E86223"/>
    <w:rsid w:val="00EB2EB2"/>
    <w:rsid w:val="00EC1729"/>
    <w:rsid w:val="00EC5BBF"/>
    <w:rsid w:val="00EC6C97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22E30"/>
    <w:rsid w:val="00F32AA3"/>
    <w:rsid w:val="00F34E37"/>
    <w:rsid w:val="00F35F5C"/>
    <w:rsid w:val="00F413A4"/>
    <w:rsid w:val="00F71EC6"/>
    <w:rsid w:val="00F75815"/>
    <w:rsid w:val="00F8544B"/>
    <w:rsid w:val="00F90991"/>
    <w:rsid w:val="00F91A2D"/>
    <w:rsid w:val="00F93AAD"/>
    <w:rsid w:val="00F97972"/>
    <w:rsid w:val="00FB4B21"/>
    <w:rsid w:val="00FC67F7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FCC4BF"/>
  <w15:docId w15:val="{DFAAEB00-4F94-410E-9BA0-02A63A57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5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22E3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0">
    <w:name w:val="Block Text"/>
    <w:basedOn w:val="a"/>
    <w:rsid w:val="00DA1EC5"/>
    <w:pPr>
      <w:ind w:left="1365" w:right="-81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FDD4F-E97E-4492-A674-9177291D0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240</cp:revision>
  <cp:lastPrinted>2024-09-24T06:43:00Z</cp:lastPrinted>
  <dcterms:created xsi:type="dcterms:W3CDTF">2015-12-08T07:57:00Z</dcterms:created>
  <dcterms:modified xsi:type="dcterms:W3CDTF">2024-09-24T06:43:00Z</dcterms:modified>
</cp:coreProperties>
</file>