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972" w:rsidRDefault="00297972" w:rsidP="00297972">
      <w:pPr>
        <w:ind w:left="284" w:hanging="284"/>
        <w:jc w:val="center"/>
      </w:pPr>
    </w:p>
    <w:p w:rsidR="00297972" w:rsidRDefault="00570131" w:rsidP="00570131">
      <w:pPr>
        <w:ind w:firstLine="426"/>
        <w:jc w:val="right"/>
      </w:pPr>
      <w:r>
        <w:t>ПРОЕКТ  ПОСТАНОВЛЕНИЯ</w:t>
      </w:r>
    </w:p>
    <w:p w:rsidR="00634178" w:rsidRDefault="00634178" w:rsidP="00297972">
      <w:pPr>
        <w:ind w:left="284" w:hanging="284"/>
        <w:jc w:val="center"/>
        <w:rPr>
          <w:b/>
          <w:sz w:val="32"/>
        </w:rPr>
      </w:pPr>
    </w:p>
    <w:p w:rsidR="00297972" w:rsidRPr="00570131" w:rsidRDefault="00570131" w:rsidP="00570131">
      <w:pPr>
        <w:pStyle w:val="3"/>
        <w:jc w:val="center"/>
        <w:rPr>
          <w:sz w:val="28"/>
          <w:szCs w:val="28"/>
        </w:rPr>
      </w:pPr>
      <w:r w:rsidRPr="00570131">
        <w:rPr>
          <w:sz w:val="28"/>
          <w:szCs w:val="28"/>
        </w:rPr>
        <w:t>Администрация сельского поселения «Куниб»</w:t>
      </w:r>
    </w:p>
    <w:p w:rsidR="00297972" w:rsidRPr="00570131" w:rsidRDefault="00297972" w:rsidP="00297972">
      <w:pPr>
        <w:rPr>
          <w:sz w:val="28"/>
          <w:szCs w:val="28"/>
        </w:rPr>
      </w:pPr>
    </w:p>
    <w:p w:rsidR="00634178" w:rsidRDefault="00634178" w:rsidP="00297972">
      <w:pPr>
        <w:rPr>
          <w:b/>
          <w:sz w:val="24"/>
          <w:szCs w:val="24"/>
          <w:u w:val="single"/>
        </w:rPr>
      </w:pPr>
    </w:p>
    <w:p w:rsidR="00297972" w:rsidRDefault="00570131" w:rsidP="00297972">
      <w:r>
        <w:rPr>
          <w:b/>
          <w:sz w:val="24"/>
          <w:szCs w:val="24"/>
          <w:u w:val="single"/>
        </w:rPr>
        <w:t xml:space="preserve"> </w:t>
      </w:r>
    </w:p>
    <w:p w:rsidR="00297972" w:rsidRDefault="00297972" w:rsidP="00297972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70131" w:rsidRDefault="004A53DF" w:rsidP="00570131">
      <w:pPr>
        <w:pStyle w:val="3"/>
        <w:tabs>
          <w:tab w:val="left" w:pos="7088"/>
        </w:tabs>
        <w:ind w:right="142"/>
        <w:jc w:val="center"/>
      </w:pPr>
      <w:r>
        <w:t xml:space="preserve">О внесении изменений </w:t>
      </w:r>
    </w:p>
    <w:p w:rsidR="00570131" w:rsidRDefault="004A53DF" w:rsidP="00570131">
      <w:pPr>
        <w:pStyle w:val="3"/>
        <w:tabs>
          <w:tab w:val="left" w:pos="7088"/>
        </w:tabs>
        <w:ind w:right="142"/>
        <w:jc w:val="center"/>
      </w:pPr>
      <w:r>
        <w:t xml:space="preserve">в постановление администрации сельского поселения «Куниб» </w:t>
      </w:r>
    </w:p>
    <w:p w:rsidR="00570131" w:rsidRDefault="004A53DF" w:rsidP="00570131">
      <w:pPr>
        <w:pStyle w:val="3"/>
        <w:tabs>
          <w:tab w:val="left" w:pos="7088"/>
        </w:tabs>
        <w:ind w:right="142"/>
        <w:jc w:val="center"/>
      </w:pPr>
      <w:r>
        <w:t>от 18.02.2020  2/23 «</w:t>
      </w:r>
      <w:r w:rsidRPr="00956AB6">
        <w:t xml:space="preserve">Об утверждении административного регламента </w:t>
      </w:r>
    </w:p>
    <w:p w:rsidR="004A53DF" w:rsidRPr="005E6737" w:rsidRDefault="004A53DF" w:rsidP="00570131">
      <w:pPr>
        <w:pStyle w:val="3"/>
        <w:tabs>
          <w:tab w:val="left" w:pos="7088"/>
        </w:tabs>
        <w:ind w:right="142"/>
        <w:jc w:val="center"/>
      </w:pPr>
      <w:r w:rsidRPr="00956AB6">
        <w:t xml:space="preserve">предоставления муниципальной услуги </w:t>
      </w:r>
      <w:r w:rsidRPr="005E6737">
        <w:t>«</w:t>
      </w:r>
      <w:r w:rsidRPr="00D36020"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 w:rsidRPr="005E6737">
        <w:t>»</w:t>
      </w:r>
    </w:p>
    <w:p w:rsidR="004A53DF" w:rsidRPr="00C20B6A" w:rsidRDefault="004A53DF" w:rsidP="004A53DF">
      <w:pPr>
        <w:pStyle w:val="3"/>
        <w:tabs>
          <w:tab w:val="left" w:pos="4634"/>
        </w:tabs>
        <w:ind w:right="4819"/>
        <w:jc w:val="both"/>
        <w:rPr>
          <w:szCs w:val="24"/>
        </w:rPr>
      </w:pPr>
    </w:p>
    <w:p w:rsidR="005705AF" w:rsidRDefault="005705AF" w:rsidP="005705AF">
      <w:pPr>
        <w:widowControl w:val="0"/>
        <w:adjustRightInd w:val="0"/>
        <w:ind w:left="-142" w:firstLine="284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    </w:t>
      </w:r>
      <w:r w:rsidRPr="00D717ED">
        <w:rPr>
          <w:bCs/>
          <w:sz w:val="24"/>
          <w:szCs w:val="24"/>
        </w:rPr>
        <w:t xml:space="preserve">     </w:t>
      </w:r>
    </w:p>
    <w:p w:rsidR="00324595" w:rsidRPr="005705AF" w:rsidRDefault="00324595" w:rsidP="00324595">
      <w:pPr>
        <w:widowControl w:val="0"/>
        <w:adjustRightInd w:val="0"/>
        <w:ind w:firstLine="567"/>
        <w:jc w:val="both"/>
        <w:rPr>
          <w:bCs/>
          <w:sz w:val="24"/>
          <w:szCs w:val="24"/>
        </w:rPr>
      </w:pPr>
      <w:r w:rsidRPr="00D717ED">
        <w:rPr>
          <w:sz w:val="24"/>
          <w:szCs w:val="24"/>
        </w:rPr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«Куниб»»  от  30.04.2019  № 4/20 «Об утверждении Порядка </w:t>
      </w:r>
      <w:r w:rsidRPr="005705AF">
        <w:rPr>
          <w:sz w:val="24"/>
          <w:szCs w:val="24"/>
        </w:rPr>
        <w:t>разработки и утверждения административных регламентов предоставления муниципальных услуг</w:t>
      </w:r>
      <w:r w:rsidRPr="005705AF">
        <w:rPr>
          <w:bCs/>
          <w:sz w:val="24"/>
          <w:szCs w:val="24"/>
        </w:rPr>
        <w:t xml:space="preserve"> администрации сельского поселения «Куниб»</w:t>
      </w:r>
      <w:r w:rsidRPr="005705AF">
        <w:rPr>
          <w:sz w:val="24"/>
          <w:szCs w:val="24"/>
        </w:rPr>
        <w:t>,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  <w:r w:rsidRPr="0081591D">
        <w:rPr>
          <w:sz w:val="24"/>
          <w:szCs w:val="24"/>
        </w:rPr>
        <w:t xml:space="preserve">              администрация сельского поселения «Куниб» ПОСТАНОВЛЯЕТ:</w:t>
      </w:r>
    </w:p>
    <w:p w:rsidR="00377866" w:rsidRPr="0081591D" w:rsidRDefault="00377866" w:rsidP="00377866">
      <w:pPr>
        <w:ind w:firstLine="567"/>
        <w:jc w:val="both"/>
        <w:rPr>
          <w:sz w:val="24"/>
          <w:szCs w:val="24"/>
        </w:rPr>
      </w:pPr>
    </w:p>
    <w:p w:rsidR="004A53DF" w:rsidRDefault="004A53DF" w:rsidP="00570131">
      <w:pPr>
        <w:ind w:firstLine="540"/>
        <w:jc w:val="both"/>
        <w:rPr>
          <w:sz w:val="24"/>
          <w:szCs w:val="24"/>
        </w:rPr>
      </w:pPr>
      <w:r w:rsidRPr="00BF1398">
        <w:rPr>
          <w:sz w:val="24"/>
          <w:szCs w:val="24"/>
        </w:rPr>
        <w:t xml:space="preserve">1. </w:t>
      </w:r>
      <w:r>
        <w:rPr>
          <w:sz w:val="24"/>
          <w:szCs w:val="24"/>
        </w:rPr>
        <w:t>Внести в А</w:t>
      </w:r>
      <w:r w:rsidRPr="00BF1398">
        <w:rPr>
          <w:sz w:val="24"/>
          <w:szCs w:val="24"/>
        </w:rPr>
        <w:t>дминистративн</w:t>
      </w:r>
      <w:r>
        <w:rPr>
          <w:sz w:val="24"/>
          <w:szCs w:val="24"/>
        </w:rPr>
        <w:t>ый</w:t>
      </w:r>
      <w:r w:rsidRPr="00BF1398">
        <w:rPr>
          <w:sz w:val="24"/>
          <w:szCs w:val="24"/>
        </w:rPr>
        <w:t xml:space="preserve"> регламент предоставления муниципальной услуги </w:t>
      </w:r>
      <w:r>
        <w:rPr>
          <w:sz w:val="24"/>
          <w:szCs w:val="24"/>
        </w:rPr>
        <w:t>«</w:t>
      </w:r>
      <w:r w:rsidRPr="00CB1550">
        <w:rPr>
          <w:sz w:val="24"/>
          <w:szCs w:val="24"/>
        </w:rPr>
        <w:t>Утверждение и выдача схемы расположения земельного участка или земельных участков на кадастровом плане территории муниципального образования</w:t>
      </w:r>
      <w:r>
        <w:rPr>
          <w:sz w:val="24"/>
          <w:szCs w:val="24"/>
        </w:rPr>
        <w:t>», утвержденный постановлением администрации сельского поселения «Куниб» от 18.02.2020 № 2/23, (далее – Административный регламент)</w:t>
      </w:r>
      <w:r w:rsidRPr="003547C0">
        <w:rPr>
          <w:sz w:val="24"/>
          <w:szCs w:val="24"/>
        </w:rPr>
        <w:t xml:space="preserve"> </w:t>
      </w:r>
      <w:r>
        <w:rPr>
          <w:sz w:val="24"/>
          <w:szCs w:val="24"/>
        </w:rPr>
        <w:t>следующие изменения:</w:t>
      </w:r>
    </w:p>
    <w:p w:rsidR="004A53DF" w:rsidRDefault="004A53DF" w:rsidP="0057013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="00570131">
        <w:rPr>
          <w:sz w:val="24"/>
          <w:szCs w:val="24"/>
        </w:rPr>
        <w:t xml:space="preserve">абзац первый </w:t>
      </w:r>
      <w:r>
        <w:rPr>
          <w:sz w:val="24"/>
          <w:szCs w:val="24"/>
        </w:rPr>
        <w:t>пункт</w:t>
      </w:r>
      <w:r w:rsidR="00570131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570131">
        <w:rPr>
          <w:sz w:val="24"/>
          <w:szCs w:val="24"/>
        </w:rPr>
        <w:t>3.7</w:t>
      </w:r>
      <w:r>
        <w:rPr>
          <w:sz w:val="24"/>
          <w:szCs w:val="24"/>
        </w:rPr>
        <w:t xml:space="preserve">.7 Административного регламента </w:t>
      </w:r>
      <w:r w:rsidR="00570131">
        <w:rPr>
          <w:sz w:val="24"/>
          <w:szCs w:val="24"/>
        </w:rPr>
        <w:t>изложить в с</w:t>
      </w:r>
      <w:r>
        <w:rPr>
          <w:sz w:val="24"/>
          <w:szCs w:val="24"/>
        </w:rPr>
        <w:t>ледующе</w:t>
      </w:r>
      <w:r w:rsidR="00570131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="00570131">
        <w:rPr>
          <w:sz w:val="24"/>
          <w:szCs w:val="24"/>
        </w:rPr>
        <w:t>редакции</w:t>
      </w:r>
      <w:r>
        <w:rPr>
          <w:sz w:val="24"/>
          <w:szCs w:val="24"/>
        </w:rPr>
        <w:t>:</w:t>
      </w:r>
    </w:p>
    <w:p w:rsidR="004A53DF" w:rsidRDefault="004A53DF" w:rsidP="00570131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4"/>
          <w:szCs w:val="24"/>
          <w:shd w:val="clear" w:color="auto" w:fill="FFFFFF"/>
        </w:rPr>
      </w:pPr>
      <w:r>
        <w:rPr>
          <w:sz w:val="24"/>
          <w:szCs w:val="24"/>
        </w:rPr>
        <w:t>«</w:t>
      </w:r>
      <w:r w:rsidR="00570131">
        <w:rPr>
          <w:sz w:val="24"/>
          <w:szCs w:val="24"/>
        </w:rPr>
        <w:t xml:space="preserve"> </w:t>
      </w:r>
      <w:r w:rsidR="00570131" w:rsidRPr="00260D8A">
        <w:rPr>
          <w:sz w:val="24"/>
          <w:szCs w:val="24"/>
        </w:rPr>
        <w:t xml:space="preserve">3.7.7. Способом фиксации результата процедуры является регистрация </w:t>
      </w:r>
      <w:r w:rsidR="00570131">
        <w:rPr>
          <w:sz w:val="24"/>
          <w:szCs w:val="24"/>
        </w:rPr>
        <w:t xml:space="preserve"> специалистом Органа </w:t>
      </w:r>
      <w:r w:rsidR="00570131" w:rsidRPr="00260D8A">
        <w:rPr>
          <w:sz w:val="24"/>
          <w:szCs w:val="24"/>
        </w:rPr>
        <w:t>исправленного документа или принятого решения в журнале исходящей документации.</w:t>
      </w:r>
      <w:r>
        <w:rPr>
          <w:color w:val="000000"/>
          <w:sz w:val="24"/>
          <w:szCs w:val="24"/>
          <w:shd w:val="clear" w:color="auto" w:fill="FFFFFF"/>
        </w:rPr>
        <w:t>»;</w:t>
      </w:r>
    </w:p>
    <w:p w:rsidR="00570131" w:rsidRPr="00047017" w:rsidRDefault="004A53DF" w:rsidP="005701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color w:val="000000"/>
          <w:sz w:val="24"/>
          <w:szCs w:val="24"/>
          <w:shd w:val="clear" w:color="auto" w:fill="FFFFFF"/>
        </w:rPr>
        <w:t xml:space="preserve">1.2. </w:t>
      </w:r>
      <w:r w:rsidR="00570131" w:rsidRPr="00047017">
        <w:rPr>
          <w:sz w:val="24"/>
          <w:szCs w:val="24"/>
        </w:rPr>
        <w:t xml:space="preserve">в абзаце первом пункта 5.3 Административного регламента слова «Министерство экономики Республики Коми» заменить словами «Министерство экономического развития и промышленности Республики Коми». </w:t>
      </w:r>
    </w:p>
    <w:p w:rsidR="004A53DF" w:rsidRPr="003547C0" w:rsidRDefault="004A53DF" w:rsidP="0057013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3547C0">
        <w:rPr>
          <w:sz w:val="24"/>
          <w:szCs w:val="24"/>
        </w:rPr>
        <w:t>.  Постановление вступает в силу со дня его обнародования</w:t>
      </w:r>
      <w:r>
        <w:rPr>
          <w:sz w:val="24"/>
          <w:szCs w:val="24"/>
        </w:rPr>
        <w:t>.</w:t>
      </w:r>
      <w:r w:rsidRPr="003547C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E9420E" w:rsidRDefault="00570131" w:rsidP="00570131">
      <w:pPr>
        <w:tabs>
          <w:tab w:val="left" w:pos="3627"/>
        </w:tabs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4A53DF" w:rsidRDefault="004A53DF" w:rsidP="00297972">
      <w:pPr>
        <w:rPr>
          <w:sz w:val="24"/>
          <w:szCs w:val="24"/>
        </w:rPr>
      </w:pPr>
    </w:p>
    <w:p w:rsidR="005F3196" w:rsidRPr="00DA7F39" w:rsidRDefault="00570131" w:rsidP="00570131">
      <w:pPr>
        <w:rPr>
          <w:sz w:val="24"/>
          <w:szCs w:val="24"/>
        </w:rPr>
      </w:pPr>
      <w:r>
        <w:rPr>
          <w:sz w:val="24"/>
          <w:szCs w:val="24"/>
        </w:rPr>
        <w:t xml:space="preserve"> Глава сельского поселения</w:t>
      </w:r>
    </w:p>
    <w:sectPr w:rsidR="005F3196" w:rsidRPr="00DA7F39" w:rsidSect="005705AF">
      <w:pgSz w:w="11906" w:h="16838"/>
      <w:pgMar w:top="709" w:right="707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3CB" w:rsidRDefault="00C413CB" w:rsidP="00512D33">
      <w:r>
        <w:separator/>
      </w:r>
    </w:p>
  </w:endnote>
  <w:endnote w:type="continuationSeparator" w:id="1">
    <w:p w:rsidR="00C413CB" w:rsidRDefault="00C413CB" w:rsidP="00512D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3CB" w:rsidRDefault="00C413CB" w:rsidP="00512D33">
      <w:r>
        <w:separator/>
      </w:r>
    </w:p>
  </w:footnote>
  <w:footnote w:type="continuationSeparator" w:id="1">
    <w:p w:rsidR="00C413CB" w:rsidRDefault="00C413CB" w:rsidP="00512D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B2A415C"/>
    <w:multiLevelType w:val="hybridMultilevel"/>
    <w:tmpl w:val="C0448E64"/>
    <w:lvl w:ilvl="0" w:tplc="6EBA34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2095392A"/>
    <w:multiLevelType w:val="multilevel"/>
    <w:tmpl w:val="98521B06"/>
    <w:lvl w:ilvl="0">
      <w:start w:val="2"/>
      <w:numFmt w:val="decimal"/>
      <w:lvlText w:val="%1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825"/>
        </w:tabs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45"/>
        </w:tabs>
        <w:ind w:left="94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05"/>
        </w:tabs>
        <w:ind w:left="1005" w:hanging="82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8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68029E4"/>
    <w:multiLevelType w:val="hybridMultilevel"/>
    <w:tmpl w:val="F2508EFE"/>
    <w:lvl w:ilvl="0" w:tplc="08482244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3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A5265D"/>
    <w:multiLevelType w:val="hybridMultilevel"/>
    <w:tmpl w:val="D846B4C2"/>
    <w:lvl w:ilvl="0" w:tplc="1542ECFA">
      <w:start w:val="1"/>
      <w:numFmt w:val="decimal"/>
      <w:lvlText w:val="%1."/>
      <w:lvlJc w:val="left"/>
      <w:pPr>
        <w:tabs>
          <w:tab w:val="num" w:pos="1109"/>
        </w:tabs>
        <w:ind w:left="1109" w:hanging="825"/>
      </w:pPr>
      <w:rPr>
        <w:rFonts w:ascii="Times New Roman" w:eastAsia="Times New Roman" w:hAnsi="Times New Roman" w:cs="Times New Roman"/>
      </w:rPr>
    </w:lvl>
    <w:lvl w:ilvl="1" w:tplc="F912AF30">
      <w:numFmt w:val="none"/>
      <w:lvlText w:val=""/>
      <w:lvlJc w:val="left"/>
      <w:pPr>
        <w:tabs>
          <w:tab w:val="num" w:pos="644"/>
        </w:tabs>
      </w:pPr>
    </w:lvl>
    <w:lvl w:ilvl="2" w:tplc="55C26C78">
      <w:numFmt w:val="none"/>
      <w:lvlText w:val=""/>
      <w:lvlJc w:val="left"/>
      <w:pPr>
        <w:tabs>
          <w:tab w:val="num" w:pos="644"/>
        </w:tabs>
      </w:pPr>
    </w:lvl>
    <w:lvl w:ilvl="3" w:tplc="C4E63288">
      <w:numFmt w:val="none"/>
      <w:lvlText w:val=""/>
      <w:lvlJc w:val="left"/>
      <w:pPr>
        <w:tabs>
          <w:tab w:val="num" w:pos="644"/>
        </w:tabs>
      </w:pPr>
    </w:lvl>
    <w:lvl w:ilvl="4" w:tplc="F9CA8778">
      <w:numFmt w:val="none"/>
      <w:lvlText w:val=""/>
      <w:lvlJc w:val="left"/>
      <w:pPr>
        <w:tabs>
          <w:tab w:val="num" w:pos="644"/>
        </w:tabs>
      </w:pPr>
    </w:lvl>
    <w:lvl w:ilvl="5" w:tplc="A7CA9908">
      <w:numFmt w:val="none"/>
      <w:lvlText w:val=""/>
      <w:lvlJc w:val="left"/>
      <w:pPr>
        <w:tabs>
          <w:tab w:val="num" w:pos="644"/>
        </w:tabs>
      </w:pPr>
    </w:lvl>
    <w:lvl w:ilvl="6" w:tplc="51CC7352">
      <w:numFmt w:val="none"/>
      <w:lvlText w:val=""/>
      <w:lvlJc w:val="left"/>
      <w:pPr>
        <w:tabs>
          <w:tab w:val="num" w:pos="644"/>
        </w:tabs>
      </w:pPr>
    </w:lvl>
    <w:lvl w:ilvl="7" w:tplc="79F8AF68">
      <w:numFmt w:val="none"/>
      <w:lvlText w:val=""/>
      <w:lvlJc w:val="left"/>
      <w:pPr>
        <w:tabs>
          <w:tab w:val="num" w:pos="644"/>
        </w:tabs>
      </w:pPr>
    </w:lvl>
    <w:lvl w:ilvl="8" w:tplc="D3F4BD3E">
      <w:numFmt w:val="none"/>
      <w:lvlText w:val=""/>
      <w:lvlJc w:val="left"/>
      <w:pPr>
        <w:tabs>
          <w:tab w:val="num" w:pos="644"/>
        </w:tabs>
      </w:pPr>
    </w:lvl>
  </w:abstractNum>
  <w:abstractNum w:abstractNumId="25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4"/>
  </w:num>
  <w:num w:numId="3">
    <w:abstractNumId w:val="7"/>
  </w:num>
  <w:num w:numId="4">
    <w:abstractNumId w:val="6"/>
  </w:num>
  <w:num w:numId="5">
    <w:abstractNumId w:val="19"/>
  </w:num>
  <w:num w:numId="6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15"/>
  </w:num>
  <w:num w:numId="13">
    <w:abstractNumId w:val="4"/>
  </w:num>
  <w:num w:numId="14">
    <w:abstractNumId w:val="9"/>
  </w:num>
  <w:num w:numId="15">
    <w:abstractNumId w:val="22"/>
  </w:num>
  <w:num w:numId="16">
    <w:abstractNumId w:val="25"/>
  </w:num>
  <w:num w:numId="17">
    <w:abstractNumId w:val="12"/>
  </w:num>
  <w:num w:numId="18">
    <w:abstractNumId w:val="21"/>
  </w:num>
  <w:num w:numId="19">
    <w:abstractNumId w:val="1"/>
  </w:num>
  <w:num w:numId="20">
    <w:abstractNumId w:val="2"/>
  </w:num>
  <w:num w:numId="21">
    <w:abstractNumId w:val="16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</w:num>
  <w:num w:numId="24">
    <w:abstractNumId w:val="20"/>
  </w:num>
  <w:num w:numId="25">
    <w:abstractNumId w:val="23"/>
  </w:num>
  <w:num w:numId="26">
    <w:abstractNumId w:val="17"/>
  </w:num>
  <w:num w:numId="27">
    <w:abstractNumId w:val="0"/>
  </w:num>
  <w:num w:numId="28">
    <w:abstractNumId w:val="14"/>
  </w:num>
  <w:num w:numId="29">
    <w:abstractNumId w:val="18"/>
  </w:num>
  <w:num w:numId="30">
    <w:abstractNumId w:val="11"/>
  </w:num>
  <w:num w:numId="31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7972"/>
    <w:rsid w:val="0002326E"/>
    <w:rsid w:val="00065C96"/>
    <w:rsid w:val="00076C46"/>
    <w:rsid w:val="00090BAB"/>
    <w:rsid w:val="000C027F"/>
    <w:rsid w:val="000D52A3"/>
    <w:rsid w:val="00121CA2"/>
    <w:rsid w:val="00154C64"/>
    <w:rsid w:val="00157809"/>
    <w:rsid w:val="00163ECE"/>
    <w:rsid w:val="001831AA"/>
    <w:rsid w:val="0019122C"/>
    <w:rsid w:val="001D779D"/>
    <w:rsid w:val="001E28F0"/>
    <w:rsid w:val="0021056C"/>
    <w:rsid w:val="00225A5D"/>
    <w:rsid w:val="00234578"/>
    <w:rsid w:val="00241900"/>
    <w:rsid w:val="00292C7F"/>
    <w:rsid w:val="00297972"/>
    <w:rsid w:val="00323E6D"/>
    <w:rsid w:val="00324595"/>
    <w:rsid w:val="00377866"/>
    <w:rsid w:val="003B358F"/>
    <w:rsid w:val="003B7E33"/>
    <w:rsid w:val="003C08B5"/>
    <w:rsid w:val="003C7A3D"/>
    <w:rsid w:val="003D4D2B"/>
    <w:rsid w:val="003D570C"/>
    <w:rsid w:val="003F2101"/>
    <w:rsid w:val="003F6834"/>
    <w:rsid w:val="004650B1"/>
    <w:rsid w:val="004701B2"/>
    <w:rsid w:val="004A53DF"/>
    <w:rsid w:val="004C7B76"/>
    <w:rsid w:val="00512D33"/>
    <w:rsid w:val="00530051"/>
    <w:rsid w:val="00530711"/>
    <w:rsid w:val="00570131"/>
    <w:rsid w:val="005705AF"/>
    <w:rsid w:val="00596F7B"/>
    <w:rsid w:val="005A6E21"/>
    <w:rsid w:val="005B5E3B"/>
    <w:rsid w:val="005F3196"/>
    <w:rsid w:val="005F5383"/>
    <w:rsid w:val="005F5FF0"/>
    <w:rsid w:val="00601B4E"/>
    <w:rsid w:val="00614BF1"/>
    <w:rsid w:val="00634178"/>
    <w:rsid w:val="006403EA"/>
    <w:rsid w:val="00661FA0"/>
    <w:rsid w:val="006C1BC8"/>
    <w:rsid w:val="0072222D"/>
    <w:rsid w:val="00780A8E"/>
    <w:rsid w:val="00792BC6"/>
    <w:rsid w:val="007B5B4D"/>
    <w:rsid w:val="007E150F"/>
    <w:rsid w:val="008036E7"/>
    <w:rsid w:val="00806A41"/>
    <w:rsid w:val="0081591D"/>
    <w:rsid w:val="008227DF"/>
    <w:rsid w:val="00855A08"/>
    <w:rsid w:val="00881E97"/>
    <w:rsid w:val="00882525"/>
    <w:rsid w:val="008A5BD4"/>
    <w:rsid w:val="00900E29"/>
    <w:rsid w:val="00905098"/>
    <w:rsid w:val="0092353B"/>
    <w:rsid w:val="00927124"/>
    <w:rsid w:val="0096159D"/>
    <w:rsid w:val="00984100"/>
    <w:rsid w:val="009920AA"/>
    <w:rsid w:val="009A0CC6"/>
    <w:rsid w:val="009A622E"/>
    <w:rsid w:val="009B4B1D"/>
    <w:rsid w:val="00A15FF2"/>
    <w:rsid w:val="00A40794"/>
    <w:rsid w:val="00A411C5"/>
    <w:rsid w:val="00A52168"/>
    <w:rsid w:val="00A87609"/>
    <w:rsid w:val="00AD3645"/>
    <w:rsid w:val="00AE01DB"/>
    <w:rsid w:val="00AF01C3"/>
    <w:rsid w:val="00B41785"/>
    <w:rsid w:val="00B52EA2"/>
    <w:rsid w:val="00B814C9"/>
    <w:rsid w:val="00BA7EC5"/>
    <w:rsid w:val="00BD2008"/>
    <w:rsid w:val="00C316BA"/>
    <w:rsid w:val="00C413CB"/>
    <w:rsid w:val="00C71396"/>
    <w:rsid w:val="00C714BB"/>
    <w:rsid w:val="00C74C4F"/>
    <w:rsid w:val="00CA627A"/>
    <w:rsid w:val="00CF6F18"/>
    <w:rsid w:val="00D326F6"/>
    <w:rsid w:val="00D92C29"/>
    <w:rsid w:val="00DA7F39"/>
    <w:rsid w:val="00DC1A33"/>
    <w:rsid w:val="00DC5A72"/>
    <w:rsid w:val="00DD6128"/>
    <w:rsid w:val="00DE59D0"/>
    <w:rsid w:val="00DF1DB0"/>
    <w:rsid w:val="00E15A22"/>
    <w:rsid w:val="00E27A07"/>
    <w:rsid w:val="00E65F0F"/>
    <w:rsid w:val="00E86B23"/>
    <w:rsid w:val="00E9420E"/>
    <w:rsid w:val="00EA0C91"/>
    <w:rsid w:val="00EA227D"/>
    <w:rsid w:val="00EE0033"/>
    <w:rsid w:val="00EF47CD"/>
    <w:rsid w:val="00EF6E2B"/>
    <w:rsid w:val="00F41DAB"/>
    <w:rsid w:val="00F652C6"/>
    <w:rsid w:val="00F83312"/>
    <w:rsid w:val="00FA3197"/>
    <w:rsid w:val="00FB1E1A"/>
    <w:rsid w:val="00FB35FF"/>
    <w:rsid w:val="00FC5362"/>
    <w:rsid w:val="00FD155B"/>
    <w:rsid w:val="00FE36A6"/>
    <w:rsid w:val="00FF2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1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9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297972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qFormat/>
    <w:rsid w:val="00297972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297972"/>
    <w:pPr>
      <w:keepNext/>
      <w:ind w:right="-284"/>
      <w:outlineLvl w:val="2"/>
    </w:pPr>
    <w:rPr>
      <w:sz w:val="24"/>
    </w:rPr>
  </w:style>
  <w:style w:type="paragraph" w:styleId="6">
    <w:name w:val="heading 6"/>
    <w:basedOn w:val="a"/>
    <w:next w:val="a"/>
    <w:link w:val="60"/>
    <w:semiHidden/>
    <w:unhideWhenUsed/>
    <w:qFormat/>
    <w:rsid w:val="00324595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297972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979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unhideWhenUsed/>
    <w:rsid w:val="00297972"/>
    <w:pPr>
      <w:widowControl w:val="0"/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29797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79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9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6403E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Hyperlink"/>
    <w:basedOn w:val="a0"/>
    <w:uiPriority w:val="99"/>
    <w:rsid w:val="00BA7EC5"/>
    <w:rPr>
      <w:color w:val="0000FF"/>
      <w:u w:val="single"/>
    </w:rPr>
  </w:style>
  <w:style w:type="paragraph" w:styleId="a8">
    <w:name w:val="Normal (Web)"/>
    <w:aliases w:val="Обычный (веб) Знак1,Обычный (веб) Знак Знак"/>
    <w:basedOn w:val="a"/>
    <w:link w:val="a9"/>
    <w:uiPriority w:val="1"/>
    <w:unhideWhenUsed/>
    <w:qFormat/>
    <w:rsid w:val="0002326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DC5A7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DC5A72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25A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0">
    <w:name w:val="Заголовок 6 Знак"/>
    <w:basedOn w:val="a0"/>
    <w:link w:val="6"/>
    <w:semiHidden/>
    <w:rsid w:val="00324595"/>
    <w:rPr>
      <w:rFonts w:ascii="Times New Roman" w:eastAsia="Times New Roman" w:hAnsi="Times New Roman" w:cs="Times New Roman"/>
      <w:b/>
      <w:bCs/>
      <w:lang w:eastAsia="ja-JP"/>
    </w:rPr>
  </w:style>
  <w:style w:type="paragraph" w:styleId="ab">
    <w:name w:val="List Paragraph"/>
    <w:basedOn w:val="a"/>
    <w:uiPriority w:val="34"/>
    <w:qFormat/>
    <w:rsid w:val="00324595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ConsPlusNonformat">
    <w:name w:val="ConsPlusNonformat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32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Текст выноски Знак1"/>
    <w:basedOn w:val="a0"/>
    <w:uiPriority w:val="99"/>
    <w:semiHidden/>
    <w:rsid w:val="00324595"/>
    <w:rPr>
      <w:rFonts w:ascii="Tahoma" w:hAnsi="Tahoma" w:cs="Tahoma"/>
      <w:sz w:val="16"/>
      <w:szCs w:val="16"/>
    </w:rPr>
  </w:style>
  <w:style w:type="character" w:customStyle="1" w:styleId="12">
    <w:name w:val="Гиперссылка1"/>
    <w:uiPriority w:val="99"/>
    <w:unhideWhenUsed/>
    <w:rsid w:val="00324595"/>
    <w:rPr>
      <w:color w:val="0000FF"/>
      <w:u w:val="single"/>
    </w:rPr>
  </w:style>
  <w:style w:type="character" w:styleId="ac">
    <w:name w:val="annotation reference"/>
    <w:uiPriority w:val="99"/>
    <w:semiHidden/>
    <w:unhideWhenUsed/>
    <w:rsid w:val="00324595"/>
    <w:rPr>
      <w:sz w:val="16"/>
      <w:szCs w:val="16"/>
    </w:rPr>
  </w:style>
  <w:style w:type="character" w:customStyle="1" w:styleId="ad">
    <w:name w:val="Текст примечания Знак"/>
    <w:link w:val="ae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e">
    <w:name w:val="annotation text"/>
    <w:basedOn w:val="a"/>
    <w:link w:val="ad"/>
    <w:uiPriority w:val="99"/>
    <w:semiHidden/>
    <w:unhideWhenUsed/>
    <w:rsid w:val="00324595"/>
    <w:pPr>
      <w:spacing w:after="200"/>
    </w:pPr>
    <w:rPr>
      <w:rFonts w:ascii="Calibri" w:hAnsi="Calibri"/>
    </w:rPr>
  </w:style>
  <w:style w:type="character" w:customStyle="1" w:styleId="13">
    <w:name w:val="Текст примечания Знак1"/>
    <w:basedOn w:val="a0"/>
    <w:link w:val="ae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">
    <w:name w:val="Тема примечания Знак"/>
    <w:link w:val="af0"/>
    <w:uiPriority w:val="99"/>
    <w:semiHidden/>
    <w:rsid w:val="00324595"/>
    <w:rPr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324595"/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14">
    <w:name w:val="Тема примечания Знак1"/>
    <w:basedOn w:val="13"/>
    <w:link w:val="af0"/>
    <w:uiPriority w:val="99"/>
    <w:semiHidden/>
    <w:rsid w:val="00324595"/>
    <w:rPr>
      <w:b/>
      <w:bCs/>
    </w:rPr>
  </w:style>
  <w:style w:type="paragraph" w:styleId="af1">
    <w:name w:val="footnote text"/>
    <w:basedOn w:val="a"/>
    <w:link w:val="af2"/>
    <w:uiPriority w:val="99"/>
    <w:unhideWhenUsed/>
    <w:rsid w:val="00324595"/>
    <w:rPr>
      <w:rFonts w:ascii="Calibri" w:hAnsi="Calibri"/>
    </w:rPr>
  </w:style>
  <w:style w:type="character" w:customStyle="1" w:styleId="af2">
    <w:name w:val="Текст сноски Знак"/>
    <w:basedOn w:val="a0"/>
    <w:link w:val="af1"/>
    <w:uiPriority w:val="99"/>
    <w:rsid w:val="00324595"/>
    <w:rPr>
      <w:rFonts w:ascii="Calibri" w:eastAsia="Times New Roman" w:hAnsi="Calibri" w:cs="Times New Roman"/>
      <w:sz w:val="20"/>
      <w:szCs w:val="20"/>
    </w:rPr>
  </w:style>
  <w:style w:type="character" w:styleId="af3">
    <w:name w:val="footnote reference"/>
    <w:uiPriority w:val="99"/>
    <w:unhideWhenUsed/>
    <w:rsid w:val="00324595"/>
    <w:rPr>
      <w:vertAlign w:val="superscript"/>
    </w:rPr>
  </w:style>
  <w:style w:type="paragraph" w:styleId="af4">
    <w:name w:val="No Spacing"/>
    <w:uiPriority w:val="1"/>
    <w:qFormat/>
    <w:rsid w:val="003245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5">
    <w:name w:val="header"/>
    <w:basedOn w:val="a"/>
    <w:link w:val="af6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6">
    <w:name w:val="Верхний колонтитул Знак"/>
    <w:basedOn w:val="a0"/>
    <w:link w:val="af5"/>
    <w:uiPriority w:val="99"/>
    <w:rsid w:val="00324595"/>
    <w:rPr>
      <w:rFonts w:ascii="Calibri" w:eastAsia="Times New Roman" w:hAnsi="Calibri" w:cs="Times New Roman"/>
      <w:lang w:eastAsia="ru-RU"/>
    </w:rPr>
  </w:style>
  <w:style w:type="paragraph" w:styleId="af7">
    <w:name w:val="footer"/>
    <w:basedOn w:val="a"/>
    <w:link w:val="af8"/>
    <w:uiPriority w:val="99"/>
    <w:unhideWhenUsed/>
    <w:rsid w:val="00324595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8">
    <w:name w:val="Нижний колонтитул Знак"/>
    <w:basedOn w:val="a0"/>
    <w:link w:val="af7"/>
    <w:uiPriority w:val="99"/>
    <w:rsid w:val="00324595"/>
    <w:rPr>
      <w:rFonts w:ascii="Calibri" w:eastAsia="Times New Roman" w:hAnsi="Calibri" w:cs="Times New Roman"/>
      <w:lang w:eastAsia="ru-RU"/>
    </w:rPr>
  </w:style>
  <w:style w:type="character" w:customStyle="1" w:styleId="af9">
    <w:name w:val="Текст концевой сноски Знак"/>
    <w:link w:val="afa"/>
    <w:uiPriority w:val="99"/>
    <w:semiHidden/>
    <w:rsid w:val="00324595"/>
    <w:rPr>
      <w:rFonts w:ascii="Calibri" w:eastAsia="Times New Roman" w:hAnsi="Calibri" w:cs="Times New Roman"/>
      <w:sz w:val="20"/>
      <w:szCs w:val="20"/>
      <w:lang w:eastAsia="ru-RU"/>
    </w:rPr>
  </w:style>
  <w:style w:type="paragraph" w:styleId="afa">
    <w:name w:val="endnote text"/>
    <w:basedOn w:val="a"/>
    <w:link w:val="af9"/>
    <w:uiPriority w:val="99"/>
    <w:semiHidden/>
    <w:unhideWhenUsed/>
    <w:rsid w:val="00324595"/>
    <w:rPr>
      <w:rFonts w:ascii="Calibri" w:hAnsi="Calibri"/>
    </w:rPr>
  </w:style>
  <w:style w:type="character" w:customStyle="1" w:styleId="15">
    <w:name w:val="Текст концевой сноски Знак1"/>
    <w:basedOn w:val="a0"/>
    <w:link w:val="afa"/>
    <w:uiPriority w:val="99"/>
    <w:semiHidden/>
    <w:rsid w:val="003245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64">
    <w:name w:val="Стиль 464"/>
    <w:basedOn w:val="af1"/>
    <w:link w:val="4640"/>
    <w:qFormat/>
    <w:rsid w:val="00324595"/>
    <w:rPr>
      <w:rFonts w:ascii="Times New Roman" w:hAnsi="Times New Roman"/>
    </w:rPr>
  </w:style>
  <w:style w:type="character" w:customStyle="1" w:styleId="4640">
    <w:name w:val="Стиль 464 Знак"/>
    <w:link w:val="464"/>
    <w:rsid w:val="00324595"/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бычный (веб) Знак"/>
    <w:aliases w:val="Обычный (веб) Знак1 Знак,Обычный (веб) Знак Знак Знак"/>
    <w:link w:val="a8"/>
    <w:uiPriority w:val="1"/>
    <w:locked/>
    <w:rsid w:val="003245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A4EB22-970E-4CE5-8919-1DEC86397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Куниб</dc:creator>
  <cp:lastModifiedBy>я</cp:lastModifiedBy>
  <cp:revision>9</cp:revision>
  <cp:lastPrinted>2020-12-17T08:19:00Z</cp:lastPrinted>
  <dcterms:created xsi:type="dcterms:W3CDTF">2020-08-11T12:39:00Z</dcterms:created>
  <dcterms:modified xsi:type="dcterms:W3CDTF">2021-03-26T06:17:00Z</dcterms:modified>
</cp:coreProperties>
</file>