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894BBF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C5697">
        <w:rPr>
          <w:b/>
          <w:sz w:val="24"/>
          <w:szCs w:val="24"/>
          <w:u w:val="single"/>
        </w:rPr>
        <w:t>июн</w:t>
      </w:r>
      <w:r w:rsidR="001A1DC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</w:t>
      </w:r>
      <w:r w:rsidR="00BC5697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</w:rPr>
        <w:t xml:space="preserve">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BC5697">
        <w:rPr>
          <w:b/>
          <w:sz w:val="24"/>
          <w:szCs w:val="24"/>
          <w:u w:val="single"/>
        </w:rPr>
        <w:t>6</w:t>
      </w:r>
      <w:r w:rsidRPr="00550CFC">
        <w:rPr>
          <w:b/>
          <w:sz w:val="24"/>
          <w:szCs w:val="24"/>
          <w:u w:val="single"/>
        </w:rPr>
        <w:t>/</w:t>
      </w:r>
      <w:r w:rsidR="00BC5697">
        <w:rPr>
          <w:b/>
          <w:sz w:val="24"/>
          <w:szCs w:val="24"/>
          <w:u w:val="single"/>
        </w:rPr>
        <w:t>6</w:t>
      </w:r>
      <w:r w:rsidR="00894BBF">
        <w:rPr>
          <w:b/>
          <w:sz w:val="24"/>
          <w:szCs w:val="24"/>
          <w:u w:val="single"/>
        </w:rPr>
        <w:t>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8564B" w:rsidRPr="00E8564B" w:rsidRDefault="00E8564B" w:rsidP="00894BBF">
      <w:pPr>
        <w:ind w:right="4820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О внесении изменений в постановление администрации сельского поселения «Куниб» от 10.03.2023 № 3/24 «Об утверждении административного регламента предоставления муниципальной услуги «Выдача архивных справок, копий архивных документов, архивных выписок по архивным документам»</w:t>
      </w:r>
    </w:p>
    <w:p w:rsidR="00045611" w:rsidRPr="00BD201F" w:rsidRDefault="00045611" w:rsidP="00045611">
      <w:pPr>
        <w:jc w:val="both"/>
        <w:rPr>
          <w:sz w:val="24"/>
          <w:szCs w:val="24"/>
        </w:rPr>
      </w:pPr>
      <w:r w:rsidRPr="00BD201F">
        <w:rPr>
          <w:sz w:val="24"/>
          <w:szCs w:val="24"/>
        </w:rPr>
        <w:t xml:space="preserve"> </w:t>
      </w:r>
    </w:p>
    <w:p w:rsidR="00BD201F" w:rsidRDefault="00BD201F" w:rsidP="00BD201F">
      <w:pPr>
        <w:ind w:firstLine="567"/>
        <w:jc w:val="both"/>
        <w:rPr>
          <w:sz w:val="24"/>
          <w:szCs w:val="24"/>
        </w:rPr>
      </w:pPr>
    </w:p>
    <w:p w:rsidR="00E8564B" w:rsidRPr="00E8564B" w:rsidRDefault="00E8564B" w:rsidP="00E8564B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E8564B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E8564B">
        <w:rPr>
          <w:rFonts w:eastAsiaTheme="minorEastAsia"/>
          <w:sz w:val="24"/>
          <w:szCs w:val="24"/>
        </w:rPr>
        <w:t>,</w:t>
      </w:r>
    </w:p>
    <w:p w:rsidR="00BD201F" w:rsidRPr="00BD201F" w:rsidRDefault="00BD201F" w:rsidP="00BD201F">
      <w:pPr>
        <w:rPr>
          <w:sz w:val="24"/>
          <w:szCs w:val="24"/>
        </w:rPr>
      </w:pPr>
    </w:p>
    <w:p w:rsidR="00BD201F" w:rsidRPr="00BD201F" w:rsidRDefault="00BD201F" w:rsidP="00BD201F">
      <w:pPr>
        <w:jc w:val="center"/>
        <w:rPr>
          <w:sz w:val="24"/>
          <w:szCs w:val="24"/>
        </w:rPr>
      </w:pPr>
      <w:r w:rsidRPr="00BD201F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BD201F" w:rsidRDefault="00BD201F" w:rsidP="00BD201F">
      <w:pPr>
        <w:jc w:val="center"/>
        <w:rPr>
          <w:sz w:val="24"/>
          <w:szCs w:val="24"/>
        </w:rPr>
      </w:pPr>
    </w:p>
    <w:p w:rsidR="00E8564B" w:rsidRDefault="00E8564B" w:rsidP="00E8564B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1.  Внести в</w:t>
      </w:r>
      <w:r>
        <w:rPr>
          <w:color w:val="000000" w:themeColor="text1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>административн</w:t>
      </w:r>
      <w:r>
        <w:rPr>
          <w:rFonts w:eastAsiaTheme="minorEastAsia"/>
          <w:sz w:val="24"/>
          <w:szCs w:val="24"/>
        </w:rPr>
        <w:t>ый</w:t>
      </w:r>
      <w:r w:rsidRPr="00A35524">
        <w:rPr>
          <w:rFonts w:eastAsiaTheme="minorEastAsia"/>
          <w:sz w:val="24"/>
          <w:szCs w:val="24"/>
        </w:rPr>
        <w:t xml:space="preserve"> регламент предоставления муниципальной услуги </w:t>
      </w:r>
      <w:r w:rsidRPr="004271B2">
        <w:rPr>
          <w:sz w:val="24"/>
          <w:szCs w:val="24"/>
        </w:rPr>
        <w:t xml:space="preserve">«Выдача архивных справок, копий архивных документов, архивных выписок по архивным документам», утвержденный постановлением администрации сельского поселения «Куниб» от 10.03.2023 № 3/25,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8564B" w:rsidRPr="00A35524" w:rsidRDefault="00E8564B" w:rsidP="00E8564B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E8564B" w:rsidRPr="00A35524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A35524" w:rsidRDefault="00E8564B" w:rsidP="00E8564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E8564B" w:rsidRDefault="00E8564B" w:rsidP="00E8564B">
      <w:pPr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   Е.Н. Александрова</w:t>
      </w: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Pr="00E8564B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lastRenderedPageBreak/>
        <w:t xml:space="preserve">Приложение </w:t>
      </w:r>
    </w:p>
    <w:p w:rsidR="00E8564B" w:rsidRPr="00E8564B" w:rsidRDefault="00E8564B" w:rsidP="00E8564B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 xml:space="preserve"> к постановлению администрации сельского поселения </w:t>
      </w:r>
    </w:p>
    <w:p w:rsidR="00E8564B" w:rsidRPr="00E8564B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 xml:space="preserve"> «Куниб» </w:t>
      </w:r>
      <w:r w:rsidRPr="00E8564B">
        <w:rPr>
          <w:rFonts w:eastAsiaTheme="minorEastAsia"/>
          <w:bCs/>
        </w:rPr>
        <w:t xml:space="preserve">от 27.06.2023 № 6/69 </w:t>
      </w:r>
      <w:r w:rsidRPr="00E8564B">
        <w:rPr>
          <w:rFonts w:eastAsiaTheme="minorEastAsia"/>
        </w:rPr>
        <w:t xml:space="preserve">«О внесении изменений </w:t>
      </w:r>
    </w:p>
    <w:p w:rsidR="00E8564B" w:rsidRPr="00E8564B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894BBF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>от 10.03.2023 № 3/2</w:t>
      </w:r>
      <w:r w:rsidR="00894BBF">
        <w:rPr>
          <w:rFonts w:eastAsiaTheme="minorEastAsia"/>
        </w:rPr>
        <w:t>5</w:t>
      </w:r>
      <w:r w:rsidRPr="00E8564B">
        <w:rPr>
          <w:rFonts w:eastAsiaTheme="minorEastAsia"/>
        </w:rPr>
        <w:t xml:space="preserve"> «Об утверждении административного регламента </w:t>
      </w:r>
    </w:p>
    <w:p w:rsidR="00894BBF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 xml:space="preserve">предоставления муниципальной услуги «Выдача архивных справок, копий </w:t>
      </w:r>
    </w:p>
    <w:p w:rsidR="00E8564B" w:rsidRPr="00E8564B" w:rsidRDefault="00E8564B" w:rsidP="00E8564B">
      <w:pPr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Default="00E8564B" w:rsidP="00E8564B">
      <w:pPr>
        <w:jc w:val="both"/>
        <w:rPr>
          <w:sz w:val="24"/>
          <w:szCs w:val="24"/>
        </w:rPr>
      </w:pPr>
    </w:p>
    <w:p w:rsidR="00E8564B" w:rsidRDefault="00E8564B" w:rsidP="00E8564B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  <w:r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 </w:t>
      </w:r>
    </w:p>
    <w:p w:rsidR="00E8564B" w:rsidRDefault="00E8564B" w:rsidP="00E8564B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E8564B" w:rsidRDefault="00E8564B" w:rsidP="00E8564B">
      <w:pPr>
        <w:widowControl w:val="0"/>
        <w:autoSpaceDE w:val="0"/>
        <w:autoSpaceDN w:val="0"/>
        <w:adjustRightInd w:val="0"/>
        <w:ind w:left="567"/>
        <w:jc w:val="center"/>
        <w:rPr>
          <w:sz w:val="24"/>
          <w:szCs w:val="24"/>
        </w:rPr>
      </w:pPr>
      <w:r w:rsidRPr="004271B2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</w:t>
      </w:r>
      <w:r>
        <w:rPr>
          <w:sz w:val="24"/>
          <w:szCs w:val="24"/>
        </w:rPr>
        <w:t>»</w:t>
      </w:r>
    </w:p>
    <w:p w:rsidR="00E8564B" w:rsidRPr="00A35524" w:rsidRDefault="00E8564B" w:rsidP="00E8564B">
      <w:pPr>
        <w:widowControl w:val="0"/>
        <w:autoSpaceDE w:val="0"/>
        <w:autoSpaceDN w:val="0"/>
        <w:adjustRightInd w:val="0"/>
        <w:spacing w:after="200"/>
        <w:ind w:left="567"/>
        <w:jc w:val="center"/>
        <w:rPr>
          <w:rFonts w:eastAsiaTheme="minorEastAsia"/>
          <w:sz w:val="24"/>
          <w:szCs w:val="24"/>
        </w:rPr>
      </w:pPr>
      <w:r w:rsidRPr="004271B2">
        <w:rPr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>(далее – Административный регламент)</w:t>
      </w:r>
    </w:p>
    <w:p w:rsidR="00E8564B" w:rsidRPr="00E8564B" w:rsidRDefault="00E8564B" w:rsidP="00894BB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1. пункт 1.4 Административного регламента изложить в следующей редакции: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«</w:t>
      </w:r>
      <w:r w:rsidRPr="00E8564B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9855F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8564B" w:rsidRDefault="00E8564B" w:rsidP="009855F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регламенту.»;</w:t>
      </w:r>
    </w:p>
    <w:p w:rsidR="009855F2" w:rsidRPr="00E8564B" w:rsidRDefault="009855F2" w:rsidP="00E8564B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2. подпункты 2, 3 пункта 2.3 Административного регламента исключить;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E8564B" w:rsidRDefault="00E8564B" w:rsidP="009855F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Theme="minorEastAsia"/>
          <w:sz w:val="24"/>
          <w:szCs w:val="24"/>
        </w:rPr>
        <w:t>«</w:t>
      </w:r>
      <w:r w:rsidRPr="00E8564B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9855F2" w:rsidRPr="00E8564B" w:rsidRDefault="009855F2" w:rsidP="009855F2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8564B" w:rsidRDefault="00E8564B" w:rsidP="009855F2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 xml:space="preserve">4. подпункт 2 </w:t>
      </w:r>
      <w:r w:rsidRPr="00E8564B">
        <w:rPr>
          <w:rFonts w:eastAsiaTheme="minorEastAsia"/>
          <w:sz w:val="24"/>
          <w:szCs w:val="24"/>
        </w:rPr>
        <w:t>пункта 2.4 Административного регламента исключить;</w:t>
      </w:r>
    </w:p>
    <w:p w:rsidR="009855F2" w:rsidRPr="00E8564B" w:rsidRDefault="009855F2" w:rsidP="009855F2">
      <w:pPr>
        <w:ind w:firstLine="709"/>
        <w:jc w:val="both"/>
        <w:rPr>
          <w:rFonts w:eastAsiaTheme="minorEastAsia"/>
          <w:sz w:val="24"/>
          <w:szCs w:val="24"/>
        </w:rPr>
      </w:pP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E8564B">
          <w:rPr>
            <w:rFonts w:eastAsiaTheme="minorEastAsia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E8564B">
        <w:rPr>
          <w:rFonts w:eastAsiaTheme="minorEastAsia"/>
          <w:sz w:val="24"/>
          <w:szCs w:val="24"/>
        </w:rPr>
        <w:t>»;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6. абзацы двенадцатый-четырнадцатый пункта 2.6 Административного регламента изложить в следующей редакции:</w:t>
      </w:r>
    </w:p>
    <w:p w:rsidR="00E8564B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E8564B" w:rsidRPr="00E8564B">
        <w:rPr>
          <w:rFonts w:eastAsiaTheme="minorEastAsia"/>
          <w:sz w:val="24"/>
          <w:szCs w:val="24"/>
        </w:rPr>
        <w:t xml:space="preserve">Формы заявлений </w:t>
      </w:r>
      <w:r w:rsidR="00E8564B" w:rsidRPr="00E8564B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E8564B" w:rsidRPr="00E8564B">
        <w:rPr>
          <w:rFonts w:eastAsiaTheme="minorEastAsia"/>
          <w:sz w:val="24"/>
          <w:szCs w:val="24"/>
        </w:rPr>
        <w:t xml:space="preserve"> приложениях 1-6 к настоящему Административному регламенту.</w:t>
      </w: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7. подпункт 1 пункта 2.7 Административного регламента изложить в следующей редакции:</w:t>
      </w:r>
    </w:p>
    <w:p w:rsidR="00E8564B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E8564B" w:rsidRPr="00E8564B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8.  подпункт 2 пункта 2.7 Административного регламента дополнить предложением следующего содержания:</w:t>
      </w:r>
    </w:p>
    <w:p w:rsid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E8564B" w:rsidRPr="00E8564B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9. пункт 2.8 Административного регламента изложить в следующей редакции:</w:t>
      </w:r>
    </w:p>
    <w:p w:rsidR="00E8564B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E8564B" w:rsidRPr="00E8564B">
        <w:rPr>
          <w:rFonts w:eastAsiaTheme="minorEastAsia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 xml:space="preserve">- </w:t>
      </w:r>
      <w:r w:rsidRPr="00E8564B">
        <w:rPr>
          <w:rFonts w:eastAsiaTheme="minorEastAsia"/>
          <w:sz w:val="24"/>
          <w:szCs w:val="24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- выписка из Единого государственного реестра юридических лиц (далее – ЕГРЮЛ) для юридических лиц.»;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10. пункты 2.12.2, 2.12.3 Административного регламента исключить;</w:t>
      </w:r>
    </w:p>
    <w:p w:rsidR="009855F2" w:rsidRPr="00E8564B" w:rsidRDefault="009855F2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11. пункт 3.1 Административного регламента изложить в следующей редакции: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«3.1. Муниципальная услуга предоставляется заявителю в соответствии с одним из следующих вариантов: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выдача архивных справок, копий архивных документов, архивных выписок по архивным документам: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7 – физическое лицо, обращается лично;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8 – физическое лицо, обращается через уполномоченного представителя;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9 – индивидуальный предприниматель, обращается лично;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10 – индивидуальный предприниматель, обращается через уполномоченного представителя;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E8564B" w:rsidRPr="00E8564B" w:rsidRDefault="00E8564B" w:rsidP="009855F2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в</w:t>
      </w:r>
      <w:r w:rsidRPr="00E8564B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13 – физическое лицо, обращается лично;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14 – физическое лицо, обращается через уполномоченного представителя;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15 – индивидуальный предприниматель, обращается лично;</w:t>
      </w:r>
    </w:p>
    <w:p w:rsidR="00E8564B" w:rsidRP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16 – индивидуальный предприниматель, обращается через уполномоченного представителя;</w:t>
      </w:r>
    </w:p>
    <w:p w:rsidR="00E8564B" w:rsidRP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E8564B" w:rsidRDefault="00E8564B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доверенности.»;</w:t>
      </w:r>
    </w:p>
    <w:p w:rsidR="009855F2" w:rsidRPr="00E8564B" w:rsidRDefault="009855F2" w:rsidP="009855F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E8564B" w:rsidRDefault="00E8564B" w:rsidP="009855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12. в абзаце пятом пункта 3.4 Административного регламента число «4» заменить числом «7»;</w:t>
      </w:r>
    </w:p>
    <w:p w:rsidR="009855F2" w:rsidRPr="00E8564B" w:rsidRDefault="009855F2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1522D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13. раздел «</w:t>
      </w:r>
      <w:r w:rsidRPr="00E8564B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E8564B">
        <w:rPr>
          <w:rFonts w:eastAsia="Calibri"/>
          <w:sz w:val="24"/>
          <w:szCs w:val="24"/>
        </w:rPr>
        <w:t>«</w:t>
      </w:r>
      <w:r w:rsidRPr="00E8564B">
        <w:rPr>
          <w:rFonts w:eastAsiaTheme="minorEastAsia"/>
          <w:sz w:val="24"/>
          <w:szCs w:val="24"/>
        </w:rPr>
        <w:t>Выдача архивных справок, копий архивных документов, архивных выписок по архивным документам</w:t>
      </w:r>
      <w:r w:rsidRPr="00E8564B">
        <w:rPr>
          <w:rFonts w:eastAsiaTheme="minorEastAsia"/>
          <w:bCs/>
          <w:sz w:val="24"/>
          <w:szCs w:val="24"/>
        </w:rPr>
        <w:t>» Административного регламента изложить в следующей редакции:</w:t>
      </w:r>
    </w:p>
    <w:p w:rsidR="00E8564B" w:rsidRPr="00E8564B" w:rsidRDefault="009855F2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«</w:t>
      </w:r>
      <w:r w:rsidR="00E8564B" w:rsidRPr="00E8564B">
        <w:rPr>
          <w:rFonts w:eastAsiaTheme="minorEastAsia"/>
          <w:b/>
          <w:bCs/>
          <w:sz w:val="24"/>
          <w:szCs w:val="24"/>
        </w:rPr>
        <w:t>Вариант 1</w:t>
      </w: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1522D1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8564B" w:rsidRPr="00E8564B" w:rsidRDefault="00E8564B" w:rsidP="001522D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1522D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3.6.3.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1522D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1522D1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E8564B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 предоставлением муниципальной услуги обратилось лицо, уполномоченное на совершение таких действий;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разборчиво, не исполнены карандашом или не имеют серьезные повреждения;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отсутствие противоречивых сведений в представленных документах;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наличие в архиве необходимых документов, сведений.</w:t>
      </w:r>
    </w:p>
    <w:p w:rsidR="00E8564B" w:rsidRPr="00E8564B" w:rsidRDefault="00E8564B" w:rsidP="001522D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2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</w:t>
      </w:r>
      <w:r w:rsidRPr="00E8564B">
        <w:rPr>
          <w:rFonts w:eastAsiaTheme="minorEastAsia"/>
          <w:sz w:val="24"/>
          <w:szCs w:val="24"/>
        </w:rPr>
        <w:lastRenderedPageBreak/>
        <w:t>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является: </w:t>
      </w: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1522D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1522D1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8564B" w:rsidRPr="00E8564B" w:rsidRDefault="00E8564B" w:rsidP="00F333A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</w:t>
      </w:r>
      <w:r w:rsidRPr="00E8564B">
        <w:rPr>
          <w:rFonts w:eastAsiaTheme="minorEastAsia"/>
          <w:sz w:val="24"/>
          <w:szCs w:val="24"/>
        </w:rPr>
        <w:lastRenderedPageBreak/>
        <w:t xml:space="preserve"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F333A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</w:rPr>
        <w:t>3.10.3.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F333A8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F333A8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3.10.7.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3</w:t>
      </w: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E8564B" w:rsidRPr="00E8564B" w:rsidRDefault="00E8564B" w:rsidP="00F333A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F333A8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F333A8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3.14. Заявителю для получения муниципальной услуги необходимо представить в Орган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3.14.2.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3.14.7.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3.15.  Для предоставления муниципальной услуги нео</w:t>
      </w:r>
      <w:r w:rsidR="002125C0">
        <w:rPr>
          <w:rFonts w:eastAsia="Calibri"/>
          <w:sz w:val="24"/>
          <w:szCs w:val="24"/>
        </w:rPr>
        <w:t xml:space="preserve">бходимо направление </w:t>
      </w:r>
      <w:r w:rsidRPr="00E8564B">
        <w:rPr>
          <w:rFonts w:eastAsia="Calibri"/>
          <w:sz w:val="24"/>
          <w:szCs w:val="24"/>
        </w:rPr>
        <w:t xml:space="preserve">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</w:t>
      </w:r>
      <w:r w:rsidR="002125C0">
        <w:rPr>
          <w:rFonts w:eastAsiaTheme="minorEastAsia"/>
          <w:spacing w:val="-6"/>
          <w:sz w:val="24"/>
          <w:szCs w:val="24"/>
          <w:u w:color="FFFFFF"/>
        </w:rPr>
        <w:t xml:space="preserve">ой запрос (в том числе цель их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использования) приведены в приложении 8 к настоящему Административному регламенту.</w:t>
      </w:r>
    </w:p>
    <w:p w:rsidR="00E8564B" w:rsidRPr="00E8564B" w:rsidRDefault="00E8564B" w:rsidP="002125C0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4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3.18.2.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3.19. Заявителю для получения муниципальной услуги необходимо представить в Орган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б) иной документ, удостоверяющий личность гражданина Российской Федерации в </w:t>
      </w:r>
      <w:r w:rsidRPr="00E8564B">
        <w:rPr>
          <w:rFonts w:eastAsiaTheme="minorEastAsia"/>
          <w:sz w:val="24"/>
          <w:szCs w:val="24"/>
        </w:rPr>
        <w:lastRenderedPageBreak/>
        <w:t>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3.19.2.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3.19.8.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8564B">
        <w:rPr>
          <w:rFonts w:eastAsiaTheme="minorEastAsia"/>
          <w:b/>
          <w:bCs/>
          <w:sz w:val="24"/>
          <w:szCs w:val="24"/>
        </w:rPr>
        <w:t>Вариант 5</w:t>
      </w: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8564B">
        <w:rPr>
          <w:rFonts w:eastAsia="Calibri"/>
          <w:sz w:val="24"/>
          <w:szCs w:val="24"/>
        </w:rPr>
        <w:t>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межведомственное информационное взаимодействие;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3.24. Заявителю для получения муниципальной услуги необходимо представить в Орган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</w:t>
      </w:r>
      <w:r w:rsidRPr="00E8564B">
        <w:rPr>
          <w:rFonts w:eastAsiaTheme="minorEastAsia"/>
          <w:sz w:val="24"/>
          <w:szCs w:val="24"/>
        </w:rPr>
        <w:lastRenderedPageBreak/>
        <w:t>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3.24.2.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3.24.7.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3.24.8.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3.25.  Для предоставления муниципальной услуги необходимо направление межведомственного запроса </w:t>
      </w:r>
      <w:r w:rsidRPr="00E8564B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E8564B">
        <w:rPr>
          <w:rFonts w:eastAsiaTheme="minorEastAsia"/>
          <w:sz w:val="24"/>
          <w:szCs w:val="24"/>
        </w:rPr>
        <w:t xml:space="preserve">». 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Основанием для направления запроса является запрос заявителя.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lastRenderedPageBreak/>
        <w:t xml:space="preserve">Запрос направляется в электронной форме на адрес электронной почты </w:t>
      </w:r>
      <w:r w:rsidRPr="00E8564B">
        <w:rPr>
          <w:rFonts w:eastAsiaTheme="minorEastAsia"/>
          <w:spacing w:val="-6"/>
          <w:sz w:val="24"/>
          <w:szCs w:val="24"/>
          <w:u w:color="FFFFFF"/>
        </w:rPr>
        <w:t>ФНС России</w:t>
      </w:r>
      <w:r w:rsidRPr="00E8564B">
        <w:rPr>
          <w:rFonts w:eastAsia="Calibri"/>
          <w:sz w:val="24"/>
          <w:szCs w:val="24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8564B">
        <w:rPr>
          <w:rFonts w:eastAsiaTheme="minorEastAsia"/>
          <w:sz w:val="24"/>
          <w:szCs w:val="24"/>
        </w:rPr>
        <w:t>от 27.07.2010 № 210-ФЗ</w:t>
      </w:r>
      <w:r w:rsidRPr="00E8564B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564B" w:rsidRPr="00E8564B" w:rsidRDefault="00E8564B" w:rsidP="002125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pacing w:val="-6"/>
          <w:sz w:val="24"/>
          <w:szCs w:val="24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E8564B" w:rsidRPr="00E8564B" w:rsidRDefault="00E8564B" w:rsidP="002125C0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8564B">
        <w:rPr>
          <w:rFonts w:eastAsiaTheme="minorEastAsia"/>
          <w:sz w:val="24"/>
          <w:szCs w:val="24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6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8564B">
        <w:rPr>
          <w:rFonts w:eastAsiaTheme="minorEastAsia"/>
          <w:sz w:val="24"/>
          <w:szCs w:val="24"/>
        </w:rPr>
        <w:t>архивная справка, копия архивного документа, архивная выписка по архивным документам</w:t>
      </w:r>
      <w:r w:rsidRPr="00E8564B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8564B">
        <w:rPr>
          <w:rFonts w:eastAsiaTheme="minorEastAsia"/>
          <w:sz w:val="24"/>
          <w:szCs w:val="24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8564B">
        <w:rPr>
          <w:rFonts w:eastAsia="Calibri"/>
          <w:sz w:val="24"/>
          <w:szCs w:val="24"/>
        </w:rPr>
        <w:t xml:space="preserve"> муниципальной услуги)</w:t>
      </w:r>
      <w:r w:rsidRPr="00E8564B">
        <w:rPr>
          <w:rFonts w:eastAsia="Arial Unicode MS"/>
          <w:color w:val="000000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3.28.1.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E8564B">
        <w:rPr>
          <w:rFonts w:eastAsiaTheme="minorEastAsia"/>
          <w:b/>
          <w:sz w:val="24"/>
          <w:szCs w:val="24"/>
        </w:rPr>
        <w:t>,</w:t>
      </w:r>
      <w:r w:rsidRPr="00E8564B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3.28.2.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подача запроса лицом, не уполномоченным на осуществление таких действий;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 отсутствие в архиве необходимых документов, сведений.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3.29. Заявителю для получения муниципальной услуги необходимо представить в Орган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3.29.2.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запроса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3.29.6. Основания для принятия решения об отказе в приеме запроса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3.29.7.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3.29.8.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E8564B">
        <w:rPr>
          <w:rFonts w:eastAsia="Calibri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3.30.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2125C0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  <w:r w:rsidR="002125C0">
        <w:rPr>
          <w:rFonts w:eastAsiaTheme="minorEastAsia"/>
          <w:sz w:val="24"/>
          <w:szCs w:val="24"/>
        </w:rPr>
        <w:t>»;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14. раздел «</w:t>
      </w:r>
      <w:r w:rsidRPr="00E8564B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«Вариант 7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3.33.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3.33.1.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3.33.2.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3.33.3.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3.34.6.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2125C0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</w:t>
      </w:r>
      <w:r w:rsidR="002125C0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3.35.3.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8564B">
        <w:rPr>
          <w:rFonts w:eastAsia="Calibri"/>
          <w:sz w:val="24"/>
          <w:szCs w:val="24"/>
        </w:rPr>
        <w:t>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3.36.3.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8564B">
        <w:rPr>
          <w:rFonts w:eastAsiaTheme="minorEastAsia"/>
          <w:sz w:val="24"/>
          <w:szCs w:val="24"/>
        </w:rPr>
        <w:t xml:space="preserve">регистрация </w:t>
      </w:r>
      <w:r w:rsidRPr="00E8564B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8564B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8564B">
        <w:rPr>
          <w:rFonts w:eastAsia="Calibri"/>
          <w:sz w:val="24"/>
          <w:szCs w:val="24"/>
        </w:rPr>
        <w:t xml:space="preserve">в </w:t>
      </w:r>
      <w:r w:rsidRPr="00E8564B">
        <w:rPr>
          <w:rFonts w:eastAsia="Calibri"/>
          <w:sz w:val="24"/>
          <w:szCs w:val="24"/>
        </w:rPr>
        <w:lastRenderedPageBreak/>
        <w:t xml:space="preserve">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8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3.37.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3.37.1.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3.37.2.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3.37.3.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3.38.6.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9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3.41.2.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3.41.3.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- поступившее посредством </w:t>
      </w:r>
      <w:r w:rsidR="002125C0">
        <w:rPr>
          <w:rFonts w:eastAsiaTheme="minorEastAsia"/>
          <w:bCs/>
          <w:sz w:val="24"/>
          <w:szCs w:val="24"/>
        </w:rPr>
        <w:t>п</w:t>
      </w:r>
      <w:r w:rsidRPr="00E8564B">
        <w:rPr>
          <w:rFonts w:eastAsiaTheme="minorEastAsia"/>
          <w:bCs/>
          <w:sz w:val="24"/>
          <w:szCs w:val="24"/>
        </w:rPr>
        <w:t>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10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3.46.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3.46.2.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3.46.3.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E8564B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3.47.8.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3.48.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11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3.51.2.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3.51.3.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3.52.8.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3.53.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12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3.56.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8564B" w:rsidRPr="00E8564B" w:rsidRDefault="00E8564B" w:rsidP="002125C0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3.56.1.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3.56.2. Основаниями для отказа в предоставлении муниципальной услуги является: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2125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3.56.3. Перечень административных процедур (действий) в соответствии с настоящим вариантом: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2125C0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2125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2125C0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</w:t>
      </w:r>
      <w:r w:rsidRPr="00E8564B">
        <w:rPr>
          <w:rFonts w:eastAsia="Calibri"/>
          <w:sz w:val="24"/>
          <w:szCs w:val="24"/>
        </w:rPr>
        <w:lastRenderedPageBreak/>
        <w:t>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1877F2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3.57</w:t>
      </w:r>
      <w:r w:rsidR="00E8564B" w:rsidRPr="00E8564B">
        <w:rPr>
          <w:rFonts w:eastAsiaTheme="minorEastAsia"/>
          <w:sz w:val="24"/>
          <w:szCs w:val="24"/>
        </w:rPr>
        <w:t>.6. Срок регистрации з</w:t>
      </w:r>
      <w:r w:rsidR="00E8564B"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2125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3.58.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2125C0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  <w:r w:rsidRPr="00E8564B">
        <w:rPr>
          <w:rFonts w:eastAsia="Calibri"/>
          <w:sz w:val="24"/>
          <w:szCs w:val="24"/>
        </w:rPr>
        <w:t>»;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E8564B" w:rsidRPr="00E8564B" w:rsidRDefault="00E8564B" w:rsidP="005A1C44">
      <w:pPr>
        <w:adjustRightInd w:val="0"/>
        <w:ind w:firstLine="709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sz w:val="24"/>
          <w:szCs w:val="24"/>
        </w:rPr>
        <w:t>15. раздел «</w:t>
      </w:r>
      <w:r w:rsidRPr="00E8564B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E8564B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E8564B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E8564B" w:rsidRPr="00E8564B" w:rsidRDefault="005A1C44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«</w:t>
      </w:r>
      <w:r w:rsidR="00E8564B" w:rsidRPr="00E8564B">
        <w:rPr>
          <w:rFonts w:eastAsiaTheme="minorEastAsia"/>
          <w:b/>
          <w:sz w:val="24"/>
          <w:szCs w:val="24"/>
        </w:rPr>
        <w:t>Вариант 13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3.61.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3.61.1.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3.61.2.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3.61.3.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E8564B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5A1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3.62.6.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5A1C44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8564B">
        <w:rPr>
          <w:rFonts w:eastAsia="Calibri"/>
          <w:sz w:val="24"/>
          <w:szCs w:val="24"/>
        </w:rPr>
        <w:t>за прием и регистрацию документов</w:t>
      </w:r>
      <w:r w:rsidRPr="00E8564B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3.63.3.  </w:t>
      </w:r>
      <w:r w:rsidRPr="00E8564B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8564B">
        <w:rPr>
          <w:rFonts w:eastAsiaTheme="minorEastAsia"/>
          <w:sz w:val="24"/>
          <w:szCs w:val="24"/>
        </w:rPr>
        <w:t xml:space="preserve">ответственному </w:t>
      </w:r>
      <w:r w:rsidRPr="00E8564B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ab/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14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3.65.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3.65.1.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E8564B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3.65.2.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3.65.3.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3.66.2.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E8564B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8564B" w:rsidRPr="00E8564B" w:rsidRDefault="00E8564B" w:rsidP="005A1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3.66.6.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3.66.7. Способом фиксации результата административной процедуры в Органе является регистрация специалис</w:t>
      </w:r>
      <w:r w:rsidR="005A1C44">
        <w:rPr>
          <w:rFonts w:eastAsia="Calibri"/>
          <w:sz w:val="24"/>
          <w:szCs w:val="24"/>
        </w:rPr>
        <w:t>т</w:t>
      </w:r>
      <w:r w:rsidRPr="00E8564B">
        <w:rPr>
          <w:rFonts w:eastAsia="Calibri"/>
          <w:sz w:val="24"/>
          <w:szCs w:val="24"/>
        </w:rPr>
        <w:t xml:space="preserve">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15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3.69.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3.69.1.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3.69.2.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3.69.3.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5A1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E8564B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</w:t>
      </w:r>
      <w:r w:rsidR="005A1C44">
        <w:rPr>
          <w:rFonts w:eastAsiaTheme="minorEastAsia"/>
          <w:bCs/>
          <w:sz w:val="24"/>
          <w:szCs w:val="24"/>
        </w:rPr>
        <w:t xml:space="preserve"> </w:t>
      </w:r>
      <w:r w:rsidRPr="00E8564B">
        <w:rPr>
          <w:rFonts w:eastAsiaTheme="minorEastAsia"/>
          <w:bCs/>
          <w:sz w:val="24"/>
          <w:szCs w:val="24"/>
        </w:rPr>
        <w:t>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16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3.74.2.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3.74.3.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lastRenderedPageBreak/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3.76.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17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3.79.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3.79.1.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3.79.2.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3.79.3.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E8564B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3.80.8.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</w:t>
      </w:r>
      <w:r w:rsidR="005A1C44">
        <w:rPr>
          <w:rFonts w:eastAsiaTheme="minorEastAsia"/>
          <w:bCs/>
          <w:sz w:val="24"/>
          <w:szCs w:val="24"/>
        </w:rPr>
        <w:t>е</w:t>
      </w:r>
      <w:r w:rsidRPr="00E8564B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3.81.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Вариант 18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3.84. В соответствии с настоящим вариантом предоставления муниципальной услуги производится </w:t>
      </w:r>
      <w:r w:rsidRPr="00E8564B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E8564B" w:rsidRPr="00E8564B" w:rsidRDefault="00E8564B" w:rsidP="005A1C4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3.84.1. Максимальный</w:t>
      </w:r>
      <w:r w:rsidRPr="00E8564B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3.84.2. Основаниями для отказа в предоставлении муниципальной услуги является: </w:t>
      </w:r>
    </w:p>
    <w:p w:rsidR="00E8564B" w:rsidRPr="00E8564B" w:rsidRDefault="00E8564B" w:rsidP="005A1C4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1) </w:t>
      </w:r>
      <w:r w:rsidRPr="00E8564B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8564B" w:rsidRPr="00E8564B" w:rsidRDefault="00E8564B" w:rsidP="005A1C4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8564B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8564B">
        <w:rPr>
          <w:rFonts w:eastAsiaTheme="minorEastAsia"/>
          <w:sz w:val="24"/>
          <w:szCs w:val="24"/>
        </w:rPr>
        <w:t>ешения о даче письменных разъяснений</w:t>
      </w:r>
      <w:r w:rsidRPr="00E8564B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3.84.3. Перечень административных процедур (действий) в соответствии с настоящим вариантом: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2) </w:t>
      </w:r>
      <w:r w:rsidRPr="00E8564B">
        <w:rPr>
          <w:rFonts w:eastAsiaTheme="minorEastAsia"/>
          <w:color w:val="000000"/>
          <w:sz w:val="24"/>
          <w:szCs w:val="24"/>
        </w:rPr>
        <w:t>межведомственное информационное взаимодействие;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 xml:space="preserve">3) </w:t>
      </w:r>
      <w:r w:rsidRPr="00E8564B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8564B">
        <w:rPr>
          <w:rFonts w:eastAsia="Calibri"/>
          <w:sz w:val="24"/>
          <w:szCs w:val="24"/>
        </w:rPr>
        <w:t>муниципальной</w:t>
      </w:r>
      <w:r w:rsidRPr="00E8564B">
        <w:rPr>
          <w:rFonts w:eastAsiaTheme="minorEastAsia"/>
          <w:sz w:val="24"/>
          <w:szCs w:val="24"/>
        </w:rPr>
        <w:t xml:space="preserve"> услуги;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E8564B" w:rsidRPr="00E8564B" w:rsidRDefault="00E8564B" w:rsidP="005A1C44">
      <w:pPr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color w:val="000000"/>
          <w:sz w:val="24"/>
          <w:szCs w:val="24"/>
        </w:rPr>
        <w:lastRenderedPageBreak/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  <w:r w:rsidRPr="00E8564B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юридического лица – </w:t>
      </w:r>
      <w:r w:rsidRPr="00E8564B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3.85.2. </w:t>
      </w:r>
      <w:r w:rsidRPr="00E8564B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 </w:t>
      </w:r>
      <w:r w:rsidRPr="00E8564B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3.85.3. Документы, которые з</w:t>
      </w:r>
      <w:r w:rsidRPr="00E8564B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E8564B" w:rsidRPr="00E8564B" w:rsidRDefault="00E8564B" w:rsidP="005A1C44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lastRenderedPageBreak/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8564B">
        <w:rPr>
          <w:rFonts w:eastAsiaTheme="minorEastAsia"/>
          <w:sz w:val="24"/>
          <w:szCs w:val="24"/>
        </w:rPr>
        <w:t>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  <w:lang w:eastAsia="en-US"/>
        </w:rPr>
        <w:t>П</w:t>
      </w:r>
      <w:r w:rsidRPr="00E8564B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3.85.8. Срок регистрации з</w:t>
      </w:r>
      <w:r w:rsidRPr="00E8564B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E8564B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8564B" w:rsidRPr="00E8564B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8564B">
        <w:rPr>
          <w:rFonts w:eastAsiaTheme="minorEastAsia"/>
          <w:b/>
          <w:sz w:val="24"/>
          <w:szCs w:val="24"/>
        </w:rPr>
        <w:t>«</w:t>
      </w:r>
      <w:r w:rsidRPr="00E8564B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="Calibri"/>
          <w:sz w:val="24"/>
          <w:szCs w:val="24"/>
        </w:rPr>
        <w:t xml:space="preserve">3.86.  Межведомственное информационное взаимодействие </w:t>
      </w:r>
      <w:r w:rsidRPr="00E8564B">
        <w:rPr>
          <w:rFonts w:eastAsiaTheme="minorEastAsia"/>
          <w:sz w:val="24"/>
          <w:szCs w:val="24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8564B">
        <w:rPr>
          <w:rFonts w:eastAsia="Calibri"/>
          <w:b/>
          <w:sz w:val="24"/>
          <w:szCs w:val="24"/>
        </w:rPr>
        <w:t>муниципальной</w:t>
      </w:r>
      <w:r w:rsidRPr="00E8564B">
        <w:rPr>
          <w:rFonts w:eastAsiaTheme="minorEastAsia"/>
          <w:b/>
          <w:sz w:val="24"/>
          <w:szCs w:val="24"/>
        </w:rPr>
        <w:t xml:space="preserve"> услуги» 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8564B" w:rsidRPr="00E8564B" w:rsidRDefault="00E8564B" w:rsidP="005A1C4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E8564B" w:rsidRPr="00E8564B" w:rsidRDefault="00E8564B" w:rsidP="00E8564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8564B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8564B" w:rsidRDefault="00E8564B" w:rsidP="001877F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регламента.»;</w:t>
      </w:r>
    </w:p>
    <w:p w:rsidR="005A1C44" w:rsidRPr="00E8564B" w:rsidRDefault="005A1C44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5A1C44" w:rsidRPr="005A1C44" w:rsidRDefault="00E8564B" w:rsidP="005A1C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16. </w:t>
      </w:r>
      <w:r w:rsidR="005A1C44" w:rsidRPr="00A35524">
        <w:rPr>
          <w:rFonts w:eastAsiaTheme="minorEastAsia"/>
          <w:sz w:val="24"/>
          <w:szCs w:val="24"/>
        </w:rPr>
        <w:t xml:space="preserve">приложения 1-4 к Административному регламенту изложить в </w:t>
      </w:r>
      <w:r w:rsidR="005A1C44">
        <w:rPr>
          <w:rFonts w:eastAsiaTheme="minorEastAsia"/>
          <w:sz w:val="24"/>
          <w:szCs w:val="24"/>
        </w:rPr>
        <w:t xml:space="preserve">новой редакции согласно приложения к </w:t>
      </w:r>
      <w:r w:rsidR="005A1C44" w:rsidRPr="005A1C44">
        <w:rPr>
          <w:rFonts w:eastAsiaTheme="minorEastAsia"/>
          <w:sz w:val="24"/>
          <w:szCs w:val="24"/>
        </w:rPr>
        <w:t>настоящим и</w:t>
      </w:r>
      <w:r w:rsidR="005A1C44" w:rsidRPr="005A1C44">
        <w:rPr>
          <w:rFonts w:eastAsiaTheme="minorEastAsia"/>
          <w:bCs/>
          <w:color w:val="000000"/>
          <w:spacing w:val="-2"/>
          <w:sz w:val="24"/>
          <w:szCs w:val="24"/>
        </w:rPr>
        <w:t xml:space="preserve">зменениям в административный регламент предоставления муниципальной услуги </w:t>
      </w:r>
      <w:r w:rsidR="005A1C44" w:rsidRPr="005A1C44">
        <w:rPr>
          <w:rFonts w:eastAsiaTheme="minorEastAsia"/>
          <w:sz w:val="24"/>
          <w:szCs w:val="24"/>
        </w:rPr>
        <w:t>««Выдача архивных справок, копий архивных документов, архивных выписок по архивным документам</w:t>
      </w:r>
      <w:r w:rsidR="005A1C44" w:rsidRPr="005A1C44">
        <w:rPr>
          <w:rFonts w:eastAsiaTheme="minorEastAsia"/>
          <w:bCs/>
          <w:sz w:val="24"/>
          <w:szCs w:val="24"/>
        </w:rPr>
        <w:t>»</w:t>
      </w:r>
      <w:r w:rsidR="005565C3">
        <w:rPr>
          <w:rFonts w:eastAsiaTheme="minorEastAsia"/>
          <w:bCs/>
          <w:sz w:val="24"/>
          <w:szCs w:val="24"/>
        </w:rPr>
        <w:t>.</w:t>
      </w:r>
      <w:r w:rsidR="005A1C44" w:rsidRPr="005A1C44">
        <w:rPr>
          <w:rFonts w:eastAsiaTheme="minorEastAsia"/>
          <w:bCs/>
          <w:sz w:val="24"/>
          <w:szCs w:val="24"/>
        </w:rPr>
        <w:t xml:space="preserve"> </w:t>
      </w:r>
    </w:p>
    <w:p w:rsidR="005A1C44" w:rsidRPr="00A35524" w:rsidRDefault="005A1C44" w:rsidP="005A1C44">
      <w:pPr>
        <w:widowControl w:val="0"/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Theme="minorHAnsi" w:eastAsiaTheme="minorEastAsia" w:hAnsiTheme="minorHAnsi" w:cstheme="minorBidi"/>
          <w:b/>
          <w:i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E8564B" w:rsidRDefault="00E8564B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1877F2" w:rsidRPr="00E8564B" w:rsidRDefault="001877F2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ind w:right="-1"/>
        <w:jc w:val="right"/>
        <w:rPr>
          <w:rFonts w:eastAsiaTheme="minorEastAsia"/>
          <w:sz w:val="24"/>
          <w:szCs w:val="24"/>
        </w:rPr>
      </w:pPr>
    </w:p>
    <w:p w:rsidR="005565C3" w:rsidRPr="00A51A4B" w:rsidRDefault="005565C3" w:rsidP="005565C3">
      <w:pPr>
        <w:ind w:right="-1"/>
        <w:jc w:val="right"/>
        <w:rPr>
          <w:rFonts w:eastAsiaTheme="minorEastAsia"/>
        </w:rPr>
      </w:pPr>
      <w:r w:rsidRPr="00A51A4B">
        <w:rPr>
          <w:rFonts w:eastAsiaTheme="minorEastAsia"/>
        </w:rPr>
        <w:lastRenderedPageBreak/>
        <w:t xml:space="preserve">Приложение </w:t>
      </w:r>
    </w:p>
    <w:p w:rsidR="005565C3" w:rsidRDefault="005565C3" w:rsidP="005565C3">
      <w:pPr>
        <w:tabs>
          <w:tab w:val="left" w:pos="4111"/>
        </w:tabs>
        <w:ind w:right="-1"/>
        <w:jc w:val="right"/>
        <w:rPr>
          <w:rFonts w:eastAsiaTheme="minorEastAsia"/>
          <w:bCs/>
          <w:color w:val="000000"/>
          <w:spacing w:val="-2"/>
        </w:rPr>
      </w:pPr>
      <w:r w:rsidRPr="00A51A4B">
        <w:rPr>
          <w:rFonts w:eastAsiaTheme="minorEastAsia"/>
        </w:rPr>
        <w:t xml:space="preserve"> к и</w:t>
      </w:r>
      <w:r w:rsidRPr="00A51A4B">
        <w:rPr>
          <w:rFonts w:eastAsiaTheme="minorEastAsia"/>
          <w:bCs/>
          <w:color w:val="000000"/>
          <w:spacing w:val="-2"/>
        </w:rPr>
        <w:t>зменениям в административный регламент предоставления</w:t>
      </w:r>
    </w:p>
    <w:p w:rsidR="005565C3" w:rsidRPr="00E8564B" w:rsidRDefault="005565C3" w:rsidP="005565C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A51A4B">
        <w:rPr>
          <w:rFonts w:eastAsiaTheme="minorEastAsia"/>
          <w:bCs/>
          <w:color w:val="000000"/>
          <w:spacing w:val="-2"/>
        </w:rPr>
        <w:t xml:space="preserve"> муниципальной услуги </w:t>
      </w:r>
      <w:r w:rsidRPr="00A51A4B">
        <w:rPr>
          <w:rFonts w:eastAsiaTheme="minorEastAsia"/>
        </w:rPr>
        <w:t>«</w:t>
      </w:r>
      <w:r w:rsidRPr="00E8564B">
        <w:rPr>
          <w:rFonts w:eastAsiaTheme="minorEastAsia"/>
        </w:rPr>
        <w:t xml:space="preserve">Выдача архивных справок, копий </w:t>
      </w:r>
    </w:p>
    <w:p w:rsidR="005565C3" w:rsidRPr="00A51A4B" w:rsidRDefault="005565C3" w:rsidP="005565C3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A51A4B">
        <w:rPr>
          <w:rFonts w:eastAsiaTheme="minorEastAsia"/>
        </w:rPr>
        <w:t>»</w:t>
      </w:r>
    </w:p>
    <w:p w:rsidR="00E8564B" w:rsidRPr="00E8564B" w:rsidRDefault="00E8564B" w:rsidP="00E8564B">
      <w:pPr>
        <w:spacing w:line="276" w:lineRule="auto"/>
        <w:jc w:val="right"/>
        <w:rPr>
          <w:rFonts w:asciiTheme="minorHAnsi" w:eastAsiaTheme="minorEastAsia" w:hAnsiTheme="minorHAnsi" w:cstheme="minorBidi"/>
          <w:sz w:val="22"/>
          <w:szCs w:val="22"/>
        </w:rPr>
      </w:pPr>
    </w:p>
    <w:p w:rsidR="00E8564B" w:rsidRPr="00E8564B" w:rsidRDefault="005565C3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Theme="minorEastAsia"/>
          <w:spacing w:val="-6"/>
          <w:u w:color="FFFFFF"/>
        </w:rPr>
        <w:t>«</w:t>
      </w:r>
      <w:r w:rsidR="00E8564B" w:rsidRPr="00E8564B">
        <w:rPr>
          <w:rFonts w:eastAsia="Calibri"/>
        </w:rPr>
        <w:t>Приложение 1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bookmarkStart w:id="2" w:name="Par1097"/>
      <w:bookmarkStart w:id="3" w:name="Par1056"/>
      <w:bookmarkEnd w:id="2"/>
      <w:bookmarkEnd w:id="3"/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CA0F29" w:rsidRDefault="00E8564B" w:rsidP="00E8564B">
                  <w:pPr>
                    <w:jc w:val="center"/>
                    <w:rPr>
                      <w:rFonts w:eastAsiaTheme="minorEastAsia"/>
                    </w:rPr>
                  </w:pPr>
                  <w:r w:rsidRPr="00CA0F2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560"/>
        <w:gridCol w:w="560"/>
        <w:gridCol w:w="7007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E8564B" w:rsidRPr="00E8564B" w:rsidTr="00894BBF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E8564B" w:rsidRPr="00E8564B" w:rsidTr="00894BBF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   «_____» _______________ ______ г. </w:t>
                  </w:r>
                </w:p>
              </w:tc>
            </w:tr>
            <w:tr w:rsidR="00E8564B" w:rsidRPr="00E8564B" w:rsidTr="00894BBF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Для подтверждения размера заработной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«_____» _________________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______ г.</w:t>
                  </w:r>
                </w:p>
              </w:tc>
            </w:tr>
            <w:tr w:rsidR="00E8564B" w:rsidRPr="00E8564B" w:rsidTr="00894BBF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_______________    _____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«_____» _______________    _____ г.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«___»_</w:t>
                  </w:r>
                  <w:r w:rsidR="00CA0F29">
                    <w:rPr>
                      <w:rFonts w:eastAsiaTheme="minorEastAsia"/>
                      <w:bCs/>
                      <w:sz w:val="24"/>
                      <w:szCs w:val="24"/>
                    </w:rPr>
                    <w:t>____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____ г. по «____»_____ г.   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</w:t>
                  </w:r>
                  <w:r w:rsidR="00CA0F29">
                    <w:rPr>
                      <w:rFonts w:eastAsiaTheme="minorEastAsia"/>
                      <w:bCs/>
                      <w:sz w:val="24"/>
                      <w:szCs w:val="24"/>
                    </w:rPr>
                    <w:t>___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__ г. по «____»____  г.  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 __ г. по «____»_______ г.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E8564B" w:rsidRPr="00E8564B" w:rsidRDefault="00E8564B" w:rsidP="00E8564B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CA0F29" w:rsidRDefault="00CA0F29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A0F29" w:rsidRDefault="00CA0F29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A0F29" w:rsidRDefault="00CA0F29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A0F29" w:rsidRDefault="00CA0F29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A0F29" w:rsidRDefault="00CA0F29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lastRenderedPageBreak/>
        <w:t>Приложение 2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/Почтовый адрес 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660"/>
        <w:gridCol w:w="812"/>
        <w:gridCol w:w="466"/>
        <w:gridCol w:w="1135"/>
        <w:gridCol w:w="371"/>
        <w:gridCol w:w="307"/>
        <w:gridCol w:w="888"/>
        <w:gridCol w:w="1032"/>
        <w:gridCol w:w="1245"/>
        <w:gridCol w:w="1599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E8564B" w:rsidRPr="00E8564B" w:rsidTr="00894BBF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«_______» ____________  _________ г.</w:t>
                  </w:r>
                </w:p>
              </w:tc>
            </w:tr>
            <w:tr w:rsidR="00E8564B" w:rsidRPr="00E8564B" w:rsidTr="00894BBF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В случае перемены фамилии, имени,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Полное наименование организации 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64B" w:rsidRPr="00E8564B" w:rsidRDefault="00E8564B" w:rsidP="00E8564B">
                  <w:pPr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_______________ _____ г.</w:t>
                  </w:r>
                </w:p>
              </w:tc>
            </w:tr>
            <w:tr w:rsidR="00E8564B" w:rsidRPr="00E8564B" w:rsidTr="00894BBF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lastRenderedPageBreak/>
                    <w:t>Для подтверждения размера заработной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платы, указать за какие годы, 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  «_____» _______________  __</w:t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</w: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softHyphen/>
                    <w:t>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по   «_____» ______________ ______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О районном (поясном) коэффициенте: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</w:p>
              </w:tc>
            </w:tr>
            <w:tr w:rsidR="00E8564B" w:rsidRPr="00E8564B" w:rsidTr="00894BBF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а) дату рождения ребенка: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год);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б) период отпуска (-ов):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а) «_____»   ______________    ______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______________    ______ г.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«_____»   _____________    ______ г.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б) отпуск (отпуска) по уходу за ребенком (детьми):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«____»______ г.   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 xml:space="preserve">с «____»________ г. по «____»____ _ г.  </w:t>
                  </w:r>
                </w:p>
                <w:p w:rsidR="00E8564B" w:rsidRPr="00E8564B" w:rsidRDefault="00E8564B" w:rsidP="00E8564B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с «____»________ г. по «____»_____ г.</w:t>
                  </w:r>
                </w:p>
              </w:tc>
            </w:tr>
            <w:tr w:rsidR="00E8564B" w:rsidRPr="00E8564B" w:rsidTr="00894BBF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Цель получения информации и</w:t>
                  </w:r>
                </w:p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iCs/>
                <w:sz w:val="24"/>
                <w:szCs w:val="24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E8564B" w:rsidRPr="00E8564B" w:rsidRDefault="00E8564B" w:rsidP="00E8564B">
            <w:pPr>
              <w:contextualSpacing/>
              <w:rPr>
                <w:rFonts w:eastAsiaTheme="minorEastAsia"/>
                <w:bCs/>
                <w:i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i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копии: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точное название документа____________________________________________________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и номер документа_______________________________________________________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название организации, создавшей документ______________________________________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количество экземпляров копий_________________________________________________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  <w:u w:val="single"/>
              </w:rPr>
              <w:t>В случае выдачи архивной выписки из документа: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суть выписки_________________________________________________________________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название документа____________________________________________________________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 и дата документа_________________________________________________________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цель получения выписки________________________________________________________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A0F29" w:rsidRDefault="00CA0F29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A0F29" w:rsidRPr="00E8564B" w:rsidRDefault="00CA0F29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lastRenderedPageBreak/>
        <w:t>Приложение 3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0F29" w:rsidRPr="00E8564B" w:rsidRDefault="00CA0F29" w:rsidP="00CA0F29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Прошу выдать мне______________________________</w:t>
            </w:r>
            <w:r>
              <w:rPr>
                <w:rFonts w:eastAsiaTheme="minorEastAsia"/>
                <w:sz w:val="24"/>
                <w:szCs w:val="24"/>
              </w:rPr>
              <w:t>_______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 </w:t>
            </w:r>
          </w:p>
          <w:p w:rsidR="00CA0F29" w:rsidRPr="00E8564B" w:rsidRDefault="00CA0F29" w:rsidP="00CA0F29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</w:t>
            </w:r>
            <w:r w:rsidRPr="00E8564B">
              <w:rPr>
                <w:rFonts w:eastAsiaTheme="minorEastAsia"/>
                <w:sz w:val="24"/>
                <w:szCs w:val="24"/>
              </w:rPr>
              <w:t>__________________</w:t>
            </w:r>
          </w:p>
          <w:p w:rsidR="00CA0F29" w:rsidRPr="00E8564B" w:rsidRDefault="00CA0F29" w:rsidP="00CA0F2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8564B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E8564B" w:rsidRPr="00E8564B" w:rsidRDefault="00CA0F29" w:rsidP="00CA0F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lastRenderedPageBreak/>
        <w:t>Приложение 4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A0F29" w:rsidRPr="00E8564B" w:rsidRDefault="00CA0F29" w:rsidP="00CA0F29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Прошу выдать мне_______________________________________________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 </w:t>
            </w:r>
          </w:p>
          <w:p w:rsidR="00CA0F29" w:rsidRPr="00E8564B" w:rsidRDefault="00CA0F29" w:rsidP="00CA0F29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eastAsiaTheme="minorEastAsia"/>
                <w:sz w:val="24"/>
                <w:szCs w:val="24"/>
              </w:rPr>
              <w:t>_______</w:t>
            </w:r>
            <w:r w:rsidRPr="00E8564B">
              <w:rPr>
                <w:rFonts w:eastAsiaTheme="minorEastAsia"/>
                <w:sz w:val="24"/>
                <w:szCs w:val="24"/>
              </w:rPr>
              <w:t>_</w:t>
            </w:r>
          </w:p>
          <w:p w:rsidR="00CA0F29" w:rsidRPr="00E8564B" w:rsidRDefault="00CA0F29" w:rsidP="00CA0F2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8564B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E8564B" w:rsidRPr="00E8564B" w:rsidRDefault="00CA0F29" w:rsidP="00CA0F2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A0F29" w:rsidRDefault="00CA0F29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A0F29" w:rsidRDefault="00CA0F29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A0F29" w:rsidRPr="00E8564B" w:rsidRDefault="00CA0F29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5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8564B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E8564B">
        <w:rPr>
          <w:rFonts w:eastAsia="Calibri"/>
        </w:rPr>
        <w:t>Приложение 6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Прошу выдать мне_______________________________________________________ 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8564B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asciiTheme="minorHAnsi" w:eastAsia="Calibri" w:hAnsiTheme="minorHAnsi" w:cstheme="minorBidi"/>
          <w:sz w:val="22"/>
          <w:szCs w:val="22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lastRenderedPageBreak/>
        <w:t>Приложение 7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8564B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E8564B" w:rsidRPr="00E8564B" w:rsidRDefault="00E8564B" w:rsidP="00E8564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8564B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8564B" w:rsidRPr="00E8564B" w:rsidRDefault="00E8564B" w:rsidP="00E8564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E8564B" w:rsidRPr="00E8564B" w:rsidRDefault="00E8564B" w:rsidP="00E8564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8564B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E8564B" w:rsidRPr="00E8564B" w:rsidRDefault="00E8564B" w:rsidP="00E8564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8564B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E8564B" w:rsidRPr="00E8564B" w:rsidTr="00894BBF">
        <w:tc>
          <w:tcPr>
            <w:tcW w:w="9747" w:type="dxa"/>
            <w:gridSpan w:val="2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8564B" w:rsidRPr="00E8564B" w:rsidTr="00894BBF">
        <w:trPr>
          <w:trHeight w:val="914"/>
        </w:trPr>
        <w:tc>
          <w:tcPr>
            <w:tcW w:w="9747" w:type="dxa"/>
            <w:gridSpan w:val="2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8564B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E8564B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E8564B" w:rsidRPr="00E8564B" w:rsidTr="00894BBF">
        <w:tc>
          <w:tcPr>
            <w:tcW w:w="9747" w:type="dxa"/>
            <w:gridSpan w:val="2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8564B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Индивидуальный предприниматель, обращается лично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Индивидуальный предприниматель,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17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Юридическое лицо, обращается</w:t>
            </w:r>
            <w:r w:rsidRPr="00E8564B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E8564B" w:rsidRPr="00E8564B" w:rsidTr="00894BBF">
        <w:tc>
          <w:tcPr>
            <w:tcW w:w="1131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8616" w:type="dxa"/>
          </w:tcPr>
          <w:p w:rsidR="00E8564B" w:rsidRPr="00E8564B" w:rsidRDefault="00E8564B" w:rsidP="00E8564B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Юридическое лицо, </w:t>
            </w:r>
            <w:r w:rsidRPr="00E8564B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E8564B" w:rsidRPr="00E8564B" w:rsidRDefault="00E8564B" w:rsidP="00E8564B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E8564B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8564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8564B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9747" w:type="dxa"/>
            <w:gridSpan w:val="3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E8564B" w:rsidRPr="00E8564B" w:rsidTr="00894BBF">
        <w:tc>
          <w:tcPr>
            <w:tcW w:w="9747" w:type="dxa"/>
            <w:gridSpan w:val="3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E8564B" w:rsidRPr="00E8564B" w:rsidTr="00894BBF">
        <w:tc>
          <w:tcPr>
            <w:tcW w:w="9747" w:type="dxa"/>
            <w:gridSpan w:val="3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E8564B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1) физическое лицо;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2) индивидуальный предприниматель;</w:t>
            </w:r>
          </w:p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3) юридическое лицо.</w:t>
            </w:r>
          </w:p>
        </w:tc>
      </w:tr>
      <w:tr w:rsidR="00E8564B" w:rsidRPr="00E8564B" w:rsidTr="00894BBF">
        <w:tc>
          <w:tcPr>
            <w:tcW w:w="1101" w:type="dxa"/>
          </w:tcPr>
          <w:p w:rsidR="00E8564B" w:rsidRPr="00E8564B" w:rsidRDefault="00E8564B" w:rsidP="00E8564B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E8564B" w:rsidRPr="00E8564B" w:rsidRDefault="00E8564B" w:rsidP="00E8564B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E8564B" w:rsidRPr="00E8564B" w:rsidRDefault="00E8564B" w:rsidP="00E8564B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A0F29" w:rsidRDefault="00CA0F29" w:rsidP="00E8564B">
      <w:pPr>
        <w:jc w:val="right"/>
        <w:rPr>
          <w:rFonts w:eastAsia="Calibri"/>
        </w:rPr>
      </w:pPr>
    </w:p>
    <w:p w:rsidR="00CA0F29" w:rsidRDefault="00CA0F29" w:rsidP="00E8564B">
      <w:pPr>
        <w:jc w:val="right"/>
        <w:rPr>
          <w:rFonts w:eastAsia="Calibri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lastRenderedPageBreak/>
        <w:t>Приложение 8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Перечень сведений,</w:t>
      </w:r>
    </w:p>
    <w:p w:rsidR="00E8564B" w:rsidRPr="00E8564B" w:rsidRDefault="00E8564B" w:rsidP="00E8564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E8564B" w:rsidRPr="00E8564B" w:rsidRDefault="00E8564B" w:rsidP="00E8564B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3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8564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идентификационный номер налогоплательщика (ИНН) индивидуального предпринимателя (ИП);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4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6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5.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9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5.1.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10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6.1.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8564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7.1.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12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8.1.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15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9.1.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8564B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Вариант 16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10.1.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ИП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ИП;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17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11.1.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Вариант 18</w:t>
            </w:r>
          </w:p>
        </w:tc>
      </w:tr>
      <w:tr w:rsidR="00E8564B" w:rsidRPr="00E8564B" w:rsidTr="00894BBF">
        <w:tc>
          <w:tcPr>
            <w:tcW w:w="1242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12.1.</w:t>
            </w:r>
          </w:p>
        </w:tc>
        <w:tc>
          <w:tcPr>
            <w:tcW w:w="8364" w:type="dxa"/>
          </w:tcPr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  <w:lang w:eastAsia="en-US"/>
              </w:rPr>
              <w:t>Открытые сведения из ЕГРЮЛ по запросу сведений о юридическом лице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статус ЮЛ (принятие решения);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фамилия, имя, отчество (при наличии) руководителя организации;</w:t>
            </w:r>
          </w:p>
          <w:p w:rsidR="00E8564B" w:rsidRPr="00E8564B" w:rsidRDefault="00E8564B" w:rsidP="00E8564B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E8564B">
        <w:rPr>
          <w:rFonts w:eastAsia="Calibri"/>
          <w:sz w:val="24"/>
          <w:szCs w:val="24"/>
          <w:lang w:eastAsia="en-US"/>
        </w:rPr>
        <w:t xml:space="preserve"> </w:t>
      </w: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lastRenderedPageBreak/>
        <w:t>Приложение 9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8564B" w:rsidRPr="00E8564B" w:rsidTr="00894BB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c>
          <w:tcPr>
            <w:tcW w:w="1019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ЗАЯВЛЕНИЕ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3686"/>
        <w:gridCol w:w="5230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Подпись/ФИО</w:t>
            </w:r>
          </w:p>
        </w:tc>
      </w:tr>
    </w:tbl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lastRenderedPageBreak/>
        <w:t>Приложение 10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8564B" w:rsidRPr="00E8564B" w:rsidTr="00894BB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c>
          <w:tcPr>
            <w:tcW w:w="1019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8564B" w:rsidRPr="00E8564B" w:rsidRDefault="00E8564B" w:rsidP="00E8564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ЗАЯВЛЕНИЕ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781"/>
        <w:gridCol w:w="993"/>
        <w:gridCol w:w="524"/>
        <w:gridCol w:w="1420"/>
        <w:gridCol w:w="404"/>
        <w:gridCol w:w="1159"/>
        <w:gridCol w:w="1285"/>
        <w:gridCol w:w="1567"/>
        <w:gridCol w:w="873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CA0F29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П</w:t>
            </w:r>
            <w:r w:rsidR="00E8564B" w:rsidRPr="00E8564B">
              <w:rPr>
                <w:rFonts w:eastAsia="Calibri"/>
                <w:b/>
                <w:bCs/>
                <w:sz w:val="24"/>
                <w:szCs w:val="24"/>
              </w:rPr>
              <w:t>редставлены следующие документы: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br w:type="page"/>
            </w: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Подпись/ФИО</w:t>
            </w:r>
          </w:p>
        </w:tc>
      </w:tr>
    </w:tbl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A0F29" w:rsidRDefault="00CA0F29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11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5F6240" w:rsidRDefault="00E8564B" w:rsidP="005F6240">
      <w:pPr>
        <w:jc w:val="center"/>
        <w:rPr>
          <w:rFonts w:eastAsia="Calibri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3130"/>
        <w:gridCol w:w="5620"/>
      </w:tblGrid>
      <w:tr w:rsidR="005F6240" w:rsidRPr="00E8564B" w:rsidTr="004A617A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5F6240" w:rsidRPr="00E8564B" w:rsidRDefault="005F6240" w:rsidP="004A61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5F6240" w:rsidRPr="00E8564B" w:rsidRDefault="005F6240" w:rsidP="004A617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5F6240" w:rsidRPr="00E8564B" w:rsidTr="004A617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F6240" w:rsidRPr="00E8564B" w:rsidRDefault="005F6240" w:rsidP="004A617A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5F6240" w:rsidRDefault="005F6240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F6240" w:rsidRPr="00E8564B" w:rsidTr="004A617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F6240" w:rsidRPr="00E8564B" w:rsidRDefault="005F6240" w:rsidP="004A617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F6240" w:rsidRPr="00E8564B" w:rsidRDefault="005F6240" w:rsidP="004A617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F6240" w:rsidRPr="00E8564B" w:rsidRDefault="005F6240" w:rsidP="004A617A">
            <w:pPr>
              <w:rPr>
                <w:rFonts w:eastAsiaTheme="minorEastAsia"/>
              </w:rPr>
            </w:pPr>
          </w:p>
        </w:tc>
      </w:tr>
      <w:tr w:rsidR="005F6240" w:rsidRPr="00E8564B" w:rsidTr="004A617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F6240" w:rsidRPr="00E8564B" w:rsidRDefault="005F6240" w:rsidP="004A617A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F6240" w:rsidRPr="00E8564B" w:rsidRDefault="005F6240" w:rsidP="004A617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F6240" w:rsidRPr="00E8564B" w:rsidRDefault="005F6240" w:rsidP="004A617A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lastRenderedPageBreak/>
        <w:t>Приложение 12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75"/>
        <w:gridCol w:w="838"/>
        <w:gridCol w:w="466"/>
        <w:gridCol w:w="1185"/>
        <w:gridCol w:w="363"/>
        <w:gridCol w:w="295"/>
        <w:gridCol w:w="920"/>
        <w:gridCol w:w="1074"/>
        <w:gridCol w:w="1303"/>
        <w:gridCol w:w="1683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Pr="00E8564B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055FFF" w:rsidRPr="00E8564B" w:rsidRDefault="00055FFF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13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882"/>
        <w:gridCol w:w="7183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E8564B">
        <w:rPr>
          <w:rFonts w:eastAsia="Calibri"/>
        </w:rPr>
        <w:t>Приложение 14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t>Приложение 15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8564B" w:rsidRPr="00E8564B" w:rsidTr="00894BB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ЗАЯВЛЕНИЕ</w:t>
      </w: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1189"/>
        <w:gridCol w:w="1448"/>
        <w:gridCol w:w="907"/>
        <w:gridCol w:w="5220"/>
      </w:tblGrid>
      <w:tr w:rsidR="00E8564B" w:rsidRPr="00E8564B" w:rsidTr="001877F2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8564B" w:rsidRPr="00E8564B" w:rsidRDefault="00E8564B" w:rsidP="00E8564B">
            <w:pPr>
              <w:jc w:val="both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8564B" w:rsidRPr="00E8564B" w:rsidTr="001877F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1877F2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1877F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3" w:type="pct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1877F2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877F2" w:rsidRDefault="001877F2" w:rsidP="00E8564B">
      <w:pPr>
        <w:jc w:val="right"/>
        <w:rPr>
          <w:rFonts w:eastAsia="Calibri"/>
        </w:rPr>
      </w:pPr>
    </w:p>
    <w:p w:rsidR="001877F2" w:rsidRDefault="001877F2" w:rsidP="00E8564B">
      <w:pPr>
        <w:jc w:val="right"/>
        <w:rPr>
          <w:rFonts w:eastAsia="Calibri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="Calibri"/>
        </w:rPr>
        <w:t>Приложение 16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1877F2" w:rsidRDefault="001877F2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1877F2" w:rsidRPr="00E8564B" w:rsidRDefault="001877F2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bookmarkStart w:id="4" w:name="_GoBack"/>
      <w:bookmarkEnd w:id="4"/>
    </w:p>
    <w:p w:rsidR="00E8564B" w:rsidRPr="00E8564B" w:rsidRDefault="00E8564B" w:rsidP="00E8564B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8564B" w:rsidRPr="00E8564B" w:rsidTr="00894BB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  <w:r w:rsidRPr="00E8564B">
        <w:rPr>
          <w:rFonts w:eastAsia="Calibri"/>
          <w:sz w:val="24"/>
          <w:szCs w:val="24"/>
        </w:rPr>
        <w:t>ЗАЯВЛЕНИЕ</w:t>
      </w:r>
    </w:p>
    <w:p w:rsidR="00E8564B" w:rsidRPr="00E8564B" w:rsidRDefault="00E8564B" w:rsidP="00E8564B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 П</w:t>
            </w:r>
            <w:r w:rsidRPr="00E8564B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8564B" w:rsidRPr="00E8564B" w:rsidRDefault="00E8564B" w:rsidP="00E8564B">
            <w:pPr>
              <w:jc w:val="both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8564B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br w:type="page"/>
            </w:r>
            <w:r w:rsidRPr="00E8564B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8564B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64B" w:rsidRPr="00E8564B" w:rsidRDefault="00E8564B" w:rsidP="00E8564B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564B" w:rsidRPr="00E8564B" w:rsidRDefault="00E8564B" w:rsidP="00E8564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564B" w:rsidRPr="00E8564B" w:rsidRDefault="00E8564B" w:rsidP="00E8564B">
            <w:pPr>
              <w:jc w:val="center"/>
              <w:rPr>
                <w:rFonts w:eastAsia="Calibri"/>
              </w:rPr>
            </w:pPr>
            <w:r w:rsidRPr="00E8564B">
              <w:rPr>
                <w:rFonts w:eastAsia="Calibri"/>
              </w:rPr>
              <w:t>Подпись/ФИО</w:t>
            </w:r>
          </w:p>
        </w:tc>
      </w:tr>
    </w:tbl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055FFF" w:rsidRPr="00E8564B" w:rsidRDefault="00055FFF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17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E8564B" w:rsidRPr="00E8564B" w:rsidTr="00894BBF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18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</w:t>
      </w:r>
      <w:r w:rsidRPr="00E8564B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(индивидуального предпринимателя)</w:t>
            </w: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  <w:r w:rsidRPr="00E8564B">
        <w:rPr>
          <w:rFonts w:eastAsiaTheme="minorEastAsia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E8564B" w:rsidRPr="00E8564B" w:rsidTr="00894BB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8564B" w:rsidRPr="00E8564B" w:rsidRDefault="00E8564B" w:rsidP="00E8564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8564B">
        <w:rPr>
          <w:rFonts w:eastAsia="Calibri"/>
        </w:rPr>
        <w:t>Приложение 19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>_____________________________________________________________________________</w:t>
            </w:r>
          </w:p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 xml:space="preserve">Способ получения </w:t>
            </w:r>
            <w:r w:rsidRPr="00E8564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</w:rPr>
      </w:pPr>
    </w:p>
    <w:p w:rsidR="00E8564B" w:rsidRPr="00E8564B" w:rsidRDefault="00E8564B" w:rsidP="00E8564B">
      <w:pPr>
        <w:jc w:val="right"/>
        <w:rPr>
          <w:rFonts w:eastAsia="Calibri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</w:t>
      </w:r>
      <w:r w:rsidRPr="00E8564B">
        <w:rPr>
          <w:rFonts w:eastAsia="Calibri"/>
        </w:rPr>
        <w:t>Приложение 20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="Calibri"/>
        </w:rPr>
      </w:pPr>
      <w:r w:rsidRPr="00E8564B">
        <w:rPr>
          <w:rFonts w:eastAsia="Calibri"/>
        </w:rPr>
        <w:t>к административному регламенту предоставления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="Calibri"/>
        </w:rPr>
        <w:t xml:space="preserve"> муниципальной услуги </w:t>
      </w:r>
      <w:r w:rsidRPr="00E8564B">
        <w:rPr>
          <w:rFonts w:eastAsiaTheme="minorEastAsia"/>
        </w:rPr>
        <w:t xml:space="preserve">«Выдача архивных справок, копий </w:t>
      </w: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8564B">
        <w:rPr>
          <w:rFonts w:eastAsiaTheme="minorEastAsia"/>
        </w:rPr>
        <w:t>архивных документов, архивных выписок по архивным документам»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8564B" w:rsidRPr="00E8564B" w:rsidRDefault="00E8564B" w:rsidP="00E8564B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8564B" w:rsidRPr="00E8564B" w:rsidTr="00894BB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E8564B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8564B" w:rsidRPr="00E8564B" w:rsidRDefault="00E8564B" w:rsidP="00E8564B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>ЗАПРОС</w:t>
      </w:r>
    </w:p>
    <w:p w:rsidR="00E8564B" w:rsidRPr="00E8564B" w:rsidRDefault="00E8564B" w:rsidP="00E8564B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6"/>
        <w:gridCol w:w="1320"/>
        <w:gridCol w:w="243"/>
        <w:gridCol w:w="88"/>
        <w:gridCol w:w="988"/>
        <w:gridCol w:w="1176"/>
        <w:gridCol w:w="1471"/>
        <w:gridCol w:w="1976"/>
      </w:tblGrid>
      <w:tr w:rsidR="00E8564B" w:rsidRPr="00E8564B" w:rsidTr="00894BB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8564B">
              <w:rPr>
                <w:rFonts w:eastAsia="Calibri"/>
                <w:sz w:val="24"/>
                <w:szCs w:val="24"/>
              </w:rPr>
              <w:t>П</w:t>
            </w:r>
            <w:r w:rsidRPr="00E8564B">
              <w:rPr>
                <w:rFonts w:eastAsiaTheme="minorEastAsia"/>
                <w:sz w:val="24"/>
                <w:szCs w:val="24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8564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E8564B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__________________________________________________________________________________________________________________________________________________________ </w:t>
            </w:r>
            <w:r w:rsidRPr="00E8564B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055FFF" w:rsidRDefault="00055FFF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br w:type="page"/>
            </w: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E8564B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8564B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8564B" w:rsidRPr="00E8564B" w:rsidRDefault="00E8564B" w:rsidP="00E8564B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564B" w:rsidRPr="00E8564B" w:rsidRDefault="00E8564B" w:rsidP="00E8564B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564B" w:rsidRPr="00E8564B" w:rsidTr="00894BB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8564B" w:rsidRPr="00E8564B" w:rsidRDefault="00E8564B" w:rsidP="00E8564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E8564B" w:rsidRPr="00E8564B" w:rsidTr="00894BB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8564B" w:rsidRPr="00E8564B" w:rsidRDefault="00E8564B" w:rsidP="00E8564B">
            <w:pPr>
              <w:jc w:val="center"/>
              <w:rPr>
                <w:rFonts w:eastAsiaTheme="minorEastAsia"/>
              </w:rPr>
            </w:pPr>
            <w:r w:rsidRPr="00E8564B">
              <w:rPr>
                <w:rFonts w:eastAsiaTheme="minorEastAsia"/>
              </w:rPr>
              <w:t>Подпись/ФИО</w:t>
            </w:r>
          </w:p>
        </w:tc>
      </w:tr>
    </w:tbl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»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E8564B">
        <w:rPr>
          <w:rFonts w:eastAsiaTheme="minorEastAsia"/>
          <w:sz w:val="24"/>
          <w:szCs w:val="24"/>
        </w:rPr>
        <w:t xml:space="preserve"> </w:t>
      </w: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E8564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E8564B" w:rsidRPr="00E8564B" w:rsidRDefault="00E8564B" w:rsidP="00E8564B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E8564B" w:rsidRDefault="00E8564B" w:rsidP="00E8564B">
      <w:pPr>
        <w:jc w:val="both"/>
        <w:rPr>
          <w:sz w:val="24"/>
          <w:szCs w:val="24"/>
        </w:rPr>
      </w:pPr>
    </w:p>
    <w:p w:rsidR="00D9734D" w:rsidRPr="005E2209" w:rsidRDefault="00D9734D" w:rsidP="00E8564B">
      <w:pPr>
        <w:ind w:firstLine="567"/>
        <w:jc w:val="both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256" w:rsidRDefault="008D0256" w:rsidP="005243CC">
      <w:r>
        <w:separator/>
      </w:r>
    </w:p>
  </w:endnote>
  <w:endnote w:type="continuationSeparator" w:id="0">
    <w:p w:rsidR="008D0256" w:rsidRDefault="008D025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256" w:rsidRDefault="008D0256" w:rsidP="005243CC">
      <w:r>
        <w:separator/>
      </w:r>
    </w:p>
  </w:footnote>
  <w:footnote w:type="continuationSeparator" w:id="0">
    <w:p w:rsidR="008D0256" w:rsidRDefault="008D025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1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2"/>
  </w:num>
  <w:num w:numId="36">
    <w:abstractNumId w:val="2"/>
  </w:num>
  <w:num w:numId="37">
    <w:abstractNumId w:val="23"/>
  </w:num>
  <w:num w:numId="38">
    <w:abstractNumId w:val="19"/>
  </w:num>
  <w:num w:numId="39">
    <w:abstractNumId w:val="4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55FFF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5A5E"/>
    <w:rsid w:val="00151E36"/>
    <w:rsid w:val="001522D1"/>
    <w:rsid w:val="00157E7F"/>
    <w:rsid w:val="0016056B"/>
    <w:rsid w:val="00172C5C"/>
    <w:rsid w:val="00174BFE"/>
    <w:rsid w:val="001877F2"/>
    <w:rsid w:val="001912B3"/>
    <w:rsid w:val="00191C65"/>
    <w:rsid w:val="00192FF4"/>
    <w:rsid w:val="001A1268"/>
    <w:rsid w:val="001A1DCC"/>
    <w:rsid w:val="001A4912"/>
    <w:rsid w:val="001A5DC8"/>
    <w:rsid w:val="001C5080"/>
    <w:rsid w:val="001D4F93"/>
    <w:rsid w:val="001D7F07"/>
    <w:rsid w:val="001F49D8"/>
    <w:rsid w:val="002125C0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0FC8"/>
    <w:rsid w:val="00314CE6"/>
    <w:rsid w:val="00320409"/>
    <w:rsid w:val="0032612C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6A6C"/>
    <w:rsid w:val="00397F57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200DD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565C3"/>
    <w:rsid w:val="00564EC8"/>
    <w:rsid w:val="005775F6"/>
    <w:rsid w:val="00577FD0"/>
    <w:rsid w:val="00583A68"/>
    <w:rsid w:val="00597818"/>
    <w:rsid w:val="005A1C44"/>
    <w:rsid w:val="005A2956"/>
    <w:rsid w:val="005A3A23"/>
    <w:rsid w:val="005A56B0"/>
    <w:rsid w:val="005B48A7"/>
    <w:rsid w:val="005C58FF"/>
    <w:rsid w:val="005D5534"/>
    <w:rsid w:val="005E2209"/>
    <w:rsid w:val="005F6240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94BBF"/>
    <w:rsid w:val="008A3315"/>
    <w:rsid w:val="008A7FE8"/>
    <w:rsid w:val="008B50E2"/>
    <w:rsid w:val="008C2597"/>
    <w:rsid w:val="008D025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855F2"/>
    <w:rsid w:val="00990D35"/>
    <w:rsid w:val="009B3016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32FE7"/>
    <w:rsid w:val="00B61B2B"/>
    <w:rsid w:val="00B7389F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847B8"/>
    <w:rsid w:val="00CA0F29"/>
    <w:rsid w:val="00CA1BA8"/>
    <w:rsid w:val="00CA59DE"/>
    <w:rsid w:val="00CA6803"/>
    <w:rsid w:val="00CC07D8"/>
    <w:rsid w:val="00CC753C"/>
    <w:rsid w:val="00CC7A7B"/>
    <w:rsid w:val="00CE03D7"/>
    <w:rsid w:val="00D01842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3E5"/>
    <w:rsid w:val="00E31EE4"/>
    <w:rsid w:val="00E44B4C"/>
    <w:rsid w:val="00E52681"/>
    <w:rsid w:val="00E60007"/>
    <w:rsid w:val="00E6760F"/>
    <w:rsid w:val="00E8137E"/>
    <w:rsid w:val="00E8564B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333A8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F1BD"/>
  <w15:docId w15:val="{A038A4FC-7B99-4E39-AFF3-A8083EF9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E856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8564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8564B"/>
  </w:style>
  <w:style w:type="paragraph" w:customStyle="1" w:styleId="formattexttopleveltext">
    <w:name w:val="formattext topleveltext"/>
    <w:basedOn w:val="a"/>
    <w:rsid w:val="00E8564B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E8564B"/>
  </w:style>
  <w:style w:type="table" w:customStyle="1" w:styleId="61">
    <w:name w:val="Сетка таблицы6"/>
    <w:basedOn w:val="a1"/>
    <w:next w:val="af"/>
    <w:uiPriority w:val="59"/>
    <w:rsid w:val="00E856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89706-F77C-4B12-AF4C-C9CB6C08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75</Pages>
  <Words>25731</Words>
  <Characters>146671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152</cp:revision>
  <cp:lastPrinted>2023-06-06T05:34:00Z</cp:lastPrinted>
  <dcterms:created xsi:type="dcterms:W3CDTF">2018-08-29T12:32:00Z</dcterms:created>
  <dcterms:modified xsi:type="dcterms:W3CDTF">2023-06-27T07:15:00Z</dcterms:modified>
</cp:coreProperties>
</file>