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E03185">
        <w:rPr>
          <w:b/>
          <w:sz w:val="24"/>
          <w:szCs w:val="24"/>
          <w:u w:val="single"/>
        </w:rPr>
        <w:t>13</w:t>
      </w:r>
      <w:r w:rsidR="00617D41" w:rsidRPr="00550CFC">
        <w:rPr>
          <w:b/>
          <w:sz w:val="24"/>
          <w:szCs w:val="24"/>
          <w:u w:val="single"/>
        </w:rPr>
        <w:t xml:space="preserve"> </w:t>
      </w:r>
      <w:r w:rsidR="00E03185">
        <w:rPr>
          <w:b/>
          <w:sz w:val="24"/>
          <w:szCs w:val="24"/>
          <w:u w:val="single"/>
        </w:rPr>
        <w:t>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E03185">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E03185">
        <w:rPr>
          <w:b/>
          <w:sz w:val="24"/>
          <w:szCs w:val="24"/>
          <w:u w:val="single"/>
        </w:rPr>
        <w:t>3</w:t>
      </w:r>
      <w:r w:rsidRPr="00550CFC">
        <w:rPr>
          <w:b/>
          <w:sz w:val="24"/>
          <w:szCs w:val="24"/>
          <w:u w:val="single"/>
        </w:rPr>
        <w:t>/</w:t>
      </w:r>
      <w:r w:rsidR="00E03185">
        <w:rPr>
          <w:b/>
          <w:sz w:val="24"/>
          <w:szCs w:val="24"/>
          <w:u w:val="single"/>
        </w:rPr>
        <w:t>28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03185" w:rsidRPr="00B04C08" w:rsidRDefault="00E03185" w:rsidP="001F3E43">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99118D">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B04C08">
        <w:rPr>
          <w:rFonts w:eastAsia="Calibri"/>
          <w:bCs/>
          <w:sz w:val="24"/>
          <w:szCs w:val="24"/>
        </w:rPr>
        <w:t>»</w:t>
      </w:r>
      <w:r w:rsidR="00A82B7D">
        <w:rPr>
          <w:rFonts w:eastAsia="Calibri"/>
          <w:bCs/>
          <w:sz w:val="24"/>
          <w:szCs w:val="24"/>
        </w:rPr>
        <w:t xml:space="preserve"> (в редакции постановлени</w:t>
      </w:r>
      <w:r w:rsidR="009D02FD">
        <w:rPr>
          <w:rFonts w:eastAsia="Calibri"/>
          <w:bCs/>
          <w:sz w:val="24"/>
          <w:szCs w:val="24"/>
        </w:rPr>
        <w:t>й</w:t>
      </w:r>
      <w:r w:rsidR="00A82B7D">
        <w:rPr>
          <w:rFonts w:eastAsia="Calibri"/>
          <w:bCs/>
          <w:sz w:val="24"/>
          <w:szCs w:val="24"/>
        </w:rPr>
        <w:t xml:space="preserve"> от 06.10.2023 № 10/102</w:t>
      </w:r>
      <w:r w:rsidR="009D02FD">
        <w:rPr>
          <w:rFonts w:eastAsia="Calibri"/>
          <w:bCs/>
          <w:sz w:val="24"/>
          <w:szCs w:val="24"/>
        </w:rPr>
        <w:t>, от 10.01.2024 № 1/9</w:t>
      </w:r>
      <w:r w:rsidR="00A82B7D">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C118B2" w:rsidRPr="006350A6" w:rsidRDefault="00C118B2" w:rsidP="00C118B2">
      <w:pPr>
        <w:ind w:right="4495"/>
        <w:rPr>
          <w:sz w:val="24"/>
          <w:szCs w:val="24"/>
        </w:rPr>
      </w:pPr>
    </w:p>
    <w:p w:rsidR="004E013C" w:rsidRPr="007D56BC" w:rsidRDefault="004E013C" w:rsidP="004E013C">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E03185" w:rsidRPr="001F3E43" w:rsidRDefault="00E03185" w:rsidP="001F3E43">
      <w:pPr>
        <w:ind w:firstLine="567"/>
        <w:jc w:val="both"/>
        <w:rPr>
          <w:sz w:val="24"/>
          <w:szCs w:val="24"/>
        </w:rPr>
      </w:pPr>
      <w:r w:rsidRPr="001F3E43">
        <w:rPr>
          <w:sz w:val="24"/>
          <w:szCs w:val="24"/>
        </w:rPr>
        <w:t>1. Утвердить административн</w:t>
      </w:r>
      <w:r w:rsidR="001F3E43">
        <w:rPr>
          <w:sz w:val="24"/>
          <w:szCs w:val="24"/>
        </w:rPr>
        <w:t>ый</w:t>
      </w:r>
      <w:r w:rsidRPr="001F3E43">
        <w:rPr>
          <w:sz w:val="24"/>
          <w:szCs w:val="24"/>
        </w:rPr>
        <w:t xml:space="preserve"> регламент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 согласно приложению к настоящему постановлению.</w:t>
      </w:r>
    </w:p>
    <w:p w:rsidR="00E03185" w:rsidRPr="001F3E43" w:rsidRDefault="00E03185" w:rsidP="001F3E43">
      <w:pPr>
        <w:ind w:firstLine="567"/>
        <w:jc w:val="both"/>
        <w:rPr>
          <w:sz w:val="24"/>
          <w:szCs w:val="24"/>
        </w:rPr>
      </w:pPr>
      <w:r w:rsidRPr="001F3E43">
        <w:rPr>
          <w:sz w:val="24"/>
          <w:szCs w:val="24"/>
        </w:rPr>
        <w:t>2.  Признать утратившими силу постановления администрации сельского поселения «Куниб»:</w:t>
      </w:r>
    </w:p>
    <w:p w:rsidR="00E03185" w:rsidRPr="001F3E43" w:rsidRDefault="00E03185" w:rsidP="001F3E43">
      <w:pPr>
        <w:ind w:firstLine="567"/>
        <w:jc w:val="both"/>
        <w:rPr>
          <w:sz w:val="24"/>
          <w:szCs w:val="24"/>
        </w:rPr>
      </w:pPr>
      <w:r w:rsidRPr="001F3E43">
        <w:rPr>
          <w:sz w:val="24"/>
          <w:szCs w:val="24"/>
        </w:rPr>
        <w:t>- от 23.07.2020 № 7/74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E03185" w:rsidRPr="001F3E43" w:rsidRDefault="00E03185" w:rsidP="001F3E43">
      <w:pPr>
        <w:keepNext/>
        <w:keepLines/>
        <w:ind w:firstLine="567"/>
        <w:jc w:val="both"/>
        <w:rPr>
          <w:b/>
          <w:sz w:val="24"/>
          <w:szCs w:val="24"/>
        </w:rPr>
      </w:pPr>
      <w:r w:rsidRPr="001F3E43">
        <w:rPr>
          <w:sz w:val="24"/>
          <w:szCs w:val="24"/>
        </w:rPr>
        <w:t xml:space="preserve">- от 06.06.2022 № 6/79 «О внесении изменения в постановление администрации сельского поселения «Куниб» от 09.03.2021 № 3/17 «Об утверждении административного </w:t>
      </w:r>
      <w:hyperlink w:anchor="Par37" w:history="1">
        <w:r w:rsidRPr="001F3E43">
          <w:rPr>
            <w:rStyle w:val="a6"/>
            <w:color w:val="auto"/>
            <w:sz w:val="24"/>
            <w:szCs w:val="24"/>
            <w:u w:val="none"/>
          </w:rPr>
          <w:t>регламент</w:t>
        </w:r>
      </w:hyperlink>
      <w:r w:rsidRPr="001F3E43">
        <w:rPr>
          <w:sz w:val="24"/>
          <w:szCs w:val="24"/>
        </w:rPr>
        <w:t>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E03185" w:rsidRPr="00B04C08" w:rsidRDefault="00E03185" w:rsidP="001F3E43">
      <w:pPr>
        <w:widowControl w:val="0"/>
        <w:tabs>
          <w:tab w:val="left" w:pos="9355"/>
        </w:tabs>
        <w:autoSpaceDE w:val="0"/>
        <w:autoSpaceDN w:val="0"/>
        <w:adjustRightInd w:val="0"/>
        <w:ind w:firstLine="567"/>
        <w:jc w:val="both"/>
        <w:rPr>
          <w:sz w:val="24"/>
          <w:szCs w:val="24"/>
        </w:rPr>
      </w:pPr>
      <w:r w:rsidRPr="001F3E43">
        <w:rPr>
          <w:sz w:val="24"/>
          <w:szCs w:val="24"/>
        </w:rPr>
        <w:t>3.  Настоящее постановление</w:t>
      </w:r>
      <w:r w:rsidRPr="00C05117">
        <w:rPr>
          <w:sz w:val="24"/>
          <w:szCs w:val="24"/>
        </w:rPr>
        <w:t xml:space="preserve"> вступает в силу со дня его обнародования</w:t>
      </w:r>
      <w:r w:rsidRPr="00B04C08">
        <w:rPr>
          <w:sz w:val="24"/>
          <w:szCs w:val="24"/>
        </w:rPr>
        <w:t>.</w:t>
      </w:r>
    </w:p>
    <w:p w:rsidR="000C2D06" w:rsidRDefault="000C2D06" w:rsidP="001F3E43">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E03185" w:rsidRPr="00E60805" w:rsidRDefault="00D9734D" w:rsidP="009267A5">
      <w:pPr>
        <w:jc w:val="right"/>
      </w:pPr>
      <w:r w:rsidRPr="005E2209">
        <w:rPr>
          <w:sz w:val="24"/>
          <w:szCs w:val="24"/>
        </w:rPr>
        <w:lastRenderedPageBreak/>
        <w:t xml:space="preserve">                         </w:t>
      </w:r>
      <w:r w:rsidR="00E03185" w:rsidRPr="00E60805">
        <w:t xml:space="preserve">Приложение </w:t>
      </w:r>
    </w:p>
    <w:p w:rsidR="00E03185" w:rsidRPr="003006EB" w:rsidRDefault="00E03185" w:rsidP="00E03185">
      <w:pPr>
        <w:tabs>
          <w:tab w:val="left" w:pos="4111"/>
        </w:tabs>
        <w:ind w:hanging="142"/>
        <w:jc w:val="right"/>
      </w:pPr>
      <w:r w:rsidRPr="00E60805">
        <w:t xml:space="preserve"> к постановлению администрации </w:t>
      </w:r>
      <w:r w:rsidRPr="003006EB">
        <w:t xml:space="preserve">сельского поселения </w:t>
      </w:r>
    </w:p>
    <w:p w:rsidR="00E03185" w:rsidRPr="003006EB" w:rsidRDefault="00E03185" w:rsidP="00E03185">
      <w:pPr>
        <w:jc w:val="right"/>
      </w:pPr>
      <w:r w:rsidRPr="003006EB">
        <w:t xml:space="preserve"> «Куниб»  </w:t>
      </w:r>
      <w:r w:rsidRPr="003006EB">
        <w:rPr>
          <w:bCs/>
        </w:rPr>
        <w:t xml:space="preserve"> от </w:t>
      </w:r>
      <w:r w:rsidR="001F3E43">
        <w:rPr>
          <w:bCs/>
        </w:rPr>
        <w:t>13.03.2023</w:t>
      </w:r>
      <w:r w:rsidRPr="003006EB">
        <w:rPr>
          <w:bCs/>
        </w:rPr>
        <w:t xml:space="preserve"> №</w:t>
      </w:r>
      <w:r w:rsidR="001F3E43">
        <w:rPr>
          <w:bCs/>
        </w:rPr>
        <w:t xml:space="preserve"> 3/28</w:t>
      </w:r>
      <w:r w:rsidRPr="003006EB">
        <w:rPr>
          <w:bCs/>
        </w:rPr>
        <w:t xml:space="preserve"> </w:t>
      </w:r>
      <w:r w:rsidRPr="003006EB">
        <w:t xml:space="preserve"> «Об утверждении </w:t>
      </w:r>
    </w:p>
    <w:p w:rsidR="00E03185" w:rsidRPr="003006EB" w:rsidRDefault="00E03185" w:rsidP="00E03185">
      <w:pPr>
        <w:jc w:val="right"/>
      </w:pPr>
      <w:r w:rsidRPr="003006EB">
        <w:t xml:space="preserve">административного регламента предоставления муниципальной </w:t>
      </w:r>
    </w:p>
    <w:p w:rsidR="00E03185" w:rsidRDefault="00E03185" w:rsidP="00E03185">
      <w:pPr>
        <w:jc w:val="right"/>
      </w:pPr>
      <w:r w:rsidRPr="003006EB">
        <w:t>услуги «Предоставление информации об объектах недвижимого</w:t>
      </w:r>
    </w:p>
    <w:p w:rsidR="00E03185" w:rsidRDefault="00E03185" w:rsidP="00E03185">
      <w:pPr>
        <w:jc w:val="right"/>
      </w:pPr>
      <w:r w:rsidRPr="003006EB">
        <w:t xml:space="preserve"> имущества, находящегося в муниципальной собственности и</w:t>
      </w:r>
    </w:p>
    <w:p w:rsidR="00E03185" w:rsidRPr="003006EB" w:rsidRDefault="00E03185" w:rsidP="00E03185">
      <w:pPr>
        <w:jc w:val="right"/>
      </w:pPr>
      <w:r w:rsidRPr="003006EB">
        <w:t xml:space="preserve"> предназначенного для сдачи в аренду</w:t>
      </w:r>
      <w:r w:rsidRPr="003006EB">
        <w:rPr>
          <w:rFonts w:eastAsia="Calibri"/>
          <w:bCs/>
        </w:rPr>
        <w:t>»</w:t>
      </w:r>
    </w:p>
    <w:p w:rsidR="00E03185" w:rsidRPr="00C05117" w:rsidRDefault="00E03185" w:rsidP="00E03185">
      <w:pPr>
        <w:tabs>
          <w:tab w:val="left" w:pos="8670"/>
        </w:tabs>
      </w:pPr>
    </w:p>
    <w:p w:rsidR="00E03185" w:rsidRPr="00C05117" w:rsidRDefault="00E03185" w:rsidP="00E03185">
      <w:pPr>
        <w:tabs>
          <w:tab w:val="left" w:pos="8670"/>
        </w:tabs>
      </w:pPr>
    </w:p>
    <w:p w:rsidR="00E03185" w:rsidRPr="001F3E43" w:rsidRDefault="00E03185" w:rsidP="001F3E43">
      <w:pPr>
        <w:jc w:val="right"/>
        <w:rPr>
          <w:sz w:val="24"/>
          <w:szCs w:val="24"/>
        </w:rPr>
      </w:pPr>
      <w:r w:rsidRPr="001F3E43">
        <w:rPr>
          <w:sz w:val="24"/>
          <w:szCs w:val="24"/>
        </w:rPr>
        <w:t xml:space="preserve"> </w:t>
      </w:r>
      <w:r w:rsidRPr="001F3E43">
        <w:rPr>
          <w:sz w:val="24"/>
          <w:szCs w:val="24"/>
        </w:rPr>
        <w:tab/>
      </w:r>
    </w:p>
    <w:p w:rsidR="00E03185" w:rsidRPr="001F3E43" w:rsidRDefault="00E03185" w:rsidP="001F3E43">
      <w:pPr>
        <w:pStyle w:val="ConsPlusTitle"/>
        <w:jc w:val="center"/>
        <w:rPr>
          <w:rFonts w:ascii="Times New Roman" w:hAnsi="Times New Roman" w:cs="Times New Roman"/>
          <w:sz w:val="24"/>
          <w:szCs w:val="24"/>
        </w:rPr>
      </w:pPr>
      <w:r w:rsidRPr="001F3E43">
        <w:rPr>
          <w:rFonts w:ascii="Times New Roman" w:hAnsi="Times New Roman" w:cs="Times New Roman"/>
          <w:sz w:val="24"/>
          <w:szCs w:val="24"/>
        </w:rPr>
        <w:t>АДМИНИСТРАТИВНЫЙ РЕГЛАМЕНТ</w:t>
      </w:r>
    </w:p>
    <w:p w:rsidR="00E03185" w:rsidRPr="001F3E43" w:rsidRDefault="00E03185" w:rsidP="001F3E43">
      <w:pPr>
        <w:widowControl w:val="0"/>
        <w:jc w:val="center"/>
        <w:rPr>
          <w:b/>
          <w:sz w:val="24"/>
          <w:szCs w:val="24"/>
        </w:rPr>
      </w:pPr>
      <w:r w:rsidRPr="001F3E43">
        <w:rPr>
          <w:b/>
          <w:sz w:val="24"/>
          <w:szCs w:val="24"/>
        </w:rPr>
        <w:t xml:space="preserve">предоставления муниципальной услуги по </w:t>
      </w:r>
    </w:p>
    <w:p w:rsidR="00E03185" w:rsidRPr="001F3E43" w:rsidRDefault="00E03185" w:rsidP="001F3E43">
      <w:pPr>
        <w:widowControl w:val="0"/>
        <w:jc w:val="center"/>
        <w:rPr>
          <w:rFonts w:eastAsia="Calibri"/>
          <w:b/>
          <w:sz w:val="24"/>
          <w:szCs w:val="24"/>
        </w:rPr>
      </w:pPr>
      <w:r w:rsidRPr="001F3E43">
        <w:rPr>
          <w:b/>
          <w:sz w:val="24"/>
          <w:szCs w:val="24"/>
        </w:rPr>
        <w:t>предоставлению информации об объектах недвижимого имущества, находящегося в муниципальной собственности и предназначенного для сдачи в аренду</w:t>
      </w:r>
    </w:p>
    <w:p w:rsidR="00E03185" w:rsidRPr="001F3E43" w:rsidRDefault="00E03185" w:rsidP="001F3E43">
      <w:pPr>
        <w:pStyle w:val="ConsPlusTitle"/>
        <w:ind w:firstLine="709"/>
        <w:jc w:val="center"/>
        <w:rPr>
          <w:rFonts w:ascii="Times New Roman" w:eastAsia="Calibri" w:hAnsi="Times New Roman" w:cs="Times New Roman"/>
          <w:sz w:val="24"/>
          <w:szCs w:val="24"/>
        </w:rPr>
      </w:pPr>
    </w:p>
    <w:p w:rsidR="00E03185" w:rsidRPr="001F3E43" w:rsidRDefault="00E03185" w:rsidP="001F3E43">
      <w:pPr>
        <w:pStyle w:val="ConsPlusTitle"/>
        <w:ind w:firstLine="709"/>
        <w:jc w:val="center"/>
        <w:rPr>
          <w:rFonts w:ascii="Times New Roman" w:eastAsia="Calibri" w:hAnsi="Times New Roman" w:cs="Times New Roman"/>
          <w:sz w:val="24"/>
          <w:szCs w:val="24"/>
        </w:rPr>
      </w:pPr>
      <w:r w:rsidRPr="001F3E43">
        <w:rPr>
          <w:rFonts w:ascii="Times New Roman" w:eastAsia="Calibri" w:hAnsi="Times New Roman" w:cs="Times New Roman"/>
          <w:sz w:val="24"/>
          <w:szCs w:val="24"/>
        </w:rPr>
        <w:t>I. Общие положения</w:t>
      </w:r>
    </w:p>
    <w:p w:rsidR="00E03185" w:rsidRPr="001F3E43" w:rsidRDefault="00E03185" w:rsidP="001F3E43">
      <w:pPr>
        <w:pStyle w:val="ConsPlusTitle"/>
        <w:ind w:firstLine="709"/>
        <w:jc w:val="center"/>
        <w:rPr>
          <w:rFonts w:ascii="Times New Roman" w:eastAsia="Calibri" w:hAnsi="Times New Roman" w:cs="Times New Roman"/>
          <w:b w:val="0"/>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0" w:name="Par55"/>
      <w:bookmarkEnd w:id="0"/>
      <w:r w:rsidRPr="001F3E43">
        <w:rPr>
          <w:rFonts w:eastAsia="Calibri"/>
          <w:b/>
          <w:sz w:val="24"/>
          <w:szCs w:val="24"/>
        </w:rPr>
        <w:t>Предмет регулирования административного регламента</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1.1. Административный регламент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 (дале</w:t>
      </w:r>
      <w:r w:rsidR="001F3E43">
        <w:rPr>
          <w:sz w:val="24"/>
          <w:szCs w:val="24"/>
        </w:rPr>
        <w:t>е - Административный регламент)</w:t>
      </w:r>
      <w:r w:rsidRPr="001F3E43">
        <w:rPr>
          <w:sz w:val="24"/>
          <w:szCs w:val="24"/>
        </w:rPr>
        <w:t xml:space="preserve"> определяет порядок, сроки и последовательность действий (административных процедур) Администрации сельского поселения «Куниб»  (далее – Орган), </w:t>
      </w:r>
      <w:r w:rsidR="009D02FD" w:rsidRPr="00BB23B2">
        <w:rPr>
          <w:rFonts w:eastAsia="Calibri"/>
          <w:sz w:val="24"/>
          <w:szCs w:val="24"/>
        </w:rPr>
        <w:t>многофункциональных центров предоставления государственных и муниципальных услуг (далее – МФЦ),</w:t>
      </w:r>
      <w:r w:rsidRPr="001F3E43">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1" w:name="Par59"/>
      <w:bookmarkEnd w:id="1"/>
      <w:r w:rsidRPr="001F3E43">
        <w:rPr>
          <w:rFonts w:eastAsia="Calibri"/>
          <w:b/>
          <w:sz w:val="24"/>
          <w:szCs w:val="24"/>
        </w:rPr>
        <w:t>Круг заявителей</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widowControl w:val="0"/>
        <w:autoSpaceDE w:val="0"/>
        <w:autoSpaceDN w:val="0"/>
        <w:adjustRightInd w:val="0"/>
        <w:ind w:firstLine="567"/>
        <w:jc w:val="both"/>
        <w:rPr>
          <w:sz w:val="24"/>
          <w:szCs w:val="24"/>
        </w:rPr>
      </w:pPr>
      <w:r w:rsidRPr="001F3E43">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E03185" w:rsidRDefault="00E03185" w:rsidP="001F3E43">
      <w:pPr>
        <w:widowControl w:val="0"/>
        <w:tabs>
          <w:tab w:val="left" w:pos="9355"/>
        </w:tabs>
        <w:autoSpaceDE w:val="0"/>
        <w:autoSpaceDN w:val="0"/>
        <w:adjustRightInd w:val="0"/>
        <w:ind w:firstLine="567"/>
        <w:jc w:val="both"/>
        <w:rPr>
          <w:sz w:val="24"/>
          <w:szCs w:val="24"/>
        </w:rPr>
      </w:pPr>
      <w:r w:rsidRPr="001F3E43">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A82B7D" w:rsidRPr="001F3E43" w:rsidRDefault="00A82B7D" w:rsidP="001F3E43">
      <w:pPr>
        <w:widowControl w:val="0"/>
        <w:tabs>
          <w:tab w:val="left" w:pos="9355"/>
        </w:tabs>
        <w:autoSpaceDE w:val="0"/>
        <w:autoSpaceDN w:val="0"/>
        <w:adjustRightInd w:val="0"/>
        <w:ind w:firstLine="567"/>
        <w:jc w:val="both"/>
        <w:rPr>
          <w:sz w:val="24"/>
          <w:szCs w:val="24"/>
        </w:rPr>
      </w:pPr>
    </w:p>
    <w:p w:rsidR="00A82B7D" w:rsidRPr="001F4855" w:rsidRDefault="00A82B7D" w:rsidP="00A82B7D">
      <w:pPr>
        <w:autoSpaceDE w:val="0"/>
        <w:autoSpaceDN w:val="0"/>
        <w:adjustRightInd w:val="0"/>
        <w:contextualSpacing/>
        <w:jc w:val="center"/>
        <w:rPr>
          <w:rFonts w:eastAsiaTheme="minorEastAsia"/>
          <w:b/>
          <w:bCs/>
          <w:sz w:val="24"/>
          <w:szCs w:val="24"/>
        </w:rPr>
      </w:pPr>
      <w:r w:rsidRPr="001F4855">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82B7D" w:rsidRPr="001F4855" w:rsidRDefault="00A82B7D" w:rsidP="00A82B7D">
      <w:pPr>
        <w:autoSpaceDE w:val="0"/>
        <w:autoSpaceDN w:val="0"/>
        <w:adjustRightInd w:val="0"/>
        <w:jc w:val="both"/>
        <w:rPr>
          <w:rFonts w:eastAsiaTheme="minorEastAsia"/>
          <w:b/>
          <w:bCs/>
          <w:sz w:val="24"/>
          <w:szCs w:val="24"/>
        </w:rPr>
      </w:pPr>
      <w:r w:rsidRPr="001F4855">
        <w:rPr>
          <w:rFonts w:eastAsiaTheme="minorEastAsia"/>
          <w:b/>
          <w:bCs/>
          <w:sz w:val="24"/>
          <w:szCs w:val="24"/>
        </w:rPr>
        <w:t xml:space="preserve"> </w:t>
      </w:r>
    </w:p>
    <w:p w:rsidR="00A82B7D" w:rsidRPr="001F4855" w:rsidRDefault="00A82B7D" w:rsidP="00A82B7D">
      <w:pPr>
        <w:autoSpaceDE w:val="0"/>
        <w:autoSpaceDN w:val="0"/>
        <w:adjustRightInd w:val="0"/>
        <w:ind w:firstLine="567"/>
        <w:contextualSpacing/>
        <w:jc w:val="both"/>
        <w:rPr>
          <w:rFonts w:eastAsiaTheme="minorEastAsia"/>
          <w:sz w:val="24"/>
          <w:szCs w:val="24"/>
        </w:rPr>
      </w:pPr>
      <w:r w:rsidRPr="001F4855">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1F4855">
        <w:rPr>
          <w:rFonts w:eastAsiaTheme="minorEastAsia"/>
          <w:sz w:val="24"/>
          <w:szCs w:val="24"/>
        </w:rPr>
        <w:t xml:space="preserve">аявителю в соответствии с вариантом предоставления муниципальной услуги (далее – вариант). </w:t>
      </w:r>
    </w:p>
    <w:p w:rsidR="00A82B7D" w:rsidRDefault="00A82B7D" w:rsidP="00A82B7D">
      <w:pPr>
        <w:autoSpaceDE w:val="0"/>
        <w:autoSpaceDN w:val="0"/>
        <w:adjustRightInd w:val="0"/>
        <w:ind w:firstLine="567"/>
        <w:contextualSpacing/>
        <w:jc w:val="both"/>
        <w:rPr>
          <w:rFonts w:eastAsiaTheme="minorEastAsia"/>
          <w:sz w:val="24"/>
          <w:szCs w:val="24"/>
        </w:rPr>
      </w:pPr>
      <w:r w:rsidRPr="001F4855">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1F4855">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1F4855">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A82B7D" w:rsidRPr="001F4855" w:rsidRDefault="00A82B7D" w:rsidP="00A82B7D">
      <w:pPr>
        <w:autoSpaceDE w:val="0"/>
        <w:autoSpaceDN w:val="0"/>
        <w:adjustRightInd w:val="0"/>
        <w:ind w:firstLine="567"/>
        <w:contextualSpacing/>
        <w:jc w:val="both"/>
        <w:rPr>
          <w:rFonts w:eastAsiaTheme="minorEastAsia"/>
          <w:sz w:val="24"/>
          <w:szCs w:val="24"/>
        </w:rPr>
      </w:pPr>
    </w:p>
    <w:p w:rsidR="00E03185" w:rsidRPr="001F3E43" w:rsidRDefault="00E03185" w:rsidP="001F3E43">
      <w:pPr>
        <w:shd w:val="clear" w:color="auto" w:fill="FFFFFF"/>
        <w:ind w:firstLine="709"/>
        <w:jc w:val="center"/>
        <w:rPr>
          <w:rFonts w:eastAsia="Calibri"/>
          <w:b/>
          <w:sz w:val="24"/>
          <w:szCs w:val="24"/>
        </w:rPr>
      </w:pPr>
      <w:r w:rsidRPr="001F3E43">
        <w:rPr>
          <w:rFonts w:eastAsia="Calibri"/>
          <w:b/>
          <w:sz w:val="24"/>
          <w:szCs w:val="24"/>
        </w:rPr>
        <w:t xml:space="preserve">II. Стандарт предоставления </w:t>
      </w:r>
      <w:r w:rsidRPr="001F3E43">
        <w:rPr>
          <w:b/>
          <w:sz w:val="24"/>
          <w:szCs w:val="24"/>
        </w:rPr>
        <w:t>муниципальной</w:t>
      </w:r>
      <w:r w:rsidRPr="001F3E43">
        <w:rPr>
          <w:rFonts w:eastAsia="Calibri"/>
          <w:b/>
          <w:sz w:val="24"/>
          <w:szCs w:val="24"/>
        </w:rPr>
        <w:t xml:space="preserve"> услуги</w:t>
      </w:r>
    </w:p>
    <w:p w:rsidR="00E03185" w:rsidRPr="001F3E43" w:rsidRDefault="00E03185" w:rsidP="001F3E43">
      <w:pPr>
        <w:widowControl w:val="0"/>
        <w:autoSpaceDE w:val="0"/>
        <w:autoSpaceDN w:val="0"/>
        <w:adjustRightInd w:val="0"/>
        <w:ind w:firstLine="709"/>
        <w:jc w:val="center"/>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2" w:name="Par98"/>
      <w:bookmarkEnd w:id="2"/>
      <w:r w:rsidRPr="001F3E43">
        <w:rPr>
          <w:rFonts w:eastAsia="Calibri"/>
          <w:b/>
          <w:sz w:val="24"/>
          <w:szCs w:val="24"/>
        </w:rPr>
        <w:t xml:space="preserve">Наименование </w:t>
      </w:r>
      <w:r w:rsidRPr="001F3E43">
        <w:rPr>
          <w:b/>
          <w:sz w:val="24"/>
          <w:szCs w:val="24"/>
        </w:rPr>
        <w:t>муниципальной</w:t>
      </w:r>
      <w:r w:rsidRPr="001F3E43">
        <w:rPr>
          <w:rFonts w:eastAsia="Calibri"/>
          <w:b/>
          <w:sz w:val="24"/>
          <w:szCs w:val="24"/>
        </w:rPr>
        <w:t xml:space="preserve"> услуги</w:t>
      </w:r>
      <w:bookmarkStart w:id="3" w:name="Par100"/>
      <w:bookmarkEnd w:id="3"/>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pStyle w:val="ConsPlusNormal"/>
        <w:ind w:firstLine="709"/>
        <w:jc w:val="both"/>
        <w:rPr>
          <w:rFonts w:ascii="Times New Roman" w:hAnsi="Times New Roman" w:cs="Times New Roman"/>
          <w:i/>
          <w:sz w:val="24"/>
          <w:szCs w:val="24"/>
        </w:rPr>
      </w:pPr>
      <w:r w:rsidRPr="001F3E43">
        <w:rPr>
          <w:rFonts w:ascii="Times New Roman" w:eastAsia="Calibri" w:hAnsi="Times New Roman" w:cs="Times New Roman"/>
          <w:sz w:val="24"/>
          <w:szCs w:val="24"/>
        </w:rPr>
        <w:t>2.1. М</w:t>
      </w:r>
      <w:r w:rsidRPr="001F3E43">
        <w:rPr>
          <w:rFonts w:ascii="Times New Roman" w:hAnsi="Times New Roman" w:cs="Times New Roman"/>
          <w:sz w:val="24"/>
          <w:szCs w:val="24"/>
        </w:rPr>
        <w:t>униципальная</w:t>
      </w:r>
      <w:r w:rsidRPr="001F3E43">
        <w:rPr>
          <w:rFonts w:ascii="Times New Roman" w:eastAsia="Calibri" w:hAnsi="Times New Roman" w:cs="Times New Roman"/>
          <w:sz w:val="24"/>
          <w:szCs w:val="24"/>
        </w:rPr>
        <w:t xml:space="preserve"> услуга: «</w:t>
      </w:r>
      <w:r w:rsidRPr="001F3E43">
        <w:rPr>
          <w:rFonts w:ascii="Times New Roman" w:hAnsi="Times New Roman" w:cs="Times New Roman"/>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1F3E43">
        <w:rPr>
          <w:rFonts w:ascii="Times New Roman" w:hAnsi="Times New Roman" w:cs="Times New Roman"/>
          <w:bCs/>
          <w:sz w:val="24"/>
          <w:szCs w:val="24"/>
        </w:rPr>
        <w:t>»</w:t>
      </w:r>
      <w:r w:rsidRPr="001F3E43">
        <w:rPr>
          <w:rFonts w:ascii="Times New Roman" w:hAnsi="Times New Roman" w:cs="Times New Roman"/>
          <w:color w:val="000000"/>
          <w:sz w:val="24"/>
          <w:szCs w:val="24"/>
        </w:rPr>
        <w:t xml:space="preserve"> (далее по тексту – муниципальная услуга)</w:t>
      </w:r>
      <w:r w:rsidRPr="001F3E43">
        <w:rPr>
          <w:rFonts w:ascii="Times New Roman" w:hAnsi="Times New Roman" w:cs="Times New Roman"/>
          <w:sz w:val="24"/>
          <w:szCs w:val="24"/>
        </w:rPr>
        <w:t>.</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b/>
          <w:sz w:val="24"/>
          <w:szCs w:val="24"/>
        </w:rPr>
      </w:pPr>
      <w:bookmarkStart w:id="4" w:name="Par102"/>
      <w:bookmarkEnd w:id="4"/>
      <w:r w:rsidRPr="001F3E43">
        <w:rPr>
          <w:b/>
          <w:sz w:val="24"/>
          <w:szCs w:val="24"/>
        </w:rPr>
        <w:t>Наименование органа, предоставляющего муниципальную услугу</w:t>
      </w:r>
    </w:p>
    <w:p w:rsidR="00E03185" w:rsidRPr="001F3E43" w:rsidRDefault="00E03185" w:rsidP="001F3E43">
      <w:pPr>
        <w:widowControl w:val="0"/>
        <w:autoSpaceDE w:val="0"/>
        <w:autoSpaceDN w:val="0"/>
        <w:adjustRightInd w:val="0"/>
        <w:ind w:firstLine="709"/>
        <w:jc w:val="center"/>
        <w:outlineLvl w:val="2"/>
        <w:rPr>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2.2. Муниципальная услуга предоставляется Администрацией сельского поселения «Куниб» (далее – Орган). </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9D02FD" w:rsidRPr="00BB23B2" w:rsidRDefault="009D02FD" w:rsidP="009D02FD">
      <w:pPr>
        <w:widowControl w:val="0"/>
        <w:autoSpaceDE w:val="0"/>
        <w:autoSpaceDN w:val="0"/>
        <w:adjustRightInd w:val="0"/>
        <w:ind w:firstLine="567"/>
        <w:jc w:val="both"/>
        <w:rPr>
          <w:rFonts w:eastAsiaTheme="minorEastAsia"/>
          <w:bCs/>
          <w:sz w:val="24"/>
          <w:szCs w:val="24"/>
        </w:rPr>
      </w:pPr>
      <w:r w:rsidRPr="00BB23B2">
        <w:rPr>
          <w:rFonts w:eastAsia="Calibri"/>
          <w:sz w:val="24"/>
          <w:szCs w:val="24"/>
        </w:rPr>
        <w:t xml:space="preserve">2.2.2. </w:t>
      </w:r>
      <w:r w:rsidRPr="00BB23B2">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9D02FD" w:rsidRPr="00BB23B2" w:rsidRDefault="009D02FD" w:rsidP="009D02FD">
      <w:pPr>
        <w:widowControl w:val="0"/>
        <w:autoSpaceDE w:val="0"/>
        <w:autoSpaceDN w:val="0"/>
        <w:adjustRightInd w:val="0"/>
        <w:ind w:firstLine="567"/>
        <w:jc w:val="both"/>
        <w:rPr>
          <w:rFonts w:eastAsia="Calibri"/>
          <w:i/>
          <w:sz w:val="24"/>
          <w:szCs w:val="24"/>
        </w:rPr>
      </w:pPr>
      <w:r w:rsidRPr="00BB23B2">
        <w:rPr>
          <w:sz w:val="24"/>
          <w:szCs w:val="24"/>
        </w:rPr>
        <w:t>2.2.3. При предоставлении муниципальной услуги запрещается требовать от заявителя:</w:t>
      </w:r>
    </w:p>
    <w:p w:rsidR="009D02FD" w:rsidRPr="00BB23B2" w:rsidRDefault="009D02FD" w:rsidP="009D02FD">
      <w:pPr>
        <w:widowControl w:val="0"/>
        <w:autoSpaceDE w:val="0"/>
        <w:autoSpaceDN w:val="0"/>
        <w:adjustRightInd w:val="0"/>
        <w:ind w:firstLine="567"/>
        <w:jc w:val="both"/>
        <w:rPr>
          <w:rFonts w:eastAsia="Calibri"/>
          <w:sz w:val="24"/>
          <w:szCs w:val="24"/>
        </w:rPr>
      </w:pPr>
      <w:r w:rsidRPr="00BB23B2">
        <w:rPr>
          <w:sz w:val="24"/>
          <w:szCs w:val="24"/>
        </w:rPr>
        <w:t xml:space="preserve">- </w:t>
      </w:r>
      <w:r w:rsidRPr="00BB23B2">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E03185" w:rsidRPr="001F3E43" w:rsidRDefault="00E03185" w:rsidP="001F3E43">
      <w:pPr>
        <w:pStyle w:val="ConsPlusNormal"/>
        <w:ind w:firstLine="709"/>
        <w:jc w:val="both"/>
        <w:rPr>
          <w:rFonts w:ascii="Times New Roman" w:hAnsi="Times New Roman" w:cs="Times New Roman"/>
          <w:color w:val="000000"/>
          <w:sz w:val="24"/>
          <w:szCs w:val="24"/>
        </w:rPr>
      </w:pPr>
      <w:r w:rsidRPr="001F3E43">
        <w:rPr>
          <w:rFonts w:ascii="Times New Roman" w:hAnsi="Times New Roman" w:cs="Times New Roman"/>
          <w:sz w:val="24"/>
          <w:szCs w:val="24"/>
        </w:rPr>
        <w:t xml:space="preserve"> </w:t>
      </w:r>
    </w:p>
    <w:p w:rsidR="00E03185" w:rsidRPr="001F3E43" w:rsidRDefault="00E03185" w:rsidP="001F3E43">
      <w:pPr>
        <w:widowControl w:val="0"/>
        <w:autoSpaceDE w:val="0"/>
        <w:autoSpaceDN w:val="0"/>
        <w:adjustRightInd w:val="0"/>
        <w:ind w:firstLine="709"/>
        <w:jc w:val="center"/>
        <w:outlineLvl w:val="2"/>
        <w:rPr>
          <w:b/>
          <w:sz w:val="24"/>
          <w:szCs w:val="24"/>
        </w:rPr>
      </w:pPr>
      <w:bookmarkStart w:id="5" w:name="Par108"/>
      <w:bookmarkEnd w:id="5"/>
      <w:r w:rsidRPr="001F3E43">
        <w:rPr>
          <w:b/>
          <w:sz w:val="24"/>
          <w:szCs w:val="24"/>
        </w:rPr>
        <w:t>Результат предоставления муниципальной услуги</w:t>
      </w:r>
    </w:p>
    <w:p w:rsidR="00E03185" w:rsidRPr="001F3E43" w:rsidRDefault="00E03185" w:rsidP="001F3E43">
      <w:pPr>
        <w:widowControl w:val="0"/>
        <w:autoSpaceDE w:val="0"/>
        <w:autoSpaceDN w:val="0"/>
        <w:adjustRightInd w:val="0"/>
        <w:ind w:firstLine="709"/>
        <w:jc w:val="center"/>
        <w:outlineLvl w:val="2"/>
        <w:rPr>
          <w:b/>
          <w:sz w:val="24"/>
          <w:szCs w:val="24"/>
        </w:rPr>
      </w:pPr>
    </w:p>
    <w:p w:rsidR="00E03185" w:rsidRPr="001F3E43" w:rsidRDefault="00E03185" w:rsidP="001F3E43">
      <w:pPr>
        <w:widowControl w:val="0"/>
        <w:autoSpaceDE w:val="0"/>
        <w:autoSpaceDN w:val="0"/>
        <w:adjustRightInd w:val="0"/>
        <w:ind w:firstLine="709"/>
        <w:jc w:val="both"/>
        <w:rPr>
          <w:sz w:val="24"/>
          <w:szCs w:val="24"/>
        </w:rPr>
      </w:pPr>
      <w:bookmarkStart w:id="6" w:name="Par112"/>
      <w:bookmarkEnd w:id="6"/>
      <w:r w:rsidRPr="001F3E43">
        <w:rPr>
          <w:sz w:val="24"/>
          <w:szCs w:val="24"/>
        </w:rPr>
        <w:t>2.3. Результатом предоставления муниципальной услуги является:</w:t>
      </w:r>
    </w:p>
    <w:p w:rsidR="00E03185" w:rsidRPr="001F3E43" w:rsidRDefault="00E03185" w:rsidP="001F3E43">
      <w:pPr>
        <w:widowControl w:val="0"/>
        <w:autoSpaceDE w:val="0"/>
        <w:autoSpaceDN w:val="0"/>
        <w:adjustRightInd w:val="0"/>
        <w:ind w:firstLine="709"/>
        <w:jc w:val="both"/>
        <w:rPr>
          <w:color w:val="FF0000"/>
          <w:sz w:val="24"/>
          <w:szCs w:val="24"/>
        </w:rPr>
      </w:pPr>
      <w:r w:rsidRPr="001F3E43">
        <w:rPr>
          <w:sz w:val="24"/>
          <w:szCs w:val="24"/>
        </w:rPr>
        <w:t>1) решение о  п</w:t>
      </w:r>
      <w:r w:rsidRPr="001F3E43">
        <w:rPr>
          <w:bCs/>
          <w:sz w:val="24"/>
          <w:szCs w:val="24"/>
        </w:rPr>
        <w:t>редоставлении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(далее – решение о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4) решение об отказе в п</w:t>
      </w:r>
      <w:r w:rsidRPr="001F3E43">
        <w:rPr>
          <w:bCs/>
          <w:sz w:val="24"/>
          <w:szCs w:val="24"/>
        </w:rPr>
        <w:t>редоставлении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(далее – решение об отказе в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регистрационный номер;</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дата регистрации;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подпись руководителя Органа.</w:t>
      </w:r>
    </w:p>
    <w:p w:rsidR="00A82B7D" w:rsidRPr="001F4855" w:rsidRDefault="00A82B7D" w:rsidP="00A82B7D">
      <w:pPr>
        <w:ind w:firstLine="567"/>
        <w:jc w:val="both"/>
        <w:rPr>
          <w:rFonts w:eastAsia="Calibri"/>
          <w:sz w:val="24"/>
          <w:szCs w:val="24"/>
          <w:lang w:eastAsia="en-US"/>
        </w:rPr>
      </w:pPr>
      <w:r w:rsidRPr="001F4855">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2.3.3. Результат предоставления муниципальной услуги получается заявителем </w:t>
      </w:r>
      <w:r w:rsidRPr="001F3E43">
        <w:rPr>
          <w:sz w:val="24"/>
          <w:szCs w:val="24"/>
        </w:rPr>
        <w:lastRenderedPageBreak/>
        <w:t>одним из следующих способов:</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19144E" w:rsidRPr="00BB23B2" w:rsidRDefault="0019144E" w:rsidP="0019144E">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ind w:firstLine="709"/>
        <w:jc w:val="center"/>
        <w:rPr>
          <w:b/>
          <w:sz w:val="24"/>
          <w:szCs w:val="24"/>
        </w:rPr>
      </w:pPr>
      <w:r w:rsidRPr="001F3E43">
        <w:rPr>
          <w:rFonts w:eastAsia="Calibri"/>
          <w:b/>
          <w:sz w:val="24"/>
          <w:szCs w:val="24"/>
        </w:rPr>
        <w:t xml:space="preserve">Срок предоставления муниципальной услуги </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tabs>
          <w:tab w:val="left" w:pos="9356"/>
        </w:tabs>
        <w:autoSpaceDE w:val="0"/>
        <w:autoSpaceDN w:val="0"/>
        <w:adjustRightInd w:val="0"/>
        <w:ind w:firstLine="709"/>
        <w:jc w:val="both"/>
        <w:rPr>
          <w:sz w:val="24"/>
          <w:szCs w:val="24"/>
        </w:rPr>
      </w:pPr>
      <w:r w:rsidRPr="001F3E43">
        <w:rPr>
          <w:rFonts w:eastAsia="Calibri"/>
          <w:sz w:val="24"/>
          <w:szCs w:val="24"/>
        </w:rPr>
        <w:t xml:space="preserve">2.4. </w:t>
      </w:r>
      <w:bookmarkStart w:id="7" w:name="Par123"/>
      <w:bookmarkEnd w:id="7"/>
      <w:r w:rsidRPr="001F3E43">
        <w:rPr>
          <w:rFonts w:eastAsia="Calibri"/>
          <w:sz w:val="24"/>
          <w:szCs w:val="24"/>
        </w:rPr>
        <w:t>Максимальный</w:t>
      </w:r>
      <w:r w:rsidRPr="001F3E43">
        <w:rPr>
          <w:sz w:val="24"/>
          <w:szCs w:val="24"/>
        </w:rPr>
        <w:t xml:space="preserve"> срок предоставления муниципальной услуги составляет:</w:t>
      </w:r>
    </w:p>
    <w:p w:rsidR="00E03185" w:rsidRPr="001F3E43" w:rsidRDefault="00E03185" w:rsidP="001F3E43">
      <w:pPr>
        <w:widowControl w:val="0"/>
        <w:tabs>
          <w:tab w:val="left" w:pos="9356"/>
        </w:tabs>
        <w:autoSpaceDE w:val="0"/>
        <w:autoSpaceDN w:val="0"/>
        <w:adjustRightInd w:val="0"/>
        <w:ind w:firstLine="709"/>
        <w:jc w:val="both"/>
        <w:rPr>
          <w:sz w:val="24"/>
          <w:szCs w:val="24"/>
        </w:rPr>
      </w:pPr>
      <w:r w:rsidRPr="001F3E43">
        <w:rPr>
          <w:sz w:val="24"/>
          <w:szCs w:val="24"/>
        </w:rPr>
        <w:t>1) в случае варианта предоставления муниципальной услуги «П</w:t>
      </w:r>
      <w:r w:rsidRPr="001F3E43">
        <w:rPr>
          <w:bCs/>
          <w:sz w:val="24"/>
          <w:szCs w:val="24"/>
        </w:rPr>
        <w:t>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- 15 рабочих дней;  </w:t>
      </w:r>
    </w:p>
    <w:p w:rsidR="00E03185" w:rsidRPr="001F3E43" w:rsidRDefault="00E03185" w:rsidP="00A82B7D">
      <w:pPr>
        <w:widowControl w:val="0"/>
        <w:tabs>
          <w:tab w:val="left" w:pos="9356"/>
        </w:tabs>
        <w:autoSpaceDE w:val="0"/>
        <w:autoSpaceDN w:val="0"/>
        <w:adjustRightInd w:val="0"/>
        <w:ind w:firstLine="709"/>
        <w:jc w:val="both"/>
        <w:rPr>
          <w:spacing w:val="-20"/>
          <w:sz w:val="24"/>
          <w:szCs w:val="24"/>
        </w:rPr>
      </w:pPr>
      <w:r w:rsidRPr="001F3E43">
        <w:rPr>
          <w:sz w:val="24"/>
          <w:szCs w:val="24"/>
        </w:rPr>
        <w:t xml:space="preserve"> </w:t>
      </w:r>
      <w:r w:rsidRPr="001F3E43">
        <w:rPr>
          <w:spacing w:val="-20"/>
          <w:sz w:val="24"/>
          <w:szCs w:val="24"/>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1F3E43">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1F3E43">
        <w:rPr>
          <w:spacing w:val="-20"/>
          <w:sz w:val="24"/>
          <w:szCs w:val="24"/>
        </w:rPr>
        <w:t xml:space="preserve"> </w:t>
      </w:r>
    </w:p>
    <w:p w:rsidR="00E03185" w:rsidRPr="001F3E43" w:rsidRDefault="00E03185" w:rsidP="001F3E43">
      <w:pPr>
        <w:autoSpaceDE w:val="0"/>
        <w:autoSpaceDN w:val="0"/>
        <w:adjustRightInd w:val="0"/>
        <w:ind w:firstLine="708"/>
        <w:jc w:val="both"/>
        <w:rPr>
          <w:spacing w:val="-20"/>
          <w:sz w:val="24"/>
          <w:szCs w:val="24"/>
        </w:rPr>
      </w:pPr>
    </w:p>
    <w:p w:rsidR="00E03185" w:rsidRPr="001F3E43" w:rsidRDefault="00E03185" w:rsidP="001F3E43">
      <w:pPr>
        <w:pStyle w:val="ConsPlusNormal"/>
        <w:ind w:firstLine="709"/>
        <w:jc w:val="center"/>
        <w:rPr>
          <w:rFonts w:ascii="Times New Roman" w:hAnsi="Times New Roman" w:cs="Times New Roman"/>
          <w:b/>
          <w:sz w:val="24"/>
          <w:szCs w:val="24"/>
        </w:rPr>
      </w:pPr>
      <w:r w:rsidRPr="001F3E43">
        <w:rPr>
          <w:rFonts w:ascii="Times New Roman" w:hAnsi="Times New Roman" w:cs="Times New Roman"/>
          <w:b/>
          <w:sz w:val="24"/>
          <w:szCs w:val="24"/>
        </w:rPr>
        <w:t>Правовые основания для предоставления муниципальной услуги</w:t>
      </w:r>
    </w:p>
    <w:p w:rsidR="00E03185" w:rsidRPr="001F3E43" w:rsidRDefault="00E03185" w:rsidP="001F3E43">
      <w:pPr>
        <w:widowControl w:val="0"/>
        <w:autoSpaceDE w:val="0"/>
        <w:autoSpaceDN w:val="0"/>
        <w:adjustRightInd w:val="0"/>
        <w:ind w:firstLine="567"/>
        <w:jc w:val="center"/>
        <w:rPr>
          <w:sz w:val="24"/>
          <w:szCs w:val="24"/>
        </w:rPr>
      </w:pPr>
    </w:p>
    <w:p w:rsidR="00E03185" w:rsidRPr="001F3E43" w:rsidRDefault="00E03185" w:rsidP="001F3E43">
      <w:pPr>
        <w:widowControl w:val="0"/>
        <w:autoSpaceDE w:val="0"/>
        <w:autoSpaceDN w:val="0"/>
        <w:adjustRightInd w:val="0"/>
        <w:ind w:firstLine="567"/>
        <w:jc w:val="both"/>
        <w:rPr>
          <w:rFonts w:eastAsia="Calibri"/>
          <w:sz w:val="24"/>
          <w:szCs w:val="24"/>
        </w:rPr>
      </w:pPr>
      <w:r w:rsidRPr="001F3E43">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3E43">
        <w:rPr>
          <w:sz w:val="24"/>
          <w:szCs w:val="24"/>
        </w:rPr>
        <w:t>(</w:t>
      </w:r>
      <w:r w:rsidR="00A82B7D" w:rsidRPr="001F4855">
        <w:rPr>
          <w:rFonts w:eastAsiaTheme="minorEastAsia"/>
          <w:sz w:val="24"/>
          <w:szCs w:val="24"/>
        </w:rPr>
        <w:t>«</w:t>
      </w:r>
      <w:hyperlink r:id="rId9" w:tgtFrame="_blank" w:history="1">
        <w:r w:rsidR="00A82B7D" w:rsidRPr="001F4855">
          <w:rPr>
            <w:rFonts w:eastAsiaTheme="minorEastAsia"/>
            <w:sz w:val="24"/>
            <w:szCs w:val="24"/>
            <w:u w:val="single"/>
            <w:shd w:val="clear" w:color="auto" w:fill="FFFFFF"/>
          </w:rPr>
          <w:t>https://kunib-r11.gosweb.gosuslugi.ru</w:t>
        </w:r>
      </w:hyperlink>
      <w:r w:rsidR="00A82B7D" w:rsidRPr="001F4855">
        <w:rPr>
          <w:rFonts w:eastAsiaTheme="minorEastAsia"/>
          <w:sz w:val="24"/>
          <w:szCs w:val="24"/>
        </w:rPr>
        <w:t>»</w:t>
      </w:r>
      <w:r w:rsidRPr="001F3E43">
        <w:rPr>
          <w:sz w:val="24"/>
          <w:szCs w:val="24"/>
        </w:rPr>
        <w:t>)</w:t>
      </w:r>
      <w:r w:rsidRPr="001F3E43">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03185" w:rsidRPr="001F3E43" w:rsidRDefault="00E03185" w:rsidP="001F3E43">
      <w:pPr>
        <w:autoSpaceDE w:val="0"/>
        <w:autoSpaceDN w:val="0"/>
        <w:adjustRightInd w:val="0"/>
        <w:jc w:val="both"/>
        <w:rPr>
          <w:rFonts w:eastAsia="Calibri"/>
          <w:sz w:val="24"/>
          <w:szCs w:val="24"/>
        </w:rPr>
      </w:pPr>
    </w:p>
    <w:p w:rsidR="00E03185" w:rsidRPr="001F3E43" w:rsidRDefault="00E03185" w:rsidP="001F3E43">
      <w:pPr>
        <w:widowControl w:val="0"/>
        <w:autoSpaceDE w:val="0"/>
        <w:autoSpaceDN w:val="0"/>
        <w:adjustRightInd w:val="0"/>
        <w:ind w:firstLine="709"/>
        <w:jc w:val="center"/>
        <w:rPr>
          <w:rFonts w:eastAsia="Calibri"/>
          <w:b/>
          <w:bCs/>
          <w:sz w:val="24"/>
          <w:szCs w:val="24"/>
        </w:rPr>
      </w:pPr>
      <w:r w:rsidRPr="001F3E43">
        <w:rPr>
          <w:rFonts w:eastAsia="Calibri"/>
          <w:b/>
          <w:bCs/>
          <w:sz w:val="24"/>
          <w:szCs w:val="24"/>
        </w:rPr>
        <w:t xml:space="preserve">Исчерпывающий перечень документов, необходимых  для предоставления муниципальной услуги  </w:t>
      </w:r>
    </w:p>
    <w:p w:rsidR="00E03185" w:rsidRPr="001F3E43" w:rsidRDefault="00E03185" w:rsidP="001F3E43">
      <w:pPr>
        <w:widowControl w:val="0"/>
        <w:autoSpaceDE w:val="0"/>
        <w:autoSpaceDN w:val="0"/>
        <w:adjustRightInd w:val="0"/>
        <w:ind w:firstLine="709"/>
        <w:jc w:val="center"/>
        <w:rPr>
          <w:rFonts w:eastAsia="Calibri"/>
          <w:b/>
          <w:bCs/>
          <w:sz w:val="24"/>
          <w:szCs w:val="24"/>
        </w:rPr>
      </w:pPr>
    </w:p>
    <w:p w:rsidR="00E03185" w:rsidRPr="001F3E43" w:rsidRDefault="00E03185" w:rsidP="001F3E43">
      <w:pPr>
        <w:pStyle w:val="ConsPlusNormal"/>
        <w:ind w:firstLine="708"/>
        <w:jc w:val="both"/>
        <w:rPr>
          <w:rFonts w:ascii="Times New Roman" w:hAnsi="Times New Roman" w:cs="Times New Roman"/>
          <w:sz w:val="24"/>
          <w:szCs w:val="24"/>
        </w:rPr>
      </w:pPr>
      <w:bookmarkStart w:id="8" w:name="Par147"/>
      <w:bookmarkEnd w:id="8"/>
      <w:r w:rsidRPr="001F3E43">
        <w:rPr>
          <w:rFonts w:ascii="Times New Roman" w:hAnsi="Times New Roman" w:cs="Times New Roman"/>
          <w:sz w:val="24"/>
          <w:szCs w:val="24"/>
        </w:rPr>
        <w:t>2.6. Запрос и документы и (или) информацию заявитель самостоятельно предоставляет:</w:t>
      </w:r>
    </w:p>
    <w:p w:rsidR="00E03185" w:rsidRPr="001F3E43" w:rsidRDefault="00E03185" w:rsidP="001F3E43">
      <w:pPr>
        <w:pStyle w:val="ConsPlusNormal"/>
        <w:ind w:firstLine="708"/>
        <w:jc w:val="both"/>
        <w:rPr>
          <w:rFonts w:ascii="Times New Roman" w:hAnsi="Times New Roman" w:cs="Times New Roman"/>
          <w:sz w:val="24"/>
          <w:szCs w:val="24"/>
        </w:rPr>
      </w:pPr>
      <w:r w:rsidRPr="001F3E43">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r w:rsidR="0019144E">
        <w:rPr>
          <w:rFonts w:ascii="Times New Roman" w:hAnsi="Times New Roman" w:cs="Times New Roman"/>
          <w:sz w:val="24"/>
          <w:szCs w:val="24"/>
        </w:rPr>
        <w:t>;</w:t>
      </w:r>
    </w:p>
    <w:p w:rsidR="0019144E" w:rsidRPr="00BB23B2" w:rsidRDefault="0019144E" w:rsidP="0019144E">
      <w:pPr>
        <w:tabs>
          <w:tab w:val="left" w:pos="709"/>
          <w:tab w:val="left" w:pos="1134"/>
        </w:tabs>
        <w:autoSpaceDE w:val="0"/>
        <w:autoSpaceDN w:val="0"/>
        <w:adjustRightInd w:val="0"/>
        <w:ind w:firstLine="567"/>
        <w:jc w:val="both"/>
        <w:rPr>
          <w:sz w:val="24"/>
          <w:szCs w:val="24"/>
        </w:rPr>
      </w:pPr>
      <w:r w:rsidRPr="00BB23B2">
        <w:rPr>
          <w:sz w:val="24"/>
          <w:szCs w:val="24"/>
        </w:rPr>
        <w:t>- при личном обращении к специалисту МФЦ (по желанию заявителя запрос может б</w:t>
      </w:r>
      <w:r>
        <w:rPr>
          <w:sz w:val="24"/>
          <w:szCs w:val="24"/>
        </w:rPr>
        <w:t>ыть заполнен сотрудником МФЦ).</w:t>
      </w:r>
    </w:p>
    <w:p w:rsidR="00E03185" w:rsidRPr="001F3E43" w:rsidRDefault="00E03185" w:rsidP="001F3E43">
      <w:pPr>
        <w:widowControl w:val="0"/>
        <w:autoSpaceDE w:val="0"/>
        <w:autoSpaceDN w:val="0"/>
        <w:adjustRightInd w:val="0"/>
        <w:ind w:firstLine="708"/>
        <w:jc w:val="both"/>
        <w:rPr>
          <w:rFonts w:eastAsia="Calibri"/>
          <w:sz w:val="24"/>
          <w:szCs w:val="24"/>
        </w:rPr>
      </w:pPr>
      <w:r w:rsidRPr="001F3E43">
        <w:rPr>
          <w:rFonts w:eastAsia="Calibri"/>
          <w:sz w:val="24"/>
          <w:szCs w:val="24"/>
        </w:rPr>
        <w:t>В запросе  указывается:</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полное наименование Органа, предоставляющего муниципальную услугу;</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1F3E43">
        <w:rPr>
          <w:sz w:val="24"/>
          <w:szCs w:val="24"/>
        </w:rPr>
        <w:t xml:space="preserve">дином государственном реестре индивидуальных предпринимателей </w:t>
      </w:r>
      <w:r w:rsidRPr="001F3E43">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1F3E43">
        <w:rPr>
          <w:sz w:val="24"/>
          <w:szCs w:val="24"/>
        </w:rPr>
        <w:t>;</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информация о запрашиваемом объекте недвижимости;</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перечень прилагаемых к запросу документов и (или) информации;</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t>способ получения результата предоставления муниципальной услуги;</w:t>
      </w:r>
    </w:p>
    <w:p w:rsidR="00E03185" w:rsidRPr="001F3E43" w:rsidRDefault="00E03185" w:rsidP="005F6343">
      <w:pPr>
        <w:widowControl w:val="0"/>
        <w:numPr>
          <w:ilvl w:val="0"/>
          <w:numId w:val="2"/>
        </w:numPr>
        <w:autoSpaceDE w:val="0"/>
        <w:autoSpaceDN w:val="0"/>
        <w:adjustRightInd w:val="0"/>
        <w:ind w:left="0" w:firstLine="708"/>
        <w:jc w:val="both"/>
        <w:rPr>
          <w:rFonts w:eastAsia="Calibri"/>
          <w:sz w:val="24"/>
          <w:szCs w:val="24"/>
        </w:rPr>
      </w:pPr>
      <w:r w:rsidRPr="001F3E43">
        <w:rPr>
          <w:rFonts w:eastAsia="Calibri"/>
          <w:sz w:val="24"/>
          <w:szCs w:val="24"/>
        </w:rPr>
        <w:lastRenderedPageBreak/>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A82B7D" w:rsidRPr="001F4855" w:rsidRDefault="00A82B7D" w:rsidP="00A82B7D">
      <w:pPr>
        <w:widowControl w:val="0"/>
        <w:autoSpaceDE w:val="0"/>
        <w:autoSpaceDN w:val="0"/>
        <w:adjustRightInd w:val="0"/>
        <w:ind w:firstLine="567"/>
        <w:jc w:val="both"/>
        <w:rPr>
          <w:rFonts w:eastAsiaTheme="minorEastAsia"/>
          <w:sz w:val="24"/>
          <w:szCs w:val="24"/>
        </w:rPr>
      </w:pPr>
      <w:r w:rsidRPr="001F4855">
        <w:rPr>
          <w:rFonts w:eastAsiaTheme="minorEastAsia"/>
          <w:sz w:val="24"/>
          <w:szCs w:val="24"/>
        </w:rPr>
        <w:t xml:space="preserve">Формы заявлений </w:t>
      </w:r>
      <w:r w:rsidRPr="001F4855">
        <w:rPr>
          <w:rFonts w:eastAsia="Calibri"/>
          <w:sz w:val="24"/>
          <w:szCs w:val="24"/>
        </w:rPr>
        <w:t>о предоставлении муниципальной услуги приведены в</w:t>
      </w:r>
      <w:r w:rsidRPr="001F4855">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A82B7D" w:rsidRPr="001F4855" w:rsidRDefault="00A82B7D" w:rsidP="00A82B7D">
      <w:pPr>
        <w:widowControl w:val="0"/>
        <w:autoSpaceDE w:val="0"/>
        <w:autoSpaceDN w:val="0"/>
        <w:adjustRightInd w:val="0"/>
        <w:ind w:firstLine="567"/>
        <w:jc w:val="both"/>
        <w:rPr>
          <w:rFonts w:eastAsiaTheme="minorEastAsia"/>
          <w:sz w:val="24"/>
          <w:szCs w:val="24"/>
        </w:rPr>
      </w:pPr>
      <w:r w:rsidRPr="001F4855">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B04739" w:rsidRPr="00BB23B2">
        <w:rPr>
          <w:sz w:val="24"/>
          <w:szCs w:val="24"/>
        </w:rPr>
        <w:t>, МФЦ</w:t>
      </w:r>
      <w:r>
        <w:rPr>
          <w:rFonts w:eastAsiaTheme="minorEastAsia"/>
          <w:sz w:val="24"/>
          <w:szCs w:val="24"/>
        </w:rPr>
        <w:t>: оригинал.</w:t>
      </w:r>
    </w:p>
    <w:p w:rsidR="00E03185" w:rsidRPr="001F3E43" w:rsidRDefault="00E03185" w:rsidP="001F3E43">
      <w:pPr>
        <w:pStyle w:val="ConsPlusNormal"/>
        <w:ind w:firstLine="708"/>
        <w:jc w:val="both"/>
        <w:rPr>
          <w:rFonts w:ascii="Times New Roman" w:hAnsi="Times New Roman" w:cs="Times New Roman"/>
          <w:sz w:val="24"/>
          <w:szCs w:val="24"/>
        </w:rPr>
      </w:pPr>
      <w:r w:rsidRPr="001F3E43">
        <w:rPr>
          <w:rFonts w:ascii="Times New Roman" w:hAnsi="Times New Roman" w:cs="Times New Roman"/>
          <w:sz w:val="24"/>
          <w:szCs w:val="24"/>
        </w:rPr>
        <w:t xml:space="preserve">2.7. Для получения муниципальной услуги вместе с запросом заявитель </w:t>
      </w:r>
      <w:r w:rsidR="001F3E43">
        <w:rPr>
          <w:rFonts w:ascii="Times New Roman" w:hAnsi="Times New Roman" w:cs="Times New Roman"/>
          <w:sz w:val="24"/>
          <w:szCs w:val="24"/>
        </w:rPr>
        <w:t xml:space="preserve">самостоятельно </w:t>
      </w:r>
      <w:r w:rsidRPr="001F3E43">
        <w:rPr>
          <w:rFonts w:ascii="Times New Roman" w:hAnsi="Times New Roman" w:cs="Times New Roman"/>
          <w:sz w:val="24"/>
          <w:szCs w:val="24"/>
        </w:rPr>
        <w:t>предоставляет:</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а) паспорт гражданина Российской Федерации;</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 xml:space="preserve">в) иной документ, удостоверяющий личность иностранного гражданина (лица без гражданства). </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82B7D">
        <w:rPr>
          <w:rFonts w:eastAsiaTheme="minorEastAsia"/>
          <w:sz w:val="24"/>
          <w:szCs w:val="24"/>
        </w:rPr>
        <w:t>: оригинал документа; действительный, выдан уполномоченным органом Ро</w:t>
      </w:r>
      <w:r>
        <w:rPr>
          <w:rFonts w:eastAsiaTheme="minorEastAsia"/>
          <w:sz w:val="24"/>
          <w:szCs w:val="24"/>
        </w:rPr>
        <w:t>ссийской Федерации.</w:t>
      </w:r>
    </w:p>
    <w:p w:rsidR="00E03185" w:rsidRPr="001F3E43" w:rsidRDefault="00E03185" w:rsidP="001F3E43">
      <w:pPr>
        <w:autoSpaceDE w:val="0"/>
        <w:autoSpaceDN w:val="0"/>
        <w:adjustRightInd w:val="0"/>
        <w:ind w:firstLine="708"/>
        <w:jc w:val="both"/>
        <w:rPr>
          <w:rFonts w:eastAsia="Calibri"/>
          <w:sz w:val="24"/>
          <w:szCs w:val="24"/>
        </w:rPr>
      </w:pPr>
      <w:r w:rsidRPr="001F3E43">
        <w:rPr>
          <w:sz w:val="24"/>
          <w:szCs w:val="24"/>
        </w:rPr>
        <w:t xml:space="preserve">2) </w:t>
      </w:r>
      <w:r w:rsidRPr="001F3E43">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82B7D">
        <w:rPr>
          <w:rFonts w:eastAsiaTheme="minorEastAsia"/>
          <w:sz w:val="24"/>
          <w:szCs w:val="24"/>
        </w:rPr>
        <w:t>: оригинал документа; действительный, выдан уполномоченным орган</w:t>
      </w:r>
      <w:r>
        <w:rPr>
          <w:rFonts w:eastAsiaTheme="minorEastAsia"/>
          <w:sz w:val="24"/>
          <w:szCs w:val="24"/>
        </w:rPr>
        <w:t>ом Российской Федерации.</w:t>
      </w:r>
    </w:p>
    <w:p w:rsidR="00E03185" w:rsidRPr="001F3E43" w:rsidRDefault="00E03185" w:rsidP="001F3E43">
      <w:pPr>
        <w:autoSpaceDE w:val="0"/>
        <w:autoSpaceDN w:val="0"/>
        <w:adjustRightInd w:val="0"/>
        <w:ind w:firstLine="708"/>
        <w:jc w:val="both"/>
        <w:rPr>
          <w:rFonts w:eastAsia="Calibri"/>
          <w:sz w:val="24"/>
          <w:szCs w:val="24"/>
        </w:rPr>
      </w:pPr>
      <w:r w:rsidRPr="001F3E43">
        <w:rPr>
          <w:rFonts w:eastAsia="Calibri"/>
          <w:sz w:val="24"/>
          <w:szCs w:val="24"/>
        </w:rPr>
        <w:t xml:space="preserve">Для представителя </w:t>
      </w:r>
      <w:r w:rsidRPr="001F3E43">
        <w:rPr>
          <w:sz w:val="24"/>
          <w:szCs w:val="24"/>
        </w:rPr>
        <w:t>физического лица или индивидуального предпринимателя</w:t>
      </w:r>
      <w:r w:rsidRPr="001F3E43">
        <w:rPr>
          <w:rFonts w:eastAsia="Calibri"/>
          <w:sz w:val="24"/>
          <w:szCs w:val="24"/>
        </w:rPr>
        <w:t xml:space="preserve">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E03185" w:rsidRPr="001F3E43" w:rsidRDefault="00E03185" w:rsidP="001F3E43">
      <w:pPr>
        <w:autoSpaceDE w:val="0"/>
        <w:autoSpaceDN w:val="0"/>
        <w:adjustRightInd w:val="0"/>
        <w:ind w:firstLine="708"/>
        <w:jc w:val="both"/>
        <w:rPr>
          <w:sz w:val="24"/>
          <w:szCs w:val="24"/>
        </w:rPr>
      </w:pPr>
      <w:r w:rsidRPr="001F3E43">
        <w:rPr>
          <w:sz w:val="24"/>
          <w:szCs w:val="24"/>
        </w:rPr>
        <w:t xml:space="preserve"> 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03185" w:rsidRPr="001F3E43" w:rsidRDefault="001F3E43" w:rsidP="001F3E43">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w:t>
      </w:r>
      <w:r w:rsidR="00E03185" w:rsidRPr="001F3E43">
        <w:rPr>
          <w:rFonts w:ascii="Times New Roman" w:hAnsi="Times New Roman" w:cs="Times New Roman"/>
          <w:sz w:val="24"/>
          <w:szCs w:val="24"/>
        </w:rPr>
        <w:t xml:space="preserve">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03185" w:rsidRPr="001F3E43" w:rsidRDefault="001F3E43" w:rsidP="001F3E43">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w:t>
      </w:r>
      <w:r w:rsidR="00E03185" w:rsidRPr="001F3E43">
        <w:rPr>
          <w:rFonts w:ascii="Times New Roman" w:hAnsi="Times New Roman" w:cs="Times New Roman"/>
          <w:sz w:val="24"/>
          <w:szCs w:val="24"/>
        </w:rPr>
        <w:t xml:space="preserve">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68685D" w:rsidRPr="00BB23B2" w:rsidRDefault="0068685D" w:rsidP="0068685D">
      <w:pPr>
        <w:ind w:firstLine="567"/>
        <w:jc w:val="both"/>
        <w:rPr>
          <w:sz w:val="24"/>
          <w:szCs w:val="24"/>
        </w:rPr>
      </w:pPr>
      <w:r w:rsidRPr="00BB23B2">
        <w:rPr>
          <w:color w:val="000000"/>
          <w:sz w:val="24"/>
          <w:szCs w:val="24"/>
        </w:rPr>
        <w:t>2.7.1. При предоставлении муниципальной услуги запрещается:</w:t>
      </w:r>
    </w:p>
    <w:p w:rsidR="0068685D" w:rsidRPr="00BB23B2" w:rsidRDefault="0068685D" w:rsidP="0068685D">
      <w:pPr>
        <w:widowControl w:val="0"/>
        <w:autoSpaceDE w:val="0"/>
        <w:autoSpaceDN w:val="0"/>
        <w:adjustRightInd w:val="0"/>
        <w:ind w:firstLine="567"/>
        <w:jc w:val="both"/>
        <w:rPr>
          <w:sz w:val="24"/>
          <w:szCs w:val="24"/>
        </w:rPr>
      </w:pPr>
      <w:r w:rsidRPr="00BB23B2">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BB23B2">
          <w:rPr>
            <w:sz w:val="24"/>
            <w:szCs w:val="24"/>
          </w:rPr>
          <w:t>части 6 статьи 7</w:t>
        </w:r>
      </w:hyperlink>
      <w:r w:rsidRPr="00BB23B2">
        <w:rPr>
          <w:sz w:val="24"/>
          <w:szCs w:val="24"/>
        </w:rPr>
        <w:t xml:space="preserve"> Федерального закона от 27.07.2010 № 210-ФЗ «Об организации предоставления государственных и муниципальных услуг»;</w:t>
      </w:r>
    </w:p>
    <w:p w:rsidR="0068685D" w:rsidRPr="00BB23B2" w:rsidRDefault="0068685D" w:rsidP="0068685D">
      <w:pPr>
        <w:autoSpaceDE w:val="0"/>
        <w:autoSpaceDN w:val="0"/>
        <w:adjustRightInd w:val="0"/>
        <w:ind w:firstLine="567"/>
        <w:jc w:val="both"/>
        <w:rPr>
          <w:sz w:val="24"/>
          <w:szCs w:val="24"/>
        </w:rPr>
      </w:pPr>
      <w:r w:rsidRPr="00BB23B2">
        <w:rPr>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w:t>
      </w:r>
      <w:r w:rsidRPr="00BB23B2">
        <w:rPr>
          <w:sz w:val="24"/>
          <w:szCs w:val="24"/>
        </w:rPr>
        <w:lastRenderedPageBreak/>
        <w:t>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8685D" w:rsidRPr="00BB23B2" w:rsidRDefault="0068685D" w:rsidP="0068685D">
      <w:pPr>
        <w:autoSpaceDE w:val="0"/>
        <w:autoSpaceDN w:val="0"/>
        <w:adjustRightInd w:val="0"/>
        <w:ind w:firstLine="567"/>
        <w:jc w:val="both"/>
        <w:rPr>
          <w:sz w:val="24"/>
          <w:szCs w:val="24"/>
        </w:rPr>
      </w:pPr>
      <w:r w:rsidRPr="00BB23B2">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8685D" w:rsidRPr="00BB23B2" w:rsidRDefault="0068685D" w:rsidP="0068685D">
      <w:pPr>
        <w:autoSpaceDE w:val="0"/>
        <w:autoSpaceDN w:val="0"/>
        <w:adjustRightInd w:val="0"/>
        <w:ind w:firstLine="567"/>
        <w:jc w:val="both"/>
        <w:rPr>
          <w:sz w:val="24"/>
          <w:szCs w:val="24"/>
        </w:rPr>
      </w:pPr>
      <w:r w:rsidRPr="00BB23B2">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8685D" w:rsidRPr="00BB23B2" w:rsidRDefault="0068685D" w:rsidP="0068685D">
      <w:pPr>
        <w:autoSpaceDE w:val="0"/>
        <w:autoSpaceDN w:val="0"/>
        <w:adjustRightInd w:val="0"/>
        <w:ind w:firstLine="567"/>
        <w:jc w:val="both"/>
        <w:rPr>
          <w:sz w:val="24"/>
          <w:szCs w:val="24"/>
        </w:rPr>
      </w:pPr>
      <w:r w:rsidRPr="00BB23B2">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685D" w:rsidRPr="00BB23B2" w:rsidRDefault="0068685D" w:rsidP="0068685D">
      <w:pPr>
        <w:autoSpaceDE w:val="0"/>
        <w:autoSpaceDN w:val="0"/>
        <w:adjustRightInd w:val="0"/>
        <w:ind w:firstLine="567"/>
        <w:jc w:val="both"/>
        <w:rPr>
          <w:sz w:val="24"/>
          <w:szCs w:val="24"/>
        </w:rPr>
      </w:pPr>
      <w:r w:rsidRPr="00BB23B2">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685D" w:rsidRPr="00BB23B2" w:rsidRDefault="0068685D" w:rsidP="0068685D">
      <w:pPr>
        <w:autoSpaceDE w:val="0"/>
        <w:autoSpaceDN w:val="0"/>
        <w:adjustRightInd w:val="0"/>
        <w:ind w:firstLine="567"/>
        <w:jc w:val="both"/>
        <w:rPr>
          <w:sz w:val="24"/>
          <w:szCs w:val="24"/>
        </w:rPr>
      </w:pPr>
      <w:r w:rsidRPr="00BB23B2">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8685D" w:rsidRPr="00BB23B2" w:rsidRDefault="0068685D" w:rsidP="0068685D">
      <w:pPr>
        <w:widowControl w:val="0"/>
        <w:shd w:val="clear" w:color="auto" w:fill="FFFFFF"/>
        <w:autoSpaceDE w:val="0"/>
        <w:autoSpaceDN w:val="0"/>
        <w:adjustRightInd w:val="0"/>
        <w:ind w:firstLine="567"/>
        <w:jc w:val="both"/>
        <w:rPr>
          <w:sz w:val="24"/>
          <w:szCs w:val="24"/>
        </w:rPr>
      </w:pPr>
      <w:r w:rsidRPr="00BB23B2">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B23B2">
        <w:rPr>
          <w:sz w:val="24"/>
          <w:szCs w:val="24"/>
        </w:rPr>
        <w:t>Федерального закона от 27.07.2010 № 210-ФЗ «Об организации предоставления государственных и муниципальных услуг»</w:t>
      </w:r>
      <w:r w:rsidRPr="00BB23B2">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E03185" w:rsidRPr="001F3E43" w:rsidRDefault="00E03185" w:rsidP="001F3E43">
      <w:pPr>
        <w:widowControl w:val="0"/>
        <w:autoSpaceDE w:val="0"/>
        <w:autoSpaceDN w:val="0"/>
        <w:adjustRightInd w:val="0"/>
        <w:ind w:firstLine="708"/>
        <w:jc w:val="both"/>
        <w:rPr>
          <w:sz w:val="24"/>
          <w:szCs w:val="24"/>
        </w:rPr>
      </w:pPr>
      <w:r w:rsidRPr="001F3E43">
        <w:rPr>
          <w:sz w:val="24"/>
          <w:szCs w:val="24"/>
        </w:rPr>
        <w:t xml:space="preserve">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 </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E03185" w:rsidRPr="001F3E43" w:rsidRDefault="00E03185" w:rsidP="001F3E43">
      <w:pPr>
        <w:widowControl w:val="0"/>
        <w:autoSpaceDE w:val="0"/>
        <w:autoSpaceDN w:val="0"/>
        <w:adjustRightInd w:val="0"/>
        <w:ind w:firstLine="708"/>
        <w:jc w:val="both"/>
        <w:rPr>
          <w:sz w:val="24"/>
          <w:szCs w:val="24"/>
        </w:rPr>
      </w:pPr>
    </w:p>
    <w:p w:rsidR="00E03185" w:rsidRPr="001F3E43" w:rsidRDefault="00E03185" w:rsidP="001F3E43">
      <w:pPr>
        <w:widowControl w:val="0"/>
        <w:autoSpaceDE w:val="0"/>
        <w:autoSpaceDN w:val="0"/>
        <w:adjustRightInd w:val="0"/>
        <w:ind w:firstLine="708"/>
        <w:jc w:val="center"/>
        <w:rPr>
          <w:rFonts w:eastAsia="Calibri"/>
          <w:b/>
          <w:sz w:val="24"/>
          <w:szCs w:val="24"/>
        </w:rPr>
      </w:pPr>
      <w:r w:rsidRPr="001F3E43">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03185" w:rsidRPr="001F3E43" w:rsidRDefault="00E03185" w:rsidP="001F3E43">
      <w:pPr>
        <w:autoSpaceDE w:val="0"/>
        <w:autoSpaceDN w:val="0"/>
        <w:adjustRightInd w:val="0"/>
        <w:ind w:firstLine="709"/>
        <w:jc w:val="center"/>
        <w:rPr>
          <w:rFonts w:eastAsia="Calibri"/>
          <w:b/>
          <w:sz w:val="24"/>
          <w:szCs w:val="24"/>
        </w:rPr>
      </w:pP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E03185" w:rsidRPr="001F3E43" w:rsidRDefault="00E03185" w:rsidP="001F3E43">
      <w:pPr>
        <w:widowControl w:val="0"/>
        <w:autoSpaceDE w:val="0"/>
        <w:autoSpaceDN w:val="0"/>
        <w:adjustRightInd w:val="0"/>
        <w:ind w:firstLine="709"/>
        <w:jc w:val="center"/>
        <w:rPr>
          <w:b/>
          <w:sz w:val="24"/>
          <w:szCs w:val="24"/>
        </w:rPr>
      </w:pPr>
    </w:p>
    <w:p w:rsidR="00E03185" w:rsidRPr="001F3E43" w:rsidRDefault="00E03185" w:rsidP="001F3E43">
      <w:pPr>
        <w:widowControl w:val="0"/>
        <w:autoSpaceDE w:val="0"/>
        <w:autoSpaceDN w:val="0"/>
        <w:adjustRightInd w:val="0"/>
        <w:jc w:val="center"/>
        <w:rPr>
          <w:b/>
          <w:sz w:val="24"/>
          <w:szCs w:val="24"/>
        </w:rPr>
      </w:pPr>
      <w:r w:rsidRPr="001F3E43">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E03185" w:rsidRPr="001F3E43" w:rsidRDefault="00E03185" w:rsidP="001F3E43">
      <w:pPr>
        <w:widowControl w:val="0"/>
        <w:autoSpaceDE w:val="0"/>
        <w:autoSpaceDN w:val="0"/>
        <w:adjustRightInd w:val="0"/>
        <w:ind w:firstLine="709"/>
        <w:jc w:val="center"/>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 xml:space="preserve">2.11. </w:t>
      </w:r>
      <w:r w:rsidRPr="001F3E43">
        <w:rPr>
          <w:rFonts w:eastAsia="Calibri"/>
          <w:sz w:val="24"/>
          <w:szCs w:val="24"/>
        </w:rPr>
        <w:t>Основания для приостановления предоставления муниципальной услуги не предусмотрены</w:t>
      </w:r>
      <w:r w:rsidRPr="001F3E43">
        <w:rPr>
          <w:i/>
          <w:sz w:val="24"/>
          <w:szCs w:val="24"/>
        </w:rPr>
        <w:t>.</w:t>
      </w:r>
      <w:r w:rsidRPr="001F3E43">
        <w:rPr>
          <w:sz w:val="24"/>
          <w:szCs w:val="24"/>
        </w:rPr>
        <w:t xml:space="preserve"> </w:t>
      </w:r>
    </w:p>
    <w:p w:rsidR="00E03185" w:rsidRPr="001F3E43" w:rsidRDefault="00E03185" w:rsidP="001F3E43">
      <w:pPr>
        <w:widowControl w:val="0"/>
        <w:autoSpaceDE w:val="0"/>
        <w:autoSpaceDN w:val="0"/>
        <w:adjustRightInd w:val="0"/>
        <w:ind w:firstLine="709"/>
        <w:jc w:val="both"/>
        <w:rPr>
          <w:sz w:val="24"/>
          <w:szCs w:val="24"/>
        </w:rPr>
      </w:pPr>
      <w:bookmarkStart w:id="9" w:name="Par178"/>
      <w:bookmarkEnd w:id="9"/>
      <w:r w:rsidRPr="001F3E43">
        <w:rPr>
          <w:sz w:val="24"/>
          <w:szCs w:val="24"/>
        </w:rPr>
        <w:t xml:space="preserve">2.12. Основаниями для отказа в предоставлении муниципальной услуги является: </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2.12.1. В случае варианта предоставления муниципальной услуги «Пр</w:t>
      </w:r>
      <w:r w:rsidRPr="001F3E43">
        <w:rPr>
          <w:bCs/>
          <w:sz w:val="24"/>
          <w:szCs w:val="24"/>
        </w:rPr>
        <w:t>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w:t>
      </w:r>
    </w:p>
    <w:p w:rsidR="00E03185" w:rsidRPr="001F3E43" w:rsidRDefault="00E03185" w:rsidP="001F3E43">
      <w:pPr>
        <w:pStyle w:val="af0"/>
        <w:ind w:firstLine="708"/>
        <w:jc w:val="both"/>
        <w:rPr>
          <w:rFonts w:ascii="Times New Roman" w:hAnsi="Times New Roman" w:cs="Times New Roman"/>
          <w:sz w:val="24"/>
          <w:szCs w:val="24"/>
        </w:rPr>
      </w:pPr>
      <w:r w:rsidRPr="001F3E43">
        <w:rPr>
          <w:rFonts w:ascii="Times New Roman" w:hAnsi="Times New Roman" w:cs="Times New Roman"/>
          <w:sz w:val="24"/>
          <w:szCs w:val="24"/>
        </w:rPr>
        <w:t>1) объект, указанный в за</w:t>
      </w:r>
      <w:r w:rsidR="001F3E43">
        <w:rPr>
          <w:rFonts w:ascii="Times New Roman" w:hAnsi="Times New Roman" w:cs="Times New Roman"/>
          <w:sz w:val="24"/>
          <w:szCs w:val="24"/>
        </w:rPr>
        <w:t>просе</w:t>
      </w:r>
      <w:r w:rsidRPr="001F3E43">
        <w:rPr>
          <w:rFonts w:ascii="Times New Roman" w:hAnsi="Times New Roman" w:cs="Times New Roman"/>
          <w:sz w:val="24"/>
          <w:szCs w:val="24"/>
        </w:rPr>
        <w:t>, не относится к муниципальной собственности;</w:t>
      </w:r>
    </w:p>
    <w:p w:rsidR="00E03185" w:rsidRPr="001F3E43" w:rsidRDefault="00E03185" w:rsidP="001F3E43">
      <w:pPr>
        <w:pStyle w:val="af0"/>
        <w:ind w:firstLine="708"/>
        <w:jc w:val="both"/>
        <w:rPr>
          <w:rFonts w:ascii="Times New Roman" w:hAnsi="Times New Roman" w:cs="Times New Roman"/>
          <w:sz w:val="24"/>
          <w:szCs w:val="24"/>
        </w:rPr>
      </w:pPr>
      <w:r w:rsidRPr="001F3E43">
        <w:rPr>
          <w:rFonts w:ascii="Times New Roman" w:hAnsi="Times New Roman" w:cs="Times New Roman"/>
          <w:sz w:val="24"/>
          <w:szCs w:val="24"/>
        </w:rPr>
        <w:t>2) если текст за</w:t>
      </w:r>
      <w:r w:rsidR="001F3E43">
        <w:rPr>
          <w:rFonts w:ascii="Times New Roman" w:hAnsi="Times New Roman" w:cs="Times New Roman"/>
          <w:sz w:val="24"/>
          <w:szCs w:val="24"/>
        </w:rPr>
        <w:t>проса</w:t>
      </w:r>
      <w:r w:rsidRPr="001F3E43">
        <w:rPr>
          <w:rFonts w:ascii="Times New Roman" w:hAnsi="Times New Roman" w:cs="Times New Roman"/>
          <w:sz w:val="24"/>
          <w:szCs w:val="24"/>
        </w:rPr>
        <w:t xml:space="preserve"> не поддается прочтению;</w:t>
      </w:r>
    </w:p>
    <w:p w:rsidR="00E03185" w:rsidRPr="001F3E43" w:rsidRDefault="00E03185" w:rsidP="001F3E43">
      <w:pPr>
        <w:pStyle w:val="af0"/>
        <w:ind w:firstLine="708"/>
        <w:jc w:val="both"/>
        <w:rPr>
          <w:rFonts w:ascii="Times New Roman" w:hAnsi="Times New Roman" w:cs="Times New Roman"/>
          <w:sz w:val="24"/>
          <w:szCs w:val="24"/>
        </w:rPr>
      </w:pPr>
      <w:r w:rsidRPr="001F3E43">
        <w:rPr>
          <w:rFonts w:ascii="Times New Roman" w:hAnsi="Times New Roman" w:cs="Times New Roman"/>
          <w:sz w:val="24"/>
          <w:szCs w:val="24"/>
        </w:rPr>
        <w:t>3) в за</w:t>
      </w:r>
      <w:r w:rsidR="001F3E43">
        <w:rPr>
          <w:rFonts w:ascii="Times New Roman" w:hAnsi="Times New Roman" w:cs="Times New Roman"/>
          <w:sz w:val="24"/>
          <w:szCs w:val="24"/>
        </w:rPr>
        <w:t>просе</w:t>
      </w:r>
      <w:r w:rsidRPr="001F3E43">
        <w:rPr>
          <w:rFonts w:ascii="Times New Roman" w:hAnsi="Times New Roman" w:cs="Times New Roman"/>
          <w:sz w:val="24"/>
          <w:szCs w:val="24"/>
        </w:rPr>
        <w:t xml:space="preserve"> не указаны фамилия гражданина (реквизиты юридического лица), направившего за</w:t>
      </w:r>
      <w:r w:rsidR="001F3E43">
        <w:rPr>
          <w:rFonts w:ascii="Times New Roman" w:hAnsi="Times New Roman" w:cs="Times New Roman"/>
          <w:sz w:val="24"/>
          <w:szCs w:val="24"/>
        </w:rPr>
        <w:t>прос</w:t>
      </w:r>
      <w:r w:rsidRPr="001F3E43">
        <w:rPr>
          <w:rFonts w:ascii="Times New Roman" w:hAnsi="Times New Roman" w:cs="Times New Roman"/>
          <w:sz w:val="24"/>
          <w:szCs w:val="24"/>
        </w:rPr>
        <w:t>, или почтовый адрес, по которому должен быть направлен ответ;</w:t>
      </w:r>
    </w:p>
    <w:p w:rsidR="00E03185" w:rsidRPr="001F3E43" w:rsidRDefault="00E03185" w:rsidP="001F3E43">
      <w:pPr>
        <w:pStyle w:val="af0"/>
        <w:ind w:firstLine="708"/>
        <w:jc w:val="both"/>
        <w:rPr>
          <w:rFonts w:ascii="Times New Roman" w:hAnsi="Times New Roman" w:cs="Times New Roman"/>
          <w:sz w:val="24"/>
          <w:szCs w:val="24"/>
        </w:rPr>
      </w:pPr>
      <w:r w:rsidRPr="001F3E43">
        <w:rPr>
          <w:rFonts w:ascii="Times New Roman" w:hAnsi="Times New Roman" w:cs="Times New Roman"/>
          <w:sz w:val="24"/>
          <w:szCs w:val="24"/>
        </w:rPr>
        <w:t>4) в за</w:t>
      </w:r>
      <w:r w:rsidR="001F3E43">
        <w:rPr>
          <w:rFonts w:ascii="Times New Roman" w:hAnsi="Times New Roman" w:cs="Times New Roman"/>
          <w:sz w:val="24"/>
          <w:szCs w:val="24"/>
        </w:rPr>
        <w:t>просе</w:t>
      </w:r>
      <w:r w:rsidRPr="001F3E43">
        <w:rPr>
          <w:rFonts w:ascii="Times New Roman" w:hAnsi="Times New Roman" w:cs="Times New Roman"/>
          <w:sz w:val="24"/>
          <w:szCs w:val="24"/>
        </w:rPr>
        <w:t xml:space="preserve"> содержатся нецензурные либо оскорбительные выражения, угрозы жизни, здоровью и имуществу должностного лица, а также членов его семьи.</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jc w:val="center"/>
        <w:outlineLvl w:val="2"/>
        <w:rPr>
          <w:b/>
          <w:sz w:val="24"/>
          <w:szCs w:val="24"/>
        </w:rPr>
      </w:pPr>
      <w:r w:rsidRPr="001F3E43">
        <w:rPr>
          <w:b/>
          <w:sz w:val="24"/>
          <w:szCs w:val="24"/>
        </w:rPr>
        <w:t xml:space="preserve">Размер платы, взимаемой с заявителя при предоставлении </w:t>
      </w:r>
    </w:p>
    <w:p w:rsidR="00E03185" w:rsidRPr="001F3E43" w:rsidRDefault="00E03185" w:rsidP="001F3E43">
      <w:pPr>
        <w:widowControl w:val="0"/>
        <w:autoSpaceDE w:val="0"/>
        <w:autoSpaceDN w:val="0"/>
        <w:adjustRightInd w:val="0"/>
        <w:jc w:val="center"/>
        <w:outlineLvl w:val="2"/>
        <w:rPr>
          <w:b/>
          <w:sz w:val="24"/>
          <w:szCs w:val="24"/>
        </w:rPr>
      </w:pPr>
      <w:r w:rsidRPr="001F3E43">
        <w:rPr>
          <w:b/>
          <w:sz w:val="24"/>
          <w:szCs w:val="24"/>
        </w:rPr>
        <w:t>муниципальной услуги, и способы ее взимания</w:t>
      </w:r>
    </w:p>
    <w:p w:rsidR="00E03185" w:rsidRPr="001F3E43" w:rsidRDefault="00E03185" w:rsidP="001F3E43">
      <w:pPr>
        <w:widowControl w:val="0"/>
        <w:autoSpaceDE w:val="0"/>
        <w:autoSpaceDN w:val="0"/>
        <w:adjustRightInd w:val="0"/>
        <w:ind w:firstLine="709"/>
        <w:jc w:val="both"/>
        <w:outlineLvl w:val="2"/>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2.13.</w:t>
      </w:r>
      <w:r w:rsidRPr="001F3E43">
        <w:rPr>
          <w:rFonts w:eastAsia="Calibri"/>
          <w:sz w:val="24"/>
          <w:szCs w:val="24"/>
        </w:rPr>
        <w:t xml:space="preserve"> Муниципальная услуга предоставляется заявителям бесплатно.</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djustRightInd w:val="0"/>
        <w:ind w:firstLine="709"/>
        <w:jc w:val="center"/>
        <w:rPr>
          <w:b/>
          <w:bCs/>
          <w:sz w:val="24"/>
          <w:szCs w:val="24"/>
        </w:rPr>
      </w:pPr>
      <w:bookmarkStart w:id="10" w:name="Par162"/>
      <w:bookmarkEnd w:id="10"/>
      <w:r w:rsidRPr="001F3E43">
        <w:rPr>
          <w:b/>
          <w:bCs/>
          <w:sz w:val="24"/>
          <w:szCs w:val="24"/>
        </w:rPr>
        <w:t xml:space="preserve">Максимальный срок ожидания в очереди при подаче заявителем запроса </w:t>
      </w:r>
    </w:p>
    <w:p w:rsidR="00E03185" w:rsidRPr="001F3E43" w:rsidRDefault="00E03185" w:rsidP="001F3E43">
      <w:pPr>
        <w:widowControl w:val="0"/>
        <w:adjustRightInd w:val="0"/>
        <w:ind w:firstLine="709"/>
        <w:jc w:val="center"/>
        <w:rPr>
          <w:b/>
          <w:bCs/>
          <w:sz w:val="24"/>
          <w:szCs w:val="24"/>
        </w:rPr>
      </w:pPr>
      <w:r w:rsidRPr="001F3E43">
        <w:rPr>
          <w:b/>
          <w:bCs/>
          <w:sz w:val="24"/>
          <w:szCs w:val="24"/>
        </w:rPr>
        <w:t>о предоставлении муниципальной услуги  и при получении результата предоставления таких услуг</w:t>
      </w:r>
    </w:p>
    <w:p w:rsidR="00E03185" w:rsidRPr="001F3E43" w:rsidRDefault="00E03185" w:rsidP="001F3E43">
      <w:pPr>
        <w:widowControl w:val="0"/>
        <w:autoSpaceDE w:val="0"/>
        <w:autoSpaceDN w:val="0"/>
        <w:adjustRightInd w:val="0"/>
        <w:ind w:firstLine="709"/>
        <w:jc w:val="center"/>
        <w:rPr>
          <w:b/>
          <w:bCs/>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03185" w:rsidRPr="001F3E43" w:rsidRDefault="00E03185" w:rsidP="001F3E43">
      <w:pPr>
        <w:widowControl w:val="0"/>
        <w:autoSpaceDE w:val="0"/>
        <w:autoSpaceDN w:val="0"/>
        <w:adjustRightInd w:val="0"/>
        <w:ind w:firstLine="709"/>
        <w:jc w:val="both"/>
        <w:outlineLvl w:val="2"/>
        <w:rPr>
          <w:rFonts w:eastAsia="Calibri"/>
          <w:sz w:val="24"/>
          <w:szCs w:val="24"/>
        </w:rPr>
      </w:pPr>
    </w:p>
    <w:p w:rsidR="00E03185" w:rsidRPr="001F3E43" w:rsidRDefault="00E03185" w:rsidP="001F3E43">
      <w:pPr>
        <w:widowControl w:val="0"/>
        <w:adjustRightInd w:val="0"/>
        <w:ind w:firstLine="709"/>
        <w:jc w:val="center"/>
        <w:rPr>
          <w:rFonts w:eastAsia="Calibri"/>
          <w:b/>
          <w:sz w:val="24"/>
          <w:szCs w:val="24"/>
        </w:rPr>
      </w:pPr>
      <w:r w:rsidRPr="001F3E43">
        <w:rPr>
          <w:rFonts w:eastAsia="Calibri"/>
          <w:b/>
          <w:sz w:val="24"/>
          <w:szCs w:val="24"/>
        </w:rPr>
        <w:t>Срок регистрации запроса заявителя о предоставлении муниципальной услуги</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xml:space="preserve">2.15. Запрос о предоставлении муниципальной услуги регистрируется:  </w:t>
      </w: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поданный путем личного обращения в Орган</w:t>
      </w:r>
      <w:r w:rsidR="00B04739" w:rsidRPr="00BB23B2">
        <w:rPr>
          <w:sz w:val="24"/>
          <w:szCs w:val="24"/>
        </w:rPr>
        <w:t>, МФЦ</w:t>
      </w:r>
      <w:r w:rsidRPr="001F3E43">
        <w:rPr>
          <w:bCs/>
          <w:sz w:val="24"/>
          <w:szCs w:val="24"/>
        </w:rPr>
        <w:t xml:space="preserve"> - в день его подачи;</w:t>
      </w: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поступивший  посредством  почтового  отправления в Орган – в день поступления в Орган.</w:t>
      </w:r>
    </w:p>
    <w:p w:rsidR="00E03185" w:rsidRPr="001F3E43" w:rsidRDefault="00E03185" w:rsidP="001F3E43">
      <w:pPr>
        <w:autoSpaceDE w:val="0"/>
        <w:autoSpaceDN w:val="0"/>
        <w:adjustRightInd w:val="0"/>
        <w:ind w:firstLine="709"/>
        <w:jc w:val="both"/>
        <w:rPr>
          <w:rFonts w:eastAsia="Calibri"/>
          <w:sz w:val="24"/>
          <w:szCs w:val="24"/>
          <w:lang w:eastAsia="en-US"/>
        </w:rPr>
      </w:pPr>
      <w:r w:rsidRPr="001F3E43">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djustRightInd w:val="0"/>
        <w:ind w:firstLine="709"/>
        <w:jc w:val="center"/>
        <w:rPr>
          <w:rFonts w:eastAsia="Calibri"/>
          <w:b/>
          <w:bCs/>
          <w:sz w:val="24"/>
          <w:szCs w:val="24"/>
        </w:rPr>
      </w:pPr>
      <w:r w:rsidRPr="001F3E43">
        <w:rPr>
          <w:rFonts w:eastAsia="Calibri"/>
          <w:b/>
          <w:bCs/>
          <w:sz w:val="24"/>
          <w:szCs w:val="24"/>
        </w:rPr>
        <w:t>Требования к помещениям, в которых предоставляются муниципальные  услуги</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сопровождение инвалидов, имеющих стойкие расстройства функции зрения и самостоятельного передвижения</w:t>
      </w:r>
      <w:r w:rsidRPr="001F3E43">
        <w:rPr>
          <w:sz w:val="24"/>
          <w:szCs w:val="24"/>
        </w:rPr>
        <w:t xml:space="preserve">, </w:t>
      </w:r>
      <w:r w:rsidRPr="001F3E43">
        <w:rPr>
          <w:rFonts w:eastAsia="Calibri"/>
          <w:sz w:val="24"/>
          <w:szCs w:val="24"/>
        </w:rPr>
        <w:t>и оказание им помощи на объектах социальной, инженерной и транспортной инфраструктур;</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допуск сурдопереводчика и тифлосурдопереводчика;</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оказание инвалидам помощи в преодолении барьеров, мешающих получению ими услуг наравне с другими лицами.</w:t>
      </w:r>
    </w:p>
    <w:p w:rsidR="00E03185" w:rsidRPr="001F3E43" w:rsidRDefault="00E03185" w:rsidP="001F3E43">
      <w:pPr>
        <w:tabs>
          <w:tab w:val="left" w:pos="709"/>
        </w:tabs>
        <w:ind w:firstLine="709"/>
        <w:jc w:val="both"/>
        <w:rPr>
          <w:sz w:val="24"/>
          <w:szCs w:val="24"/>
        </w:rPr>
      </w:pPr>
      <w:r w:rsidRPr="001F3E4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03185" w:rsidRPr="001F3E43" w:rsidRDefault="00E03185" w:rsidP="001F3E43">
      <w:pPr>
        <w:shd w:val="clear" w:color="auto" w:fill="FFFFFF"/>
        <w:tabs>
          <w:tab w:val="left" w:pos="709"/>
        </w:tabs>
        <w:ind w:firstLine="709"/>
        <w:jc w:val="both"/>
        <w:rPr>
          <w:rFonts w:eastAsia="Calibri"/>
          <w:sz w:val="24"/>
          <w:szCs w:val="24"/>
        </w:rPr>
      </w:pPr>
      <w:r w:rsidRPr="001F3E43">
        <w:rPr>
          <w:rFonts w:eastAsia="Calibri"/>
          <w:sz w:val="24"/>
          <w:szCs w:val="24"/>
        </w:rPr>
        <w:t>Информационные стенды должны содержать:</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контактную информацию (телефон, адрес электронной почты) специалистов, ответственных за информирование;</w:t>
      </w:r>
    </w:p>
    <w:p w:rsidR="00E03185" w:rsidRPr="001F3E43" w:rsidRDefault="00E03185" w:rsidP="001F3E43">
      <w:pPr>
        <w:shd w:val="clear" w:color="auto" w:fill="FFFFFF"/>
        <w:tabs>
          <w:tab w:val="left" w:pos="709"/>
          <w:tab w:val="left" w:pos="993"/>
        </w:tabs>
        <w:ind w:firstLine="709"/>
        <w:jc w:val="both"/>
        <w:rPr>
          <w:rFonts w:eastAsia="Calibri"/>
          <w:sz w:val="24"/>
          <w:szCs w:val="24"/>
        </w:rPr>
      </w:pPr>
      <w:r w:rsidRPr="001F3E4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1F3E43">
        <w:rPr>
          <w:rFonts w:eastAsia="Calibri"/>
          <w:sz w:val="24"/>
          <w:szCs w:val="24"/>
        </w:rPr>
        <w:lastRenderedPageBreak/>
        <w:t>утвержденными постановлением Правительства Российской Федерации от 22.12.2012 N 1376.</w:t>
      </w:r>
    </w:p>
    <w:p w:rsidR="00E03185" w:rsidRPr="001F3E43" w:rsidRDefault="00E03185" w:rsidP="001F3E43">
      <w:pPr>
        <w:tabs>
          <w:tab w:val="left" w:pos="709"/>
        </w:tabs>
        <w:ind w:firstLine="709"/>
        <w:jc w:val="both"/>
        <w:rPr>
          <w:sz w:val="24"/>
          <w:szCs w:val="24"/>
        </w:rPr>
      </w:pPr>
    </w:p>
    <w:p w:rsidR="00E03185" w:rsidRPr="001F3E43" w:rsidRDefault="00E03185" w:rsidP="001F3E43">
      <w:pPr>
        <w:widowControl w:val="0"/>
        <w:autoSpaceDE w:val="0"/>
        <w:autoSpaceDN w:val="0"/>
        <w:adjustRightInd w:val="0"/>
        <w:ind w:firstLine="709"/>
        <w:jc w:val="center"/>
        <w:rPr>
          <w:b/>
          <w:sz w:val="24"/>
          <w:szCs w:val="24"/>
        </w:rPr>
      </w:pPr>
      <w:r w:rsidRPr="001F3E43">
        <w:rPr>
          <w:b/>
          <w:sz w:val="24"/>
          <w:szCs w:val="24"/>
        </w:rPr>
        <w:t xml:space="preserve">Показатели доступности и качества муниципальной услуги </w:t>
      </w:r>
    </w:p>
    <w:p w:rsidR="00E03185" w:rsidRPr="001F3E43" w:rsidRDefault="00E03185" w:rsidP="001F3E43">
      <w:pPr>
        <w:widowControl w:val="0"/>
        <w:autoSpaceDE w:val="0"/>
        <w:autoSpaceDN w:val="0"/>
        <w:adjustRightInd w:val="0"/>
        <w:ind w:firstLine="709"/>
        <w:jc w:val="center"/>
        <w:rPr>
          <w:sz w:val="24"/>
          <w:szCs w:val="24"/>
        </w:rPr>
      </w:pPr>
    </w:p>
    <w:p w:rsidR="00E03185" w:rsidRPr="001F3E43" w:rsidRDefault="00E03185" w:rsidP="001F3E43">
      <w:pPr>
        <w:autoSpaceDE w:val="0"/>
        <w:autoSpaceDN w:val="0"/>
        <w:ind w:firstLine="709"/>
        <w:jc w:val="both"/>
        <w:rPr>
          <w:rStyle w:val="a7"/>
          <w:sz w:val="24"/>
          <w:szCs w:val="24"/>
        </w:rPr>
      </w:pPr>
      <w:r w:rsidRPr="001F3E43">
        <w:rPr>
          <w:sz w:val="24"/>
          <w:szCs w:val="24"/>
        </w:rPr>
        <w:t>2.17. Показатели доступности и качества муниципальных услуг:</w:t>
      </w:r>
      <w:r w:rsidRPr="001F3E43">
        <w:rPr>
          <w:rStyle w:val="a7"/>
          <w:sz w:val="24"/>
          <w:szCs w:val="24"/>
        </w:rPr>
        <w:t>  </w:t>
      </w:r>
    </w:p>
    <w:p w:rsidR="00E03185" w:rsidRPr="001F3E43" w:rsidRDefault="00E03185" w:rsidP="001F3E43">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Показатели</w:t>
            </w:r>
          </w:p>
        </w:tc>
        <w:tc>
          <w:tcPr>
            <w:tcW w:w="1434"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Единица</w:t>
            </w:r>
          </w:p>
          <w:p w:rsidR="00E03185" w:rsidRPr="001F3E43" w:rsidRDefault="00E03185" w:rsidP="001F3E43">
            <w:pPr>
              <w:autoSpaceDE w:val="0"/>
              <w:autoSpaceDN w:val="0"/>
              <w:jc w:val="both"/>
              <w:rPr>
                <w:sz w:val="24"/>
                <w:szCs w:val="24"/>
              </w:rPr>
            </w:pPr>
            <w:r w:rsidRPr="001F3E43">
              <w:rPr>
                <w:sz w:val="24"/>
                <w:szCs w:val="24"/>
              </w:rPr>
              <w:t>измерения</w:t>
            </w:r>
          </w:p>
        </w:tc>
        <w:tc>
          <w:tcPr>
            <w:tcW w:w="1616"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Нормативное значение показателя</w:t>
            </w:r>
            <w:r w:rsidRPr="001F3E43">
              <w:rPr>
                <w:color w:val="1F497D"/>
                <w:sz w:val="24"/>
                <w:szCs w:val="24"/>
              </w:rPr>
              <w:t>*</w:t>
            </w:r>
          </w:p>
        </w:tc>
      </w:tr>
      <w:tr w:rsidR="00E03185" w:rsidRPr="001F3E43" w:rsidTr="001F3E43">
        <w:tc>
          <w:tcPr>
            <w:tcW w:w="9679" w:type="dxa"/>
            <w:gridSpan w:val="3"/>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lang w:val="en-US"/>
              </w:rPr>
              <w:t>I</w:t>
            </w:r>
            <w:r w:rsidRPr="001F3E43">
              <w:rPr>
                <w:sz w:val="24"/>
                <w:szCs w:val="24"/>
              </w:rPr>
              <w:t>.  Показатели доступности</w:t>
            </w:r>
          </w:p>
        </w:tc>
      </w:tr>
      <w:tr w:rsidR="00E03185" w:rsidRPr="001F3E43" w:rsidTr="001F3E43">
        <w:trPr>
          <w:trHeight w:val="972"/>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b/>
                <w:bCs/>
                <w:color w:val="FF0000"/>
                <w:sz w:val="24"/>
                <w:szCs w:val="24"/>
              </w:rPr>
            </w:pPr>
            <w:r w:rsidRPr="001F3E4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hideMark/>
          </w:tcPr>
          <w:p w:rsidR="00E03185" w:rsidRPr="001F3E43" w:rsidRDefault="00E03185" w:rsidP="001F3E43">
            <w:pPr>
              <w:jc w:val="center"/>
              <w:rPr>
                <w:sz w:val="24"/>
                <w:szCs w:val="24"/>
              </w:rPr>
            </w:pPr>
            <w:r w:rsidRPr="001F3E43">
              <w:rPr>
                <w:sz w:val="24"/>
                <w:szCs w:val="24"/>
              </w:rPr>
              <w:t>да</w:t>
            </w:r>
          </w:p>
        </w:tc>
      </w:tr>
      <w:tr w:rsidR="00E03185" w:rsidRPr="001F3E43" w:rsidTr="001F3E43">
        <w:trPr>
          <w:trHeight w:val="607"/>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jc w:val="center"/>
              <w:rPr>
                <w:bCs/>
                <w:color w:val="FF0000"/>
                <w:sz w:val="24"/>
                <w:szCs w:val="24"/>
              </w:rPr>
            </w:pPr>
            <w:r w:rsidRPr="001F3E43">
              <w:rPr>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jc w:val="center"/>
              <w:rPr>
                <w:bCs/>
                <w:color w:val="FF0000"/>
                <w:sz w:val="24"/>
                <w:szCs w:val="24"/>
              </w:rPr>
            </w:pPr>
            <w:r w:rsidRPr="001F3E43">
              <w:rPr>
                <w:bCs/>
                <w:sz w:val="24"/>
                <w:szCs w:val="24"/>
              </w:rPr>
              <w:t>да</w:t>
            </w:r>
          </w:p>
        </w:tc>
      </w:tr>
      <w:tr w:rsidR="00E03185" w:rsidRPr="001F3E43" w:rsidTr="001F3E43">
        <w:trPr>
          <w:trHeight w:val="293"/>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1.3. Формирование запроса</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нет</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649"/>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tabs>
                <w:tab w:val="left" w:pos="709"/>
              </w:tabs>
              <w:autoSpaceDE w:val="0"/>
              <w:autoSpaceDN w:val="0"/>
              <w:jc w:val="both"/>
              <w:rPr>
                <w:sz w:val="24"/>
                <w:szCs w:val="24"/>
              </w:rPr>
            </w:pPr>
            <w:r w:rsidRPr="001F3E43">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728"/>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2. Наличие возможности (невозможности)</w:t>
            </w:r>
            <w:r w:rsidRPr="001F3E43">
              <w:rPr>
                <w:color w:val="FF0000"/>
                <w:sz w:val="24"/>
                <w:szCs w:val="24"/>
              </w:rPr>
              <w:t xml:space="preserve"> </w:t>
            </w:r>
            <w:r w:rsidRPr="001F3E43">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03185" w:rsidRPr="001F3E43" w:rsidRDefault="0068685D" w:rsidP="001F3E43">
            <w:pPr>
              <w:jc w:val="center"/>
              <w:rPr>
                <w:sz w:val="24"/>
                <w:szCs w:val="24"/>
              </w:rPr>
            </w:pPr>
            <w:r>
              <w:rPr>
                <w:bCs/>
                <w:sz w:val="24"/>
                <w:szCs w:val="24"/>
              </w:rPr>
              <w:t>да</w:t>
            </w:r>
          </w:p>
        </w:tc>
      </w:tr>
      <w:tr w:rsidR="00E03185" w:rsidRPr="001F3E43" w:rsidTr="001F3E43">
        <w:trPr>
          <w:trHeight w:val="136"/>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hideMark/>
          </w:tcPr>
          <w:p w:rsidR="00E03185" w:rsidRPr="001F3E43" w:rsidRDefault="00E03185" w:rsidP="001F3E43">
            <w:pPr>
              <w:jc w:val="center"/>
              <w:rPr>
                <w:bCs/>
                <w:sz w:val="24"/>
                <w:szCs w:val="24"/>
              </w:rPr>
            </w:pPr>
            <w:r w:rsidRPr="001F3E43">
              <w:rPr>
                <w:bCs/>
                <w:sz w:val="24"/>
                <w:szCs w:val="24"/>
              </w:rPr>
              <w:t>нет</w:t>
            </w:r>
          </w:p>
        </w:tc>
      </w:tr>
      <w:tr w:rsidR="00E03185" w:rsidRPr="001F3E43" w:rsidTr="001F3E43">
        <w:trPr>
          <w:trHeight w:val="728"/>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jc w:val="center"/>
              <w:rPr>
                <w:bCs/>
                <w:sz w:val="24"/>
                <w:szCs w:val="24"/>
              </w:rPr>
            </w:pPr>
            <w:r w:rsidRPr="001F3E43">
              <w:rPr>
                <w:bCs/>
                <w:sz w:val="24"/>
                <w:szCs w:val="24"/>
              </w:rPr>
              <w:t>да</w:t>
            </w:r>
          </w:p>
        </w:tc>
      </w:tr>
      <w:tr w:rsidR="00E03185" w:rsidRPr="001F3E43" w:rsidTr="001F3E43">
        <w:trPr>
          <w:trHeight w:val="728"/>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jc w:val="center"/>
              <w:rPr>
                <w:bCs/>
                <w:sz w:val="24"/>
                <w:szCs w:val="24"/>
              </w:rPr>
            </w:pPr>
            <w:r w:rsidRPr="001F3E43">
              <w:rPr>
                <w:bCs/>
                <w:sz w:val="24"/>
                <w:szCs w:val="24"/>
              </w:rPr>
              <w:t>нет</w:t>
            </w:r>
          </w:p>
        </w:tc>
      </w:tr>
      <w:tr w:rsidR="00E03185" w:rsidRPr="001F3E43" w:rsidTr="001F3E43">
        <w:tc>
          <w:tcPr>
            <w:tcW w:w="9679" w:type="dxa"/>
            <w:gridSpan w:val="3"/>
            <w:tcMar>
              <w:top w:w="0" w:type="dxa"/>
              <w:left w:w="108" w:type="dxa"/>
              <w:bottom w:w="0" w:type="dxa"/>
              <w:right w:w="108" w:type="dxa"/>
            </w:tcMar>
            <w:hideMark/>
          </w:tcPr>
          <w:p w:rsidR="00E03185" w:rsidRPr="001F3E43" w:rsidRDefault="00E03185" w:rsidP="001F3E43">
            <w:pPr>
              <w:autoSpaceDE w:val="0"/>
              <w:autoSpaceDN w:val="0"/>
              <w:jc w:val="center"/>
              <w:rPr>
                <w:b/>
                <w:bCs/>
                <w:sz w:val="24"/>
                <w:szCs w:val="24"/>
              </w:rPr>
            </w:pPr>
            <w:r w:rsidRPr="001F3E43">
              <w:rPr>
                <w:b/>
                <w:bCs/>
                <w:sz w:val="24"/>
                <w:szCs w:val="24"/>
                <w:lang w:val="en-US"/>
              </w:rPr>
              <w:t>II</w:t>
            </w:r>
            <w:r w:rsidRPr="001F3E43">
              <w:rPr>
                <w:b/>
                <w:bCs/>
                <w:sz w:val="24"/>
                <w:szCs w:val="24"/>
              </w:rPr>
              <w:t>. Показатели качества</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 xml:space="preserve">1. Удельный вес заявлений граждан, рассмотренных в установленный срок, в общем количестве обращений граждан </w:t>
            </w:r>
            <w:r w:rsidRPr="001F3E43">
              <w:rPr>
                <w:sz w:val="24"/>
                <w:szCs w:val="24"/>
              </w:rPr>
              <w:lastRenderedPageBreak/>
              <w:t>в Органе</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lastRenderedPageBreak/>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100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ind w:firstLine="709"/>
              <w:jc w:val="both"/>
              <w:rPr>
                <w:sz w:val="24"/>
                <w:szCs w:val="24"/>
              </w:rPr>
            </w:pPr>
          </w:p>
          <w:p w:rsidR="00E03185" w:rsidRPr="001F3E43" w:rsidRDefault="00E03185" w:rsidP="001F3E43">
            <w:pPr>
              <w:autoSpaceDE w:val="0"/>
              <w:autoSpaceDN w:val="0"/>
              <w:ind w:firstLine="709"/>
              <w:jc w:val="both"/>
              <w:rPr>
                <w:sz w:val="24"/>
                <w:szCs w:val="24"/>
              </w:rPr>
            </w:pPr>
            <w:r w:rsidRPr="001F3E43">
              <w:rPr>
                <w:sz w:val="24"/>
                <w:szCs w:val="24"/>
              </w:rPr>
              <w:t>100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 xml:space="preserve">4. Удельный вес количества обоснованных жалоб в общем количестве заявлений на предоставление </w:t>
            </w:r>
            <w:r w:rsidRPr="001F3E43">
              <w:rPr>
                <w:color w:val="000000"/>
                <w:sz w:val="24"/>
                <w:szCs w:val="24"/>
              </w:rPr>
              <w:t>муниципальной</w:t>
            </w:r>
            <w:r w:rsidRPr="001F3E43">
              <w:rPr>
                <w:sz w:val="24"/>
                <w:szCs w:val="24"/>
              </w:rPr>
              <w:t xml:space="preserve">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0</w:t>
            </w:r>
          </w:p>
        </w:tc>
      </w:tr>
    </w:tbl>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lang w:eastAsia="en-US"/>
        </w:rPr>
      </w:pPr>
      <w:r w:rsidRPr="001F3E43">
        <w:rPr>
          <w:rFonts w:eastAsia="Calibri"/>
          <w:b/>
          <w:sz w:val="24"/>
          <w:szCs w:val="24"/>
          <w:lang w:eastAsia="en-US"/>
        </w:rPr>
        <w:t xml:space="preserve">Иные требования к предоставлению муниципальной услуги  </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shd w:val="clear" w:color="auto" w:fill="FFFFFF"/>
        <w:ind w:firstLine="709"/>
        <w:jc w:val="both"/>
        <w:rPr>
          <w:rFonts w:eastAsia="Calibri"/>
          <w:sz w:val="24"/>
          <w:szCs w:val="24"/>
        </w:rPr>
      </w:pPr>
      <w:r w:rsidRPr="001F3E43">
        <w:rPr>
          <w:sz w:val="24"/>
          <w:szCs w:val="24"/>
        </w:rPr>
        <w:t>2.18. У</w:t>
      </w:r>
      <w:r w:rsidRPr="001F3E43">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68685D" w:rsidRPr="00BB23B2" w:rsidRDefault="0068685D" w:rsidP="0068685D">
      <w:pPr>
        <w:shd w:val="clear" w:color="auto" w:fill="FFFFFF"/>
        <w:ind w:firstLine="567"/>
        <w:jc w:val="both"/>
        <w:rPr>
          <w:sz w:val="24"/>
          <w:szCs w:val="24"/>
        </w:rPr>
      </w:pPr>
      <w:r w:rsidRPr="00BB23B2">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68685D" w:rsidRPr="00BB23B2" w:rsidRDefault="0068685D" w:rsidP="0068685D">
      <w:pPr>
        <w:widowControl w:val="0"/>
        <w:tabs>
          <w:tab w:val="left" w:pos="709"/>
        </w:tabs>
        <w:autoSpaceDE w:val="0"/>
        <w:autoSpaceDN w:val="0"/>
        <w:adjustRightInd w:val="0"/>
        <w:ind w:firstLine="567"/>
        <w:jc w:val="both"/>
        <w:rPr>
          <w:sz w:val="24"/>
          <w:szCs w:val="24"/>
        </w:rPr>
      </w:pPr>
      <w:r w:rsidRPr="00BB23B2">
        <w:rPr>
          <w:sz w:val="24"/>
          <w:szCs w:val="24"/>
        </w:rPr>
        <w:t xml:space="preserve">2.20.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68685D" w:rsidRPr="00BB23B2" w:rsidRDefault="0068685D" w:rsidP="0068685D">
      <w:pPr>
        <w:widowControl w:val="0"/>
        <w:tabs>
          <w:tab w:val="left" w:pos="709"/>
        </w:tabs>
        <w:autoSpaceDE w:val="0"/>
        <w:autoSpaceDN w:val="0"/>
        <w:adjustRightInd w:val="0"/>
        <w:ind w:firstLine="567"/>
        <w:jc w:val="both"/>
        <w:rPr>
          <w:sz w:val="24"/>
          <w:szCs w:val="24"/>
        </w:rPr>
      </w:pPr>
      <w:r w:rsidRPr="00BB23B2">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68685D" w:rsidRPr="00BB23B2" w:rsidRDefault="0068685D" w:rsidP="0068685D">
      <w:pPr>
        <w:tabs>
          <w:tab w:val="left" w:pos="851"/>
        </w:tabs>
        <w:autoSpaceDE w:val="0"/>
        <w:autoSpaceDN w:val="0"/>
        <w:adjustRightInd w:val="0"/>
        <w:ind w:firstLine="567"/>
        <w:jc w:val="both"/>
        <w:rPr>
          <w:sz w:val="24"/>
          <w:szCs w:val="24"/>
        </w:rPr>
      </w:pPr>
      <w:r w:rsidRPr="00BB23B2">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68685D" w:rsidRPr="00BB23B2" w:rsidRDefault="0068685D" w:rsidP="0068685D">
      <w:pPr>
        <w:autoSpaceDE w:val="0"/>
        <w:autoSpaceDN w:val="0"/>
        <w:adjustRightInd w:val="0"/>
        <w:ind w:firstLine="567"/>
        <w:jc w:val="both"/>
        <w:rPr>
          <w:sz w:val="24"/>
          <w:szCs w:val="24"/>
        </w:rPr>
      </w:pPr>
      <w:r w:rsidRPr="00BB23B2">
        <w:rPr>
          <w:sz w:val="24"/>
          <w:szCs w:val="24"/>
        </w:rPr>
        <w:t xml:space="preserve">2.21. </w:t>
      </w:r>
      <w:r w:rsidRPr="00BB23B2">
        <w:rPr>
          <w:rFonts w:eastAsia="Calibri"/>
          <w:sz w:val="24"/>
          <w:szCs w:val="24"/>
        </w:rPr>
        <w:t xml:space="preserve">В отношении муниципальных услуг, предоставляемых в МФЦ, </w:t>
      </w:r>
      <w:r w:rsidRPr="00BB23B2">
        <w:rPr>
          <w:sz w:val="24"/>
          <w:szCs w:val="24"/>
        </w:rPr>
        <w:t>оценка качества их предоставления осуществляется в соответствии с пунктами 8 и 10 Правил</w:t>
      </w:r>
      <w:r w:rsidRPr="00BB23B2">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B23B2">
        <w:rPr>
          <w:sz w:val="24"/>
          <w:szCs w:val="24"/>
        </w:rPr>
        <w:t>, утвержденных постановлением Правительства Российской Федерации от  12.12.2012 № 1284.</w:t>
      </w:r>
    </w:p>
    <w:p w:rsidR="0068685D" w:rsidRPr="00BB23B2" w:rsidRDefault="0068685D" w:rsidP="0068685D">
      <w:pPr>
        <w:widowControl w:val="0"/>
        <w:autoSpaceDE w:val="0"/>
        <w:autoSpaceDN w:val="0"/>
        <w:adjustRightInd w:val="0"/>
        <w:ind w:firstLine="567"/>
        <w:jc w:val="both"/>
        <w:rPr>
          <w:sz w:val="24"/>
          <w:szCs w:val="24"/>
        </w:rPr>
      </w:pPr>
      <w:r w:rsidRPr="00BB23B2">
        <w:rPr>
          <w:sz w:val="24"/>
          <w:szCs w:val="24"/>
        </w:rPr>
        <w:t>2.22. Муниципальная услуга не предоставляется в упреждающем (проактивном) режиме, предусмотренном частью 1 статьи 7.3 Федерального</w:t>
      </w:r>
      <w:r>
        <w:rPr>
          <w:sz w:val="24"/>
          <w:szCs w:val="24"/>
        </w:rPr>
        <w:t xml:space="preserve"> закона № 210-ФЗ.</w:t>
      </w:r>
    </w:p>
    <w:p w:rsidR="00E03185" w:rsidRPr="001F3E43" w:rsidRDefault="00E03185" w:rsidP="001F3E43">
      <w:pPr>
        <w:tabs>
          <w:tab w:val="left" w:pos="1134"/>
        </w:tabs>
        <w:suppressAutoHyphens/>
        <w:ind w:firstLine="709"/>
        <w:jc w:val="both"/>
        <w:rPr>
          <w:rFonts w:eastAsia="Calibri"/>
          <w:sz w:val="24"/>
          <w:szCs w:val="24"/>
        </w:rPr>
      </w:pPr>
      <w:r w:rsidRPr="001F3E43">
        <w:rPr>
          <w:rFonts w:eastAsia="Calibri"/>
          <w:sz w:val="24"/>
          <w:szCs w:val="24"/>
          <w:lang w:eastAsia="en-US"/>
        </w:rPr>
        <w:t xml:space="preserve"> </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r w:rsidRPr="001F3E43">
        <w:rPr>
          <w:b/>
          <w:sz w:val="24"/>
          <w:szCs w:val="24"/>
          <w:lang w:val="en-US"/>
        </w:rPr>
        <w:t>III</w:t>
      </w:r>
      <w:r w:rsidRPr="001F3E43">
        <w:rPr>
          <w:b/>
          <w:sz w:val="24"/>
          <w:szCs w:val="24"/>
        </w:rPr>
        <w:t xml:space="preserve">. Состав, последовательность и сроки выполнения административных процедур </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r w:rsidRPr="001F3E43">
        <w:rPr>
          <w:b/>
          <w:sz w:val="24"/>
          <w:szCs w:val="24"/>
        </w:rPr>
        <w:t>Варианты предоставления муниципальной услуги</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highlight w:val="yellow"/>
        </w:rPr>
      </w:pP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3.1. Муниципальная услуга предоставляется заявителю в соответствии с одним из следующих вариантов:</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1) пр</w:t>
      </w:r>
      <w:r w:rsidRPr="00A82B7D">
        <w:rPr>
          <w:rFonts w:eastAsiaTheme="minorEastAsia"/>
          <w:bCs/>
          <w:sz w:val="24"/>
          <w:szCs w:val="24"/>
        </w:rPr>
        <w:t>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shd w:val="clear" w:color="auto" w:fill="FFFFFF"/>
        </w:rPr>
        <w:t>:</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lastRenderedPageBreak/>
        <w:t xml:space="preserve">вариант 1 – </w:t>
      </w:r>
      <w:r w:rsidRPr="00A82B7D">
        <w:rPr>
          <w:rFonts w:eastAsia="Calibri"/>
          <w:sz w:val="24"/>
          <w:szCs w:val="24"/>
        </w:rPr>
        <w:t>ФЛ, ИП</w:t>
      </w:r>
      <w:r w:rsidRPr="00A82B7D">
        <w:rPr>
          <w:rFonts w:eastAsiaTheme="minorEastAsia"/>
          <w:sz w:val="24"/>
          <w:szCs w:val="24"/>
        </w:rPr>
        <w:t xml:space="preserve">, обратившиеся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Calibri"/>
          <w:sz w:val="24"/>
          <w:szCs w:val="24"/>
        </w:rPr>
        <w:t xml:space="preserve">, </w:t>
      </w:r>
      <w:r w:rsidRPr="00A82B7D">
        <w:rPr>
          <w:rFonts w:eastAsiaTheme="minorEastAsia"/>
          <w:sz w:val="24"/>
          <w:szCs w:val="24"/>
        </w:rPr>
        <w:t>обращаются лично;</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2 – </w:t>
      </w:r>
      <w:r w:rsidRPr="00A82B7D">
        <w:rPr>
          <w:rFonts w:eastAsia="Calibri"/>
          <w:sz w:val="24"/>
          <w:szCs w:val="24"/>
        </w:rPr>
        <w:t>ФЛ, ИП,</w:t>
      </w:r>
      <w:r w:rsidRPr="00A82B7D">
        <w:rPr>
          <w:rFonts w:eastAsiaTheme="minorEastAsia"/>
          <w:sz w:val="24"/>
          <w:szCs w:val="24"/>
        </w:rPr>
        <w:t xml:space="preserve"> обратившиеся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Calibri"/>
          <w:sz w:val="24"/>
          <w:szCs w:val="24"/>
        </w:rPr>
        <w:t xml:space="preserve">, </w:t>
      </w:r>
      <w:r w:rsidRPr="00A82B7D">
        <w:rPr>
          <w:rFonts w:eastAsiaTheme="minorEastAsia"/>
          <w:sz w:val="24"/>
          <w:szCs w:val="24"/>
        </w:rPr>
        <w:t>обращаются через уполномоченного представителя;</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3 – ЮЛ, обратившееся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rPr>
        <w:t xml:space="preserve"> обращается представитель ЮЛ, имеющий право действовать от имени ЮЛ без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4 – ЮЛ, обратившееся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 xml:space="preserve">вариант 5 – </w:t>
      </w:r>
      <w:r w:rsidRPr="00A82B7D">
        <w:rPr>
          <w:rFonts w:eastAsia="Calibri"/>
          <w:sz w:val="24"/>
          <w:szCs w:val="24"/>
        </w:rPr>
        <w:t>ФЛ, ИП,</w:t>
      </w:r>
      <w:r w:rsidRPr="00A82B7D">
        <w:rPr>
          <w:rFonts w:eastAsiaTheme="minorEastAsia"/>
          <w:sz w:val="24"/>
          <w:szCs w:val="24"/>
        </w:rPr>
        <w:t xml:space="preserve"> обращается лично;</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 xml:space="preserve">вариант 6 – </w:t>
      </w:r>
      <w:r w:rsidRPr="00A82B7D">
        <w:rPr>
          <w:rFonts w:eastAsia="Calibri"/>
          <w:sz w:val="24"/>
          <w:szCs w:val="24"/>
        </w:rPr>
        <w:t>ФЛ, ИП,</w:t>
      </w:r>
      <w:r w:rsidRPr="00A82B7D">
        <w:rPr>
          <w:rFonts w:eastAsiaTheme="minorEastAsia"/>
          <w:sz w:val="24"/>
          <w:szCs w:val="24"/>
        </w:rPr>
        <w:t xml:space="preserve"> обращается через уполномоченного представителя;</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7 – ЮЛ, </w:t>
      </w:r>
      <w:r w:rsidRPr="00A82B7D">
        <w:rPr>
          <w:sz w:val="24"/>
          <w:szCs w:val="24"/>
        </w:rPr>
        <w:t xml:space="preserve">обращается </w:t>
      </w:r>
      <w:r w:rsidRPr="00A82B7D">
        <w:rPr>
          <w:rFonts w:eastAsiaTheme="minorEastAsia"/>
          <w:sz w:val="24"/>
          <w:szCs w:val="24"/>
        </w:rPr>
        <w:t>представитель, имеющий право действовать от имени ЮЛ без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8 – ЮЛ, </w:t>
      </w:r>
      <w:r w:rsidRPr="00A82B7D">
        <w:rPr>
          <w:rFonts w:eastAsia="Calibri"/>
          <w:sz w:val="24"/>
          <w:szCs w:val="24"/>
        </w:rPr>
        <w:t xml:space="preserve">обращается </w:t>
      </w:r>
      <w:r w:rsidRPr="00A82B7D">
        <w:rPr>
          <w:rFonts w:eastAsiaTheme="minorEastAsia"/>
          <w:sz w:val="24"/>
          <w:szCs w:val="24"/>
        </w:rPr>
        <w:t xml:space="preserve">представитель, имеющий право действовать от имени юридического лица </w:t>
      </w:r>
      <w:r w:rsidR="00A10A89">
        <w:rPr>
          <w:rFonts w:eastAsiaTheme="minorEastAsia"/>
          <w:sz w:val="24"/>
          <w:szCs w:val="24"/>
        </w:rPr>
        <w:t>ЮЛ, на основании доверенности.</w:t>
      </w:r>
    </w:p>
    <w:p w:rsidR="00E03185" w:rsidRPr="001F3E43" w:rsidRDefault="00E03185" w:rsidP="001F3E43">
      <w:pPr>
        <w:adjustRightInd w:val="0"/>
        <w:ind w:firstLine="709"/>
        <w:jc w:val="both"/>
        <w:rPr>
          <w:sz w:val="24"/>
          <w:szCs w:val="24"/>
        </w:rPr>
      </w:pPr>
      <w:r w:rsidRPr="001F3E43">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1F3E43">
        <w:rPr>
          <w:sz w:val="24"/>
          <w:szCs w:val="24"/>
        </w:rPr>
        <w:t>почтового отправления либо обратившись лично в Орган.</w:t>
      </w:r>
    </w:p>
    <w:p w:rsidR="00E03185" w:rsidRPr="001F3E43" w:rsidRDefault="00E03185" w:rsidP="001F3E43">
      <w:pPr>
        <w:adjustRightInd w:val="0"/>
        <w:ind w:firstLine="709"/>
        <w:jc w:val="both"/>
        <w:rPr>
          <w:sz w:val="24"/>
          <w:szCs w:val="24"/>
        </w:rPr>
      </w:pPr>
      <w:r w:rsidRPr="001F3E43">
        <w:rPr>
          <w:sz w:val="24"/>
          <w:szCs w:val="24"/>
        </w:rPr>
        <w:t>3.3. В случае направления</w:t>
      </w:r>
      <w:r w:rsidRPr="001F3E43">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1F3E43">
        <w:rPr>
          <w:sz w:val="24"/>
          <w:szCs w:val="24"/>
        </w:rPr>
        <w:t>почтовый адрес либо выдается в Органе в течение 3 рабочих день с момента регистрации заявления в Органе.</w:t>
      </w:r>
    </w:p>
    <w:p w:rsidR="00E03185" w:rsidRPr="001F3E43" w:rsidRDefault="00E03185" w:rsidP="001F3E43">
      <w:pPr>
        <w:adjustRightInd w:val="0"/>
        <w:ind w:firstLine="709"/>
        <w:jc w:val="both"/>
        <w:rPr>
          <w:sz w:val="24"/>
          <w:szCs w:val="24"/>
        </w:rPr>
      </w:pPr>
      <w:r w:rsidRPr="001F3E43">
        <w:rPr>
          <w:sz w:val="24"/>
          <w:szCs w:val="24"/>
        </w:rPr>
        <w:t>Оставление запроса</w:t>
      </w:r>
      <w:r w:rsidRPr="001F3E43">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pStyle w:val="ConsPlusNormal"/>
        <w:ind w:firstLine="709"/>
        <w:jc w:val="center"/>
        <w:rPr>
          <w:rFonts w:ascii="Times New Roman" w:hAnsi="Times New Roman" w:cs="Times New Roman"/>
          <w:b/>
          <w:sz w:val="24"/>
          <w:szCs w:val="24"/>
        </w:rPr>
      </w:pPr>
      <w:r w:rsidRPr="001F3E43">
        <w:rPr>
          <w:rFonts w:ascii="Times New Roman" w:hAnsi="Times New Roman" w:cs="Times New Roman"/>
          <w:b/>
          <w:sz w:val="24"/>
          <w:szCs w:val="24"/>
        </w:rPr>
        <w:t>Административная процедура «Профилирование заявителя»</w:t>
      </w:r>
    </w:p>
    <w:p w:rsidR="00E03185" w:rsidRPr="001F3E43" w:rsidRDefault="00E03185" w:rsidP="001F3E43">
      <w:pPr>
        <w:pStyle w:val="ConsPlusNormal"/>
        <w:ind w:firstLine="709"/>
        <w:jc w:val="center"/>
        <w:rPr>
          <w:rFonts w:ascii="Times New Roman" w:hAnsi="Times New Roman" w:cs="Times New Roman"/>
          <w:b/>
          <w:sz w:val="24"/>
          <w:szCs w:val="24"/>
        </w:rPr>
      </w:pP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 типа (признаков) заявителя;</w:t>
      </w:r>
    </w:p>
    <w:p w:rsidR="00E03185" w:rsidRPr="001F3E43" w:rsidRDefault="00E03185" w:rsidP="001F3E43">
      <w:pPr>
        <w:tabs>
          <w:tab w:val="left" w:pos="1134"/>
        </w:tabs>
        <w:suppressAutoHyphens/>
        <w:ind w:firstLine="709"/>
        <w:jc w:val="both"/>
        <w:rPr>
          <w:sz w:val="24"/>
          <w:szCs w:val="24"/>
        </w:rPr>
      </w:pPr>
      <w:r w:rsidRPr="001F3E43">
        <w:rPr>
          <w:sz w:val="24"/>
          <w:szCs w:val="24"/>
        </w:rPr>
        <w:t>- сведений, полученных в ходе предварительного опроса заявителя в Органе</w:t>
      </w:r>
      <w:r w:rsidR="00294ABF" w:rsidRPr="00BB23B2">
        <w:rPr>
          <w:rFonts w:eastAsiaTheme="minorEastAsia"/>
          <w:sz w:val="24"/>
          <w:szCs w:val="24"/>
        </w:rPr>
        <w:t xml:space="preserve">, </w:t>
      </w:r>
      <w:r w:rsidR="00294ABF" w:rsidRPr="00BB23B2">
        <w:rPr>
          <w:bCs/>
          <w:sz w:val="24"/>
          <w:szCs w:val="24"/>
        </w:rPr>
        <w:t>МФЦ</w:t>
      </w:r>
      <w:r w:rsidRPr="001F3E43">
        <w:rPr>
          <w:sz w:val="24"/>
          <w:szCs w:val="24"/>
        </w:rPr>
        <w:t>;</w:t>
      </w:r>
    </w:p>
    <w:p w:rsidR="00E03185" w:rsidRPr="001F3E43" w:rsidRDefault="00E03185" w:rsidP="001F3E43">
      <w:pPr>
        <w:tabs>
          <w:tab w:val="left" w:pos="1134"/>
        </w:tabs>
        <w:suppressAutoHyphens/>
        <w:ind w:firstLine="709"/>
        <w:jc w:val="both"/>
        <w:rPr>
          <w:sz w:val="24"/>
          <w:szCs w:val="24"/>
        </w:rPr>
      </w:pPr>
      <w:r w:rsidRPr="001F3E43">
        <w:rPr>
          <w:sz w:val="24"/>
          <w:szCs w:val="24"/>
        </w:rPr>
        <w:t>- результата, за предоставлением которого обратился заявитель.</w:t>
      </w:r>
    </w:p>
    <w:p w:rsidR="00E03185" w:rsidRPr="001F3E43" w:rsidRDefault="00E03185" w:rsidP="001F3E43">
      <w:pPr>
        <w:tabs>
          <w:tab w:val="left" w:pos="1134"/>
        </w:tabs>
        <w:suppressAutoHyphens/>
        <w:ind w:firstLine="709"/>
        <w:jc w:val="both"/>
        <w:rPr>
          <w:sz w:val="24"/>
          <w:szCs w:val="24"/>
        </w:rPr>
      </w:pPr>
      <w:r w:rsidRPr="001F3E43">
        <w:rPr>
          <w:sz w:val="24"/>
          <w:szCs w:val="24"/>
        </w:rPr>
        <w:t xml:space="preserve">В приложении </w:t>
      </w:r>
      <w:r w:rsidR="00A10A89">
        <w:rPr>
          <w:sz w:val="24"/>
          <w:szCs w:val="24"/>
        </w:rPr>
        <w:t>5</w:t>
      </w:r>
      <w:r w:rsidRPr="001F3E43">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03185" w:rsidRPr="001F3E43" w:rsidRDefault="00E03185" w:rsidP="001F3E43">
      <w:pPr>
        <w:tabs>
          <w:tab w:val="left" w:pos="1134"/>
        </w:tabs>
        <w:suppressAutoHyphens/>
        <w:ind w:firstLine="709"/>
        <w:jc w:val="both"/>
        <w:rPr>
          <w:sz w:val="24"/>
          <w:szCs w:val="24"/>
        </w:rPr>
      </w:pPr>
      <w:r w:rsidRPr="001F3E43">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294ABF" w:rsidRPr="00BB23B2">
        <w:rPr>
          <w:rFonts w:eastAsiaTheme="minorEastAsia"/>
          <w:sz w:val="24"/>
          <w:szCs w:val="24"/>
        </w:rPr>
        <w:t xml:space="preserve">, </w:t>
      </w:r>
      <w:r w:rsidR="00294ABF" w:rsidRPr="00BB23B2">
        <w:rPr>
          <w:bCs/>
          <w:sz w:val="24"/>
          <w:szCs w:val="24"/>
        </w:rPr>
        <w:t>МФЦ</w:t>
      </w:r>
      <w:r w:rsidRPr="001F3E43">
        <w:rPr>
          <w:sz w:val="24"/>
          <w:szCs w:val="24"/>
        </w:rPr>
        <w:t>, по результатам которых заявителю предлагается подходящий вариант предоставления муниципальной услуги.</w:t>
      </w:r>
    </w:p>
    <w:p w:rsidR="00E03185" w:rsidRPr="001F3E43" w:rsidRDefault="00E03185" w:rsidP="001F3E43">
      <w:pPr>
        <w:tabs>
          <w:tab w:val="left" w:pos="1134"/>
        </w:tabs>
        <w:suppressAutoHyphens/>
        <w:ind w:firstLine="709"/>
        <w:jc w:val="both"/>
        <w:rPr>
          <w:b/>
          <w:sz w:val="24"/>
          <w:szCs w:val="24"/>
        </w:rPr>
      </w:pPr>
      <w:r w:rsidRPr="001F3E43">
        <w:rPr>
          <w:sz w:val="24"/>
          <w:szCs w:val="24"/>
        </w:rPr>
        <w:t xml:space="preserve"> </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1</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3.5. В соответствии с настоящим вариантом предоставления муниципальной услуги </w:t>
      </w:r>
      <w:r w:rsidRPr="00A10A89">
        <w:rPr>
          <w:rFonts w:eastAsiaTheme="minorEastAsia"/>
          <w:bCs/>
          <w:sz w:val="24"/>
          <w:szCs w:val="24"/>
        </w:rPr>
        <w:lastRenderedPageBreak/>
        <w:t xml:space="preserve">заявителю </w:t>
      </w:r>
      <w:r w:rsidRPr="00A10A89">
        <w:rPr>
          <w:rFonts w:eastAsia="Calibri"/>
          <w:sz w:val="24"/>
          <w:szCs w:val="24"/>
        </w:rPr>
        <w:t>(ФЛ, ИП, при обращении лично)</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3.5.1.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2.12.1 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 3.6. Заявителю для получения муниципальной услуги необходимо представить в Орган</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1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3.6.2.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lastRenderedPageBreak/>
        <w:t>3.6.3.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Единого государственного реестра индивидуальных предпринимателей (далее – ЕГРИП) (для ИП).</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58580F" w:rsidRPr="00BB23B2" w:rsidRDefault="0058580F" w:rsidP="0058580F">
      <w:pPr>
        <w:shd w:val="clear" w:color="auto" w:fill="FFFFFF"/>
        <w:ind w:firstLine="567"/>
        <w:jc w:val="both"/>
        <w:rPr>
          <w:rFonts w:eastAsia="Calibri"/>
          <w:sz w:val="24"/>
          <w:szCs w:val="24"/>
        </w:rPr>
      </w:pPr>
      <w:r w:rsidRPr="00BB23B2">
        <w:rPr>
          <w:sz w:val="24"/>
          <w:szCs w:val="24"/>
        </w:rPr>
        <w:t xml:space="preserve">3.6.7. </w:t>
      </w:r>
      <w:r w:rsidRPr="00BB23B2">
        <w:rPr>
          <w:rFonts w:eastAsia="Calibri"/>
          <w:sz w:val="24"/>
          <w:szCs w:val="24"/>
        </w:rPr>
        <w:t>В приеме запроса о предоставлении муниципальной услуги участвуют:</w:t>
      </w:r>
    </w:p>
    <w:p w:rsidR="0058580F" w:rsidRPr="00BB23B2" w:rsidRDefault="0058580F" w:rsidP="0058580F">
      <w:pPr>
        <w:shd w:val="clear" w:color="auto" w:fill="FFFFFF"/>
        <w:ind w:firstLine="567"/>
        <w:jc w:val="both"/>
        <w:rPr>
          <w:rFonts w:eastAsiaTheme="minorEastAsia"/>
          <w:sz w:val="24"/>
          <w:szCs w:val="24"/>
        </w:rPr>
      </w:pPr>
      <w:r w:rsidRPr="00BB23B2">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B23B2">
        <w:rPr>
          <w:rFonts w:eastAsiaTheme="minorEastAsia"/>
          <w:sz w:val="24"/>
          <w:szCs w:val="24"/>
        </w:rPr>
        <w:t xml:space="preserve"> через Единый портал;</w:t>
      </w:r>
    </w:p>
    <w:p w:rsidR="0058580F" w:rsidRPr="00BB23B2" w:rsidRDefault="0058580F" w:rsidP="0058580F">
      <w:pPr>
        <w:tabs>
          <w:tab w:val="left" w:pos="851"/>
          <w:tab w:val="left" w:pos="1134"/>
        </w:tabs>
        <w:autoSpaceDE w:val="0"/>
        <w:autoSpaceDN w:val="0"/>
        <w:adjustRightInd w:val="0"/>
        <w:ind w:firstLine="567"/>
        <w:jc w:val="both"/>
        <w:rPr>
          <w:sz w:val="24"/>
          <w:szCs w:val="24"/>
        </w:rPr>
      </w:pPr>
      <w:r w:rsidRPr="00BB23B2">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sz w:val="24"/>
          <w:szCs w:val="24"/>
        </w:rPr>
        <w:t>3.6.8. Срок регистрации з</w:t>
      </w:r>
      <w:r w:rsidRPr="00A10A89">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поданное при личном обращении в Орган</w:t>
      </w:r>
      <w:r w:rsidR="00B04739" w:rsidRPr="00BB23B2">
        <w:rPr>
          <w:sz w:val="24"/>
          <w:szCs w:val="24"/>
        </w:rPr>
        <w:t>, МФЦ</w:t>
      </w:r>
      <w:r w:rsidRPr="00A10A89">
        <w:rPr>
          <w:rFonts w:eastAsiaTheme="minorEastAsia"/>
          <w:bCs/>
          <w:sz w:val="24"/>
          <w:szCs w:val="24"/>
        </w:rPr>
        <w:t xml:space="preserve"> - в день его подачи;</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поступившее посредством почтового отправления в Орган – в день поступления в Орган.</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8580F" w:rsidRPr="00BB23B2" w:rsidRDefault="0058580F" w:rsidP="0058580F">
      <w:pPr>
        <w:widowControl w:val="0"/>
        <w:autoSpaceDE w:val="0"/>
        <w:autoSpaceDN w:val="0"/>
        <w:adjustRightInd w:val="0"/>
        <w:ind w:firstLine="567"/>
        <w:jc w:val="both"/>
        <w:rPr>
          <w:rFonts w:eastAsia="Calibri"/>
          <w:b/>
          <w:sz w:val="24"/>
          <w:szCs w:val="24"/>
        </w:rPr>
      </w:pPr>
      <w:r w:rsidRPr="00BB23B2">
        <w:rPr>
          <w:sz w:val="24"/>
          <w:szCs w:val="24"/>
        </w:rPr>
        <w:t xml:space="preserve">Способом фиксации результата административной процедуры в МФЦ является регистрация </w:t>
      </w:r>
      <w:r w:rsidRPr="00BB23B2">
        <w:rPr>
          <w:rFonts w:eastAsia="Calibri"/>
          <w:sz w:val="24"/>
          <w:szCs w:val="24"/>
        </w:rPr>
        <w:t xml:space="preserve">специалистом МФЦ </w:t>
      </w:r>
      <w:r w:rsidRPr="00BB23B2">
        <w:rPr>
          <w:sz w:val="24"/>
          <w:szCs w:val="24"/>
        </w:rPr>
        <w:t xml:space="preserve">запроса о предоставлении муниципальной услуги и документов </w:t>
      </w:r>
      <w:r w:rsidRPr="00BB23B2">
        <w:rPr>
          <w:rFonts w:eastAsia="Calibri"/>
          <w:sz w:val="24"/>
          <w:szCs w:val="24"/>
        </w:rPr>
        <w:t xml:space="preserve">и (или) информации </w:t>
      </w:r>
      <w:r w:rsidRPr="00BB23B2">
        <w:rPr>
          <w:sz w:val="24"/>
          <w:szCs w:val="24"/>
        </w:rPr>
        <w:t>с присвоением ему входящего номера и даты регистрации</w:t>
      </w:r>
      <w:r w:rsidRPr="00BB23B2">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A10A89" w:rsidRPr="00A10A89" w:rsidRDefault="00A10A89" w:rsidP="00A10A89">
      <w:pPr>
        <w:tabs>
          <w:tab w:val="left" w:pos="851"/>
          <w:tab w:val="left" w:pos="1134"/>
        </w:tabs>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ЕГРИП» (для ИП).</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3.7.1.  Основанием для направления межведомственного запроса является запрос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3.7.3. Перечень сведений, направляемых в межведомственном запросе, указанном в пункте 3.7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lastRenderedPageBreak/>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3.8. Решение о предоставлении муниципальной услуги принимается Органом </w:t>
      </w:r>
      <w:r w:rsidRPr="00A10A89">
        <w:rPr>
          <w:rFonts w:eastAsia="Calibri"/>
          <w:sz w:val="24"/>
          <w:szCs w:val="24"/>
          <w:lang w:eastAsia="en-US"/>
        </w:rPr>
        <w:t>при выполнении каждого из следующих критериев принятия решения:</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1) объект, указанный в запросе, относится к муниципальной собственности;</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2) текст запроса поддается прочтению;</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3) в запросе указаны фамилия гражданина (реквизиты юридического лица), направившего запрос, или почтовый адрес, по которому должен быть направлен ответ;</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4) в запросе не содержатся нецензурные либо оскорбительные выражения, угрозы жизни, здоровью и имуществу должностного лица, а также членов его семьи.</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10A89">
        <w:rPr>
          <w:rFonts w:eastAsia="Calibri"/>
          <w:sz w:val="24"/>
          <w:szCs w:val="24"/>
        </w:rPr>
        <w:t>за прием и регистрацию документов</w:t>
      </w:r>
      <w:r w:rsidRPr="00A10A89">
        <w:rPr>
          <w:rFonts w:eastAsiaTheme="minorEastAsia"/>
          <w:sz w:val="24"/>
          <w:szCs w:val="24"/>
        </w:rPr>
        <w:t>, в течение 1 рабочего дня со дня издания такого документа.</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Theme="minorEastAsia"/>
          <w:sz w:val="24"/>
          <w:szCs w:val="24"/>
        </w:rPr>
        <w:t xml:space="preserve">3.8.3.  </w:t>
      </w:r>
      <w:r w:rsidRPr="00A10A8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0A89">
        <w:rPr>
          <w:rFonts w:eastAsiaTheme="minorEastAsia"/>
          <w:sz w:val="24"/>
          <w:szCs w:val="24"/>
        </w:rPr>
        <w:t xml:space="preserve">ответственному </w:t>
      </w:r>
      <w:r w:rsidRPr="00A10A8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заявителю на личном приеме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направленного почтовым отправлением.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10A89">
        <w:rPr>
          <w:rFonts w:eastAsia="Calibri"/>
          <w:sz w:val="24"/>
          <w:szCs w:val="24"/>
        </w:rPr>
        <w:t>прием и регистрацию документов</w:t>
      </w:r>
      <w:r w:rsidRPr="00A10A89">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58580F" w:rsidRPr="00BB23B2" w:rsidRDefault="0058580F" w:rsidP="0058580F">
      <w:pPr>
        <w:tabs>
          <w:tab w:val="left" w:pos="993"/>
        </w:tabs>
        <w:autoSpaceDE w:val="0"/>
        <w:autoSpaceDN w:val="0"/>
        <w:adjustRightInd w:val="0"/>
        <w:ind w:firstLine="567"/>
        <w:contextualSpacing/>
        <w:jc w:val="both"/>
        <w:rPr>
          <w:rFonts w:eastAsiaTheme="minorEastAsia"/>
          <w:bCs/>
          <w:sz w:val="24"/>
          <w:szCs w:val="24"/>
        </w:rPr>
      </w:pPr>
      <w:r w:rsidRPr="00BB23B2">
        <w:rPr>
          <w:rFonts w:eastAsia="Calibri"/>
          <w:sz w:val="24"/>
          <w:szCs w:val="24"/>
        </w:rPr>
        <w:t xml:space="preserve">3.9.3. </w:t>
      </w:r>
      <w:r w:rsidRPr="00BB23B2">
        <w:rPr>
          <w:rFonts w:eastAsia="Calibri"/>
          <w:bCs/>
          <w:sz w:val="24"/>
          <w:szCs w:val="24"/>
        </w:rPr>
        <w:t xml:space="preserve">Способом фиксации результата административной процедуры является </w:t>
      </w:r>
      <w:r w:rsidRPr="00BB23B2">
        <w:rPr>
          <w:rFonts w:eastAsiaTheme="minorEastAsia"/>
          <w:bCs/>
          <w:sz w:val="24"/>
          <w:szCs w:val="24"/>
        </w:rPr>
        <w:t xml:space="preserve">регистрация </w:t>
      </w:r>
      <w:r w:rsidRPr="00BB23B2">
        <w:rPr>
          <w:rFonts w:eastAsia="Calibri"/>
          <w:bCs/>
          <w:sz w:val="24"/>
          <w:szCs w:val="24"/>
        </w:rPr>
        <w:t>специалистом Органа, ответственным за прием и регистрацию документов</w:t>
      </w:r>
      <w:r w:rsidRPr="00BB23B2">
        <w:rPr>
          <w:rFonts w:eastAsiaTheme="minorEastAsia"/>
          <w:bCs/>
          <w:sz w:val="24"/>
          <w:szCs w:val="24"/>
        </w:rPr>
        <w:t xml:space="preserve">, информации о направлении результата предоставления муниципальной услуги заявителю </w:t>
      </w:r>
      <w:r w:rsidRPr="00BB23B2">
        <w:rPr>
          <w:rFonts w:eastAsia="Calibri"/>
          <w:bCs/>
          <w:sz w:val="24"/>
          <w:szCs w:val="24"/>
        </w:rPr>
        <w:t>в журнале регистрации обращений за предоставлением муниципальных услуг</w:t>
      </w:r>
      <w:r w:rsidRPr="00BB23B2">
        <w:rPr>
          <w:rFonts w:eastAsiaTheme="minorEastAsia"/>
          <w:b/>
          <w:bCs/>
          <w:sz w:val="24"/>
          <w:szCs w:val="24"/>
        </w:rPr>
        <w:t xml:space="preserve"> </w:t>
      </w:r>
      <w:r w:rsidRPr="00BB23B2">
        <w:rPr>
          <w:rFonts w:eastAsiaTheme="minorEastAsia"/>
          <w:bCs/>
          <w:sz w:val="24"/>
          <w:szCs w:val="24"/>
        </w:rPr>
        <w:t>либо о</w:t>
      </w:r>
      <w:r>
        <w:rPr>
          <w:rFonts w:eastAsiaTheme="minorEastAsia"/>
          <w:bCs/>
          <w:sz w:val="24"/>
          <w:szCs w:val="24"/>
        </w:rPr>
        <w:t xml:space="preserve"> его передаче для выдачи в МФЦ.</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2</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3.10. В соответствии с настоящим вариантом предоставления муниципальной услуги заявителю </w:t>
      </w:r>
      <w:r w:rsidRPr="00A10A89">
        <w:rPr>
          <w:rFonts w:eastAsia="Calibri"/>
          <w:sz w:val="24"/>
          <w:szCs w:val="24"/>
        </w:rPr>
        <w:t>(ФЛ, ИП, при обращении уполномоченного представителя)</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3.10.1.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2.12.1 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 3.11. Заявителю для получения муниципальной услуги необходимо представить в Орган</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2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3.11.2.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lastRenderedPageBreak/>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3.11.3.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ЕГРИП (для ИП).</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Calibri"/>
          <w:sz w:val="24"/>
          <w:szCs w:val="24"/>
        </w:rPr>
        <w:t xml:space="preserve">3.12.  Межведомственное информационное взаимодействие </w:t>
      </w:r>
      <w:r w:rsidRPr="00A10A89">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A10A89" w:rsidRPr="00A10A89" w:rsidRDefault="00A10A89" w:rsidP="00A10A89">
      <w:pPr>
        <w:tabs>
          <w:tab w:val="left" w:pos="851"/>
          <w:tab w:val="left" w:pos="1134"/>
        </w:tabs>
        <w:autoSpaceDE w:val="0"/>
        <w:autoSpaceDN w:val="0"/>
        <w:adjustRightInd w:val="0"/>
        <w:ind w:firstLine="567"/>
        <w:jc w:val="both"/>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3</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3.15. В соответствии с настоящим вариантом предоставления муниципальной услуги заявителю </w:t>
      </w:r>
      <w:r w:rsidRPr="00A10A89">
        <w:rPr>
          <w:rFonts w:eastAsia="Calibri"/>
          <w:sz w:val="24"/>
          <w:szCs w:val="24"/>
        </w:rPr>
        <w:t>(ЮЛ, при</w:t>
      </w:r>
      <w:r w:rsidRPr="00A10A89">
        <w:rPr>
          <w:rFonts w:eastAsiaTheme="minorEastAsia"/>
          <w:sz w:val="24"/>
          <w:szCs w:val="24"/>
        </w:rPr>
        <w:t xml:space="preserve"> обращении представителя ЮЛ, имеющего право действовать от имени ЮЛ без доверенности</w:t>
      </w:r>
      <w:r w:rsidRPr="00A10A89">
        <w:rPr>
          <w:rFonts w:eastAsia="Calibri"/>
          <w:sz w:val="24"/>
          <w:szCs w:val="24"/>
        </w:rPr>
        <w:t>)</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3.15.1.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3.15.2. Основаниями для отказа в предоставлении муниципальной услуги является </w:t>
      </w:r>
      <w:r w:rsidRPr="00A10A89">
        <w:rPr>
          <w:rFonts w:eastAsiaTheme="minorEastAsia"/>
          <w:sz w:val="24"/>
          <w:szCs w:val="24"/>
        </w:rPr>
        <w:lastRenderedPageBreak/>
        <w:t xml:space="preserve">основания, указанные в пункте 2.12.1 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 3.16. Заявителю для получения муниципальной услуги необходимо представить в Орган</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3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tabs>
          <w:tab w:val="left" w:pos="1134"/>
        </w:tabs>
        <w:autoSpaceDE w:val="0"/>
        <w:autoSpaceDN w:val="0"/>
        <w:adjustRightInd w:val="0"/>
        <w:ind w:firstLine="567"/>
        <w:jc w:val="both"/>
        <w:outlineLvl w:val="1"/>
        <w:rPr>
          <w:rFonts w:eastAsiaTheme="minorEastAsia"/>
          <w:sz w:val="24"/>
          <w:szCs w:val="24"/>
        </w:rPr>
      </w:pPr>
      <w:r w:rsidRPr="00A10A8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w:t>
      </w:r>
      <w:r w:rsidRPr="00A10A89">
        <w:rPr>
          <w:rFonts w:eastAsia="Arial Unicode MS"/>
          <w:sz w:val="24"/>
          <w:szCs w:val="24"/>
        </w:rPr>
        <w:t xml:space="preserve"> </w:t>
      </w:r>
      <w:r w:rsidRPr="00A10A89">
        <w:rPr>
          <w:rFonts w:eastAsiaTheme="minorEastAsia"/>
          <w:sz w:val="24"/>
          <w:szCs w:val="24"/>
        </w:rPr>
        <w:t>(один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709"/>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3.16.2.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3.16.3.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709"/>
        <w:jc w:val="both"/>
        <w:rPr>
          <w:sz w:val="24"/>
          <w:szCs w:val="24"/>
        </w:rPr>
      </w:pPr>
      <w:r w:rsidRPr="00A10A89">
        <w:rPr>
          <w:sz w:val="24"/>
          <w:szCs w:val="24"/>
        </w:rPr>
        <w:t>- выписка из ЕГРЮЛ.</w:t>
      </w:r>
    </w:p>
    <w:p w:rsidR="00A10A89" w:rsidRPr="00A10A89" w:rsidRDefault="00A10A89" w:rsidP="00A10A89">
      <w:pPr>
        <w:widowControl w:val="0"/>
        <w:autoSpaceDE w:val="0"/>
        <w:autoSpaceDN w:val="0"/>
        <w:ind w:firstLine="709"/>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709"/>
        <w:jc w:val="both"/>
        <w:rPr>
          <w:sz w:val="24"/>
          <w:szCs w:val="24"/>
        </w:rPr>
      </w:pPr>
      <w:r w:rsidRPr="00A10A8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A10A89">
        <w:rPr>
          <w:rFonts w:eastAsia="Calibri"/>
          <w:sz w:val="24"/>
          <w:szCs w:val="24"/>
        </w:rPr>
        <w:lastRenderedPageBreak/>
        <w:t>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3.17.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ЕГРЮЛ».</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3.17.1.  Основанием для направления межведомственного запроса является запрос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A10A89" w:rsidRPr="00A10A89" w:rsidRDefault="00A10A89" w:rsidP="00A10A89">
      <w:pPr>
        <w:widowControl w:val="0"/>
        <w:autoSpaceDE w:val="0"/>
        <w:autoSpaceDN w:val="0"/>
        <w:adjustRightInd w:val="0"/>
        <w:jc w:val="center"/>
        <w:outlineLvl w:val="3"/>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4</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3.20. В соответствии с настоящим вариантом предоставления муниципальной услуги заявителю </w:t>
      </w:r>
      <w:r w:rsidRPr="00A10A89">
        <w:rPr>
          <w:rFonts w:eastAsia="Calibri"/>
          <w:sz w:val="24"/>
          <w:szCs w:val="24"/>
        </w:rPr>
        <w:t>(ЮЛ,</w:t>
      </w:r>
      <w:r w:rsidRPr="00A10A89">
        <w:rPr>
          <w:rFonts w:eastAsiaTheme="minorEastAsia"/>
          <w:sz w:val="24"/>
          <w:szCs w:val="24"/>
        </w:rPr>
        <w:t xml:space="preserve"> </w:t>
      </w:r>
      <w:r w:rsidRPr="00A10A89">
        <w:rPr>
          <w:rFonts w:eastAsia="Calibri"/>
          <w:sz w:val="24"/>
          <w:szCs w:val="24"/>
        </w:rPr>
        <w:t xml:space="preserve">при обращении </w:t>
      </w:r>
      <w:r w:rsidRPr="00A10A89">
        <w:rPr>
          <w:rFonts w:eastAsiaTheme="minorEastAsia"/>
          <w:sz w:val="24"/>
          <w:szCs w:val="24"/>
        </w:rPr>
        <w:t>представителя ЮЛ, имеющего право действовать от имени ЮЛ на основании доверенности</w:t>
      </w:r>
      <w:r w:rsidRPr="00A10A89">
        <w:rPr>
          <w:rFonts w:eastAsia="Calibri"/>
          <w:sz w:val="24"/>
          <w:szCs w:val="24"/>
        </w:rPr>
        <w:t>)</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tabs>
          <w:tab w:val="left" w:pos="1134"/>
        </w:tabs>
        <w:autoSpaceDE w:val="0"/>
        <w:autoSpaceDN w:val="0"/>
        <w:adjustRightInd w:val="0"/>
        <w:ind w:firstLine="567"/>
        <w:jc w:val="both"/>
        <w:outlineLvl w:val="1"/>
        <w:rPr>
          <w:sz w:val="24"/>
          <w:szCs w:val="24"/>
        </w:rPr>
      </w:pPr>
      <w:r w:rsidRPr="00A10A89">
        <w:rPr>
          <w:rFonts w:eastAsia="Calibri"/>
          <w:sz w:val="24"/>
          <w:szCs w:val="24"/>
        </w:rPr>
        <w:t>3.20.1.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w:t>
      </w:r>
      <w:r w:rsidRPr="00A10A89">
        <w:rPr>
          <w:sz w:val="24"/>
          <w:szCs w:val="24"/>
        </w:rPr>
        <w:lastRenderedPageBreak/>
        <w:t xml:space="preserve">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2.12.1 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 3.21. Заявителю для получения муниципальной услуги необходимо представить в Орган</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4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0A89" w:rsidRPr="00A10A89" w:rsidRDefault="00A10A89" w:rsidP="00A10A89">
      <w:pPr>
        <w:widowControl w:val="0"/>
        <w:tabs>
          <w:tab w:val="left" w:pos="1134"/>
        </w:tabs>
        <w:autoSpaceDE w:val="0"/>
        <w:autoSpaceDN w:val="0"/>
        <w:adjustRightInd w:val="0"/>
        <w:ind w:firstLine="567"/>
        <w:jc w:val="both"/>
        <w:outlineLvl w:val="1"/>
        <w:rPr>
          <w:rFonts w:eastAsiaTheme="minorEastAsia"/>
          <w:sz w:val="24"/>
          <w:szCs w:val="24"/>
        </w:rPr>
      </w:pPr>
      <w:r w:rsidRPr="00A10A89">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Calibri"/>
          <w:sz w:val="24"/>
          <w:szCs w:val="24"/>
        </w:rPr>
        <w:t xml:space="preserve">2) документы, подтверждающие полномочия уполномоченного представителя ЮЛ – </w:t>
      </w:r>
      <w:r w:rsidRPr="00A10A89">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3.21.2.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3.21.3.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ЕГРЮЛ.</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lastRenderedPageBreak/>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Calibri"/>
          <w:sz w:val="24"/>
          <w:szCs w:val="24"/>
        </w:rPr>
        <w:t xml:space="preserve">3.22.  Межведомственное информационное взаимодействие </w:t>
      </w:r>
      <w:r w:rsidRPr="00A10A8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E03185" w:rsidRPr="001F3E43" w:rsidRDefault="00E03185" w:rsidP="001F3E43">
      <w:pPr>
        <w:autoSpaceDE w:val="0"/>
        <w:autoSpaceDN w:val="0"/>
        <w:adjustRightInd w:val="0"/>
        <w:ind w:firstLine="708"/>
        <w:jc w:val="both"/>
        <w:rPr>
          <w:rFonts w:eastAsia="Calibri"/>
          <w:sz w:val="24"/>
          <w:szCs w:val="24"/>
          <w:highlight w:val="yellow"/>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5</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лично).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3.25.1.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3.25.2.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3.25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3.25.3.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bCs/>
          <w:sz w:val="24"/>
          <w:szCs w:val="24"/>
        </w:rPr>
      </w:pPr>
      <w:r w:rsidRPr="00A10A89">
        <w:rPr>
          <w:rFonts w:eastAsiaTheme="minorEastAsia"/>
          <w:bCs/>
          <w:sz w:val="24"/>
          <w:szCs w:val="24"/>
        </w:rPr>
        <w:t>2) 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3)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lastRenderedPageBreak/>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ind w:firstLine="709"/>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3.26.2.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3.26.3.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rFonts w:eastAsiaTheme="minorHAnsi"/>
          <w:sz w:val="24"/>
          <w:szCs w:val="24"/>
          <w:shd w:val="clear" w:color="auto" w:fill="FFFFFF"/>
          <w:lang w:eastAsia="en-US"/>
        </w:rPr>
      </w:pPr>
      <w:r w:rsidRPr="00A10A89">
        <w:rPr>
          <w:rFonts w:eastAsiaTheme="minorHAnsi"/>
          <w:sz w:val="24"/>
          <w:szCs w:val="24"/>
          <w:shd w:val="clear" w:color="auto" w:fill="FFFFFF"/>
          <w:lang w:eastAsia="en-US"/>
        </w:rPr>
        <w:t>- выписка из ЕГРИП (для ИП).</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lang w:eastAsia="en-US"/>
        </w:rPr>
        <w:t>П</w:t>
      </w:r>
      <w:r w:rsidRPr="00A10A8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sz w:val="24"/>
          <w:szCs w:val="24"/>
        </w:rPr>
        <w:t>3.26.7. Срок регистрации з</w:t>
      </w:r>
      <w:r w:rsidRPr="00A10A8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поданное при личном обращении в Орган - в день его подачи;</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поступившее посредством почтового отправления в Орган – в день поступления в Орган.</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A10A89">
        <w:rPr>
          <w:rFonts w:eastAsia="Calibri"/>
          <w:sz w:val="24"/>
          <w:szCs w:val="24"/>
        </w:rPr>
        <w:lastRenderedPageBreak/>
        <w:t xml:space="preserve">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10A89" w:rsidRPr="00A10A89" w:rsidRDefault="00A10A89" w:rsidP="00A10A89">
      <w:pPr>
        <w:autoSpaceDE w:val="0"/>
        <w:autoSpaceDN w:val="0"/>
        <w:adjustRightInd w:val="0"/>
        <w:jc w:val="center"/>
        <w:outlineLvl w:val="0"/>
        <w:rPr>
          <w:rFonts w:eastAsiaTheme="minorEastAsia"/>
          <w:b/>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3.27.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ЕГРИП» (для ИП).</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3.27.1.  Основанием для направления межведомственного запроса является заявление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3.27.2.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3.27.3.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3.27.4.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autoSpaceDE w:val="0"/>
        <w:autoSpaceDN w:val="0"/>
        <w:adjustRightInd w:val="0"/>
        <w:jc w:val="center"/>
        <w:outlineLvl w:val="0"/>
        <w:rPr>
          <w:rFonts w:eastAsiaTheme="minorEastAsia"/>
          <w:b/>
          <w:sz w:val="24"/>
          <w:szCs w:val="24"/>
        </w:rPr>
      </w:pP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1) заявителем представлены достоверные документы и не сообщены заведомо ложные сведения;</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0A89">
        <w:rPr>
          <w:rFonts w:eastAsia="Calibri"/>
          <w:sz w:val="24"/>
          <w:szCs w:val="24"/>
        </w:rPr>
        <w:t>за прием и регистрацию документов</w:t>
      </w:r>
      <w:r w:rsidRPr="00A10A89">
        <w:rPr>
          <w:rFonts w:eastAsiaTheme="minorEastAsia"/>
          <w:sz w:val="24"/>
          <w:szCs w:val="24"/>
        </w:rPr>
        <w:t>, в течение 1 рабочего дня со дня издания такого документа.</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Theme="minorEastAsia"/>
          <w:sz w:val="24"/>
          <w:szCs w:val="24"/>
        </w:rPr>
        <w:t xml:space="preserve">3.28.3.  </w:t>
      </w:r>
      <w:r w:rsidRPr="00A10A8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0A89">
        <w:rPr>
          <w:rFonts w:eastAsiaTheme="minorEastAsia"/>
          <w:sz w:val="24"/>
          <w:szCs w:val="24"/>
        </w:rPr>
        <w:t xml:space="preserve">ответственному </w:t>
      </w:r>
      <w:r w:rsidRPr="00A10A8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ab/>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lastRenderedPageBreak/>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 личном приеме в Органе;</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направленного почтовым отправлением.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0A89">
        <w:rPr>
          <w:rFonts w:eastAsia="Calibri"/>
          <w:sz w:val="24"/>
          <w:szCs w:val="24"/>
        </w:rPr>
        <w:t>прием и регистрацию документов</w:t>
      </w:r>
      <w:r w:rsidRPr="00A10A8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 xml:space="preserve">3.29.3.  </w:t>
      </w:r>
      <w:r w:rsidRPr="00A10A89">
        <w:rPr>
          <w:rFonts w:eastAsia="Calibri"/>
          <w:sz w:val="24"/>
          <w:szCs w:val="24"/>
        </w:rPr>
        <w:t xml:space="preserve">Способом фиксации результата административной процедуры является </w:t>
      </w:r>
      <w:r w:rsidRPr="00A10A89">
        <w:rPr>
          <w:rFonts w:eastAsiaTheme="minorEastAsia"/>
          <w:sz w:val="24"/>
          <w:szCs w:val="24"/>
        </w:rPr>
        <w:t xml:space="preserve">регистрация </w:t>
      </w:r>
      <w:r w:rsidRPr="00A10A89">
        <w:rPr>
          <w:rFonts w:eastAsia="Calibri"/>
          <w:sz w:val="24"/>
          <w:szCs w:val="24"/>
        </w:rPr>
        <w:t>специалистом Органа, ответственным за прием и регистрацию документов</w:t>
      </w:r>
      <w:r w:rsidRPr="00A10A89">
        <w:rPr>
          <w:rFonts w:eastAsiaTheme="minorEastAsia"/>
          <w:sz w:val="24"/>
          <w:szCs w:val="24"/>
        </w:rPr>
        <w:t xml:space="preserve">, информации о направлении результата предоставления муниципальной услуги заявителю </w:t>
      </w:r>
      <w:r w:rsidRPr="00A10A89">
        <w:rPr>
          <w:rFonts w:eastAsia="Calibri"/>
          <w:sz w:val="24"/>
          <w:szCs w:val="24"/>
        </w:rPr>
        <w:t xml:space="preserve">в журнале регистрации обращений за предоставлением муниципальных услуг. </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6</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через уполномоченного представителя).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3.30.1.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3.30.2.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3.30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3.30.3.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2)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3)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A10A89">
        <w:rPr>
          <w:rFonts w:eastAsiaTheme="minorEastAsia"/>
          <w:sz w:val="24"/>
          <w:szCs w:val="24"/>
        </w:rPr>
        <w:lastRenderedPageBreak/>
        <w:t>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3.31.2.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3.31.3. Документы, которые з</w:t>
      </w:r>
      <w:r w:rsidRPr="00A10A89">
        <w:rPr>
          <w:rFonts w:eastAsiaTheme="minorEastAsia"/>
          <w:sz w:val="24"/>
          <w:szCs w:val="24"/>
          <w:shd w:val="clear" w:color="auto" w:fill="FFFFFF"/>
        </w:rPr>
        <w:t>аявитель вправе предоставить по собственной инициативе не предусмотрены.</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7</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w:t>
      </w:r>
      <w:r w:rsidRPr="00A10A89">
        <w:rPr>
          <w:rFonts w:eastAsia="Calibri"/>
          <w:sz w:val="24"/>
          <w:szCs w:val="24"/>
        </w:rPr>
        <w:lastRenderedPageBreak/>
        <w:t>(ЮЛ</w:t>
      </w:r>
      <w:r w:rsidRPr="00A10A89">
        <w:rPr>
          <w:rFonts w:eastAsiaTheme="minorEastAsia"/>
          <w:sz w:val="24"/>
          <w:szCs w:val="24"/>
        </w:rPr>
        <w:t>, при обращении представителя, имеющего право действовать от имени ЮЛ без доверенности)</w:t>
      </w:r>
      <w:r w:rsidRPr="00A10A89">
        <w:rPr>
          <w:rFonts w:eastAsia="Calibri"/>
          <w:sz w:val="24"/>
          <w:szCs w:val="24"/>
        </w:rPr>
        <w:t xml:space="preserve">.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3.34.1.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3.34.2.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3.34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3.34.3.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bCs/>
          <w:sz w:val="24"/>
          <w:szCs w:val="24"/>
        </w:rPr>
      </w:pPr>
      <w:r w:rsidRPr="00A10A89">
        <w:rPr>
          <w:rFonts w:eastAsiaTheme="minorEastAsia"/>
          <w:bCs/>
          <w:sz w:val="24"/>
          <w:szCs w:val="24"/>
        </w:rPr>
        <w:t>2) 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3)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3.35.2.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3.35.3.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rFonts w:eastAsiaTheme="minorHAnsi"/>
          <w:sz w:val="24"/>
          <w:szCs w:val="24"/>
          <w:shd w:val="clear" w:color="auto" w:fill="FFFFFF"/>
          <w:lang w:eastAsia="en-US"/>
        </w:rPr>
      </w:pPr>
      <w:r w:rsidRPr="00A10A89">
        <w:rPr>
          <w:rFonts w:eastAsiaTheme="minorHAnsi"/>
          <w:sz w:val="24"/>
          <w:szCs w:val="24"/>
          <w:shd w:val="clear" w:color="auto" w:fill="FFFFFF"/>
          <w:lang w:eastAsia="en-US"/>
        </w:rPr>
        <w:t>- выписка из ЕРЮЛ.</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lastRenderedPageBreak/>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3.36.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ЕГРЮЛ».</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3.36.1.  Основанием для направления межведомственного запроса является заявление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3.36.2.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3.36.3.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3.36.4.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Административная процедура</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10A89" w:rsidRPr="00A10A89" w:rsidRDefault="00A10A89" w:rsidP="00A10A89">
      <w:pPr>
        <w:autoSpaceDE w:val="0"/>
        <w:autoSpaceDN w:val="0"/>
        <w:adjustRightInd w:val="0"/>
        <w:ind w:firstLine="709"/>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8</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w:t>
      </w:r>
      <w:r w:rsidRPr="00A10A89">
        <w:rPr>
          <w:rFonts w:eastAsia="Calibri"/>
          <w:sz w:val="24"/>
          <w:szCs w:val="24"/>
        </w:rPr>
        <w:lastRenderedPageBreak/>
        <w:t>(</w:t>
      </w:r>
      <w:r w:rsidRPr="00A10A89">
        <w:rPr>
          <w:rFonts w:eastAsiaTheme="minorEastAsia"/>
          <w:sz w:val="24"/>
          <w:szCs w:val="24"/>
        </w:rPr>
        <w:t>ЮЛ, при обращении представителя, имеющего право действовать от имени ЮЛ на основании доверенности)</w:t>
      </w:r>
      <w:r w:rsidRPr="00A10A89">
        <w:rPr>
          <w:rFonts w:eastAsia="Calibri"/>
          <w:sz w:val="24"/>
          <w:szCs w:val="24"/>
        </w:rPr>
        <w:t xml:space="preserve">.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3.39.1.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3.39.2.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3.39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3.39.3.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2)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3)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A10A89">
        <w:rPr>
          <w:rFonts w:eastAsiaTheme="minorEastAsia"/>
          <w:bCs/>
          <w:sz w:val="24"/>
          <w:szCs w:val="24"/>
        </w:rPr>
        <w:t xml:space="preserve">межведомственное информационное взаимодействие, </w:t>
      </w:r>
      <w:r w:rsidRPr="00A10A89">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 xml:space="preserve"> </w:t>
      </w:r>
      <w:r w:rsidRPr="00A10A89">
        <w:rPr>
          <w:rFonts w:eastAsia="Calibri"/>
          <w:sz w:val="24"/>
          <w:szCs w:val="24"/>
        </w:rPr>
        <w:t xml:space="preserve">2) документы, подтверждающие полномочия уполномоченного представителя ЮЛ – </w:t>
      </w:r>
      <w:r w:rsidRPr="00A10A89">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3.40.2.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w:t>
      </w:r>
      <w:r w:rsidRPr="00A10A89">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3.40.3. Документы, которые з</w:t>
      </w:r>
      <w:r w:rsidRPr="00A10A89">
        <w:rPr>
          <w:rFonts w:eastAsiaTheme="minorEastAsia"/>
          <w:sz w:val="24"/>
          <w:szCs w:val="24"/>
          <w:shd w:val="clear" w:color="auto" w:fill="FFFFFF"/>
        </w:rPr>
        <w:t>аявитель вправе предоставить по собственной инициативе не предусмотрены.</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E03185"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A10A89" w:rsidRPr="001F3E43" w:rsidRDefault="00A10A89" w:rsidP="00A10A89">
      <w:pPr>
        <w:autoSpaceDE w:val="0"/>
        <w:autoSpaceDN w:val="0"/>
        <w:adjustRightInd w:val="0"/>
        <w:ind w:firstLine="709"/>
        <w:jc w:val="both"/>
        <w:rPr>
          <w:sz w:val="24"/>
          <w:szCs w:val="24"/>
        </w:rPr>
      </w:pPr>
    </w:p>
    <w:p w:rsidR="00E03185" w:rsidRPr="001F3E43" w:rsidRDefault="00E03185" w:rsidP="001F3E43">
      <w:pPr>
        <w:widowControl w:val="0"/>
        <w:tabs>
          <w:tab w:val="left" w:pos="1060"/>
          <w:tab w:val="center" w:pos="5103"/>
        </w:tabs>
        <w:autoSpaceDE w:val="0"/>
        <w:autoSpaceDN w:val="0"/>
        <w:adjustRightInd w:val="0"/>
        <w:ind w:firstLine="709"/>
        <w:jc w:val="center"/>
        <w:outlineLvl w:val="1"/>
        <w:rPr>
          <w:rFonts w:eastAsia="Calibri"/>
          <w:b/>
          <w:sz w:val="24"/>
          <w:szCs w:val="24"/>
        </w:rPr>
      </w:pPr>
      <w:r w:rsidRPr="001F3E43">
        <w:rPr>
          <w:rFonts w:eastAsia="Calibri"/>
          <w:b/>
          <w:sz w:val="24"/>
          <w:szCs w:val="24"/>
        </w:rPr>
        <w:t>IV. Формы контроля за исполнением административного регламента</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jc w:val="center"/>
        <w:rPr>
          <w:b/>
          <w:bCs/>
          <w:color w:val="000000"/>
          <w:sz w:val="24"/>
          <w:szCs w:val="24"/>
        </w:rPr>
      </w:pPr>
      <w:bookmarkStart w:id="11" w:name="Par368"/>
      <w:bookmarkEnd w:id="11"/>
      <w:r w:rsidRPr="001F3E43">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3E43">
        <w:rPr>
          <w:color w:val="000000"/>
          <w:sz w:val="24"/>
          <w:szCs w:val="24"/>
        </w:rPr>
        <w:t>, </w:t>
      </w:r>
      <w:r w:rsidRPr="001F3E43">
        <w:rPr>
          <w:b/>
          <w:bCs/>
          <w:color w:val="000000"/>
          <w:sz w:val="24"/>
          <w:szCs w:val="24"/>
        </w:rPr>
        <w:t>устанавливающих требования к предоставлению муниципальной услуги, а также принятием ими решений</w:t>
      </w:r>
    </w:p>
    <w:p w:rsidR="00E03185" w:rsidRPr="001F3E43" w:rsidRDefault="00E03185" w:rsidP="001F3E43">
      <w:pPr>
        <w:jc w:val="center"/>
        <w:rPr>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3E43">
        <w:rPr>
          <w:sz w:val="24"/>
          <w:szCs w:val="24"/>
        </w:rPr>
        <w:t xml:space="preserve">муниципальной </w:t>
      </w:r>
      <w:r w:rsidRPr="001F3E43">
        <w:rPr>
          <w:rFonts w:eastAsia="Calibri"/>
          <w:sz w:val="24"/>
          <w:szCs w:val="24"/>
        </w:rPr>
        <w:t xml:space="preserve">услуги, осуществляет  </w:t>
      </w:r>
      <w:r w:rsidRPr="001F3E43">
        <w:rPr>
          <w:sz w:val="24"/>
          <w:szCs w:val="24"/>
        </w:rPr>
        <w:t>руководитель Органа.</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4.2. </w:t>
      </w:r>
      <w:r w:rsidRPr="001F3E43">
        <w:rPr>
          <w:sz w:val="24"/>
          <w:szCs w:val="24"/>
        </w:rPr>
        <w:t>Контроль за деятельностью Органа по предоставлению муниципальной услуги осуществляется руководителем Органа</w:t>
      </w:r>
      <w:r w:rsidRPr="001F3E43">
        <w:rPr>
          <w:rFonts w:eastAsia="Calibri"/>
          <w:sz w:val="24"/>
          <w:szCs w:val="24"/>
        </w:rPr>
        <w:t xml:space="preserve">. </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 xml:space="preserve"> </w:t>
      </w:r>
    </w:p>
    <w:p w:rsidR="00E03185" w:rsidRPr="001F3E43" w:rsidRDefault="00E03185" w:rsidP="001F3E43">
      <w:pPr>
        <w:widowControl w:val="0"/>
        <w:autoSpaceDE w:val="0"/>
        <w:autoSpaceDN w:val="0"/>
        <w:adjustRightInd w:val="0"/>
        <w:jc w:val="center"/>
        <w:rPr>
          <w:b/>
          <w:sz w:val="24"/>
          <w:szCs w:val="24"/>
        </w:rPr>
      </w:pPr>
      <w:bookmarkStart w:id="12" w:name="Par377"/>
      <w:bookmarkEnd w:id="12"/>
      <w:r w:rsidRPr="001F3E43">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3185" w:rsidRPr="001F3E43" w:rsidRDefault="00E03185" w:rsidP="001F3E43">
      <w:pPr>
        <w:widowControl w:val="0"/>
        <w:autoSpaceDE w:val="0"/>
        <w:autoSpaceDN w:val="0"/>
        <w:adjustRightInd w:val="0"/>
        <w:jc w:val="center"/>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4.3. Контроль полноты и качества предоставления </w:t>
      </w:r>
      <w:r w:rsidRPr="001F3E43">
        <w:rPr>
          <w:sz w:val="24"/>
          <w:szCs w:val="24"/>
        </w:rPr>
        <w:t>муниципальной</w:t>
      </w:r>
      <w:r w:rsidRPr="001F3E43">
        <w:rPr>
          <w:rFonts w:eastAsia="Calibri"/>
          <w:sz w:val="24"/>
          <w:szCs w:val="24"/>
        </w:rPr>
        <w:t xml:space="preserve"> услуги осуществляется путем проведения плановых и внеплановых проверок.</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Плановые проверки проводятся в соответствии с планом работы Органа, но не реже 1 раза в три года.</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4.5. Результаты плановых и внеплановых проверок оформляются в виде акта, в </w:t>
      </w:r>
      <w:r w:rsidRPr="001F3E43">
        <w:rPr>
          <w:rFonts w:eastAsia="Calibri"/>
          <w:sz w:val="24"/>
          <w:szCs w:val="24"/>
        </w:rPr>
        <w:lastRenderedPageBreak/>
        <w:t>котором отмечаются выявленные недостатки и предложения по их устранению.</w:t>
      </w:r>
      <w:bookmarkStart w:id="13" w:name="Par387"/>
      <w:bookmarkEnd w:id="13"/>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r w:rsidRPr="001F3E4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4.6. Должностные лица, ответственные за предоставление </w:t>
      </w:r>
      <w:r w:rsidRPr="001F3E43">
        <w:rPr>
          <w:sz w:val="24"/>
          <w:szCs w:val="24"/>
        </w:rPr>
        <w:t>муниципальной</w:t>
      </w:r>
      <w:r w:rsidRPr="001F3E43">
        <w:rPr>
          <w:rFonts w:eastAsia="Calibri"/>
          <w:sz w:val="24"/>
          <w:szCs w:val="24"/>
        </w:rPr>
        <w:t xml:space="preserve"> услуги, несут</w:t>
      </w:r>
      <w:r w:rsidRPr="001F3E43">
        <w:rPr>
          <w:sz w:val="24"/>
          <w:szCs w:val="24"/>
        </w:rPr>
        <w:t xml:space="preserve"> персональную ответственность за соблюдение порядка и сроков предоставления муниципальной услуги. </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 </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14" w:name="Par394"/>
      <w:bookmarkEnd w:id="14"/>
      <w:r w:rsidRPr="001F3E43">
        <w:rPr>
          <w:rFonts w:eastAsia="Calibri"/>
          <w:b/>
          <w:sz w:val="24"/>
          <w:szCs w:val="24"/>
        </w:rPr>
        <w:t>Положения, характеризующие требования к порядку и формам</w:t>
      </w:r>
    </w:p>
    <w:p w:rsidR="00E03185" w:rsidRPr="001F3E43" w:rsidRDefault="00E03185" w:rsidP="001F3E43">
      <w:pPr>
        <w:widowControl w:val="0"/>
        <w:autoSpaceDE w:val="0"/>
        <w:autoSpaceDN w:val="0"/>
        <w:adjustRightInd w:val="0"/>
        <w:ind w:firstLine="709"/>
        <w:jc w:val="center"/>
        <w:rPr>
          <w:rFonts w:eastAsia="Calibri"/>
          <w:b/>
          <w:sz w:val="24"/>
          <w:szCs w:val="24"/>
        </w:rPr>
      </w:pPr>
      <w:r w:rsidRPr="001F3E43">
        <w:rPr>
          <w:rFonts w:eastAsia="Calibri"/>
          <w:b/>
          <w:sz w:val="24"/>
          <w:szCs w:val="24"/>
        </w:rPr>
        <w:t xml:space="preserve">контроля за предоставлением </w:t>
      </w:r>
      <w:r w:rsidRPr="001F3E43">
        <w:rPr>
          <w:b/>
          <w:sz w:val="24"/>
          <w:szCs w:val="24"/>
        </w:rPr>
        <w:t>муниципальной</w:t>
      </w:r>
      <w:r w:rsidRPr="001F3E43">
        <w:rPr>
          <w:rFonts w:eastAsia="Calibri"/>
          <w:b/>
          <w:sz w:val="24"/>
          <w:szCs w:val="24"/>
        </w:rPr>
        <w:t xml:space="preserve"> услуги</w:t>
      </w:r>
    </w:p>
    <w:p w:rsidR="00E03185" w:rsidRPr="001F3E43" w:rsidRDefault="00E03185" w:rsidP="001F3E43">
      <w:pPr>
        <w:widowControl w:val="0"/>
        <w:autoSpaceDE w:val="0"/>
        <w:autoSpaceDN w:val="0"/>
        <w:adjustRightInd w:val="0"/>
        <w:ind w:firstLine="709"/>
        <w:jc w:val="center"/>
        <w:rPr>
          <w:rFonts w:eastAsia="Calibri"/>
          <w:b/>
          <w:sz w:val="24"/>
          <w:szCs w:val="24"/>
        </w:rPr>
      </w:pPr>
      <w:r w:rsidRPr="001F3E43">
        <w:rPr>
          <w:rFonts w:eastAsia="Calibri"/>
          <w:b/>
          <w:sz w:val="24"/>
          <w:szCs w:val="24"/>
        </w:rPr>
        <w:t>со стороны граждан, их объединений и организаций</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4.7. </w:t>
      </w:r>
      <w:r w:rsidRPr="001F3E43">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Проверка также может проводиться по конкретному обращению гражданина или организации.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1"/>
        <w:rPr>
          <w:b/>
          <w:bCs/>
          <w:sz w:val="24"/>
          <w:szCs w:val="24"/>
        </w:rPr>
      </w:pPr>
      <w:bookmarkStart w:id="15" w:name="Par402"/>
      <w:bookmarkEnd w:id="15"/>
      <w:r w:rsidRPr="001F3E43">
        <w:rPr>
          <w:b/>
          <w:sz w:val="24"/>
          <w:szCs w:val="24"/>
        </w:rPr>
        <w:tab/>
      </w:r>
      <w:r w:rsidRPr="001F3E43">
        <w:rPr>
          <w:b/>
          <w:sz w:val="24"/>
          <w:szCs w:val="24"/>
          <w:lang w:val="en-US"/>
        </w:rPr>
        <w:t>V</w:t>
      </w:r>
      <w:r w:rsidRPr="001F3E43">
        <w:rPr>
          <w:b/>
          <w:sz w:val="24"/>
          <w:szCs w:val="24"/>
        </w:rPr>
        <w:t xml:space="preserve">. </w:t>
      </w:r>
      <w:r w:rsidRPr="001F3E43">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03185" w:rsidRPr="001F3E43" w:rsidRDefault="00E03185" w:rsidP="001F3E43">
      <w:pPr>
        <w:widowControl w:val="0"/>
        <w:tabs>
          <w:tab w:val="left" w:pos="1920"/>
        </w:tabs>
        <w:autoSpaceDE w:val="0"/>
        <w:autoSpaceDN w:val="0"/>
        <w:adjustRightInd w:val="0"/>
        <w:ind w:firstLine="709"/>
        <w:jc w:val="both"/>
        <w:outlineLvl w:val="1"/>
        <w:rPr>
          <w:sz w:val="24"/>
          <w:szCs w:val="24"/>
        </w:rPr>
      </w:pPr>
      <w:r w:rsidRPr="001F3E43">
        <w:rPr>
          <w:sz w:val="24"/>
          <w:szCs w:val="24"/>
        </w:rPr>
        <w:tab/>
      </w: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 xml:space="preserve">Способы информирования заявителей </w:t>
      </w: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о порядке досудебного (внесудебного) обжалования</w:t>
      </w:r>
    </w:p>
    <w:p w:rsidR="00E03185" w:rsidRPr="001F3E43" w:rsidRDefault="00E03185" w:rsidP="001F3E43">
      <w:pPr>
        <w:widowControl w:val="0"/>
        <w:autoSpaceDE w:val="0"/>
        <w:autoSpaceDN w:val="0"/>
        <w:adjustRightInd w:val="0"/>
        <w:ind w:firstLine="709"/>
        <w:jc w:val="both"/>
        <w:outlineLvl w:val="1"/>
        <w:rPr>
          <w:sz w:val="24"/>
          <w:szCs w:val="24"/>
        </w:rPr>
      </w:pPr>
    </w:p>
    <w:p w:rsidR="00E03185" w:rsidRPr="001F3E43" w:rsidRDefault="00E03185" w:rsidP="001F3E43">
      <w:pPr>
        <w:widowControl w:val="0"/>
        <w:autoSpaceDE w:val="0"/>
        <w:autoSpaceDN w:val="0"/>
        <w:adjustRightInd w:val="0"/>
        <w:ind w:firstLine="709"/>
        <w:jc w:val="both"/>
        <w:outlineLvl w:val="1"/>
        <w:rPr>
          <w:sz w:val="24"/>
          <w:szCs w:val="24"/>
        </w:rPr>
      </w:pPr>
      <w:r w:rsidRPr="001F3E43">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w:t>
      </w:r>
      <w:r w:rsidR="0058580F">
        <w:rPr>
          <w:sz w:val="24"/>
          <w:szCs w:val="24"/>
        </w:rPr>
        <w:t xml:space="preserve"> МФЦ,</w:t>
      </w:r>
      <w:r w:rsidRPr="001F3E43">
        <w:rPr>
          <w:sz w:val="24"/>
          <w:szCs w:val="24"/>
        </w:rPr>
        <w:t xml:space="preserve">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03185" w:rsidRPr="001F3E43" w:rsidRDefault="00E03185" w:rsidP="001F3E43">
      <w:pPr>
        <w:widowControl w:val="0"/>
        <w:autoSpaceDE w:val="0"/>
        <w:autoSpaceDN w:val="0"/>
        <w:adjustRightInd w:val="0"/>
        <w:ind w:firstLine="709"/>
        <w:jc w:val="both"/>
        <w:outlineLvl w:val="1"/>
        <w:rPr>
          <w:sz w:val="24"/>
          <w:szCs w:val="24"/>
        </w:rPr>
      </w:pP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Формы и способы подачи заявителями жалоб</w:t>
      </w:r>
    </w:p>
    <w:p w:rsidR="00E03185" w:rsidRPr="001F3E43" w:rsidRDefault="00E03185" w:rsidP="001F3E43">
      <w:pPr>
        <w:widowControl w:val="0"/>
        <w:autoSpaceDE w:val="0"/>
        <w:autoSpaceDN w:val="0"/>
        <w:adjustRightInd w:val="0"/>
        <w:ind w:firstLine="709"/>
        <w:jc w:val="both"/>
        <w:outlineLvl w:val="1"/>
        <w:rPr>
          <w:sz w:val="24"/>
          <w:szCs w:val="24"/>
        </w:rPr>
      </w:pP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5.2. Жалоба подается в письменной форме на бумажном носителе, в электронной форме:</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работников МФЦ - руководителю МФЦ;</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МФЦ - учредителю МФЦ.</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В Органе, МФЦ, у учредителя МФЦ определяются уполномоченные на рассмотрение жалоб должностные лица.</w:t>
      </w:r>
    </w:p>
    <w:p w:rsidR="0058580F" w:rsidRPr="00BB23B2" w:rsidRDefault="0058580F" w:rsidP="0058580F">
      <w:pPr>
        <w:autoSpaceDE w:val="0"/>
        <w:autoSpaceDN w:val="0"/>
        <w:adjustRightInd w:val="0"/>
        <w:ind w:firstLine="567"/>
        <w:jc w:val="both"/>
        <w:rPr>
          <w:sz w:val="24"/>
          <w:szCs w:val="24"/>
        </w:rPr>
      </w:pPr>
      <w:r w:rsidRPr="00BB23B2">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58580F" w:rsidRPr="00BB23B2" w:rsidRDefault="0058580F" w:rsidP="0058580F">
      <w:pPr>
        <w:pStyle w:val="formattext"/>
        <w:spacing w:before="0" w:beforeAutospacing="0" w:after="0" w:afterAutospacing="0"/>
        <w:ind w:firstLine="567"/>
        <w:jc w:val="both"/>
        <w:textAlignment w:val="baseline"/>
      </w:pPr>
      <w:r w:rsidRPr="00BB23B2">
        <w:lastRenderedPageBreak/>
        <w:t>Заявитель может обратиться с жалобой в том числе в следующих случаях:</w:t>
      </w:r>
    </w:p>
    <w:p w:rsidR="0058580F" w:rsidRPr="00BB23B2" w:rsidRDefault="0058580F" w:rsidP="0058580F">
      <w:pPr>
        <w:pStyle w:val="formattext"/>
        <w:spacing w:before="0" w:beforeAutospacing="0" w:after="0" w:afterAutospacing="0"/>
        <w:ind w:firstLine="567"/>
        <w:jc w:val="both"/>
        <w:textAlignment w:val="baseline"/>
      </w:pPr>
      <w:r w:rsidRPr="00BB23B2">
        <w:t>1) нарушение срока регистрации запроса о предоставлении муниципальной услуги, запроса, указанного в </w:t>
      </w:r>
      <w:hyperlink r:id="rId11" w:anchor="A720N9" w:history="1">
        <w:r w:rsidRPr="00BB23B2">
          <w:t>статье 15_1  Федерального закона</w:t>
        </w:r>
      </w:hyperlink>
      <w:r w:rsidRPr="00BB23B2">
        <w:t xml:space="preserve"> № 210-ФЗ;</w:t>
      </w:r>
    </w:p>
    <w:p w:rsidR="0058580F" w:rsidRPr="00BB23B2" w:rsidRDefault="0058580F" w:rsidP="0058580F">
      <w:pPr>
        <w:ind w:firstLine="567"/>
        <w:jc w:val="both"/>
        <w:textAlignment w:val="baseline"/>
        <w:rPr>
          <w:sz w:val="24"/>
          <w:szCs w:val="24"/>
        </w:rPr>
      </w:pPr>
      <w:r w:rsidRPr="00BB23B2">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8580F" w:rsidRPr="00BB23B2" w:rsidRDefault="0058580F" w:rsidP="0058580F">
      <w:pPr>
        <w:ind w:firstLine="567"/>
        <w:jc w:val="both"/>
        <w:textAlignment w:val="baseline"/>
        <w:rPr>
          <w:sz w:val="24"/>
          <w:szCs w:val="24"/>
        </w:rPr>
      </w:pPr>
      <w:r w:rsidRPr="00BB23B2">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8580F" w:rsidRPr="00BB23B2" w:rsidRDefault="0058580F" w:rsidP="0058580F">
      <w:pPr>
        <w:ind w:firstLine="567"/>
        <w:jc w:val="both"/>
        <w:textAlignment w:val="baseline"/>
        <w:rPr>
          <w:sz w:val="24"/>
          <w:szCs w:val="24"/>
        </w:rPr>
      </w:pPr>
      <w:r w:rsidRPr="00BB23B2">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580F" w:rsidRPr="00BB23B2" w:rsidRDefault="0058580F" w:rsidP="0058580F">
      <w:pPr>
        <w:ind w:firstLine="567"/>
        <w:jc w:val="both"/>
        <w:textAlignment w:val="baseline"/>
        <w:rPr>
          <w:sz w:val="24"/>
          <w:szCs w:val="24"/>
        </w:rPr>
      </w:pPr>
      <w:r w:rsidRPr="00BB23B2">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8) нарушение срока или порядка выдачи документов по результатам предоставления муниципальной услуги;</w:t>
      </w:r>
    </w:p>
    <w:p w:rsidR="0058580F" w:rsidRPr="00BB23B2" w:rsidRDefault="0058580F" w:rsidP="0058580F">
      <w:pPr>
        <w:ind w:firstLine="567"/>
        <w:jc w:val="both"/>
        <w:textAlignment w:val="baseline"/>
        <w:rPr>
          <w:sz w:val="24"/>
          <w:szCs w:val="24"/>
        </w:rPr>
      </w:pPr>
      <w:r w:rsidRPr="00BB23B2">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BB23B2">
          <w:rPr>
            <w:sz w:val="24"/>
            <w:szCs w:val="24"/>
          </w:rPr>
          <w:t>пунктом 4 части 1 статьи 7 Федерального закона</w:t>
        </w:r>
      </w:hyperlink>
      <w:r w:rsidRPr="00BB23B2">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BB23B2">
          <w:rPr>
            <w:sz w:val="24"/>
            <w:szCs w:val="24"/>
          </w:rPr>
          <w:t>частью 1_3 статьи 16 Федерального закона</w:t>
        </w:r>
      </w:hyperlink>
      <w:r w:rsidRPr="00BB23B2">
        <w:rPr>
          <w:sz w:val="24"/>
          <w:szCs w:val="24"/>
        </w:rPr>
        <w:t xml:space="preserve"> № 210-ФЗ.</w:t>
      </w:r>
      <w:r w:rsidRPr="00BB23B2">
        <w:rPr>
          <w:rFonts w:eastAsiaTheme="minorEastAsia"/>
          <w:bCs/>
          <w:sz w:val="24"/>
          <w:szCs w:val="24"/>
        </w:rPr>
        <w:t xml:space="preserve"> </w:t>
      </w:r>
    </w:p>
    <w:p w:rsidR="0058580F" w:rsidRPr="00BB23B2" w:rsidRDefault="0058580F" w:rsidP="0058580F">
      <w:pPr>
        <w:autoSpaceDE w:val="0"/>
        <w:autoSpaceDN w:val="0"/>
        <w:adjustRightInd w:val="0"/>
        <w:ind w:firstLine="567"/>
        <w:jc w:val="both"/>
        <w:rPr>
          <w:sz w:val="24"/>
          <w:szCs w:val="24"/>
        </w:rPr>
      </w:pPr>
      <w:r w:rsidRPr="00BB23B2">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B23B2">
        <w:rPr>
          <w:sz w:val="24"/>
          <w:szCs w:val="24"/>
        </w:rPr>
        <w:t>Единого портала государственных и муниципальных услуг (функций), а также может быть принята при личном приеме заявителя.</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B23B2">
        <w:rPr>
          <w:sz w:val="24"/>
          <w:szCs w:val="24"/>
        </w:rPr>
        <w:t>Единого портала государственных и муниципальных услуг (функций), а также может быть принят</w:t>
      </w:r>
      <w:r>
        <w:rPr>
          <w:sz w:val="24"/>
          <w:szCs w:val="24"/>
        </w:rPr>
        <w:t>а при личном приеме заявителя.</w:t>
      </w:r>
    </w:p>
    <w:p w:rsidR="00E03185" w:rsidRDefault="00E03185"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bookmarkStart w:id="16" w:name="_GoBack"/>
      <w:bookmarkEnd w:id="16"/>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Calibri"/>
              </w:rPr>
            </w:pPr>
            <w:r w:rsidRPr="001F4855">
              <w:rPr>
                <w:rFonts w:eastAsia="Calibri"/>
              </w:rPr>
              <w:lastRenderedPageBreak/>
              <w:t>Приложение 1</w:t>
            </w:r>
          </w:p>
          <w:p w:rsidR="00183D27" w:rsidRPr="001F4855" w:rsidRDefault="00183D27" w:rsidP="00B908C6">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B908C6">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bookmarkStart w:id="17" w:name="Par1097"/>
            <w:bookmarkStart w:id="18" w:name="Par1056"/>
            <w:bookmarkEnd w:id="17"/>
            <w:bookmarkEnd w:id="18"/>
            <w:r w:rsidRPr="001F4855">
              <w:rPr>
                <w:rFonts w:eastAsia="SimSun"/>
                <w:bCs/>
                <w:szCs w:val="24"/>
                <w:lang w:eastAsia="zh-CN"/>
              </w:rPr>
              <w:t>«</w:t>
            </w:r>
            <w:r w:rsidRPr="001F4855">
              <w:rPr>
                <w:bCs/>
              </w:rPr>
              <w:t>Предоставление информации об</w:t>
            </w:r>
          </w:p>
          <w:p w:rsidR="00183D27" w:rsidRPr="001F4855" w:rsidRDefault="00183D27" w:rsidP="00B908C6">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B908C6">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B908C6">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sz w:val="24"/>
                            <w:szCs w:val="24"/>
                          </w:rPr>
                        </w:pPr>
                        <w:r w:rsidRPr="001F485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sz w:val="24"/>
                            <w:szCs w:val="24"/>
                            <w:u w:val="single"/>
                          </w:rPr>
                        </w:pPr>
                      </w:p>
                    </w:tc>
                    <w:tc>
                      <w:tcPr>
                        <w:tcW w:w="518" w:type="pct"/>
                        <w:tcBorders>
                          <w:left w:val="single" w:sz="4" w:space="0" w:color="auto"/>
                        </w:tcBorders>
                      </w:tcPr>
                      <w:p w:rsidR="00183D27" w:rsidRPr="001F4855" w:rsidRDefault="00183D27" w:rsidP="00B908C6">
                        <w:pPr>
                          <w:rPr>
                            <w:sz w:val="24"/>
                            <w:szCs w:val="24"/>
                            <w:u w:val="single"/>
                          </w:rPr>
                        </w:pPr>
                      </w:p>
                    </w:tc>
                    <w:tc>
                      <w:tcPr>
                        <w:tcW w:w="2500" w:type="pct"/>
                        <w:tcBorders>
                          <w:bottom w:val="single" w:sz="4" w:space="0" w:color="auto"/>
                        </w:tcBorders>
                      </w:tcPr>
                      <w:p w:rsidR="00183D27" w:rsidRPr="001F4855" w:rsidRDefault="00183D27" w:rsidP="00B908C6">
                        <w:pPr>
                          <w:rPr>
                            <w:sz w:val="24"/>
                            <w:szCs w:val="24"/>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sz w:val="24"/>
                            <w:szCs w:val="24"/>
                          </w:rPr>
                        </w:pPr>
                      </w:p>
                    </w:tc>
                    <w:tc>
                      <w:tcPr>
                        <w:tcW w:w="963" w:type="pct"/>
                        <w:tcBorders>
                          <w:top w:val="single" w:sz="4" w:space="0" w:color="auto"/>
                        </w:tcBorders>
                      </w:tcPr>
                      <w:p w:rsidR="00183D27" w:rsidRPr="001F4855" w:rsidRDefault="00183D27" w:rsidP="00B908C6">
                        <w:pPr>
                          <w:jc w:val="center"/>
                          <w:rPr>
                            <w:sz w:val="24"/>
                            <w:szCs w:val="24"/>
                          </w:rPr>
                        </w:pPr>
                      </w:p>
                    </w:tc>
                    <w:tc>
                      <w:tcPr>
                        <w:tcW w:w="518" w:type="pct"/>
                        <w:tcBorders>
                          <w:top w:val="nil"/>
                          <w:left w:val="nil"/>
                          <w:bottom w:val="nil"/>
                          <w:right w:val="nil"/>
                        </w:tcBorders>
                      </w:tcPr>
                      <w:p w:rsidR="00183D27" w:rsidRPr="001F4855" w:rsidRDefault="00183D27" w:rsidP="00B908C6">
                        <w:pPr>
                          <w:jc w:val="center"/>
                          <w:rPr>
                            <w:sz w:val="24"/>
                            <w:szCs w:val="24"/>
                          </w:rPr>
                        </w:pPr>
                      </w:p>
                    </w:tc>
                    <w:tc>
                      <w:tcPr>
                        <w:tcW w:w="2500" w:type="pct"/>
                        <w:tcBorders>
                          <w:top w:val="single" w:sz="4" w:space="0" w:color="auto"/>
                        </w:tcBorders>
                      </w:tcPr>
                      <w:p w:rsidR="00183D27" w:rsidRPr="001F4855" w:rsidRDefault="00183D27" w:rsidP="00B908C6">
                        <w:pPr>
                          <w:jc w:val="center"/>
                          <w:rPr>
                            <w:sz w:val="24"/>
                            <w:szCs w:val="24"/>
                          </w:rPr>
                        </w:pPr>
                        <w:r w:rsidRPr="001F4855">
                          <w:rPr>
                            <w:sz w:val="24"/>
                            <w:szCs w:val="24"/>
                          </w:rPr>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r w:rsidRPr="001F4855">
                    <w:rPr>
                      <w:sz w:val="24"/>
                      <w:szCs w:val="24"/>
                    </w:rPr>
                    <w:t>ЗАПРОС</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pPr>
                  <w:r w:rsidRPr="001F4855">
                    <w:rPr>
                      <w:sz w:val="24"/>
                      <w:szCs w:val="24"/>
                    </w:rPr>
                    <w:t>________________________________________________________________________________</w:t>
                  </w:r>
                </w:p>
                <w:p w:rsidR="00183D27" w:rsidRPr="001F4855" w:rsidRDefault="00183D27" w:rsidP="00B908C6">
                  <w:pPr>
                    <w:autoSpaceDE w:val="0"/>
                    <w:autoSpaceDN w:val="0"/>
                    <w:adjustRightInd w:val="0"/>
                    <w:jc w:val="both"/>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Theme="minorEastAsia"/>
                <w:spacing w:val="-6"/>
                <w:u w:color="FFFFFF"/>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p w:rsidR="00183D27" w:rsidRPr="001F4855" w:rsidRDefault="00183D27" w:rsidP="00B908C6">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Место получения результата </w:t>
            </w:r>
            <w:r w:rsidRPr="001F4855">
              <w:rPr>
                <w:rFonts w:eastAsiaTheme="minorEastAsia"/>
                <w:bCs/>
                <w:sz w:val="24"/>
                <w:szCs w:val="24"/>
              </w:rPr>
              <w:lastRenderedPageBreak/>
              <w:t>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Pr="001F4855" w:rsidRDefault="009267A5"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Calibri"/>
              </w:rPr>
            </w:pPr>
            <w:r w:rsidRPr="001F4855">
              <w:rPr>
                <w:rFonts w:eastAsia="Calibri"/>
              </w:rPr>
              <w:lastRenderedPageBreak/>
              <w:t>Приложение 2</w:t>
            </w:r>
          </w:p>
          <w:p w:rsidR="00183D27" w:rsidRPr="001F4855" w:rsidRDefault="00183D27" w:rsidP="00B908C6">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B908C6">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B908C6">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B908C6">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B908C6">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sz w:val="24"/>
                            <w:szCs w:val="24"/>
                          </w:rPr>
                        </w:pPr>
                        <w:r w:rsidRPr="001F485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sz w:val="24"/>
                            <w:szCs w:val="24"/>
                            <w:u w:val="single"/>
                          </w:rPr>
                        </w:pPr>
                      </w:p>
                    </w:tc>
                    <w:tc>
                      <w:tcPr>
                        <w:tcW w:w="518" w:type="pct"/>
                        <w:tcBorders>
                          <w:left w:val="single" w:sz="4" w:space="0" w:color="auto"/>
                        </w:tcBorders>
                      </w:tcPr>
                      <w:p w:rsidR="00183D27" w:rsidRPr="001F4855" w:rsidRDefault="00183D27" w:rsidP="00B908C6">
                        <w:pPr>
                          <w:rPr>
                            <w:sz w:val="24"/>
                            <w:szCs w:val="24"/>
                            <w:u w:val="single"/>
                          </w:rPr>
                        </w:pPr>
                      </w:p>
                    </w:tc>
                    <w:tc>
                      <w:tcPr>
                        <w:tcW w:w="2500" w:type="pct"/>
                        <w:tcBorders>
                          <w:bottom w:val="single" w:sz="4" w:space="0" w:color="auto"/>
                        </w:tcBorders>
                      </w:tcPr>
                      <w:p w:rsidR="00183D27" w:rsidRPr="001F4855" w:rsidRDefault="00183D27" w:rsidP="00B908C6">
                        <w:pPr>
                          <w:rPr>
                            <w:sz w:val="24"/>
                            <w:szCs w:val="24"/>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sz w:val="24"/>
                            <w:szCs w:val="24"/>
                          </w:rPr>
                        </w:pPr>
                      </w:p>
                    </w:tc>
                    <w:tc>
                      <w:tcPr>
                        <w:tcW w:w="963" w:type="pct"/>
                        <w:tcBorders>
                          <w:top w:val="single" w:sz="4" w:space="0" w:color="auto"/>
                        </w:tcBorders>
                      </w:tcPr>
                      <w:p w:rsidR="00183D27" w:rsidRPr="001F4855" w:rsidRDefault="00183D27" w:rsidP="00B908C6">
                        <w:pPr>
                          <w:jc w:val="center"/>
                          <w:rPr>
                            <w:sz w:val="24"/>
                            <w:szCs w:val="24"/>
                          </w:rPr>
                        </w:pPr>
                      </w:p>
                    </w:tc>
                    <w:tc>
                      <w:tcPr>
                        <w:tcW w:w="518" w:type="pct"/>
                        <w:tcBorders>
                          <w:top w:val="nil"/>
                          <w:left w:val="nil"/>
                          <w:bottom w:val="nil"/>
                          <w:right w:val="nil"/>
                        </w:tcBorders>
                      </w:tcPr>
                      <w:p w:rsidR="00183D27" w:rsidRPr="001F4855" w:rsidRDefault="00183D27" w:rsidP="00B908C6">
                        <w:pPr>
                          <w:jc w:val="center"/>
                          <w:rPr>
                            <w:sz w:val="24"/>
                            <w:szCs w:val="24"/>
                          </w:rPr>
                        </w:pPr>
                      </w:p>
                    </w:tc>
                    <w:tc>
                      <w:tcPr>
                        <w:tcW w:w="2500" w:type="pct"/>
                        <w:tcBorders>
                          <w:top w:val="single" w:sz="4" w:space="0" w:color="auto"/>
                        </w:tcBorders>
                      </w:tcPr>
                      <w:p w:rsidR="00183D27" w:rsidRPr="001F4855" w:rsidRDefault="00183D27" w:rsidP="00B908C6">
                        <w:pPr>
                          <w:jc w:val="center"/>
                          <w:rPr>
                            <w:sz w:val="24"/>
                            <w:szCs w:val="24"/>
                          </w:rPr>
                        </w:pPr>
                        <w:r w:rsidRPr="001F4855">
                          <w:rPr>
                            <w:sz w:val="24"/>
                            <w:szCs w:val="24"/>
                          </w:rPr>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r w:rsidRPr="001F4855">
                    <w:rPr>
                      <w:sz w:val="24"/>
                      <w:szCs w:val="24"/>
                    </w:rPr>
                    <w:t>ЗАПРОС</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pPr>
                  <w:r w:rsidRPr="001F4855">
                    <w:rPr>
                      <w:sz w:val="24"/>
                      <w:szCs w:val="24"/>
                    </w:rPr>
                    <w:t>________________________________________________________________________________</w:t>
                  </w:r>
                </w:p>
                <w:p w:rsidR="00183D27" w:rsidRPr="001F4855" w:rsidRDefault="00183D27" w:rsidP="00B908C6">
                  <w:pPr>
                    <w:spacing w:after="200" w:line="276" w:lineRule="auto"/>
                    <w:rPr>
                      <w:sz w:val="24"/>
                      <w:szCs w:val="24"/>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Theme="minorEastAsia"/>
                <w:spacing w:val="-6"/>
                <w:u w:color="FFFFFF"/>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p w:rsidR="00183D27" w:rsidRPr="001F4855" w:rsidRDefault="00183D27" w:rsidP="00B908C6">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Место получения результата </w:t>
            </w:r>
            <w:r w:rsidRPr="001F4855">
              <w:rPr>
                <w:rFonts w:eastAsiaTheme="minorEastAsia"/>
                <w:bCs/>
                <w:sz w:val="24"/>
                <w:szCs w:val="24"/>
              </w:rPr>
              <w:lastRenderedPageBreak/>
              <w:t>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183D27" w:rsidRPr="001F4855" w:rsidTr="00B908C6">
        <w:trPr>
          <w:gridAfter w:val="1"/>
          <w:wAfter w:w="358" w:type="dxa"/>
        </w:trPr>
        <w:tc>
          <w:tcPr>
            <w:tcW w:w="3190" w:type="dxa"/>
            <w:gridSpan w:val="5"/>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gridSpan w:val="6"/>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sz w:val="24"/>
                <w:szCs w:val="24"/>
              </w:rPr>
              <w:br w:type="page"/>
            </w:r>
            <w:r w:rsidRPr="001F4855">
              <w:rPr>
                <w:rFonts w:eastAsiaTheme="minorEastAsia"/>
                <w:b/>
                <w:bCs/>
                <w:sz w:val="24"/>
                <w:szCs w:val="24"/>
              </w:rPr>
              <w:t>Документ, удостоверяющий личность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r w:rsidRPr="001F4855">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br w:type="page"/>
              <w:t>Адрес регистрации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Адрес места жительства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p w:rsidR="00183D27" w:rsidRPr="001F4855" w:rsidRDefault="00183D27" w:rsidP="00B908C6">
            <w:pPr>
              <w:rPr>
                <w:rFonts w:eastAsiaTheme="minorEastAsia"/>
                <w:b/>
                <w:bCs/>
                <w:sz w:val="24"/>
                <w:szCs w:val="24"/>
              </w:rPr>
            </w:pPr>
          </w:p>
          <w:p w:rsidR="00183D27" w:rsidRPr="001F4855" w:rsidRDefault="00183D27" w:rsidP="00B908C6">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358" w:type="dxa"/>
        </w:trPr>
        <w:tc>
          <w:tcPr>
            <w:tcW w:w="3190" w:type="dxa"/>
            <w:gridSpan w:val="5"/>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gridSpan w:val="6"/>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3</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183D27" w:rsidRPr="001F4855" w:rsidTr="00B908C6">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заявителя (ЮЛ)</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autoSpaceDE w:val="0"/>
        <w:autoSpaceDN w:val="0"/>
        <w:adjustRightInd w:val="0"/>
        <w:jc w:val="center"/>
        <w:rPr>
          <w:sz w:val="24"/>
          <w:szCs w:val="24"/>
        </w:rPr>
      </w:pPr>
      <w:r w:rsidRPr="001F4855">
        <w:rPr>
          <w:sz w:val="24"/>
          <w:szCs w:val="24"/>
        </w:rPr>
        <w:t>ЗАПРОС</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pPr>
      <w:r w:rsidRPr="001F4855">
        <w:rPr>
          <w:sz w:val="24"/>
          <w:szCs w:val="24"/>
        </w:rPr>
        <w:t>_____________________________________________________________________________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183D27" w:rsidRPr="001F4855" w:rsidTr="00B908C6">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183D27" w:rsidRPr="001F4855" w:rsidRDefault="00183D27" w:rsidP="00B908C6">
            <w:pPr>
              <w:rPr>
                <w:rFonts w:eastAsiaTheme="minorEastAsia"/>
                <w:sz w:val="24"/>
                <w:szCs w:val="24"/>
              </w:rPr>
            </w:pPr>
          </w:p>
          <w:p w:rsidR="00183D27" w:rsidRPr="001F4855" w:rsidRDefault="00183D27" w:rsidP="00B908C6">
            <w:pPr>
              <w:rPr>
                <w:rFonts w:eastAsiaTheme="minorEastAsia"/>
                <w:sz w:val="24"/>
                <w:szCs w:val="24"/>
              </w:rPr>
            </w:pPr>
          </w:p>
        </w:tc>
        <w:tc>
          <w:tcPr>
            <w:tcW w:w="465" w:type="pct"/>
          </w:tcPr>
          <w:p w:rsidR="00183D27" w:rsidRPr="001F4855" w:rsidRDefault="00183D27" w:rsidP="00B908C6">
            <w:pPr>
              <w:rPr>
                <w:rFonts w:eastAsiaTheme="minorEastAsia"/>
                <w:sz w:val="24"/>
                <w:szCs w:val="24"/>
              </w:rPr>
            </w:pPr>
          </w:p>
        </w:tc>
        <w:tc>
          <w:tcPr>
            <w:tcW w:w="2675" w:type="pct"/>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465" w:type="pct"/>
          </w:tcPr>
          <w:p w:rsidR="00183D27" w:rsidRPr="001F4855" w:rsidRDefault="00183D27" w:rsidP="00B908C6">
            <w:pPr>
              <w:jc w:val="center"/>
              <w:rPr>
                <w:rFonts w:eastAsiaTheme="minorEastAsia"/>
              </w:rPr>
            </w:pPr>
          </w:p>
        </w:tc>
        <w:tc>
          <w:tcPr>
            <w:tcW w:w="2675" w:type="pct"/>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4</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183D27" w:rsidRPr="001F4855" w:rsidTr="00B908C6">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заявителя (ЮЛ)</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autoSpaceDE w:val="0"/>
        <w:autoSpaceDN w:val="0"/>
        <w:adjustRightInd w:val="0"/>
        <w:jc w:val="center"/>
        <w:rPr>
          <w:sz w:val="24"/>
          <w:szCs w:val="24"/>
        </w:rPr>
      </w:pPr>
      <w:r w:rsidRPr="001F4855">
        <w:rPr>
          <w:sz w:val="24"/>
          <w:szCs w:val="24"/>
        </w:rPr>
        <w:t>ЗАПРОС</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pPr>
      <w:r w:rsidRPr="001F4855">
        <w:rPr>
          <w:sz w:val="24"/>
          <w:szCs w:val="24"/>
        </w:rPr>
        <w:t>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183D27" w:rsidRPr="001F4855" w:rsidTr="00B908C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p w:rsidR="00183D27" w:rsidRPr="001F4855" w:rsidRDefault="00183D27" w:rsidP="00B908C6">
            <w:pPr>
              <w:rPr>
                <w:rFonts w:eastAsiaTheme="minorEastAsia"/>
                <w:sz w:val="24"/>
                <w:szCs w:val="24"/>
              </w:rPr>
            </w:pPr>
          </w:p>
        </w:tc>
      </w:tr>
      <w:tr w:rsidR="00183D27" w:rsidRPr="001F4855" w:rsidTr="00B908C6">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bl>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183D27" w:rsidRPr="001F4855" w:rsidTr="00B908C6">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Данные представителя (уполномоченного лица)</w:t>
            </w: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sz w:val="24"/>
                <w:szCs w:val="24"/>
              </w:rPr>
              <w:br w:type="page"/>
            </w:r>
            <w:r w:rsidRPr="001F4855">
              <w:rPr>
                <w:b/>
                <w:bCs/>
                <w:sz w:val="24"/>
                <w:szCs w:val="24"/>
              </w:rPr>
              <w:t>Документ, удостоверяющий личность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br w:type="page"/>
              <w:t>Адрес регистрации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5</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Перечень общих признаков заявителей (принадлежащих им объектов), </w:t>
      </w: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183D27" w:rsidRPr="001F4855" w:rsidRDefault="00183D27" w:rsidP="00183D27">
      <w:pPr>
        <w:keepNext/>
        <w:keepLines/>
        <w:jc w:val="center"/>
        <w:textAlignment w:val="baseline"/>
        <w:outlineLvl w:val="3"/>
        <w:rPr>
          <w:rFonts w:eastAsiaTheme="majorEastAsia"/>
          <w:bCs/>
          <w:iCs/>
          <w:sz w:val="24"/>
          <w:szCs w:val="24"/>
        </w:rPr>
      </w:pP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 Круг заявителей</w:t>
      </w:r>
    </w:p>
    <w:p w:rsidR="00183D27"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 в соответствии с вариантами предоставления муниципальной услуги</w:t>
      </w:r>
    </w:p>
    <w:p w:rsidR="00183D27" w:rsidRPr="001F4855" w:rsidRDefault="00183D27" w:rsidP="00183D27">
      <w:pPr>
        <w:keepNext/>
        <w:keepLines/>
        <w:jc w:val="center"/>
        <w:textAlignment w:val="baseline"/>
        <w:outlineLvl w:val="3"/>
        <w:rPr>
          <w:rFonts w:eastAsiaTheme="majorEastAsia"/>
          <w:b/>
          <w:bCs/>
          <w:i/>
          <w:iCs/>
          <w:color w:val="4F81BD" w:themeColor="accent1"/>
          <w:sz w:val="24"/>
          <w:szCs w:val="24"/>
        </w:rPr>
      </w:pPr>
    </w:p>
    <w:tbl>
      <w:tblPr>
        <w:tblStyle w:val="100"/>
        <w:tblW w:w="9747" w:type="dxa"/>
        <w:tblLook w:val="04A0" w:firstRow="1" w:lastRow="0" w:firstColumn="1" w:lastColumn="0" w:noHBand="0" w:noVBand="1"/>
      </w:tblPr>
      <w:tblGrid>
        <w:gridCol w:w="1131"/>
        <w:gridCol w:w="8616"/>
      </w:tblGrid>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 варианта</w:t>
            </w:r>
          </w:p>
        </w:tc>
        <w:tc>
          <w:tcPr>
            <w:tcW w:w="8616" w:type="dxa"/>
          </w:tcPr>
          <w:p w:rsidR="00183D27" w:rsidRPr="001F4855" w:rsidRDefault="00183D27" w:rsidP="00B908C6">
            <w:pPr>
              <w:jc w:val="center"/>
              <w:rPr>
                <w:rFonts w:eastAsiaTheme="minorEastAsia"/>
                <w:sz w:val="24"/>
                <w:szCs w:val="24"/>
              </w:rPr>
            </w:pPr>
            <w:r w:rsidRPr="001F4855">
              <w:rPr>
                <w:rFonts w:eastAsiaTheme="minorEastAsia"/>
                <w:sz w:val="24"/>
                <w:szCs w:val="24"/>
              </w:rPr>
              <w:t>Комбинация значений признаков</w:t>
            </w:r>
          </w:p>
        </w:tc>
      </w:tr>
      <w:tr w:rsidR="00183D27" w:rsidRPr="001F4855" w:rsidTr="00B908C6">
        <w:tc>
          <w:tcPr>
            <w:tcW w:w="9747" w:type="dxa"/>
            <w:gridSpan w:val="2"/>
          </w:tcPr>
          <w:p w:rsidR="00183D27" w:rsidRPr="001F4855" w:rsidRDefault="00183D27" w:rsidP="00B908C6">
            <w:pPr>
              <w:widowControl w:val="0"/>
              <w:autoSpaceDE w:val="0"/>
              <w:autoSpaceDN w:val="0"/>
              <w:adjustRightInd w:val="0"/>
              <w:jc w:val="both"/>
              <w:rPr>
                <w:rFonts w:eastAsiaTheme="majorEastAsia"/>
                <w:color w:val="243F60" w:themeColor="accent1" w:themeShade="7F"/>
                <w:sz w:val="24"/>
                <w:szCs w:val="24"/>
              </w:rPr>
            </w:pPr>
            <w:r w:rsidRPr="001F4855">
              <w:rPr>
                <w:rFonts w:eastAsiaTheme="majorEastAsia"/>
                <w:sz w:val="24"/>
                <w:szCs w:val="24"/>
              </w:rPr>
              <w:t>Результат муниципальной услуги, за которым обращается заявитель «</w:t>
            </w:r>
            <w:r w:rsidRPr="001F4855">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1</w:t>
            </w:r>
          </w:p>
        </w:tc>
        <w:tc>
          <w:tcPr>
            <w:tcW w:w="8616" w:type="dxa"/>
          </w:tcPr>
          <w:p w:rsidR="00183D27" w:rsidRPr="001F4855" w:rsidRDefault="00183D27" w:rsidP="00B908C6">
            <w:pPr>
              <w:widowControl w:val="0"/>
              <w:autoSpaceDE w:val="0"/>
              <w:autoSpaceDN w:val="0"/>
              <w:adjustRightInd w:val="0"/>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лично</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2</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через уполномоченного представителя</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3</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ЮЛ,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4</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ЮЛ,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183D27" w:rsidRPr="001F4855" w:rsidTr="00B908C6">
        <w:trPr>
          <w:trHeight w:val="914"/>
        </w:trPr>
        <w:tc>
          <w:tcPr>
            <w:tcW w:w="9747" w:type="dxa"/>
            <w:gridSpan w:val="2"/>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5</w:t>
            </w:r>
          </w:p>
        </w:tc>
        <w:tc>
          <w:tcPr>
            <w:tcW w:w="8616" w:type="dxa"/>
          </w:tcPr>
          <w:p w:rsidR="00183D27" w:rsidRPr="001F4855" w:rsidRDefault="00183D27" w:rsidP="00B908C6">
            <w:pPr>
              <w:jc w:val="both"/>
              <w:rPr>
                <w:rFonts w:eastAsiaTheme="minorEastAsia"/>
                <w:sz w:val="24"/>
                <w:szCs w:val="24"/>
              </w:rPr>
            </w:pPr>
            <w:r w:rsidRPr="001F4855">
              <w:rPr>
                <w:rFonts w:eastAsia="Calibri"/>
                <w:sz w:val="24"/>
                <w:szCs w:val="24"/>
              </w:rPr>
              <w:t>ФЛ, ИП</w:t>
            </w:r>
            <w:r w:rsidRPr="001F4855">
              <w:rPr>
                <w:rFonts w:eastAsiaTheme="minorEastAsia"/>
                <w:sz w:val="24"/>
                <w:szCs w:val="24"/>
              </w:rPr>
              <w:t>, обращаются лично</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6</w:t>
            </w:r>
          </w:p>
        </w:tc>
        <w:tc>
          <w:tcPr>
            <w:tcW w:w="8616" w:type="dxa"/>
          </w:tcPr>
          <w:p w:rsidR="00183D27" w:rsidRPr="001F4855" w:rsidRDefault="00183D27" w:rsidP="00B908C6">
            <w:pPr>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w:t>
            </w:r>
            <w:r w:rsidRPr="001F4855">
              <w:rPr>
                <w:rFonts w:eastAsia="Arial Unicode MS"/>
                <w:sz w:val="24"/>
                <w:szCs w:val="24"/>
              </w:rPr>
              <w:t>обращаются через уполномоченного представителя</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7</w:t>
            </w:r>
          </w:p>
        </w:tc>
        <w:tc>
          <w:tcPr>
            <w:tcW w:w="8616" w:type="dxa"/>
          </w:tcPr>
          <w:p w:rsidR="00183D27" w:rsidRPr="001F4855" w:rsidRDefault="00183D27" w:rsidP="00B908C6">
            <w:pPr>
              <w:jc w:val="both"/>
              <w:rPr>
                <w:rFonts w:eastAsiaTheme="minorEastAsia"/>
                <w:sz w:val="24"/>
                <w:szCs w:val="24"/>
              </w:rPr>
            </w:pPr>
            <w:r w:rsidRPr="001F4855">
              <w:rPr>
                <w:rFonts w:eastAsiaTheme="minorEastAsia"/>
                <w:sz w:val="24"/>
                <w:szCs w:val="24"/>
              </w:rPr>
              <w:t xml:space="preserve">ЮЛ, обращаются представитель, имеющий право действовать от имени ЮЛ без доверенности </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8</w:t>
            </w:r>
          </w:p>
        </w:tc>
        <w:tc>
          <w:tcPr>
            <w:tcW w:w="8616" w:type="dxa"/>
          </w:tcPr>
          <w:p w:rsidR="00183D27" w:rsidRPr="001F4855" w:rsidRDefault="00183D27" w:rsidP="00B908C6">
            <w:pPr>
              <w:jc w:val="both"/>
              <w:rPr>
                <w:rFonts w:eastAsiaTheme="minorEastAsia"/>
                <w:sz w:val="24"/>
                <w:szCs w:val="24"/>
              </w:rPr>
            </w:pPr>
            <w:r w:rsidRPr="001F4855">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183D27" w:rsidRPr="001F4855" w:rsidRDefault="00183D27" w:rsidP="00183D27">
      <w:pPr>
        <w:widowControl w:val="0"/>
        <w:autoSpaceDE w:val="0"/>
        <w:autoSpaceDN w:val="0"/>
        <w:adjustRightInd w:val="0"/>
        <w:spacing w:after="200"/>
        <w:ind w:firstLine="709"/>
        <w:jc w:val="both"/>
        <w:rPr>
          <w:rFonts w:eastAsiaTheme="minorEastAsia"/>
          <w:sz w:val="24"/>
          <w:szCs w:val="24"/>
        </w:rPr>
      </w:pPr>
    </w:p>
    <w:p w:rsidR="00183D27" w:rsidRPr="001F4855" w:rsidRDefault="00183D27" w:rsidP="00183D27">
      <w:pPr>
        <w:adjustRightInd w:val="0"/>
        <w:spacing w:after="200"/>
        <w:ind w:firstLine="709"/>
        <w:jc w:val="center"/>
        <w:rPr>
          <w:rFonts w:eastAsiaTheme="minorEastAsia"/>
          <w:sz w:val="24"/>
          <w:szCs w:val="24"/>
        </w:rPr>
      </w:pPr>
      <w:r w:rsidRPr="001F4855">
        <w:rPr>
          <w:rFonts w:eastAsiaTheme="minorEastAsia"/>
          <w:sz w:val="24"/>
          <w:szCs w:val="24"/>
        </w:rPr>
        <w:t>Перечень признаков заявителей (принадлежащих им объектов)</w:t>
      </w:r>
    </w:p>
    <w:tbl>
      <w:tblPr>
        <w:tblStyle w:val="100"/>
        <w:tblW w:w="9747" w:type="dxa"/>
        <w:tblLook w:val="04A0" w:firstRow="1" w:lastRow="0" w:firstColumn="1" w:lastColumn="0" w:noHBand="0" w:noVBand="1"/>
      </w:tblPr>
      <w:tblGrid>
        <w:gridCol w:w="1101"/>
        <w:gridCol w:w="2693"/>
        <w:gridCol w:w="5953"/>
      </w:tblGrid>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 п/п</w:t>
            </w:r>
          </w:p>
        </w:tc>
        <w:tc>
          <w:tcPr>
            <w:tcW w:w="2693"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Признак заявителя (принадлежащего ему объекта)</w:t>
            </w:r>
          </w:p>
          <w:p w:rsidR="00183D27" w:rsidRPr="001F4855" w:rsidRDefault="00183D27" w:rsidP="00B908C6">
            <w:pPr>
              <w:adjustRightInd w:val="0"/>
              <w:jc w:val="center"/>
              <w:rPr>
                <w:rFonts w:eastAsiaTheme="minorEastAsia"/>
                <w:sz w:val="24"/>
                <w:szCs w:val="24"/>
              </w:rPr>
            </w:pPr>
          </w:p>
        </w:tc>
        <w:tc>
          <w:tcPr>
            <w:tcW w:w="5953"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Значения признака заявителя (принадлежащего ему объекта)</w:t>
            </w:r>
          </w:p>
          <w:p w:rsidR="00183D27" w:rsidRPr="001F4855" w:rsidRDefault="00183D27" w:rsidP="00B908C6">
            <w:pPr>
              <w:adjustRightInd w:val="0"/>
              <w:jc w:val="center"/>
              <w:rPr>
                <w:rFonts w:eastAsiaTheme="minorEastAsia"/>
                <w:sz w:val="24"/>
                <w:szCs w:val="24"/>
              </w:rPr>
            </w:pPr>
          </w:p>
        </w:tc>
      </w:tr>
      <w:tr w:rsidR="00183D27" w:rsidRPr="001F4855" w:rsidTr="00B908C6">
        <w:tc>
          <w:tcPr>
            <w:tcW w:w="9747" w:type="dxa"/>
            <w:gridSpan w:val="3"/>
          </w:tcPr>
          <w:p w:rsidR="00183D27" w:rsidRPr="001F4855" w:rsidRDefault="00183D27" w:rsidP="00B908C6">
            <w:pPr>
              <w:widowControl w:val="0"/>
              <w:autoSpaceDE w:val="0"/>
              <w:autoSpaceDN w:val="0"/>
              <w:adjustRightInd w:val="0"/>
              <w:jc w:val="both"/>
              <w:rPr>
                <w:rFonts w:eastAsiaTheme="majorEastAsia"/>
                <w:color w:val="243F60" w:themeColor="accent1" w:themeShade="7F"/>
                <w:sz w:val="24"/>
                <w:szCs w:val="24"/>
              </w:rPr>
            </w:pPr>
            <w:r w:rsidRPr="001F4855">
              <w:rPr>
                <w:rFonts w:eastAsiaTheme="majorEastAsia"/>
                <w:sz w:val="24"/>
                <w:szCs w:val="24"/>
              </w:rPr>
              <w:t>Результат муниципальной услуги, за которым обращается заявитель «</w:t>
            </w:r>
            <w:r w:rsidRPr="001F4855">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1</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 какой категории относится заявитель?</w:t>
            </w:r>
          </w:p>
        </w:tc>
        <w:tc>
          <w:tcPr>
            <w:tcW w:w="5953" w:type="dxa"/>
            <w:tcBorders>
              <w:lef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1) </w:t>
            </w:r>
            <w:r w:rsidRPr="001F4855">
              <w:rPr>
                <w:rFonts w:eastAsia="Calibri"/>
                <w:sz w:val="24"/>
                <w:szCs w:val="24"/>
              </w:rPr>
              <w:t>ФЛ, ИП;</w:t>
            </w:r>
          </w:p>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2) ЮЛ</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2</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С какой целью </w:t>
            </w:r>
            <w:r w:rsidRPr="001F4855">
              <w:rPr>
                <w:rFonts w:eastAsiaTheme="minorEastAsia"/>
                <w:sz w:val="24"/>
                <w:szCs w:val="24"/>
              </w:rPr>
              <w:lastRenderedPageBreak/>
              <w:t>обращается заявитель?</w:t>
            </w:r>
          </w:p>
        </w:tc>
        <w:tc>
          <w:tcPr>
            <w:tcW w:w="5953" w:type="dxa"/>
            <w:tcBorders>
              <w:lef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lastRenderedPageBreak/>
              <w:t xml:space="preserve">за </w:t>
            </w:r>
            <w:r w:rsidRPr="001F4855">
              <w:rPr>
                <w:sz w:val="24"/>
                <w:szCs w:val="24"/>
              </w:rPr>
              <w:t xml:space="preserve">информацией об объектах недвижимого имущества, </w:t>
            </w:r>
            <w:r w:rsidRPr="001F4855">
              <w:rPr>
                <w:sz w:val="24"/>
                <w:szCs w:val="24"/>
              </w:rPr>
              <w:lastRenderedPageBreak/>
              <w:t>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lastRenderedPageBreak/>
              <w:t>3</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Как обращается заявитель?</w:t>
            </w:r>
          </w:p>
        </w:tc>
        <w:tc>
          <w:tcPr>
            <w:tcW w:w="5953" w:type="dxa"/>
            <w:tcBorders>
              <w:left w:val="single" w:sz="4" w:space="0" w:color="auto"/>
            </w:tcBorders>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лично;</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через уполномоченного представителя;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3) лично представитель, имеющий право действовать от имени ЮЛ без доверенности;</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4) лично представитель, имеющий право действовать от имени ЮЛ на основании доверенности.</w:t>
            </w:r>
          </w:p>
        </w:tc>
      </w:tr>
      <w:tr w:rsidR="00183D27" w:rsidRPr="001F4855" w:rsidTr="00B908C6">
        <w:tc>
          <w:tcPr>
            <w:tcW w:w="9747" w:type="dxa"/>
            <w:gridSpan w:val="3"/>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4</w:t>
            </w:r>
          </w:p>
        </w:tc>
        <w:tc>
          <w:tcPr>
            <w:tcW w:w="269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 какой категории относится заявитель?</w:t>
            </w:r>
          </w:p>
        </w:tc>
        <w:tc>
          <w:tcPr>
            <w:tcW w:w="595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1) </w:t>
            </w:r>
            <w:r w:rsidRPr="001F4855">
              <w:rPr>
                <w:rFonts w:eastAsia="Calibri"/>
                <w:sz w:val="24"/>
                <w:szCs w:val="24"/>
              </w:rPr>
              <w:t>ФЛ, ИП;</w:t>
            </w:r>
          </w:p>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2) ЮЛ</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5</w:t>
            </w:r>
          </w:p>
        </w:tc>
        <w:tc>
          <w:tcPr>
            <w:tcW w:w="269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Как обращается заявитель?</w:t>
            </w:r>
          </w:p>
        </w:tc>
        <w:tc>
          <w:tcPr>
            <w:tcW w:w="5953"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лично;</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через уполномоченного представителя;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3) лично представитель, имеющий право действовать от имени ЮЛ без доверенности;</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4) лично представитель, имеющий право действовать от имени ЮЛ на основании доверенности.</w:t>
            </w:r>
          </w:p>
        </w:tc>
      </w:tr>
    </w:tbl>
    <w:p w:rsidR="00183D27" w:rsidRPr="001F4855" w:rsidRDefault="00183D27" w:rsidP="00183D27">
      <w:pPr>
        <w:adjustRightInd w:val="0"/>
        <w:spacing w:after="200"/>
        <w:ind w:firstLine="709"/>
        <w:jc w:val="both"/>
        <w:rPr>
          <w:rFonts w:eastAsiaTheme="minorEastAsia"/>
          <w:bCs/>
          <w:sz w:val="24"/>
          <w:szCs w:val="24"/>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6</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tabs>
          <w:tab w:val="left" w:pos="8670"/>
        </w:tabs>
        <w:jc w:val="center"/>
        <w:rPr>
          <w:rFonts w:eastAsiaTheme="minorEastAsia"/>
          <w:sz w:val="24"/>
          <w:szCs w:val="24"/>
        </w:rPr>
      </w:pPr>
    </w:p>
    <w:p w:rsidR="00183D27" w:rsidRPr="001F4855" w:rsidRDefault="00183D27" w:rsidP="00183D27">
      <w:pPr>
        <w:tabs>
          <w:tab w:val="left" w:pos="8670"/>
        </w:tabs>
        <w:jc w:val="center"/>
        <w:rPr>
          <w:rFonts w:eastAsiaTheme="minorEastAsia"/>
          <w:sz w:val="24"/>
          <w:szCs w:val="24"/>
        </w:rPr>
      </w:pP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Перечень сведений,</w:t>
      </w: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 xml:space="preserve">направляемых в межведомственных запросах, </w:t>
      </w: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а также в ответах на такие запросы (в том числе цели их использования)</w:t>
      </w:r>
    </w:p>
    <w:p w:rsidR="00183D27" w:rsidRPr="001F4855" w:rsidRDefault="00183D27" w:rsidP="00183D27">
      <w:pPr>
        <w:tabs>
          <w:tab w:val="left" w:pos="8670"/>
        </w:tabs>
        <w:jc w:val="center"/>
        <w:rPr>
          <w:rFonts w:eastAsiaTheme="minorEastAsia"/>
          <w:sz w:val="24"/>
          <w:szCs w:val="24"/>
        </w:rPr>
      </w:pPr>
    </w:p>
    <w:tbl>
      <w:tblPr>
        <w:tblStyle w:val="100"/>
        <w:tblW w:w="9571" w:type="dxa"/>
        <w:tblLook w:val="04A0" w:firstRow="1" w:lastRow="0" w:firstColumn="1" w:lastColumn="0" w:noHBand="0" w:noVBand="1"/>
      </w:tblPr>
      <w:tblGrid>
        <w:gridCol w:w="576"/>
        <w:gridCol w:w="8995"/>
      </w:tblGrid>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 п/п</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Варианты предоставления муниципальной услуги, в которых данный запрос необходим</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1.</w:t>
            </w:r>
          </w:p>
        </w:tc>
        <w:tc>
          <w:tcPr>
            <w:tcW w:w="8995" w:type="dxa"/>
          </w:tcPr>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1</w:t>
            </w:r>
          </w:p>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2</w:t>
            </w:r>
          </w:p>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5</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1.1.</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 xml:space="preserve"> </w:t>
            </w:r>
            <w:r w:rsidRPr="001F4855">
              <w:rPr>
                <w:rFonts w:eastAsia="Calibri"/>
                <w:sz w:val="24"/>
                <w:szCs w:val="24"/>
                <w:lang w:eastAsia="en-US"/>
              </w:rPr>
              <w:t xml:space="preserve">Открытые сведения из ЕГРИП по запросу сведений об ИП (для ИП) </w:t>
            </w:r>
            <w:r w:rsidRPr="001F4855">
              <w:rPr>
                <w:rFonts w:eastAsiaTheme="minorEastAsia"/>
                <w:sz w:val="24"/>
                <w:szCs w:val="24"/>
              </w:rPr>
              <w:t>(ФНС России).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Направляемые в запросе сведения: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ИНН ИП;</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основной государственный регистрационный номер ИП (ОГРИП).</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Запрашиваемые в запросе сведения и цели использования запрашиваемых в запросе сведений:</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1) статус ИП (принятие решения);</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2) фамилия, имя, отчество (при наличии) ИП;</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для принятия решения.</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2.</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3</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4</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7</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2.1.</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Calibri"/>
                <w:sz w:val="24"/>
                <w:szCs w:val="24"/>
                <w:lang w:eastAsia="en-US"/>
              </w:rPr>
              <w:t xml:space="preserve">Открытые сведения из ЕГРЮЛ по запросу сведений о ЮЛ </w:t>
            </w:r>
            <w:r w:rsidRPr="001F4855">
              <w:rPr>
                <w:rFonts w:eastAsiaTheme="minorEastAsia"/>
                <w:sz w:val="24"/>
                <w:szCs w:val="24"/>
              </w:rPr>
              <w:t>(ФНС России).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Направляемые в запросе сведения: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ИНН ЮЛ;</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основной государственный регистрационный номер ЮЛ (ОГРЮЛ).</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Запрашиваемые в запросе сведения и цели использования запрашиваемых в запросе сведений:</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1) статус ЮЛ (принятие решения);</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2) фамилия, имя, отчество (при наличии) руководителя организации;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для принятия решения.</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7</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rPr>
                  </w:pPr>
                  <w:r w:rsidRPr="001F4855">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u w:val="single"/>
                    </w:rPr>
                  </w:pPr>
                </w:p>
              </w:tc>
              <w:tc>
                <w:tcPr>
                  <w:tcW w:w="518" w:type="pct"/>
                  <w:tcBorders>
                    <w:left w:val="single" w:sz="4" w:space="0" w:color="auto"/>
                  </w:tcBorders>
                </w:tcPr>
                <w:p w:rsidR="00183D27" w:rsidRPr="001F4855" w:rsidRDefault="00183D27" w:rsidP="00B908C6">
                  <w:pPr>
                    <w:rPr>
                      <w:u w:val="single"/>
                    </w:rPr>
                  </w:pPr>
                </w:p>
              </w:tc>
              <w:tc>
                <w:tcPr>
                  <w:tcW w:w="2500" w:type="pct"/>
                  <w:tcBorders>
                    <w:bottom w:val="single" w:sz="4" w:space="0" w:color="auto"/>
                  </w:tcBorders>
                </w:tcPr>
                <w:p w:rsidR="00183D27" w:rsidRPr="001F4855" w:rsidRDefault="00183D27" w:rsidP="00B908C6">
                  <w:pPr>
                    <w:rPr>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pPr>
                </w:p>
              </w:tc>
              <w:tc>
                <w:tcPr>
                  <w:tcW w:w="963" w:type="pct"/>
                  <w:tcBorders>
                    <w:top w:val="single" w:sz="4" w:space="0" w:color="auto"/>
                  </w:tcBorders>
                </w:tcPr>
                <w:p w:rsidR="00183D27" w:rsidRPr="001F4855" w:rsidRDefault="00183D27" w:rsidP="00B908C6">
                  <w:pPr>
                    <w:jc w:val="center"/>
                  </w:pPr>
                </w:p>
              </w:tc>
              <w:tc>
                <w:tcPr>
                  <w:tcW w:w="518" w:type="pct"/>
                  <w:tcBorders>
                    <w:top w:val="nil"/>
                    <w:left w:val="nil"/>
                    <w:bottom w:val="nil"/>
                    <w:right w:val="nil"/>
                  </w:tcBorders>
                </w:tcPr>
                <w:p w:rsidR="00183D27" w:rsidRPr="001F4855" w:rsidRDefault="00183D27" w:rsidP="00B908C6">
                  <w:pPr>
                    <w:jc w:val="center"/>
                  </w:pPr>
                </w:p>
              </w:tc>
              <w:tc>
                <w:tcPr>
                  <w:tcW w:w="2500" w:type="pct"/>
                  <w:tcBorders>
                    <w:top w:val="single" w:sz="4" w:space="0" w:color="auto"/>
                  </w:tcBorders>
                </w:tcPr>
                <w:p w:rsidR="00183D27" w:rsidRPr="001F4855" w:rsidRDefault="00183D27" w:rsidP="00B908C6">
                  <w:pPr>
                    <w:jc w:val="center"/>
                  </w:pPr>
                  <w:r w:rsidRPr="001F4855">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jc w:val="center"/>
        <w:rPr>
          <w:rFonts w:eastAsia="Calibri"/>
          <w:sz w:val="24"/>
          <w:szCs w:val="24"/>
        </w:rPr>
      </w:pPr>
      <w:r w:rsidRPr="001F4855">
        <w:rPr>
          <w:rFonts w:eastAsia="Calibri"/>
          <w:sz w:val="24"/>
          <w:szCs w:val="24"/>
        </w:rPr>
        <w:t>ЗАЯВЛЕНИЕ</w:t>
      </w:r>
    </w:p>
    <w:p w:rsidR="00183D27" w:rsidRPr="001F4855" w:rsidRDefault="00183D27" w:rsidP="00183D27">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183D27" w:rsidRPr="001F4855" w:rsidTr="00B908C6">
        <w:trPr>
          <w:trHeight w:val="20"/>
          <w:jc w:val="center"/>
        </w:trPr>
        <w:tc>
          <w:tcPr>
            <w:tcW w:w="5000" w:type="pct"/>
            <w:gridSpan w:val="3"/>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widowControl w:val="0"/>
              <w:autoSpaceDE w:val="0"/>
              <w:autoSpaceDN w:val="0"/>
              <w:adjustRightInd w:val="0"/>
              <w:jc w:val="center"/>
              <w:rPr>
                <w:rFonts w:eastAsia="Calibri"/>
                <w:sz w:val="24"/>
                <w:szCs w:val="24"/>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Представлены следующие документы:</w:t>
            </w:r>
          </w:p>
        </w:tc>
      </w:tr>
      <w:tr w:rsidR="00183D27" w:rsidRPr="001F4855" w:rsidTr="00B908C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bl>
    <w:p w:rsidR="00183D27" w:rsidRPr="001F4855" w:rsidRDefault="00183D27" w:rsidP="00183D27">
      <w:pPr>
        <w:rPr>
          <w:rFonts w:eastAsiaTheme="minorEastAsia"/>
          <w:sz w:val="24"/>
          <w:szCs w:val="24"/>
        </w:rPr>
      </w:pPr>
      <w:r w:rsidRPr="001F485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bottom w:val="single" w:sz="4" w:space="0" w:color="auto"/>
              <w:right w:val="nil"/>
            </w:tcBorders>
          </w:tcPr>
          <w:p w:rsidR="00183D27" w:rsidRPr="001F4855" w:rsidRDefault="00183D27" w:rsidP="00B908C6">
            <w:pPr>
              <w:rPr>
                <w:rFonts w:eastAsia="Calibri"/>
                <w:sz w:val="24"/>
                <w:szCs w:val="24"/>
              </w:rPr>
            </w:pPr>
          </w:p>
        </w:tc>
        <w:tc>
          <w:tcPr>
            <w:tcW w:w="887" w:type="dxa"/>
          </w:tcPr>
          <w:p w:rsidR="00183D27" w:rsidRPr="001F4855" w:rsidRDefault="00183D27" w:rsidP="00B908C6">
            <w:pPr>
              <w:rPr>
                <w:rFonts w:eastAsia="Calibri"/>
                <w:sz w:val="24"/>
                <w:szCs w:val="24"/>
              </w:rPr>
            </w:pPr>
          </w:p>
        </w:tc>
        <w:tc>
          <w:tcPr>
            <w:tcW w:w="5103" w:type="dxa"/>
            <w:tcBorders>
              <w:top w:val="nil"/>
              <w:left w:val="nil"/>
              <w:bottom w:val="single" w:sz="4" w:space="0" w:color="auto"/>
              <w:right w:val="nil"/>
            </w:tcBorders>
          </w:tcPr>
          <w:p w:rsidR="00183D27" w:rsidRPr="001F4855" w:rsidRDefault="00183D27" w:rsidP="00B908C6">
            <w:pPr>
              <w:rPr>
                <w:rFonts w:eastAsia="Calibri"/>
                <w:sz w:val="24"/>
                <w:szCs w:val="24"/>
              </w:rPr>
            </w:pPr>
          </w:p>
        </w:tc>
      </w:tr>
      <w:tr w:rsidR="00183D27" w:rsidRPr="001F4855" w:rsidTr="00B908C6">
        <w:tc>
          <w:tcPr>
            <w:tcW w:w="3190"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Дата</w:t>
            </w:r>
          </w:p>
        </w:tc>
        <w:tc>
          <w:tcPr>
            <w:tcW w:w="887" w:type="dxa"/>
          </w:tcPr>
          <w:p w:rsidR="00183D27" w:rsidRPr="001F4855" w:rsidRDefault="00183D27" w:rsidP="00B908C6">
            <w:pPr>
              <w:jc w:val="center"/>
              <w:rPr>
                <w:rFonts w:eastAsia="Calibri"/>
              </w:rPr>
            </w:pPr>
          </w:p>
        </w:tc>
        <w:tc>
          <w:tcPr>
            <w:tcW w:w="5103"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Подпись/ФИО</w:t>
            </w:r>
          </w:p>
        </w:tc>
      </w:tr>
    </w:tbl>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lastRenderedPageBreak/>
        <w:t>Приложение 8</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rPr>
                  </w:pPr>
                  <w:r w:rsidRPr="001F4855">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u w:val="single"/>
                    </w:rPr>
                  </w:pPr>
                </w:p>
              </w:tc>
              <w:tc>
                <w:tcPr>
                  <w:tcW w:w="518" w:type="pct"/>
                  <w:tcBorders>
                    <w:left w:val="single" w:sz="4" w:space="0" w:color="auto"/>
                  </w:tcBorders>
                </w:tcPr>
                <w:p w:rsidR="00183D27" w:rsidRPr="001F4855" w:rsidRDefault="00183D27" w:rsidP="00B908C6">
                  <w:pPr>
                    <w:rPr>
                      <w:u w:val="single"/>
                    </w:rPr>
                  </w:pPr>
                </w:p>
              </w:tc>
              <w:tc>
                <w:tcPr>
                  <w:tcW w:w="2500" w:type="pct"/>
                  <w:tcBorders>
                    <w:bottom w:val="single" w:sz="4" w:space="0" w:color="auto"/>
                  </w:tcBorders>
                </w:tcPr>
                <w:p w:rsidR="00183D27" w:rsidRPr="001F4855" w:rsidRDefault="00183D27" w:rsidP="00B908C6">
                  <w:pPr>
                    <w:rPr>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pPr>
                </w:p>
              </w:tc>
              <w:tc>
                <w:tcPr>
                  <w:tcW w:w="963" w:type="pct"/>
                  <w:tcBorders>
                    <w:top w:val="single" w:sz="4" w:space="0" w:color="auto"/>
                  </w:tcBorders>
                </w:tcPr>
                <w:p w:rsidR="00183D27" w:rsidRPr="001F4855" w:rsidRDefault="00183D27" w:rsidP="00B908C6">
                  <w:pPr>
                    <w:jc w:val="center"/>
                  </w:pPr>
                </w:p>
              </w:tc>
              <w:tc>
                <w:tcPr>
                  <w:tcW w:w="518" w:type="pct"/>
                  <w:tcBorders>
                    <w:top w:val="nil"/>
                    <w:left w:val="nil"/>
                    <w:bottom w:val="nil"/>
                    <w:right w:val="nil"/>
                  </w:tcBorders>
                </w:tcPr>
                <w:p w:rsidR="00183D27" w:rsidRPr="001F4855" w:rsidRDefault="00183D27" w:rsidP="00B908C6">
                  <w:pPr>
                    <w:jc w:val="center"/>
                  </w:pPr>
                </w:p>
              </w:tc>
              <w:tc>
                <w:tcPr>
                  <w:tcW w:w="2500" w:type="pct"/>
                  <w:tcBorders>
                    <w:top w:val="single" w:sz="4" w:space="0" w:color="auto"/>
                  </w:tcBorders>
                </w:tcPr>
                <w:p w:rsidR="00183D27" w:rsidRPr="001F4855" w:rsidRDefault="00183D27" w:rsidP="00B908C6">
                  <w:pPr>
                    <w:jc w:val="center"/>
                  </w:pPr>
                  <w:r w:rsidRPr="001F4855">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rPr>
          <w:rFonts w:eastAsiaTheme="minorEastAsia"/>
          <w:sz w:val="24"/>
          <w:szCs w:val="24"/>
        </w:rPr>
      </w:pPr>
    </w:p>
    <w:p w:rsidR="00183D27" w:rsidRPr="001F4855" w:rsidRDefault="00183D27" w:rsidP="00183D27">
      <w:pPr>
        <w:jc w:val="center"/>
        <w:rPr>
          <w:rFonts w:eastAsia="Calibri"/>
          <w:sz w:val="24"/>
          <w:szCs w:val="24"/>
        </w:rPr>
      </w:pPr>
      <w:r w:rsidRPr="001F4855">
        <w:rPr>
          <w:rFonts w:eastAsia="Calibri"/>
          <w:sz w:val="24"/>
          <w:szCs w:val="24"/>
        </w:rPr>
        <w:t>ЗАЯВЛЕНИЕ</w:t>
      </w:r>
    </w:p>
    <w:p w:rsidR="00183D27" w:rsidRPr="001F4855" w:rsidRDefault="00183D27" w:rsidP="00183D27">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183D27" w:rsidRPr="001F4855" w:rsidTr="00B908C6">
        <w:trPr>
          <w:trHeight w:val="20"/>
          <w:jc w:val="center"/>
        </w:trPr>
        <w:tc>
          <w:tcPr>
            <w:tcW w:w="5000" w:type="pct"/>
            <w:gridSpan w:val="10"/>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 _____________________________________________________________________________ </w:t>
            </w:r>
          </w:p>
          <w:p w:rsidR="00183D27" w:rsidRPr="001F4855" w:rsidRDefault="00183D27" w:rsidP="00B908C6">
            <w:pPr>
              <w:jc w:val="both"/>
              <w:rPr>
                <w:rFonts w:eastAsia="Calibri"/>
                <w:sz w:val="24"/>
                <w:szCs w:val="24"/>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p>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Представлены следующие документы:</w:t>
            </w: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183D27" w:rsidRPr="001F4855" w:rsidRDefault="00183D27" w:rsidP="00B908C6">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p>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Данные представителя (уполномоченного лица)</w:t>
            </w: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r w:rsidRPr="001F4855">
              <w:rPr>
                <w:rFonts w:eastAsia="Calibri"/>
                <w:sz w:val="24"/>
                <w:szCs w:val="24"/>
              </w:rPr>
              <w:br w:type="page"/>
            </w:r>
            <w:r w:rsidRPr="001F4855">
              <w:rPr>
                <w:rFonts w:eastAsia="Calibri"/>
                <w:b/>
                <w:bCs/>
                <w:sz w:val="24"/>
                <w:szCs w:val="24"/>
              </w:rPr>
              <w:t>Документ, удостоверяющий личность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rPr>
                <w:rFonts w:eastAsia="Calibri"/>
                <w:sz w:val="24"/>
                <w:szCs w:val="24"/>
              </w:rPr>
            </w:pPr>
            <w:r w:rsidRPr="001F4855">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br w:type="page"/>
              <w:t>Адрес регистрации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Адрес места жительства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
                <w:bCs/>
                <w:sz w:val="24"/>
                <w:szCs w:val="24"/>
              </w:rPr>
            </w:pPr>
            <w:r w:rsidRPr="001F4855">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183D27" w:rsidRPr="001F4855" w:rsidRDefault="00183D27" w:rsidP="00B908C6">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bl>
    <w:p w:rsidR="00183D27" w:rsidRPr="001F4855" w:rsidRDefault="00183D27" w:rsidP="00183D27">
      <w:pPr>
        <w:rPr>
          <w:rFonts w:eastAsiaTheme="minorEastAsia"/>
          <w:sz w:val="24"/>
          <w:szCs w:val="24"/>
        </w:rPr>
      </w:pPr>
    </w:p>
    <w:p w:rsidR="00183D27" w:rsidRPr="001F4855" w:rsidRDefault="00183D27" w:rsidP="00183D27">
      <w:pPr>
        <w:rPr>
          <w:rFonts w:eastAsiaTheme="minorEastAsia"/>
          <w:sz w:val="24"/>
          <w:szCs w:val="24"/>
        </w:rPr>
      </w:pPr>
      <w:r w:rsidRPr="001F485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bottom w:val="single" w:sz="4" w:space="0" w:color="auto"/>
              <w:right w:val="nil"/>
            </w:tcBorders>
          </w:tcPr>
          <w:p w:rsidR="00183D27" w:rsidRPr="001F4855" w:rsidRDefault="00183D27" w:rsidP="00B908C6">
            <w:pPr>
              <w:rPr>
                <w:rFonts w:eastAsia="Calibri"/>
                <w:sz w:val="24"/>
                <w:szCs w:val="24"/>
              </w:rPr>
            </w:pPr>
          </w:p>
        </w:tc>
        <w:tc>
          <w:tcPr>
            <w:tcW w:w="887" w:type="dxa"/>
          </w:tcPr>
          <w:p w:rsidR="00183D27" w:rsidRPr="001F4855" w:rsidRDefault="00183D27" w:rsidP="00B908C6">
            <w:pPr>
              <w:rPr>
                <w:rFonts w:eastAsia="Calibri"/>
                <w:sz w:val="24"/>
                <w:szCs w:val="24"/>
              </w:rPr>
            </w:pPr>
          </w:p>
        </w:tc>
        <w:tc>
          <w:tcPr>
            <w:tcW w:w="5103" w:type="dxa"/>
            <w:tcBorders>
              <w:top w:val="nil"/>
              <w:left w:val="nil"/>
              <w:bottom w:val="single" w:sz="4" w:space="0" w:color="auto"/>
              <w:right w:val="nil"/>
            </w:tcBorders>
          </w:tcPr>
          <w:p w:rsidR="00183D27" w:rsidRPr="001F4855" w:rsidRDefault="00183D27" w:rsidP="00B908C6">
            <w:pPr>
              <w:rPr>
                <w:rFonts w:eastAsia="Calibri"/>
                <w:sz w:val="24"/>
                <w:szCs w:val="24"/>
              </w:rPr>
            </w:pPr>
          </w:p>
        </w:tc>
      </w:tr>
      <w:tr w:rsidR="00183D27" w:rsidRPr="001F4855" w:rsidTr="00B908C6">
        <w:tc>
          <w:tcPr>
            <w:tcW w:w="3190"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Дата</w:t>
            </w:r>
          </w:p>
        </w:tc>
        <w:tc>
          <w:tcPr>
            <w:tcW w:w="887" w:type="dxa"/>
          </w:tcPr>
          <w:p w:rsidR="00183D27" w:rsidRPr="001F4855" w:rsidRDefault="00183D27" w:rsidP="00B908C6">
            <w:pPr>
              <w:jc w:val="center"/>
              <w:rPr>
                <w:rFonts w:eastAsia="Calibri"/>
              </w:rPr>
            </w:pPr>
          </w:p>
        </w:tc>
        <w:tc>
          <w:tcPr>
            <w:tcW w:w="5103"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Подпись/ФИО</w:t>
            </w:r>
          </w:p>
        </w:tc>
      </w:tr>
    </w:tbl>
    <w:p w:rsidR="00183D27" w:rsidRPr="001F4855" w:rsidRDefault="00183D27" w:rsidP="00183D27">
      <w:pPr>
        <w:tabs>
          <w:tab w:val="left" w:pos="8670"/>
        </w:tabs>
        <w:rPr>
          <w:rFonts w:eastAsiaTheme="minorEastAsia"/>
          <w:b/>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Default="00183D27" w:rsidP="00183D27">
      <w:pPr>
        <w:tabs>
          <w:tab w:val="left" w:pos="8670"/>
        </w:tabs>
        <w:rPr>
          <w:rFonts w:eastAsiaTheme="minorEastAsia"/>
          <w:b/>
          <w:sz w:val="24"/>
          <w:szCs w:val="24"/>
        </w:rPr>
      </w:pPr>
    </w:p>
    <w:p w:rsidR="00183D27"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9</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183D27" w:rsidRPr="001F4855" w:rsidTr="00B908C6">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 xml:space="preserve">Данные заявителя (ЮЛ) </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jc w:val="center"/>
        <w:rPr>
          <w:rFonts w:eastAsiaTheme="minorEastAsia"/>
          <w:sz w:val="24"/>
          <w:szCs w:val="24"/>
        </w:rPr>
      </w:pPr>
      <w:r w:rsidRPr="001F4855">
        <w:rPr>
          <w:rFonts w:eastAsiaTheme="minorEastAsia"/>
          <w:sz w:val="24"/>
          <w:szCs w:val="24"/>
        </w:rPr>
        <w:t>ЗАЯВЛЕНИЕ</w:t>
      </w:r>
    </w:p>
    <w:p w:rsidR="00183D27" w:rsidRPr="001F4855" w:rsidRDefault="00183D27" w:rsidP="00183D27">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183D27" w:rsidRPr="001F4855" w:rsidTr="00B908C6">
        <w:trPr>
          <w:trHeight w:val="20"/>
          <w:jc w:val="center"/>
        </w:trPr>
        <w:tc>
          <w:tcPr>
            <w:tcW w:w="5000" w:type="pct"/>
            <w:gridSpan w:val="3"/>
            <w:tcBorders>
              <w:left w:val="nil"/>
              <w:right w:val="nil"/>
            </w:tcBorders>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rPr>
                <w:rFonts w:eastAsiaTheme="minorEastAsia"/>
                <w:sz w:val="24"/>
                <w:szCs w:val="24"/>
                <w:u w:val="single"/>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10</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keepNext/>
        <w:keepLines/>
        <w:tabs>
          <w:tab w:val="left" w:pos="4634"/>
        </w:tabs>
        <w:jc w:val="right"/>
        <w:outlineLvl w:val="2"/>
        <w:rPr>
          <w:rFonts w:eastAsia="SimSun"/>
          <w:bCs/>
          <w:szCs w:val="24"/>
          <w:lang w:eastAsia="zh-CN"/>
        </w:rPr>
      </w:pPr>
      <w:r w:rsidRPr="001F4855">
        <w:rPr>
          <w:rFonts w:eastAsia="Calibri"/>
          <w:color w:val="243F60" w:themeColor="accent1" w:themeShade="7F"/>
        </w:rPr>
        <w:t xml:space="preserve"> муниципальной услуги </w:t>
      </w:r>
      <w:r w:rsidRPr="001F4855">
        <w:rPr>
          <w:rFonts w:eastAsiaTheme="majorEastAsia"/>
          <w:color w:val="243F60" w:themeColor="accent1" w:themeShade="7F"/>
        </w:rPr>
        <w:t>«</w:t>
      </w:r>
      <w:r w:rsidRPr="001F4855">
        <w:rPr>
          <w:rFonts w:eastAsia="SimSun"/>
          <w:bCs/>
          <w:szCs w:val="24"/>
          <w:lang w:eastAsia="zh-CN"/>
        </w:rPr>
        <w:t xml:space="preserve">Утверждение схемы расположения </w:t>
      </w:r>
    </w:p>
    <w:p w:rsidR="00183D27" w:rsidRPr="001F4855" w:rsidRDefault="00183D27" w:rsidP="00183D27">
      <w:pPr>
        <w:keepNext/>
        <w:keepLines/>
        <w:tabs>
          <w:tab w:val="left" w:pos="4634"/>
        </w:tabs>
        <w:jc w:val="right"/>
        <w:outlineLvl w:val="2"/>
        <w:rPr>
          <w:rFonts w:eastAsia="SimSun"/>
          <w:bCs/>
          <w:szCs w:val="24"/>
          <w:lang w:eastAsia="zh-CN"/>
        </w:rPr>
      </w:pPr>
      <w:r w:rsidRPr="001F4855">
        <w:rPr>
          <w:rFonts w:eastAsia="SimSun"/>
          <w:bCs/>
          <w:szCs w:val="24"/>
          <w:lang w:eastAsia="zh-CN"/>
        </w:rPr>
        <w:t xml:space="preserve">земельного участка или земельных участков </w:t>
      </w:r>
    </w:p>
    <w:p w:rsidR="00183D27" w:rsidRPr="001F4855" w:rsidRDefault="00183D27" w:rsidP="00183D27">
      <w:pPr>
        <w:widowControl w:val="0"/>
        <w:autoSpaceDE w:val="0"/>
        <w:autoSpaceDN w:val="0"/>
        <w:adjustRightInd w:val="0"/>
        <w:ind w:firstLine="709"/>
        <w:jc w:val="right"/>
        <w:rPr>
          <w:rFonts w:eastAsiaTheme="minorEastAsia"/>
          <w:bCs/>
        </w:rPr>
      </w:pPr>
      <w:r w:rsidRPr="001F4855">
        <w:t>на кадастровом плане территории</w:t>
      </w:r>
      <w:r w:rsidRPr="001F4855">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183D27" w:rsidRPr="001F4855" w:rsidTr="00B908C6">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 xml:space="preserve">Данные заявителя (ЮЛ) </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jc w:val="center"/>
        <w:rPr>
          <w:rFonts w:eastAsiaTheme="minorEastAsia"/>
          <w:sz w:val="24"/>
          <w:szCs w:val="24"/>
        </w:rPr>
      </w:pPr>
      <w:r w:rsidRPr="001F4855">
        <w:rPr>
          <w:rFonts w:eastAsiaTheme="minorEastAsia"/>
          <w:sz w:val="24"/>
          <w:szCs w:val="24"/>
        </w:rPr>
        <w:t>ЗАЯВЛЕНИЕ</w:t>
      </w:r>
    </w:p>
    <w:p w:rsidR="00183D27" w:rsidRPr="001F4855" w:rsidRDefault="00183D27" w:rsidP="00183D27">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183D27" w:rsidRPr="001F4855" w:rsidTr="00B908C6">
        <w:trPr>
          <w:trHeight w:val="20"/>
          <w:jc w:val="center"/>
        </w:trPr>
        <w:tc>
          <w:tcPr>
            <w:tcW w:w="5000" w:type="pct"/>
            <w:gridSpan w:val="11"/>
            <w:tcBorders>
              <w:left w:val="nil"/>
              <w:right w:val="nil"/>
            </w:tcBorders>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jc w:val="center"/>
              <w:rPr>
                <w:rFonts w:eastAsiaTheme="minorEastAsia"/>
                <w:sz w:val="24"/>
                <w:szCs w:val="24"/>
                <w:u w:val="single"/>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lastRenderedPageBreak/>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sz w:val="24"/>
                <w:szCs w:val="24"/>
              </w:rPr>
              <w:br w:type="page"/>
            </w:r>
            <w:r w:rsidRPr="001F4855">
              <w:rPr>
                <w:rFonts w:eastAsiaTheme="minorEastAsia"/>
                <w:b/>
                <w:bCs/>
                <w:sz w:val="24"/>
                <w:szCs w:val="24"/>
              </w:rPr>
              <w:t>Документ, удостоверяющий личность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r w:rsidRPr="001F4855">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br w:type="page"/>
              <w:t>Адрес регистрации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Адрес места жительства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rPr>
          <w:rFonts w:eastAsiaTheme="minorEastAsia"/>
          <w:sz w:val="24"/>
          <w:szCs w:val="24"/>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D47CD8" w:rsidRDefault="00183D27" w:rsidP="00183D27">
      <w:pPr>
        <w:widowControl w:val="0"/>
        <w:autoSpaceDE w:val="0"/>
        <w:autoSpaceDN w:val="0"/>
        <w:adjustRightInd w:val="0"/>
        <w:ind w:firstLine="567"/>
        <w:jc w:val="both"/>
        <w:rPr>
          <w:sz w:val="24"/>
          <w:szCs w:val="24"/>
        </w:rPr>
      </w:pPr>
    </w:p>
    <w:p w:rsidR="00E03185" w:rsidRPr="005E2209" w:rsidRDefault="00E03185" w:rsidP="00183D27">
      <w:pPr>
        <w:autoSpaceDE w:val="0"/>
        <w:autoSpaceDN w:val="0"/>
        <w:adjustRightInd w:val="0"/>
        <w:ind w:firstLine="709"/>
        <w:jc w:val="right"/>
        <w:outlineLvl w:val="0"/>
        <w:rPr>
          <w:sz w:val="24"/>
          <w:szCs w:val="24"/>
        </w:rPr>
      </w:pPr>
    </w:p>
    <w:sectPr w:rsidR="00E03185"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C20" w:rsidRDefault="00CC5C20" w:rsidP="005243CC">
      <w:r>
        <w:separator/>
      </w:r>
    </w:p>
  </w:endnote>
  <w:endnote w:type="continuationSeparator" w:id="0">
    <w:p w:rsidR="00CC5C20" w:rsidRDefault="00CC5C2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C20" w:rsidRDefault="00CC5C20" w:rsidP="005243CC">
      <w:r>
        <w:separator/>
      </w:r>
    </w:p>
  </w:footnote>
  <w:footnote w:type="continuationSeparator" w:id="0">
    <w:p w:rsidR="00CC5C20" w:rsidRDefault="00CC5C2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1432"/>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3D27"/>
    <w:rsid w:val="001912B3"/>
    <w:rsid w:val="0019144E"/>
    <w:rsid w:val="00191C65"/>
    <w:rsid w:val="00192FF4"/>
    <w:rsid w:val="001A1268"/>
    <w:rsid w:val="001A4912"/>
    <w:rsid w:val="001A5DC8"/>
    <w:rsid w:val="001C5080"/>
    <w:rsid w:val="001D0034"/>
    <w:rsid w:val="001D4F93"/>
    <w:rsid w:val="001D7F07"/>
    <w:rsid w:val="001F3E43"/>
    <w:rsid w:val="001F49D8"/>
    <w:rsid w:val="0022387C"/>
    <w:rsid w:val="00225EB2"/>
    <w:rsid w:val="00243381"/>
    <w:rsid w:val="00253E86"/>
    <w:rsid w:val="00277535"/>
    <w:rsid w:val="002846B7"/>
    <w:rsid w:val="00286C5F"/>
    <w:rsid w:val="00287C44"/>
    <w:rsid w:val="00294ABF"/>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8580F"/>
    <w:rsid w:val="00597818"/>
    <w:rsid w:val="005A2956"/>
    <w:rsid w:val="005A3A23"/>
    <w:rsid w:val="005A56B0"/>
    <w:rsid w:val="005B48A7"/>
    <w:rsid w:val="005C58FF"/>
    <w:rsid w:val="005D117E"/>
    <w:rsid w:val="005D5534"/>
    <w:rsid w:val="005E2209"/>
    <w:rsid w:val="005F6343"/>
    <w:rsid w:val="00600AD0"/>
    <w:rsid w:val="0060712B"/>
    <w:rsid w:val="0060799C"/>
    <w:rsid w:val="00617D41"/>
    <w:rsid w:val="006252D5"/>
    <w:rsid w:val="00625BA3"/>
    <w:rsid w:val="00625F28"/>
    <w:rsid w:val="00627D4B"/>
    <w:rsid w:val="0063012A"/>
    <w:rsid w:val="006370CC"/>
    <w:rsid w:val="00646158"/>
    <w:rsid w:val="0067023E"/>
    <w:rsid w:val="00685E87"/>
    <w:rsid w:val="0068685D"/>
    <w:rsid w:val="006960F3"/>
    <w:rsid w:val="006A5AE6"/>
    <w:rsid w:val="006B745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267A5"/>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D02FD"/>
    <w:rsid w:val="009E2B04"/>
    <w:rsid w:val="00A0288D"/>
    <w:rsid w:val="00A03D84"/>
    <w:rsid w:val="00A05DF0"/>
    <w:rsid w:val="00A10A89"/>
    <w:rsid w:val="00A1230E"/>
    <w:rsid w:val="00A20357"/>
    <w:rsid w:val="00A217AF"/>
    <w:rsid w:val="00A41247"/>
    <w:rsid w:val="00A43D59"/>
    <w:rsid w:val="00A444EC"/>
    <w:rsid w:val="00A60A0B"/>
    <w:rsid w:val="00A654B8"/>
    <w:rsid w:val="00A72EFB"/>
    <w:rsid w:val="00A7409F"/>
    <w:rsid w:val="00A82B7D"/>
    <w:rsid w:val="00A87E30"/>
    <w:rsid w:val="00A919D1"/>
    <w:rsid w:val="00A978A6"/>
    <w:rsid w:val="00AA48BD"/>
    <w:rsid w:val="00AC5BEC"/>
    <w:rsid w:val="00AC61E1"/>
    <w:rsid w:val="00AE18FF"/>
    <w:rsid w:val="00AE61A8"/>
    <w:rsid w:val="00AF079C"/>
    <w:rsid w:val="00AF0AA9"/>
    <w:rsid w:val="00AF27A8"/>
    <w:rsid w:val="00AF58F1"/>
    <w:rsid w:val="00B03733"/>
    <w:rsid w:val="00B04739"/>
    <w:rsid w:val="00B07621"/>
    <w:rsid w:val="00B07AF6"/>
    <w:rsid w:val="00B16666"/>
    <w:rsid w:val="00B240A7"/>
    <w:rsid w:val="00B25D73"/>
    <w:rsid w:val="00B25FF4"/>
    <w:rsid w:val="00B61B2B"/>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A1BA8"/>
    <w:rsid w:val="00CA59DE"/>
    <w:rsid w:val="00CA6803"/>
    <w:rsid w:val="00CC07D8"/>
    <w:rsid w:val="00CC5C20"/>
    <w:rsid w:val="00CC753C"/>
    <w:rsid w:val="00CC7A7B"/>
    <w:rsid w:val="00CE03D7"/>
    <w:rsid w:val="00CE2F51"/>
    <w:rsid w:val="00D04199"/>
    <w:rsid w:val="00D14425"/>
    <w:rsid w:val="00D21010"/>
    <w:rsid w:val="00D343C1"/>
    <w:rsid w:val="00D4149C"/>
    <w:rsid w:val="00D426CE"/>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3185"/>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42E2D"/>
    <w:rsid w:val="00F526E3"/>
    <w:rsid w:val="00F54526"/>
    <w:rsid w:val="00F55C0C"/>
    <w:rsid w:val="00F72BDE"/>
    <w:rsid w:val="00FA292C"/>
    <w:rsid w:val="00FA6D24"/>
    <w:rsid w:val="00FB32CD"/>
    <w:rsid w:val="00FC530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F20F8"/>
  <w15:docId w15:val="{F90DCB40-B68C-42F1-A5D0-1A30385A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E03185"/>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E03185"/>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E03185"/>
    <w:rPr>
      <w:rFonts w:ascii="Verdana" w:hAnsi="Verdana" w:cs="Verdana"/>
      <w:lang w:val="en-US" w:eastAsia="en-US"/>
    </w:rPr>
  </w:style>
  <w:style w:type="character" w:styleId="aff0">
    <w:name w:val="Emphasis"/>
    <w:basedOn w:val="a0"/>
    <w:qFormat/>
    <w:rsid w:val="00E03185"/>
    <w:rPr>
      <w:i/>
      <w:iCs/>
    </w:rPr>
  </w:style>
  <w:style w:type="paragraph" w:customStyle="1" w:styleId="s1">
    <w:name w:val="s_1"/>
    <w:basedOn w:val="a"/>
    <w:rsid w:val="00E03185"/>
    <w:pPr>
      <w:spacing w:before="100" w:beforeAutospacing="1" w:after="100" w:afterAutospacing="1"/>
    </w:pPr>
    <w:rPr>
      <w:sz w:val="24"/>
      <w:szCs w:val="24"/>
    </w:rPr>
  </w:style>
  <w:style w:type="paragraph" w:customStyle="1" w:styleId="p">
    <w:name w:val="p"/>
    <w:basedOn w:val="a"/>
    <w:rsid w:val="00E03185"/>
    <w:pPr>
      <w:spacing w:before="100" w:beforeAutospacing="1" w:after="100" w:afterAutospacing="1"/>
    </w:pPr>
    <w:rPr>
      <w:sz w:val="24"/>
      <w:szCs w:val="24"/>
    </w:rPr>
  </w:style>
  <w:style w:type="character" w:customStyle="1" w:styleId="13">
    <w:name w:val="Гиперссылка1"/>
    <w:uiPriority w:val="99"/>
    <w:unhideWhenUsed/>
    <w:rsid w:val="00E03185"/>
    <w:rPr>
      <w:color w:val="0000FF"/>
      <w:u w:val="single"/>
    </w:rPr>
  </w:style>
  <w:style w:type="character" w:customStyle="1" w:styleId="14">
    <w:name w:val="Текст примечания Знак1"/>
    <w:basedOn w:val="a0"/>
    <w:uiPriority w:val="99"/>
    <w:rsid w:val="00E03185"/>
  </w:style>
  <w:style w:type="character" w:customStyle="1" w:styleId="15">
    <w:name w:val="Тема примечания Знак1"/>
    <w:basedOn w:val="14"/>
    <w:uiPriority w:val="99"/>
    <w:rsid w:val="00E03185"/>
    <w:rPr>
      <w:b/>
      <w:bCs/>
    </w:rPr>
  </w:style>
  <w:style w:type="character" w:customStyle="1" w:styleId="16">
    <w:name w:val="Текст концевой сноски Знак1"/>
    <w:basedOn w:val="a0"/>
    <w:uiPriority w:val="99"/>
    <w:rsid w:val="00E03185"/>
  </w:style>
  <w:style w:type="paragraph" w:customStyle="1" w:styleId="msonormalmailrucssattributepostfix">
    <w:name w:val="msonormal_mailru_css_attribute_postfix"/>
    <w:basedOn w:val="a"/>
    <w:rsid w:val="00E03185"/>
    <w:pPr>
      <w:spacing w:before="100" w:beforeAutospacing="1" w:after="100" w:afterAutospacing="1"/>
    </w:pPr>
    <w:rPr>
      <w:sz w:val="24"/>
      <w:szCs w:val="24"/>
    </w:rPr>
  </w:style>
  <w:style w:type="character" w:customStyle="1" w:styleId="311">
    <w:name w:val="Основной текст 3 Знак1"/>
    <w:basedOn w:val="a0"/>
    <w:uiPriority w:val="99"/>
    <w:rsid w:val="00E03185"/>
    <w:rPr>
      <w:sz w:val="16"/>
      <w:szCs w:val="16"/>
    </w:rPr>
  </w:style>
  <w:style w:type="paragraph" w:customStyle="1" w:styleId="ConsNormal">
    <w:name w:val="ConsNormal"/>
    <w:rsid w:val="00E0318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0318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03185"/>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E03185"/>
  </w:style>
  <w:style w:type="paragraph" w:customStyle="1" w:styleId="ConsPlusTitlePage">
    <w:name w:val="ConsPlusTitlePage"/>
    <w:rsid w:val="00183D27"/>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183D27"/>
  </w:style>
  <w:style w:type="paragraph" w:customStyle="1" w:styleId="formattexttopleveltext">
    <w:name w:val="formattext topleveltext"/>
    <w:basedOn w:val="a"/>
    <w:rsid w:val="00183D27"/>
    <w:pPr>
      <w:spacing w:before="100" w:beforeAutospacing="1" w:after="100" w:afterAutospacing="1"/>
    </w:pPr>
    <w:rPr>
      <w:sz w:val="24"/>
      <w:szCs w:val="24"/>
    </w:rPr>
  </w:style>
  <w:style w:type="table" w:customStyle="1" w:styleId="61">
    <w:name w:val="Сетка таблицы6"/>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183D27"/>
  </w:style>
  <w:style w:type="table" w:customStyle="1" w:styleId="7">
    <w:name w:val="Сетка таблицы7"/>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183D27"/>
  </w:style>
  <w:style w:type="table" w:customStyle="1" w:styleId="8">
    <w:name w:val="Сетка таблицы8"/>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83D27"/>
  </w:style>
  <w:style w:type="table" w:customStyle="1" w:styleId="9">
    <w:name w:val="Сетка таблицы9"/>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83D27"/>
  </w:style>
  <w:style w:type="table" w:customStyle="1" w:styleId="100">
    <w:name w:val="Сетка таблицы10"/>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39B6D-555C-4663-824A-16C4E389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47</Pages>
  <Words>17446</Words>
  <Characters>99448</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158</cp:revision>
  <cp:lastPrinted>2023-02-28T06:10:00Z</cp:lastPrinted>
  <dcterms:created xsi:type="dcterms:W3CDTF">2018-08-29T12:32:00Z</dcterms:created>
  <dcterms:modified xsi:type="dcterms:W3CDTF">2024-01-15T08:48:00Z</dcterms:modified>
</cp:coreProperties>
</file>