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474E9">
        <w:rPr>
          <w:b/>
          <w:sz w:val="24"/>
          <w:szCs w:val="24"/>
          <w:u w:val="single"/>
        </w:rPr>
        <w:t xml:space="preserve">от </w:t>
      </w:r>
      <w:r w:rsidR="007474E9">
        <w:rPr>
          <w:b/>
          <w:sz w:val="24"/>
          <w:szCs w:val="24"/>
          <w:u w:val="single"/>
        </w:rPr>
        <w:t>10</w:t>
      </w:r>
      <w:r w:rsidR="00617D41" w:rsidRPr="007474E9">
        <w:rPr>
          <w:b/>
          <w:sz w:val="24"/>
          <w:szCs w:val="24"/>
          <w:u w:val="single"/>
        </w:rPr>
        <w:t xml:space="preserve"> </w:t>
      </w:r>
      <w:r w:rsidR="007474E9">
        <w:rPr>
          <w:b/>
          <w:sz w:val="24"/>
          <w:szCs w:val="24"/>
          <w:u w:val="single"/>
        </w:rPr>
        <w:t>марта</w:t>
      </w:r>
      <w:r w:rsidR="00FA292C" w:rsidRPr="007474E9">
        <w:rPr>
          <w:b/>
          <w:sz w:val="24"/>
          <w:szCs w:val="24"/>
          <w:u w:val="single"/>
        </w:rPr>
        <w:t xml:space="preserve"> </w:t>
      </w:r>
      <w:r w:rsidRPr="007474E9">
        <w:rPr>
          <w:b/>
          <w:sz w:val="24"/>
          <w:szCs w:val="24"/>
          <w:u w:val="single"/>
        </w:rPr>
        <w:t>20</w:t>
      </w:r>
      <w:r w:rsidR="00B61B2B" w:rsidRPr="007474E9">
        <w:rPr>
          <w:b/>
          <w:sz w:val="24"/>
          <w:szCs w:val="24"/>
          <w:u w:val="single"/>
        </w:rPr>
        <w:t>2</w:t>
      </w:r>
      <w:r w:rsidR="00BA0F1E" w:rsidRP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 xml:space="preserve"> года</w:t>
      </w:r>
      <w:r w:rsidRPr="007474E9">
        <w:rPr>
          <w:b/>
          <w:sz w:val="24"/>
          <w:szCs w:val="24"/>
        </w:rPr>
        <w:t xml:space="preserve">                                        </w:t>
      </w:r>
      <w:r w:rsidR="00DE20DA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                      </w:t>
      </w:r>
      <w:r w:rsidR="00BE1F2D" w:rsidRPr="007474E9">
        <w:rPr>
          <w:b/>
          <w:sz w:val="24"/>
          <w:szCs w:val="24"/>
        </w:rPr>
        <w:t xml:space="preserve">     </w:t>
      </w:r>
      <w:r w:rsidRPr="007474E9">
        <w:rPr>
          <w:b/>
          <w:sz w:val="24"/>
          <w:szCs w:val="24"/>
        </w:rPr>
        <w:t xml:space="preserve">     </w:t>
      </w:r>
      <w:r w:rsidR="00F20DD4" w:rsidRP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 </w:t>
      </w:r>
      <w:r w:rsidR="00A0288D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</w:t>
      </w:r>
      <w:r w:rsid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</w:t>
      </w:r>
      <w:r w:rsidR="00BA0F1E" w:rsidRPr="007474E9">
        <w:rPr>
          <w:b/>
          <w:sz w:val="24"/>
          <w:szCs w:val="24"/>
        </w:rPr>
        <w:t xml:space="preserve">         </w:t>
      </w:r>
      <w:r w:rsidRPr="007474E9">
        <w:rPr>
          <w:b/>
          <w:sz w:val="24"/>
          <w:szCs w:val="24"/>
        </w:rPr>
        <w:t xml:space="preserve">   </w:t>
      </w:r>
      <w:r w:rsidRPr="007474E9">
        <w:rPr>
          <w:b/>
          <w:sz w:val="24"/>
          <w:szCs w:val="24"/>
          <w:u w:val="single"/>
        </w:rPr>
        <w:t xml:space="preserve">№ </w:t>
      </w:r>
      <w:r w:rsid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>/</w:t>
      </w:r>
      <w:r w:rsidR="007474E9">
        <w:rPr>
          <w:b/>
          <w:sz w:val="24"/>
          <w:szCs w:val="24"/>
          <w:u w:val="single"/>
        </w:rPr>
        <w:t>23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Pr="00B04C08" w:rsidRDefault="001C3E4F" w:rsidP="00D04493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21EFF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04C08">
        <w:rPr>
          <w:rFonts w:eastAsia="Calibri"/>
          <w:bCs/>
          <w:sz w:val="24"/>
          <w:szCs w:val="24"/>
        </w:rPr>
        <w:t>»</w:t>
      </w:r>
      <w:r w:rsidR="009C33D8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392E4B">
        <w:rPr>
          <w:rFonts w:eastAsia="Calibri"/>
          <w:bCs/>
          <w:sz w:val="24"/>
          <w:szCs w:val="24"/>
        </w:rPr>
        <w:t>й</w:t>
      </w:r>
      <w:r w:rsidR="009C33D8">
        <w:rPr>
          <w:rFonts w:eastAsia="Calibri"/>
          <w:bCs/>
          <w:sz w:val="24"/>
          <w:szCs w:val="24"/>
        </w:rPr>
        <w:t xml:space="preserve"> от 28.09.2023 № 9/98</w:t>
      </w:r>
      <w:r w:rsidR="00392E4B">
        <w:rPr>
          <w:rFonts w:eastAsia="Calibri"/>
          <w:bCs/>
          <w:sz w:val="24"/>
          <w:szCs w:val="24"/>
        </w:rPr>
        <w:t>, от 10.07.2024 № 7/48</w:t>
      </w:r>
      <w:r w:rsidR="00A74D77">
        <w:rPr>
          <w:rFonts w:eastAsia="Calibri"/>
          <w:bCs/>
          <w:sz w:val="24"/>
          <w:szCs w:val="24"/>
        </w:rPr>
        <w:t>, от 07.11.2024 № 11/99</w:t>
      </w:r>
      <w:r w:rsidR="005C7C1A">
        <w:rPr>
          <w:rFonts w:eastAsia="Calibri"/>
          <w:bCs/>
          <w:sz w:val="24"/>
          <w:szCs w:val="24"/>
        </w:rPr>
        <w:t>, от 12.02.2025 № 2/16</w:t>
      </w:r>
      <w:r w:rsidR="009C33D8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 Утвердить административн</w:t>
      </w:r>
      <w:r w:rsidR="00D04493">
        <w:rPr>
          <w:sz w:val="24"/>
          <w:szCs w:val="24"/>
        </w:rPr>
        <w:t>ый</w:t>
      </w:r>
      <w:r w:rsidRPr="00D04493">
        <w:rPr>
          <w:sz w:val="24"/>
          <w:szCs w:val="24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9C33D8">
        <w:rPr>
          <w:sz w:val="24"/>
          <w:szCs w:val="24"/>
        </w:rPr>
        <w:t xml:space="preserve">я </w:t>
      </w:r>
      <w:r w:rsidRPr="00D04493">
        <w:rPr>
          <w:sz w:val="24"/>
          <w:szCs w:val="24"/>
        </w:rPr>
        <w:t>к настоящему постановлению.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от 09.03.2021 № 3/18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лет»;</w:t>
      </w:r>
    </w:p>
    <w:p w:rsidR="001C3E4F" w:rsidRPr="00C05117" w:rsidRDefault="001C3E4F" w:rsidP="00D04493">
      <w:pPr>
        <w:keepNext/>
        <w:keepLines/>
        <w:ind w:firstLine="567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- от 06.06.2022 № 6/75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D04493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D04493">
        <w:rPr>
          <w:sz w:val="24"/>
          <w:szCs w:val="24"/>
        </w:rPr>
        <w:t>а предоставления муниципальной услуги «Выдача разрешения вступить в брак несовершеннолетним лицам, достигшим</w:t>
      </w:r>
      <w:r w:rsidRPr="00721EFF">
        <w:rPr>
          <w:sz w:val="24"/>
          <w:szCs w:val="24"/>
        </w:rPr>
        <w:t xml:space="preserve"> возраста 16 лет</w:t>
      </w:r>
      <w:r w:rsidRPr="00C0511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C3E4F" w:rsidRPr="00B04C08" w:rsidRDefault="001C3E4F" w:rsidP="00D0449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5117">
        <w:rPr>
          <w:sz w:val="24"/>
          <w:szCs w:val="24"/>
        </w:rPr>
        <w:t>3.  Настоящее постановление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1C3E4F" w:rsidP="001C3E4F">
      <w:pPr>
        <w:jc w:val="right"/>
      </w:pPr>
      <w:r w:rsidRPr="002026D4">
        <w:t xml:space="preserve"> «Куниб»</w:t>
      </w:r>
      <w:r w:rsidRPr="002026D4">
        <w:rPr>
          <w:bCs/>
        </w:rPr>
        <w:t xml:space="preserve"> от </w:t>
      </w:r>
      <w:r w:rsidR="007474E9">
        <w:rPr>
          <w:bCs/>
        </w:rPr>
        <w:t>10.03.2023 № 3/23</w:t>
      </w:r>
      <w:r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по </w:t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выдаче разрешения вступить в брак несовершеннолетним лицам, 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достигшим возраста 16 лет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</w:t>
      </w:r>
      <w:r w:rsidRPr="00D04493">
        <w:rPr>
          <w:sz w:val="24"/>
          <w:szCs w:val="24"/>
        </w:rPr>
        <w:lastRenderedPageBreak/>
        <w:t xml:space="preserve">результата муниципальной услуги в Личном кабинете на Едином портале). </w:t>
      </w:r>
    </w:p>
    <w:p w:rsidR="00A74D77" w:rsidRPr="00322B1B" w:rsidRDefault="00A74D77" w:rsidP="00A74D7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322B1B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A74D77" w:rsidRDefault="00A74D77" w:rsidP="00A74D77">
      <w:pPr>
        <w:ind w:firstLine="540"/>
        <w:jc w:val="both"/>
        <w:rPr>
          <w:sz w:val="24"/>
          <w:szCs w:val="24"/>
        </w:rPr>
      </w:pPr>
      <w:r w:rsidRPr="00322B1B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A74D77" w:rsidRPr="00D04493" w:rsidRDefault="00A74D77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3124A6">
        <w:rPr>
          <w:rFonts w:eastAsiaTheme="minorEastAsia"/>
          <w:sz w:val="24"/>
          <w:szCs w:val="24"/>
        </w:rPr>
        <w:t>«</w:t>
      </w:r>
      <w:hyperlink r:id="rId9" w:tgtFrame="_blank" w:history="1"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9C33D8" w:rsidRPr="003124A6">
        <w:rPr>
          <w:rFonts w:eastAsiaTheme="minorEastAsia"/>
          <w:sz w:val="24"/>
          <w:szCs w:val="24"/>
        </w:rPr>
        <w:t>»</w:t>
      </w:r>
      <w:r w:rsidR="009C33D8">
        <w:rPr>
          <w:rFonts w:eastAsiaTheme="minorEastAsia"/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5C7C1A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Рекомендуемые формы заявлений о предоставлении муниципальной услуги приведены в приложениях 1, 2 к настоящему Административному регламенту.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5C7C1A">
        <w:rPr>
          <w:rFonts w:eastAsiaTheme="minorEastAsia"/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</w:t>
      </w:r>
      <w:r w:rsidRPr="005C7C1A">
        <w:rPr>
          <w:rFonts w:eastAsiaTheme="minorEastAsia"/>
          <w:sz w:val="24"/>
          <w:szCs w:val="24"/>
        </w:rPr>
        <w:lastRenderedPageBreak/>
        <w:t xml:space="preserve">установленных федеральными законами. </w:t>
      </w:r>
    </w:p>
    <w:p w:rsidR="005C7C1A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1C3E4F" w:rsidRPr="00D04493" w:rsidRDefault="001C3E4F" w:rsidP="005C7C1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5C7C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757811" w:rsidRDefault="005C7C1A" w:rsidP="005C7C1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9" w:name="Par178"/>
      <w:bookmarkEnd w:id="9"/>
      <w:r w:rsidRPr="005C7C1A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5C7C1A" w:rsidRDefault="005C7C1A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D04493">
        <w:rPr>
          <w:rFonts w:eastAsia="Calibri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Нормативное 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</w:t>
            </w:r>
            <w:r w:rsidRPr="00D04493">
              <w:rPr>
                <w:sz w:val="24"/>
                <w:szCs w:val="24"/>
              </w:rPr>
              <w:lastRenderedPageBreak/>
              <w:t>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2.18. 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</w:t>
      </w:r>
      <w:r w:rsidRPr="00D04493">
        <w:rPr>
          <w:bCs/>
          <w:sz w:val="24"/>
          <w:szCs w:val="24"/>
        </w:rPr>
        <w:lastRenderedPageBreak/>
        <w:t xml:space="preserve">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3.3. 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7C1A" w:rsidRPr="005C7C1A" w:rsidRDefault="00757811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="005C7C1A" w:rsidRPr="005C7C1A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В заявлении указывается: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1)</w:t>
      </w:r>
      <w:r w:rsidRPr="005C7C1A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2)</w:t>
      </w:r>
      <w:r w:rsidRPr="005C7C1A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3)</w:t>
      </w:r>
      <w:r w:rsidRPr="005C7C1A">
        <w:rPr>
          <w:rFonts w:eastAsiaTheme="minorEastAsia"/>
          <w:sz w:val="24"/>
          <w:szCs w:val="24"/>
        </w:rPr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4)</w:t>
      </w:r>
      <w:r w:rsidRPr="005C7C1A">
        <w:rPr>
          <w:rFonts w:eastAsiaTheme="minorEastAsia"/>
          <w:sz w:val="24"/>
          <w:szCs w:val="24"/>
        </w:rPr>
        <w:tab/>
        <w:t>причина снижения брачного возраста;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5)</w:t>
      </w:r>
      <w:r w:rsidRPr="005C7C1A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6)</w:t>
      </w:r>
      <w:r w:rsidRPr="005C7C1A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7)</w:t>
      </w:r>
      <w:r w:rsidRPr="005C7C1A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почте);</w:t>
      </w:r>
    </w:p>
    <w:p w:rsid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8) подпись заявителя.</w:t>
      </w:r>
    </w:p>
    <w:p w:rsidR="00757811" w:rsidRPr="003124A6" w:rsidRDefault="00757811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«Куниб»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</w:t>
      </w:r>
      <w:r w:rsidRPr="003124A6">
        <w:rPr>
          <w:rFonts w:eastAsiaTheme="minorEastAsia"/>
          <w:spacing w:val="-6"/>
          <w:sz w:val="24"/>
          <w:szCs w:val="24"/>
          <w:u w:color="FFFFFF"/>
        </w:rPr>
        <w:lastRenderedPageBreak/>
        <w:t>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74D77" w:rsidRPr="00322B1B" w:rsidRDefault="00A74D77" w:rsidP="00A74D7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322B1B">
        <w:rPr>
          <w:color w:val="000000"/>
          <w:sz w:val="24"/>
          <w:szCs w:val="24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</w:t>
      </w:r>
      <w:r w:rsidRPr="00322B1B">
        <w:rPr>
          <w:color w:val="000000"/>
          <w:sz w:val="24"/>
          <w:szCs w:val="24"/>
        </w:rPr>
        <w:lastRenderedPageBreak/>
        <w:t>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A74D77" w:rsidRPr="00322B1B" w:rsidRDefault="00A74D77" w:rsidP="00A74D77">
      <w:pPr>
        <w:ind w:firstLine="540"/>
        <w:jc w:val="both"/>
        <w:rPr>
          <w:sz w:val="24"/>
          <w:szCs w:val="24"/>
        </w:rPr>
      </w:pPr>
      <w:r w:rsidRPr="00322B1B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В заявлении указывается: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1)</w:t>
      </w:r>
      <w:r w:rsidRPr="005C7C1A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2)</w:t>
      </w:r>
      <w:r w:rsidRPr="005C7C1A">
        <w:rPr>
          <w:rFonts w:eastAsiaTheme="minorEastAsia"/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гражданина;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3)</w:t>
      </w:r>
      <w:r w:rsidRPr="005C7C1A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4)</w:t>
      </w:r>
      <w:r w:rsidRPr="005C7C1A">
        <w:rPr>
          <w:rFonts w:eastAsiaTheme="minorEastAsia"/>
          <w:sz w:val="24"/>
          <w:szCs w:val="24"/>
        </w:rPr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5)</w:t>
      </w:r>
      <w:r w:rsidRPr="005C7C1A">
        <w:rPr>
          <w:rFonts w:eastAsiaTheme="minorEastAsia"/>
          <w:sz w:val="24"/>
          <w:szCs w:val="24"/>
        </w:rPr>
        <w:tab/>
        <w:t>причина снижения брачного возраста;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6)</w:t>
      </w:r>
      <w:r w:rsidRPr="005C7C1A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7)</w:t>
      </w:r>
      <w:r w:rsidRPr="005C7C1A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8)</w:t>
      </w:r>
      <w:r w:rsidRPr="005C7C1A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почте);</w:t>
      </w:r>
    </w:p>
    <w:p w:rsidR="005C7C1A" w:rsidRP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>9)</w:t>
      </w:r>
      <w:r w:rsidRPr="005C7C1A">
        <w:rPr>
          <w:rFonts w:eastAsiaTheme="minorEastAsia"/>
          <w:sz w:val="24"/>
          <w:szCs w:val="24"/>
        </w:rPr>
        <w:tab/>
        <w:t>подпись представителя заявителя;</w:t>
      </w:r>
    </w:p>
    <w:p w:rsidR="005C7C1A" w:rsidRDefault="005C7C1A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C7C1A">
        <w:rPr>
          <w:rFonts w:eastAsiaTheme="minorEastAsia"/>
          <w:sz w:val="24"/>
          <w:szCs w:val="24"/>
        </w:rPr>
        <w:t xml:space="preserve">10)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rFonts w:eastAsiaTheme="minorEastAsia"/>
          <w:sz w:val="24"/>
          <w:szCs w:val="24"/>
        </w:rPr>
        <w:t>отношении несовершеннолетнего.</w:t>
      </w:r>
    </w:p>
    <w:p w:rsidR="00757811" w:rsidRPr="003124A6" w:rsidRDefault="00757811" w:rsidP="005C7C1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</w:t>
      </w:r>
      <w:r w:rsidRPr="003124A6">
        <w:rPr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течение 3 рабочих дней с даты </w:t>
      </w:r>
      <w:r w:rsidRPr="003124A6">
        <w:rPr>
          <w:rFonts w:eastAsiaTheme="minorEastAsia"/>
          <w:sz w:val="24"/>
          <w:szCs w:val="24"/>
        </w:rPr>
        <w:lastRenderedPageBreak/>
        <w:t xml:space="preserve">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3124A6">
        <w:rPr>
          <w:rFonts w:eastAsiaTheme="minorEastAsia"/>
          <w:sz w:val="24"/>
          <w:szCs w:val="24"/>
        </w:rPr>
        <w:lastRenderedPageBreak/>
        <w:t>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392E4B" w:rsidRPr="00762DD6">
        <w:rPr>
          <w:rFonts w:eastAsiaTheme="minorEastAsia"/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</w:t>
      </w:r>
      <w:r w:rsidRPr="003124A6">
        <w:rPr>
          <w:rFonts w:eastAsiaTheme="minorEastAsia"/>
          <w:sz w:val="24"/>
          <w:szCs w:val="24"/>
        </w:rPr>
        <w:lastRenderedPageBreak/>
        <w:t xml:space="preserve">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D0449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r w:rsidRPr="00D0449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r w:rsidRPr="00D0449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</w:t>
      </w:r>
      <w:r w:rsidRPr="00D04493">
        <w:rPr>
          <w:sz w:val="24"/>
          <w:szCs w:val="24"/>
        </w:rPr>
        <w:lastRenderedPageBreak/>
        <w:t>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bookmarkStart w:id="16" w:name="_GoBack"/>
            <w:bookmarkEnd w:id="16"/>
            <w:r w:rsidRPr="0064743C">
              <w:rPr>
                <w:rFonts w:eastAsia="Calibri"/>
              </w:rPr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C33067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C33067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C33067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4D77" w:rsidRPr="00322B1B" w:rsidRDefault="00A74D77" w:rsidP="00A74D77">
      <w:pPr>
        <w:autoSpaceDE w:val="0"/>
        <w:autoSpaceDN w:val="0"/>
        <w:adjustRightInd w:val="0"/>
        <w:jc w:val="right"/>
        <w:outlineLvl w:val="0"/>
      </w:pPr>
      <w:r w:rsidRPr="00322B1B">
        <w:t>Приложение 2</w:t>
      </w:r>
    </w:p>
    <w:p w:rsidR="00A74D77" w:rsidRPr="00322B1B" w:rsidRDefault="00A74D77" w:rsidP="00A74D77">
      <w:pPr>
        <w:autoSpaceDE w:val="0"/>
        <w:autoSpaceDN w:val="0"/>
        <w:adjustRightInd w:val="0"/>
        <w:jc w:val="right"/>
      </w:pPr>
      <w:r w:rsidRPr="00322B1B">
        <w:t>к административному регламенту предоставления муниципальной</w:t>
      </w:r>
    </w:p>
    <w:p w:rsidR="00A74D77" w:rsidRPr="00322B1B" w:rsidRDefault="00A74D77" w:rsidP="00A74D77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322B1B">
        <w:t xml:space="preserve"> услуги «Выдача разрешения вступить в брак </w:t>
      </w:r>
    </w:p>
    <w:p w:rsidR="00A74D77" w:rsidRPr="00322B1B" w:rsidRDefault="00A74D77" w:rsidP="00A74D77">
      <w:pPr>
        <w:autoSpaceDE w:val="0"/>
        <w:autoSpaceDN w:val="0"/>
        <w:adjustRightInd w:val="0"/>
        <w:jc w:val="right"/>
        <w:rPr>
          <w:rFonts w:eastAsia="Calibri"/>
        </w:rPr>
      </w:pPr>
      <w:r w:rsidRPr="00322B1B">
        <w:t>несовершеннолетним лицам, достигшим возраста 16 лет</w:t>
      </w:r>
      <w:r w:rsidRPr="00322B1B">
        <w:rPr>
          <w:rFonts w:eastAsiaTheme="minorEastAsia"/>
        </w:rPr>
        <w:t xml:space="preserve">»                                                                   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A74D77" w:rsidRPr="00322B1B" w:rsidTr="007D6D2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4D77" w:rsidRPr="00322B1B" w:rsidTr="007D6D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322B1B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A74D77" w:rsidRPr="00322B1B" w:rsidTr="007D6D2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A74D77" w:rsidRPr="00322B1B" w:rsidRDefault="00A74D77" w:rsidP="007D6D2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4D77" w:rsidRPr="00322B1B" w:rsidRDefault="00A74D77" w:rsidP="007D6D2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322B1B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A74D77" w:rsidRPr="00322B1B" w:rsidRDefault="00A74D77" w:rsidP="007D6D2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A74D77" w:rsidRPr="00322B1B" w:rsidRDefault="00A74D77" w:rsidP="007D6D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74D77" w:rsidRPr="00322B1B" w:rsidRDefault="00A74D77" w:rsidP="00A74D77">
      <w:pPr>
        <w:jc w:val="center"/>
        <w:rPr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ЗАЯВЛЕНИЕ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Прошу снизить мне ____________________________________________________________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(Ф.И.О. несовершеннолетнего(ей), дата рождения)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 xml:space="preserve">_____________________________________________________________________________ 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>брачный возраст и дать разрешение на регистрацию брака с _____________________________________________________________________________,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(Ф.И.О. лица, с которым несовершеннолетний(яя) хочет вступить в брак, его дата рождения)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22B1B">
        <w:rPr>
          <w:rFonts w:eastAsiaTheme="minorEastAsia"/>
          <w:sz w:val="24"/>
          <w:szCs w:val="24"/>
        </w:rPr>
        <w:t xml:space="preserve"> в связи с тем, что ______________________________________________________________</w:t>
      </w: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2B1B">
        <w:rPr>
          <w:rFonts w:eastAsiaTheme="minorEastAsia"/>
        </w:rPr>
        <w:t>(указать причину)</w:t>
      </w:r>
    </w:p>
    <w:p w:rsidR="00A74D77" w:rsidRPr="00322B1B" w:rsidRDefault="00A74D77" w:rsidP="00A74D77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A74D77" w:rsidRPr="00322B1B" w:rsidTr="007D6D2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22B1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4D77" w:rsidRPr="00322B1B" w:rsidRDefault="00A74D77" w:rsidP="007D6D2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22B1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 xml:space="preserve">Данные </w:t>
            </w:r>
            <w:r w:rsidRPr="00322B1B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322B1B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br w:type="page"/>
            </w: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br w:type="page"/>
            </w:r>
            <w:r w:rsidRPr="00322B1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br w:type="page"/>
            </w:r>
          </w:p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  <w:r w:rsidRPr="00322B1B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22B1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4D77" w:rsidRPr="00322B1B" w:rsidTr="007D6D2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77" w:rsidRPr="00322B1B" w:rsidRDefault="00A74D77" w:rsidP="007D6D2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4D77" w:rsidRPr="00322B1B" w:rsidRDefault="00A74D77" w:rsidP="007D6D2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74D77" w:rsidRPr="00322B1B" w:rsidRDefault="00A74D77" w:rsidP="00A74D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4D77" w:rsidRPr="00322B1B" w:rsidTr="007D6D25">
        <w:tc>
          <w:tcPr>
            <w:tcW w:w="3190" w:type="dxa"/>
            <w:shd w:val="clear" w:color="auto" w:fill="auto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74D77" w:rsidRPr="00322B1B" w:rsidRDefault="00A74D77" w:rsidP="007D6D25">
            <w:pPr>
              <w:rPr>
                <w:sz w:val="24"/>
                <w:szCs w:val="24"/>
              </w:rPr>
            </w:pPr>
          </w:p>
        </w:tc>
      </w:tr>
      <w:tr w:rsidR="00A74D77" w:rsidRPr="00322B1B" w:rsidTr="007D6D25">
        <w:tc>
          <w:tcPr>
            <w:tcW w:w="3190" w:type="dxa"/>
            <w:shd w:val="clear" w:color="auto" w:fill="auto"/>
          </w:tcPr>
          <w:p w:rsidR="00A74D77" w:rsidRPr="00322B1B" w:rsidRDefault="00A74D77" w:rsidP="007D6D25">
            <w:pPr>
              <w:jc w:val="center"/>
            </w:pPr>
            <w:r w:rsidRPr="00322B1B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74D77" w:rsidRPr="00322B1B" w:rsidRDefault="00A74D77" w:rsidP="007D6D2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A74D77" w:rsidRPr="00322B1B" w:rsidRDefault="00A74D77" w:rsidP="007D6D25">
            <w:pPr>
              <w:jc w:val="center"/>
            </w:pPr>
            <w:r w:rsidRPr="00322B1B"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5C7C1A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5C7C1A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</w:t>
            </w:r>
            <w:r w:rsidRPr="0064743C">
              <w:rPr>
                <w:rFonts w:eastAsiaTheme="minorEastAsia"/>
                <w:sz w:val="24"/>
                <w:szCs w:val="24"/>
              </w:rPr>
              <w:lastRenderedPageBreak/>
              <w:t>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6C1" w:rsidRDefault="00AF76C1" w:rsidP="005243CC">
      <w:r>
        <w:separator/>
      </w:r>
    </w:p>
  </w:endnote>
  <w:endnote w:type="continuationSeparator" w:id="0">
    <w:p w:rsidR="00AF76C1" w:rsidRDefault="00AF76C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6C1" w:rsidRDefault="00AF76C1" w:rsidP="005243CC">
      <w:r>
        <w:separator/>
      </w:r>
    </w:p>
  </w:footnote>
  <w:footnote w:type="continuationSeparator" w:id="0">
    <w:p w:rsidR="00AF76C1" w:rsidRDefault="00AF76C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13CA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2E4B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C7C1A"/>
    <w:rsid w:val="005D117E"/>
    <w:rsid w:val="005D5534"/>
    <w:rsid w:val="005E2209"/>
    <w:rsid w:val="005F7BE1"/>
    <w:rsid w:val="00600AD0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0AA8"/>
    <w:rsid w:val="00966B34"/>
    <w:rsid w:val="00972740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74D77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AF76C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15B58"/>
    <w:rsid w:val="00C33067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2F3C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456EA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0E886-EDC2-4CC1-80FD-1ACCEEAA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11790</Words>
  <Characters>67209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157</cp:revision>
  <cp:lastPrinted>2023-02-28T06:10:00Z</cp:lastPrinted>
  <dcterms:created xsi:type="dcterms:W3CDTF">2018-08-29T12:32:00Z</dcterms:created>
  <dcterms:modified xsi:type="dcterms:W3CDTF">2025-02-17T10:24:00Z</dcterms:modified>
</cp:coreProperties>
</file>