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B67538">
        <w:rPr>
          <w:b/>
          <w:sz w:val="24"/>
          <w:szCs w:val="24"/>
          <w:u w:val="single"/>
        </w:rPr>
        <w:t xml:space="preserve">от </w:t>
      </w:r>
      <w:r w:rsidR="009706C2">
        <w:rPr>
          <w:b/>
          <w:sz w:val="24"/>
          <w:szCs w:val="24"/>
          <w:u w:val="single"/>
        </w:rPr>
        <w:t>1</w:t>
      </w:r>
      <w:r w:rsidR="00396FE1">
        <w:rPr>
          <w:b/>
          <w:sz w:val="24"/>
          <w:szCs w:val="24"/>
          <w:u w:val="single"/>
        </w:rPr>
        <w:t>5</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683D44" w:rsidRPr="00B67538">
        <w:rPr>
          <w:b/>
          <w:sz w:val="24"/>
          <w:szCs w:val="24"/>
          <w:u w:val="single"/>
        </w:rPr>
        <w:t>1</w:t>
      </w:r>
      <w:r w:rsidR="009706C2">
        <w:rPr>
          <w:b/>
          <w:sz w:val="24"/>
          <w:szCs w:val="24"/>
          <w:u w:val="single"/>
        </w:rPr>
        <w:t>1</w:t>
      </w:r>
      <w:r w:rsidRPr="00B67538">
        <w:rPr>
          <w:b/>
          <w:sz w:val="24"/>
          <w:szCs w:val="24"/>
          <w:u w:val="single"/>
        </w:rPr>
        <w:t>/</w:t>
      </w:r>
      <w:r w:rsidR="00683D44" w:rsidRPr="00B67538">
        <w:rPr>
          <w:b/>
          <w:sz w:val="24"/>
          <w:szCs w:val="24"/>
          <w:u w:val="single"/>
        </w:rPr>
        <w:t>1</w:t>
      </w:r>
      <w:r w:rsidR="001F4855" w:rsidRPr="00B67538">
        <w:rPr>
          <w:b/>
          <w:sz w:val="24"/>
          <w:szCs w:val="24"/>
          <w:u w:val="single"/>
        </w:rPr>
        <w:t>2</w:t>
      </w:r>
      <w:r w:rsidR="00396FE1">
        <w:rPr>
          <w:b/>
          <w:sz w:val="24"/>
          <w:szCs w:val="24"/>
          <w:u w:val="single"/>
        </w:rPr>
        <w:t>9</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B04C08">
        <w:rPr>
          <w:rFonts w:eastAsia="Calibri"/>
          <w:bCs/>
          <w:sz w:val="24"/>
          <w:szCs w:val="24"/>
        </w:rPr>
        <w:t>»</w:t>
      </w:r>
      <w:r w:rsidR="0062578F">
        <w:rPr>
          <w:rFonts w:eastAsia="Calibri"/>
          <w:bCs/>
          <w:sz w:val="24"/>
          <w:szCs w:val="24"/>
        </w:rPr>
        <w:t xml:space="preserve"> (в редакции постановлени</w:t>
      </w:r>
      <w:r w:rsidR="0018776E">
        <w:rPr>
          <w:rFonts w:eastAsia="Calibri"/>
          <w:bCs/>
          <w:sz w:val="24"/>
          <w:szCs w:val="24"/>
        </w:rPr>
        <w:t>й</w:t>
      </w:r>
      <w:r w:rsidR="0062578F">
        <w:rPr>
          <w:rFonts w:eastAsia="Calibri"/>
          <w:bCs/>
          <w:sz w:val="24"/>
          <w:szCs w:val="24"/>
        </w:rPr>
        <w:t xml:space="preserve"> от 10.07.2024 № 7/41</w:t>
      </w:r>
      <w:r w:rsidR="0018776E">
        <w:rPr>
          <w:rFonts w:eastAsia="Calibri"/>
          <w:bCs/>
          <w:sz w:val="24"/>
          <w:szCs w:val="24"/>
        </w:rPr>
        <w:t>, от 12.02.2025 № 2/17</w:t>
      </w:r>
      <w:r w:rsidR="0062578F">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396FE1" w:rsidRPr="00935790" w:rsidRDefault="00396FE1" w:rsidP="00396FE1">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396FE1" w:rsidRPr="00935790" w:rsidRDefault="00396FE1" w:rsidP="00396FE1">
      <w:pPr>
        <w:ind w:firstLine="567"/>
        <w:jc w:val="both"/>
        <w:rPr>
          <w:sz w:val="24"/>
          <w:szCs w:val="24"/>
        </w:rPr>
      </w:pPr>
      <w:r>
        <w:rPr>
          <w:sz w:val="24"/>
          <w:szCs w:val="24"/>
        </w:rPr>
        <w:t>- от 14.03.2023 № 3/35</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Pr="00644024">
        <w:rPr>
          <w:rFonts w:ascii="Times New Roman" w:hAnsi="Times New Roman" w:cs="Times New Roman"/>
          <w:sz w:val="24"/>
          <w:szCs w:val="24"/>
        </w:rPr>
        <w:t>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396FE1">
      <w:pPr>
        <w:ind w:right="-1"/>
        <w:jc w:val="right"/>
      </w:pPr>
      <w:r w:rsidRPr="008D32B7">
        <w:lastRenderedPageBreak/>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«Куниб» </w:t>
      </w:r>
      <w:r w:rsidRPr="008D32B7">
        <w:rPr>
          <w:bCs/>
        </w:rPr>
        <w:t xml:space="preserve"> от </w:t>
      </w:r>
      <w:r>
        <w:rPr>
          <w:bCs/>
        </w:rPr>
        <w:t>15.11.</w:t>
      </w:r>
      <w:r w:rsidRPr="008D32B7">
        <w:rPr>
          <w:bCs/>
        </w:rPr>
        <w:t xml:space="preserve">2023 № </w:t>
      </w:r>
      <w:r>
        <w:rPr>
          <w:bCs/>
        </w:rPr>
        <w:t>11/129</w:t>
      </w:r>
      <w:r w:rsidRPr="008D32B7">
        <w:rPr>
          <w:bCs/>
        </w:rPr>
        <w:t xml:space="preserve"> </w:t>
      </w:r>
      <w:r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396FE1" w:rsidRPr="003059F2" w:rsidRDefault="00396FE1" w:rsidP="00396FE1">
      <w:pPr>
        <w:jc w:val="right"/>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64325C" w:rsidRDefault="00396FE1" w:rsidP="00396FE1">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396FE1" w:rsidRPr="0064325C" w:rsidRDefault="00396FE1" w:rsidP="00396FE1">
      <w:pPr>
        <w:widowControl w:val="0"/>
        <w:jc w:val="center"/>
        <w:rPr>
          <w:b/>
          <w:sz w:val="24"/>
          <w:szCs w:val="24"/>
        </w:rPr>
      </w:pPr>
      <w:r w:rsidRPr="0064325C">
        <w:rPr>
          <w:b/>
          <w:sz w:val="24"/>
          <w:szCs w:val="24"/>
        </w:rPr>
        <w:t xml:space="preserve">предоставления муниципальной услуги по </w:t>
      </w:r>
    </w:p>
    <w:p w:rsidR="00396FE1" w:rsidRPr="006604DA" w:rsidRDefault="00396FE1" w:rsidP="00396FE1">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 xml:space="preserve">ередаче муниципального </w:t>
      </w:r>
      <w:r w:rsidRPr="006604DA">
        <w:rPr>
          <w:rFonts w:eastAsia="Arial Unicode MS"/>
          <w:b/>
          <w:color w:val="000000"/>
          <w:sz w:val="24"/>
          <w:szCs w:val="24"/>
        </w:rPr>
        <w:t xml:space="preserve">имущества в </w:t>
      </w:r>
      <w:r w:rsidRPr="006604DA">
        <w:rPr>
          <w:rFonts w:eastAsia="Arial Unicode MS"/>
          <w:b/>
          <w:sz w:val="24"/>
          <w:szCs w:val="24"/>
        </w:rPr>
        <w:t>аренду</w:t>
      </w:r>
    </w:p>
    <w:p w:rsidR="00396FE1" w:rsidRPr="0064325C" w:rsidRDefault="00396FE1" w:rsidP="00396FE1">
      <w:pPr>
        <w:pStyle w:val="ConsPlusTitle"/>
        <w:ind w:firstLine="709"/>
        <w:jc w:val="center"/>
        <w:rPr>
          <w:rFonts w:ascii="Times New Roman" w:eastAsia="Calibri" w:hAnsi="Times New Roman" w:cs="Times New Roman"/>
          <w:sz w:val="24"/>
          <w:szCs w:val="24"/>
        </w:rPr>
      </w:pPr>
    </w:p>
    <w:p w:rsidR="00396FE1" w:rsidRPr="0064325C" w:rsidRDefault="00396FE1" w:rsidP="00396FE1">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396FE1" w:rsidRPr="0064325C" w:rsidRDefault="00396FE1" w:rsidP="00396FE1">
      <w:pPr>
        <w:pStyle w:val="ConsPlusTitle"/>
        <w:ind w:firstLine="709"/>
        <w:jc w:val="center"/>
        <w:rPr>
          <w:rFonts w:ascii="Times New Roman" w:eastAsia="Calibri" w:hAnsi="Times New Roman" w:cs="Times New Roman"/>
          <w:b w:val="0"/>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64325C" w:rsidRDefault="00396FE1" w:rsidP="00396FE1">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96FE1" w:rsidRPr="0064325C" w:rsidRDefault="00396FE1" w:rsidP="00396FE1">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 xml:space="preserve">От имени заявителя, в целях получения услуги может выступать лицо, имеющее </w:t>
      </w:r>
      <w:r w:rsidRPr="0064325C">
        <w:rPr>
          <w:bCs/>
          <w:sz w:val="24"/>
          <w:szCs w:val="24"/>
        </w:rPr>
        <w:lastRenderedPageBreak/>
        <w:t>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64325C" w:rsidRDefault="00396FE1" w:rsidP="00396FE1">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396FE1" w:rsidRPr="0064325C"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396FE1" w:rsidRPr="008D32B7"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 xml:space="preserve">аявителя (принадлежащих им объектов), а также комбинации значений признаков, каждая из которых </w:t>
      </w:r>
      <w:r w:rsidRPr="008D32B7">
        <w:rPr>
          <w:rFonts w:eastAsiaTheme="minorEastAsia"/>
          <w:sz w:val="24"/>
          <w:szCs w:val="24"/>
        </w:rPr>
        <w:t>соответствует одному варианту предоставления муниципальной услуги приведен в приложении 5 к настоящему Административному регламенту.</w:t>
      </w:r>
    </w:p>
    <w:p w:rsidR="00396FE1" w:rsidRPr="008D32B7" w:rsidRDefault="00396FE1" w:rsidP="00396FE1">
      <w:pPr>
        <w:widowControl w:val="0"/>
        <w:autoSpaceDE w:val="0"/>
        <w:autoSpaceDN w:val="0"/>
        <w:adjustRightInd w:val="0"/>
        <w:ind w:firstLine="709"/>
        <w:jc w:val="both"/>
        <w:rPr>
          <w:rFonts w:eastAsia="Calibri"/>
          <w:b/>
          <w:sz w:val="24"/>
          <w:szCs w:val="24"/>
        </w:rPr>
      </w:pPr>
    </w:p>
    <w:p w:rsidR="00396FE1" w:rsidRPr="008D32B7" w:rsidRDefault="00396FE1" w:rsidP="00396FE1">
      <w:pPr>
        <w:shd w:val="clear" w:color="auto" w:fill="FFFFFF"/>
        <w:ind w:firstLine="709"/>
        <w:jc w:val="center"/>
        <w:rPr>
          <w:rFonts w:eastAsia="Calibri"/>
          <w:b/>
          <w:sz w:val="24"/>
          <w:szCs w:val="24"/>
        </w:rPr>
      </w:pPr>
      <w:r w:rsidRPr="008D32B7">
        <w:rPr>
          <w:rFonts w:eastAsia="Calibri"/>
          <w:b/>
          <w:sz w:val="24"/>
          <w:szCs w:val="24"/>
        </w:rPr>
        <w:t xml:space="preserve">II. Стандарт предоставления </w:t>
      </w:r>
      <w:r w:rsidRPr="008D32B7">
        <w:rPr>
          <w:b/>
          <w:sz w:val="24"/>
          <w:szCs w:val="24"/>
        </w:rPr>
        <w:t>муниципальной</w:t>
      </w:r>
      <w:r w:rsidRPr="008D32B7">
        <w:rPr>
          <w:rFonts w:eastAsia="Calibri"/>
          <w:b/>
          <w:sz w:val="24"/>
          <w:szCs w:val="24"/>
        </w:rPr>
        <w:t xml:space="preserve"> услуги</w:t>
      </w:r>
    </w:p>
    <w:p w:rsidR="00396FE1" w:rsidRPr="008D32B7" w:rsidRDefault="00396FE1" w:rsidP="00396FE1">
      <w:pPr>
        <w:widowControl w:val="0"/>
        <w:autoSpaceDE w:val="0"/>
        <w:autoSpaceDN w:val="0"/>
        <w:adjustRightInd w:val="0"/>
        <w:ind w:firstLine="709"/>
        <w:jc w:val="center"/>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bookmarkStart w:id="3" w:name="Par98"/>
      <w:bookmarkEnd w:id="3"/>
      <w:r w:rsidRPr="008D32B7">
        <w:rPr>
          <w:rFonts w:eastAsia="Calibri"/>
          <w:b/>
          <w:sz w:val="24"/>
          <w:szCs w:val="24"/>
        </w:rPr>
        <w:t xml:space="preserve">Наименование </w:t>
      </w:r>
      <w:r w:rsidRPr="008D32B7">
        <w:rPr>
          <w:b/>
          <w:sz w:val="24"/>
          <w:szCs w:val="24"/>
        </w:rPr>
        <w:t>муниципальной</w:t>
      </w:r>
      <w:r w:rsidRPr="008D32B7">
        <w:rPr>
          <w:rFonts w:eastAsia="Calibri"/>
          <w:b/>
          <w:sz w:val="24"/>
          <w:szCs w:val="24"/>
        </w:rPr>
        <w:t xml:space="preserve"> услуги</w:t>
      </w:r>
      <w:bookmarkStart w:id="4" w:name="Par100"/>
      <w:bookmarkEnd w:id="4"/>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p>
    <w:p w:rsidR="00396FE1" w:rsidRPr="008D32B7" w:rsidRDefault="00396FE1" w:rsidP="00396FE1">
      <w:pPr>
        <w:pStyle w:val="ConsPlusNormal"/>
        <w:ind w:firstLine="567"/>
        <w:jc w:val="both"/>
        <w:rPr>
          <w:rFonts w:ascii="Times New Roman" w:hAnsi="Times New Roman" w:cs="Times New Roman"/>
          <w:i/>
          <w:sz w:val="24"/>
          <w:szCs w:val="24"/>
        </w:rPr>
      </w:pPr>
      <w:r w:rsidRPr="008D32B7">
        <w:rPr>
          <w:rFonts w:ascii="Times New Roman" w:eastAsia="Calibri" w:hAnsi="Times New Roman" w:cs="Times New Roman"/>
          <w:sz w:val="24"/>
          <w:szCs w:val="24"/>
        </w:rPr>
        <w:t>2.1. М</w:t>
      </w:r>
      <w:r w:rsidRPr="008D32B7">
        <w:rPr>
          <w:rFonts w:ascii="Times New Roman" w:hAnsi="Times New Roman" w:cs="Times New Roman"/>
          <w:sz w:val="24"/>
          <w:szCs w:val="24"/>
        </w:rPr>
        <w:t>униципальная</w:t>
      </w:r>
      <w:r w:rsidRPr="008D32B7">
        <w:rPr>
          <w:rFonts w:ascii="Times New Roman" w:eastAsia="Calibri" w:hAnsi="Times New Roman" w:cs="Times New Roman"/>
          <w:sz w:val="24"/>
          <w:szCs w:val="24"/>
        </w:rPr>
        <w:t xml:space="preserve"> услуга: «</w:t>
      </w:r>
      <w:r w:rsidRPr="008D32B7">
        <w:rPr>
          <w:rFonts w:ascii="Times New Roman" w:eastAsia="Arial Unicode MS" w:hAnsi="Times New Roman" w:cs="Times New Roman"/>
          <w:color w:val="000000"/>
          <w:sz w:val="24"/>
          <w:szCs w:val="24"/>
        </w:rPr>
        <w:t xml:space="preserve">Передача муниципального имущества в </w:t>
      </w:r>
      <w:r w:rsidRPr="008D32B7">
        <w:rPr>
          <w:rFonts w:ascii="Times New Roman" w:eastAsia="Arial Unicode MS" w:hAnsi="Times New Roman" w:cs="Times New Roman"/>
          <w:sz w:val="24"/>
          <w:szCs w:val="24"/>
        </w:rPr>
        <w:t>аренду</w:t>
      </w:r>
      <w:r w:rsidRPr="008D32B7">
        <w:rPr>
          <w:rFonts w:ascii="Times New Roman" w:hAnsi="Times New Roman" w:cs="Times New Roman"/>
          <w:bCs/>
          <w:sz w:val="24"/>
          <w:szCs w:val="24"/>
        </w:rPr>
        <w:t>»</w:t>
      </w:r>
      <w:r w:rsidRPr="008D32B7">
        <w:rPr>
          <w:rFonts w:ascii="Times New Roman" w:hAnsi="Times New Roman" w:cs="Times New Roman"/>
          <w:color w:val="000000"/>
          <w:sz w:val="24"/>
          <w:szCs w:val="24"/>
        </w:rPr>
        <w:t xml:space="preserve"> (далее по тексту – муниципальная услуга)</w:t>
      </w:r>
      <w:r w:rsidRPr="008D32B7">
        <w:rPr>
          <w:rFonts w:ascii="Times New Roman" w:hAnsi="Times New Roman" w:cs="Times New Roman"/>
          <w:sz w:val="24"/>
          <w:szCs w:val="24"/>
        </w:rPr>
        <w:t>.</w:t>
      </w:r>
    </w:p>
    <w:p w:rsidR="00396FE1" w:rsidRPr="008D32B7" w:rsidRDefault="00396FE1" w:rsidP="00396FE1">
      <w:pPr>
        <w:widowControl w:val="0"/>
        <w:autoSpaceDE w:val="0"/>
        <w:autoSpaceDN w:val="0"/>
        <w:adjustRightInd w:val="0"/>
        <w:ind w:firstLine="709"/>
        <w:jc w:val="both"/>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b/>
          <w:sz w:val="24"/>
          <w:szCs w:val="24"/>
        </w:rPr>
      </w:pPr>
      <w:bookmarkStart w:id="5" w:name="Par102"/>
      <w:bookmarkEnd w:id="5"/>
      <w:r w:rsidRPr="008D32B7">
        <w:rPr>
          <w:b/>
          <w:sz w:val="24"/>
          <w:szCs w:val="24"/>
        </w:rPr>
        <w:t>Наименование органа, предоставляющего муниципальную услугу</w:t>
      </w:r>
    </w:p>
    <w:p w:rsidR="00396FE1" w:rsidRPr="008D32B7" w:rsidRDefault="00396FE1" w:rsidP="00396FE1">
      <w:pPr>
        <w:widowControl w:val="0"/>
        <w:autoSpaceDE w:val="0"/>
        <w:autoSpaceDN w:val="0"/>
        <w:adjustRightInd w:val="0"/>
        <w:ind w:firstLine="709"/>
        <w:jc w:val="center"/>
        <w:outlineLvl w:val="2"/>
        <w:rPr>
          <w:b/>
          <w:sz w:val="24"/>
          <w:szCs w:val="24"/>
        </w:rPr>
      </w:pPr>
    </w:p>
    <w:p w:rsidR="00396FE1" w:rsidRPr="008D32B7" w:rsidRDefault="00396FE1" w:rsidP="00396FE1">
      <w:pPr>
        <w:widowControl w:val="0"/>
        <w:autoSpaceDE w:val="0"/>
        <w:autoSpaceDN w:val="0"/>
        <w:adjustRightInd w:val="0"/>
        <w:ind w:firstLine="567"/>
        <w:jc w:val="both"/>
        <w:rPr>
          <w:sz w:val="24"/>
          <w:szCs w:val="24"/>
        </w:rPr>
      </w:pPr>
      <w:r w:rsidRPr="008D32B7">
        <w:rPr>
          <w:sz w:val="24"/>
          <w:szCs w:val="24"/>
        </w:rPr>
        <w:t xml:space="preserve">2.2. Муниципальная услуга предоставляется Администрацией сельского поселения «Куниб» (далее – Орган).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D26BEE" w:rsidRDefault="00396FE1" w:rsidP="00396FE1">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396FE1" w:rsidRPr="00D26BEE" w:rsidRDefault="00396FE1" w:rsidP="00396FE1">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396FE1" w:rsidRPr="0064325C" w:rsidRDefault="00396FE1" w:rsidP="00396FE1">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lastRenderedPageBreak/>
        <w:t xml:space="preserve"> </w:t>
      </w:r>
    </w:p>
    <w:p w:rsidR="00396FE1" w:rsidRPr="0064325C" w:rsidRDefault="00396FE1" w:rsidP="00396FE1">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b/>
          <w:sz w:val="24"/>
          <w:szCs w:val="24"/>
        </w:rPr>
      </w:pPr>
    </w:p>
    <w:p w:rsidR="00396FE1" w:rsidRPr="0064325C" w:rsidRDefault="00396FE1" w:rsidP="00396FE1">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396FE1" w:rsidRPr="0064325C" w:rsidRDefault="00396FE1" w:rsidP="00396FE1">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об отказе в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регистрационный номер;</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дата регистрации;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396FE1" w:rsidRPr="0064325C" w:rsidRDefault="00396FE1" w:rsidP="00396FE1">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396FE1" w:rsidRPr="0064325C" w:rsidRDefault="00396FE1" w:rsidP="00396FE1">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396FE1" w:rsidRPr="0064325C" w:rsidRDefault="00396FE1" w:rsidP="00396FE1">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396FE1" w:rsidRPr="0064325C" w:rsidRDefault="00396FE1" w:rsidP="00396FE1">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96FE1" w:rsidRPr="0064325C" w:rsidRDefault="00396FE1" w:rsidP="00396FE1">
      <w:pPr>
        <w:autoSpaceDE w:val="0"/>
        <w:autoSpaceDN w:val="0"/>
        <w:adjustRightInd w:val="0"/>
        <w:ind w:firstLine="567"/>
        <w:jc w:val="both"/>
        <w:rPr>
          <w:sz w:val="24"/>
          <w:szCs w:val="24"/>
        </w:rPr>
      </w:pPr>
      <w:r w:rsidRPr="0064325C">
        <w:rPr>
          <w:sz w:val="24"/>
          <w:szCs w:val="24"/>
        </w:rPr>
        <w:lastRenderedPageBreak/>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64325C" w:rsidRDefault="00396FE1" w:rsidP="00396FE1">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w:t>
      </w:r>
      <w:r w:rsidRPr="0064325C">
        <w:rPr>
          <w:sz w:val="24"/>
          <w:szCs w:val="24"/>
        </w:rPr>
        <w:lastRenderedPageBreak/>
        <w:t xml:space="preserve">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64325C" w:rsidRDefault="00396FE1" w:rsidP="00396FE1">
      <w:pPr>
        <w:autoSpaceDE w:val="0"/>
        <w:autoSpaceDN w:val="0"/>
        <w:adjustRightInd w:val="0"/>
        <w:ind w:firstLine="708"/>
        <w:jc w:val="both"/>
        <w:rPr>
          <w:spacing w:val="-20"/>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396FE1" w:rsidRPr="0064325C" w:rsidRDefault="00396FE1" w:rsidP="00396FE1">
      <w:pPr>
        <w:widowControl w:val="0"/>
        <w:autoSpaceDE w:val="0"/>
        <w:autoSpaceDN w:val="0"/>
        <w:adjustRightInd w:val="0"/>
        <w:ind w:firstLine="567"/>
        <w:jc w:val="center"/>
        <w:rPr>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96FE1" w:rsidRPr="0064325C" w:rsidRDefault="00396FE1" w:rsidP="00396FE1">
      <w:pPr>
        <w:autoSpaceDE w:val="0"/>
        <w:autoSpaceDN w:val="0"/>
        <w:adjustRightInd w:val="0"/>
        <w:jc w:val="both"/>
        <w:rPr>
          <w:rFonts w:eastAsia="Calibri"/>
          <w:sz w:val="24"/>
          <w:szCs w:val="24"/>
        </w:rPr>
      </w:pPr>
    </w:p>
    <w:p w:rsidR="00396FE1" w:rsidRPr="0064325C" w:rsidRDefault="00396FE1" w:rsidP="00396FE1">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bCs/>
          <w:sz w:val="24"/>
          <w:szCs w:val="24"/>
        </w:rPr>
      </w:pPr>
    </w:p>
    <w:p w:rsidR="0018776E" w:rsidRPr="0018776E" w:rsidRDefault="0018776E" w:rsidP="0018776E">
      <w:pPr>
        <w:widowControl w:val="0"/>
        <w:autoSpaceDE w:val="0"/>
        <w:autoSpaceDN w:val="0"/>
        <w:adjustRightInd w:val="0"/>
        <w:ind w:firstLine="567"/>
        <w:jc w:val="both"/>
        <w:rPr>
          <w:rFonts w:eastAsiaTheme="minorEastAsia"/>
          <w:sz w:val="24"/>
          <w:szCs w:val="24"/>
        </w:rPr>
      </w:pPr>
      <w:bookmarkStart w:id="9" w:name="Par147"/>
      <w:bookmarkEnd w:id="9"/>
      <w:r w:rsidRPr="0018776E">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2.7. При предоставлении муниципальной услуги запрещается:</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 xml:space="preserve">1) требовать от заявителя предоставления документов и информации или </w:t>
      </w:r>
      <w:r w:rsidRPr="0018776E">
        <w:rPr>
          <w:rFonts w:eastAsiaTheme="minorEastAsia"/>
          <w:sz w:val="24"/>
          <w:szCs w:val="24"/>
        </w:rPr>
        <w:lastRenderedPageBreak/>
        <w:t>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w:t>
      </w:r>
      <w:r w:rsidRPr="0018776E">
        <w:rPr>
          <w:rFonts w:eastAsiaTheme="minorEastAsia"/>
          <w:sz w:val="24"/>
          <w:szCs w:val="24"/>
        </w:rPr>
        <w:lastRenderedPageBreak/>
        <w:t xml:space="preserve">предоставления государственной или муниципальной услуги, и иных случаев, установленных федеральными законами. </w:t>
      </w:r>
    </w:p>
    <w:p w:rsid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396FE1" w:rsidRPr="0064325C" w:rsidRDefault="00396FE1" w:rsidP="0018776E">
      <w:pPr>
        <w:widowControl w:val="0"/>
        <w:autoSpaceDE w:val="0"/>
        <w:autoSpaceDN w:val="0"/>
        <w:adjustRightInd w:val="0"/>
        <w:ind w:firstLine="567"/>
        <w:jc w:val="both"/>
        <w:rPr>
          <w:sz w:val="24"/>
          <w:szCs w:val="24"/>
        </w:rPr>
      </w:pP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widowControl w:val="0"/>
        <w:autoSpaceDE w:val="0"/>
        <w:autoSpaceDN w:val="0"/>
        <w:adjustRightInd w:val="0"/>
        <w:ind w:firstLine="708"/>
        <w:jc w:val="both"/>
        <w:rPr>
          <w:sz w:val="24"/>
          <w:szCs w:val="24"/>
        </w:rPr>
      </w:pPr>
    </w:p>
    <w:p w:rsidR="00396FE1" w:rsidRPr="0064325C" w:rsidRDefault="00396FE1" w:rsidP="00396FE1">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396FE1" w:rsidRPr="0064325C" w:rsidRDefault="00396FE1" w:rsidP="00396FE1">
      <w:pPr>
        <w:autoSpaceDE w:val="0"/>
        <w:autoSpaceDN w:val="0"/>
        <w:adjustRightInd w:val="0"/>
        <w:ind w:firstLine="709"/>
        <w:jc w:val="center"/>
        <w:rPr>
          <w:rFonts w:eastAsia="Calibri"/>
          <w:b/>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64325C" w:rsidRDefault="00396FE1" w:rsidP="00396FE1">
      <w:pPr>
        <w:widowControl w:val="0"/>
        <w:autoSpaceDE w:val="0"/>
        <w:autoSpaceDN w:val="0"/>
        <w:adjustRightInd w:val="0"/>
        <w:ind w:firstLine="709"/>
        <w:jc w:val="center"/>
        <w:rPr>
          <w:b/>
          <w:sz w:val="24"/>
          <w:szCs w:val="24"/>
        </w:rPr>
      </w:pPr>
    </w:p>
    <w:p w:rsidR="00396FE1" w:rsidRPr="0064325C" w:rsidRDefault="00396FE1" w:rsidP="00396FE1">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64325C" w:rsidRDefault="00396FE1" w:rsidP="00396FE1">
      <w:pPr>
        <w:widowControl w:val="0"/>
        <w:autoSpaceDE w:val="0"/>
        <w:autoSpaceDN w:val="0"/>
        <w:adjustRightInd w:val="0"/>
        <w:ind w:firstLine="709"/>
        <w:jc w:val="center"/>
        <w:rPr>
          <w:b/>
          <w:sz w:val="24"/>
          <w:szCs w:val="24"/>
        </w:rPr>
      </w:pPr>
    </w:p>
    <w:p w:rsidR="00396FE1" w:rsidRPr="00643CF8" w:rsidRDefault="00396FE1" w:rsidP="00643CF8">
      <w:pPr>
        <w:widowControl w:val="0"/>
        <w:autoSpaceDE w:val="0"/>
        <w:autoSpaceDN w:val="0"/>
        <w:adjustRightInd w:val="0"/>
        <w:ind w:firstLine="567"/>
        <w:jc w:val="both"/>
        <w:rPr>
          <w:rFonts w:eastAsia="Calibri"/>
          <w:sz w:val="24"/>
          <w:szCs w:val="24"/>
        </w:rPr>
      </w:pPr>
      <w:r w:rsidRPr="00643CF8">
        <w:rPr>
          <w:sz w:val="24"/>
          <w:szCs w:val="24"/>
        </w:rPr>
        <w:t xml:space="preserve">2.11. </w:t>
      </w:r>
      <w:r w:rsidRPr="00643CF8">
        <w:rPr>
          <w:rFonts w:eastAsia="Calibri"/>
          <w:sz w:val="24"/>
          <w:szCs w:val="24"/>
        </w:rPr>
        <w:t>Основания для приостановления предоставления муниципальной услуги не предусмотрены</w:t>
      </w:r>
      <w:r w:rsidRPr="00643CF8">
        <w:rPr>
          <w:i/>
          <w:sz w:val="24"/>
          <w:szCs w:val="24"/>
        </w:rPr>
        <w:t>.</w:t>
      </w:r>
      <w:r w:rsidRPr="00643CF8">
        <w:rPr>
          <w:sz w:val="24"/>
          <w:szCs w:val="24"/>
        </w:rPr>
        <w:t xml:space="preserve"> </w:t>
      </w:r>
    </w:p>
    <w:p w:rsidR="00396FE1" w:rsidRDefault="0018776E" w:rsidP="00396FE1">
      <w:pPr>
        <w:widowControl w:val="0"/>
        <w:autoSpaceDE w:val="0"/>
        <w:autoSpaceDN w:val="0"/>
        <w:adjustRightInd w:val="0"/>
        <w:ind w:firstLine="709"/>
        <w:jc w:val="both"/>
        <w:rPr>
          <w:sz w:val="24"/>
          <w:szCs w:val="24"/>
        </w:rPr>
      </w:pPr>
      <w:bookmarkStart w:id="10" w:name="Par178"/>
      <w:bookmarkEnd w:id="10"/>
      <w:r w:rsidRPr="0018776E">
        <w:rPr>
          <w:sz w:val="24"/>
          <w:szCs w:val="24"/>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18776E" w:rsidRPr="0064325C" w:rsidRDefault="0018776E"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396FE1" w:rsidRPr="0064325C" w:rsidRDefault="00396FE1" w:rsidP="00396FE1">
      <w:pPr>
        <w:widowControl w:val="0"/>
        <w:autoSpaceDE w:val="0"/>
        <w:autoSpaceDN w:val="0"/>
        <w:adjustRightInd w:val="0"/>
        <w:ind w:firstLine="709"/>
        <w:jc w:val="both"/>
        <w:outlineLvl w:val="2"/>
        <w:rPr>
          <w:b/>
          <w:sz w:val="24"/>
          <w:szCs w:val="24"/>
        </w:rPr>
      </w:pP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djustRightInd w:val="0"/>
        <w:ind w:firstLine="709"/>
        <w:jc w:val="center"/>
        <w:rPr>
          <w:b/>
          <w:bCs/>
          <w:sz w:val="24"/>
          <w:szCs w:val="24"/>
        </w:rPr>
      </w:pPr>
      <w:bookmarkStart w:id="11" w:name="Par162"/>
      <w:bookmarkEnd w:id="11"/>
      <w:r w:rsidRPr="0064325C">
        <w:rPr>
          <w:b/>
          <w:bCs/>
          <w:sz w:val="24"/>
          <w:szCs w:val="24"/>
        </w:rPr>
        <w:t xml:space="preserve">Максимальный срок ожидания в очереди при подаче заявителем запроса </w:t>
      </w:r>
    </w:p>
    <w:p w:rsidR="00396FE1" w:rsidRPr="0064325C" w:rsidRDefault="00396FE1" w:rsidP="00396FE1">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396FE1" w:rsidRPr="0064325C" w:rsidRDefault="00396FE1" w:rsidP="00396FE1">
      <w:pPr>
        <w:widowControl w:val="0"/>
        <w:autoSpaceDE w:val="0"/>
        <w:autoSpaceDN w:val="0"/>
        <w:adjustRightInd w:val="0"/>
        <w:ind w:firstLine="709"/>
        <w:jc w:val="center"/>
        <w:rPr>
          <w:b/>
          <w:bCs/>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64325C" w:rsidRDefault="00396FE1" w:rsidP="00396FE1">
      <w:pPr>
        <w:widowControl w:val="0"/>
        <w:autoSpaceDE w:val="0"/>
        <w:autoSpaceDN w:val="0"/>
        <w:adjustRightInd w:val="0"/>
        <w:ind w:firstLine="709"/>
        <w:jc w:val="both"/>
        <w:outlineLvl w:val="2"/>
        <w:rPr>
          <w:rFonts w:eastAsia="Calibri"/>
          <w:sz w:val="24"/>
          <w:szCs w:val="24"/>
        </w:rPr>
      </w:pPr>
    </w:p>
    <w:p w:rsidR="00396FE1" w:rsidRPr="0064325C" w:rsidRDefault="00396FE1" w:rsidP="00396FE1">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396FE1" w:rsidRPr="0064325C" w:rsidRDefault="00396FE1" w:rsidP="00396FE1">
      <w:pPr>
        <w:widowControl w:val="0"/>
        <w:adjustRightInd w:val="0"/>
        <w:ind w:firstLine="709"/>
        <w:jc w:val="center"/>
        <w:rPr>
          <w:rFonts w:eastAsia="Calibri"/>
          <w:b/>
          <w:bCs/>
          <w:sz w:val="24"/>
          <w:szCs w:val="24"/>
        </w:rPr>
      </w:pPr>
    </w:p>
    <w:p w:rsidR="00396FE1" w:rsidRPr="0064325C" w:rsidRDefault="00396FE1" w:rsidP="00396FE1">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396FE1" w:rsidRPr="0064325C" w:rsidRDefault="00396FE1" w:rsidP="00643CF8">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64325C" w:rsidRDefault="00396FE1" w:rsidP="00643CF8">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lastRenderedPageBreak/>
        <w:t>контактную информацию (телефон, адрес электронной почты, номер кабинета) специалистов, ответственных за прием документов;</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396FE1" w:rsidRPr="0064325C" w:rsidRDefault="00396FE1" w:rsidP="00643CF8">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64325C" w:rsidRDefault="00396FE1" w:rsidP="00396FE1">
      <w:pPr>
        <w:tabs>
          <w:tab w:val="left" w:pos="709"/>
        </w:tabs>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396FE1" w:rsidRPr="0064325C" w:rsidRDefault="00396FE1" w:rsidP="00396FE1">
      <w:pPr>
        <w:widowControl w:val="0"/>
        <w:autoSpaceDE w:val="0"/>
        <w:autoSpaceDN w:val="0"/>
        <w:adjustRightInd w:val="0"/>
        <w:ind w:firstLine="709"/>
        <w:jc w:val="center"/>
        <w:rPr>
          <w:sz w:val="24"/>
          <w:szCs w:val="24"/>
        </w:rPr>
      </w:pPr>
    </w:p>
    <w:p w:rsidR="00396FE1" w:rsidRPr="0064325C" w:rsidRDefault="00396FE1" w:rsidP="00396FE1">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396FE1" w:rsidRPr="0064325C" w:rsidRDefault="00396FE1" w:rsidP="00396FE1">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Единица</w:t>
            </w:r>
          </w:p>
          <w:p w:rsidR="00396FE1" w:rsidRPr="0064325C" w:rsidRDefault="00396FE1" w:rsidP="00643CF8">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396FE1" w:rsidRPr="0064325C" w:rsidTr="00643CF8">
        <w:trPr>
          <w:trHeight w:val="972"/>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sz w:val="24"/>
                <w:szCs w:val="24"/>
              </w:rPr>
              <w:t>да</w:t>
            </w:r>
          </w:p>
        </w:tc>
      </w:tr>
      <w:tr w:rsidR="00396FE1" w:rsidRPr="0064325C" w:rsidTr="00643CF8">
        <w:trPr>
          <w:trHeight w:val="607"/>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bCs/>
                <w:sz w:val="24"/>
                <w:szCs w:val="24"/>
              </w:rPr>
              <w:t>да</w:t>
            </w:r>
          </w:p>
        </w:tc>
      </w:tr>
      <w:tr w:rsidR="00396FE1" w:rsidRPr="0064325C" w:rsidTr="00643CF8">
        <w:trPr>
          <w:trHeight w:val="293"/>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нет</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649"/>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bCs/>
                <w:sz w:val="24"/>
                <w:szCs w:val="24"/>
              </w:rPr>
              <w:t>нет</w:t>
            </w:r>
          </w:p>
        </w:tc>
      </w:tr>
      <w:tr w:rsidR="00396FE1" w:rsidRPr="0064325C" w:rsidTr="00643CF8">
        <w:trPr>
          <w:trHeight w:val="136"/>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Возможность получения услуги через Единый портал </w:t>
            </w:r>
            <w:r w:rsidRPr="0064325C">
              <w:rPr>
                <w:sz w:val="24"/>
                <w:szCs w:val="24"/>
              </w:rPr>
              <w:lastRenderedPageBreak/>
              <w:t>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lastRenderedPageBreak/>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ind w:firstLine="709"/>
              <w:jc w:val="both"/>
              <w:rPr>
                <w:sz w:val="24"/>
                <w:szCs w:val="24"/>
              </w:rPr>
            </w:pPr>
          </w:p>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bl>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396FE1" w:rsidRPr="0064325C" w:rsidRDefault="00396FE1" w:rsidP="00396FE1">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лично;</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396FE1" w:rsidRPr="0064325C" w:rsidRDefault="00396FE1" w:rsidP="00643CF8">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396FE1" w:rsidRPr="0064325C" w:rsidRDefault="00396FE1" w:rsidP="00643CF8">
      <w:pPr>
        <w:adjustRightInd w:val="0"/>
        <w:ind w:firstLine="567"/>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396FE1" w:rsidRPr="0064325C" w:rsidRDefault="00396FE1" w:rsidP="00643CF8">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396FE1" w:rsidRPr="0064325C" w:rsidRDefault="00396FE1" w:rsidP="00396FE1">
      <w:pPr>
        <w:pStyle w:val="ConsPlusNormal"/>
        <w:ind w:firstLine="709"/>
        <w:jc w:val="center"/>
        <w:rPr>
          <w:rFonts w:ascii="Times New Roman" w:hAnsi="Times New Roman" w:cs="Times New Roman"/>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396FE1" w:rsidRPr="0064325C" w:rsidRDefault="00396FE1" w:rsidP="00396FE1">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396FE1" w:rsidRPr="0064325C" w:rsidRDefault="00396FE1" w:rsidP="00396FE1">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396FE1" w:rsidRPr="0064325C" w:rsidRDefault="00396FE1" w:rsidP="00396FE1">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64325C" w:rsidRDefault="00396FE1" w:rsidP="00396FE1">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96FE1" w:rsidRPr="0064325C" w:rsidRDefault="00396FE1" w:rsidP="00396FE1">
      <w:pPr>
        <w:tabs>
          <w:tab w:val="left" w:pos="1134"/>
        </w:tabs>
        <w:suppressAutoHyphens/>
        <w:ind w:firstLine="709"/>
        <w:jc w:val="both"/>
        <w:rPr>
          <w:b/>
          <w:sz w:val="24"/>
          <w:szCs w:val="24"/>
        </w:rPr>
      </w:pPr>
      <w:r w:rsidRPr="0064325C">
        <w:rPr>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F536F2" w:rsidRDefault="00396FE1" w:rsidP="00F536F2">
      <w:pPr>
        <w:widowControl w:val="0"/>
        <w:tabs>
          <w:tab w:val="left" w:pos="1134"/>
        </w:tabs>
        <w:autoSpaceDE w:val="0"/>
        <w:autoSpaceDN w:val="0"/>
        <w:adjustRightInd w:val="0"/>
        <w:ind w:firstLine="567"/>
        <w:jc w:val="both"/>
        <w:outlineLvl w:val="1"/>
        <w:rPr>
          <w:rFonts w:eastAsia="Calibri"/>
          <w:sz w:val="24"/>
          <w:szCs w:val="24"/>
        </w:rPr>
      </w:pPr>
      <w:r w:rsidRPr="00F536F2">
        <w:rPr>
          <w:rFonts w:eastAsiaTheme="minorEastAsia"/>
          <w:bCs/>
          <w:sz w:val="24"/>
          <w:szCs w:val="24"/>
        </w:rPr>
        <w:t>3.5. В соответствии с настоящим вариантом предоставления муниципальной услуги заявителю</w:t>
      </w:r>
      <w:r w:rsidRPr="00F536F2">
        <w:rPr>
          <w:rFonts w:eastAsia="Calibri"/>
          <w:sz w:val="24"/>
          <w:szCs w:val="24"/>
        </w:rPr>
        <w:t xml:space="preserve"> (ФЛ, ИП, при </w:t>
      </w:r>
      <w:r w:rsidRPr="00F536F2">
        <w:rPr>
          <w:rFonts w:eastAsiaTheme="minorEastAsia"/>
          <w:sz w:val="24"/>
          <w:szCs w:val="24"/>
        </w:rPr>
        <w:t xml:space="preserve">обращении лично) </w:t>
      </w:r>
      <w:r w:rsidRPr="00F536F2">
        <w:rPr>
          <w:rFonts w:eastAsiaTheme="minorEastAsia"/>
          <w:bCs/>
          <w:sz w:val="24"/>
          <w:szCs w:val="24"/>
        </w:rPr>
        <w:t xml:space="preserve">предоставляется </w:t>
      </w:r>
      <w:r w:rsidRPr="00F536F2">
        <w:rPr>
          <w:rFonts w:eastAsiaTheme="minorEastAsia"/>
          <w:sz w:val="24"/>
          <w:szCs w:val="24"/>
        </w:rPr>
        <w:t>решение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Calibri"/>
          <w:sz w:val="24"/>
          <w:szCs w:val="24"/>
        </w:rPr>
        <w:t xml:space="preserve"> (далее – решение о предоставлении муниципальной услуги) либо уведомление об отказе в предоставлении</w:t>
      </w:r>
      <w:r w:rsidRPr="00F536F2">
        <w:rPr>
          <w:rFonts w:eastAsiaTheme="minorEastAsia"/>
          <w:sz w:val="24"/>
          <w:szCs w:val="24"/>
        </w:rPr>
        <w:t xml:space="preserve"> решения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Theme="minorEastAsia"/>
          <w:sz w:val="24"/>
          <w:szCs w:val="24"/>
        </w:rPr>
        <w:t xml:space="preserve"> (далее – уведомление об отказе в предоставлении </w:t>
      </w:r>
      <w:r w:rsidRPr="00F536F2">
        <w:rPr>
          <w:rFonts w:eastAsia="Calibri"/>
          <w:sz w:val="24"/>
          <w:szCs w:val="24"/>
        </w:rPr>
        <w:t>муниципальной услуги)</w:t>
      </w:r>
      <w:r w:rsidRPr="00F536F2">
        <w:rPr>
          <w:rFonts w:eastAsia="Arial Unicode MS"/>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rFonts w:eastAsia="Calibri"/>
          <w:sz w:val="24"/>
          <w:szCs w:val="24"/>
        </w:rPr>
        <w:t>3.5.1. Максимальный</w:t>
      </w:r>
      <w:r w:rsidRPr="00F536F2">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rFonts w:eastAsiaTheme="minorEastAsia"/>
          <w:sz w:val="24"/>
          <w:szCs w:val="24"/>
        </w:rPr>
      </w:pPr>
      <w:r w:rsidRPr="00F536F2">
        <w:rPr>
          <w:rFonts w:eastAsiaTheme="minorEastAsia"/>
          <w:sz w:val="24"/>
          <w:szCs w:val="24"/>
        </w:rPr>
        <w:t>3.5.2. Основаниями для отказа в предоставлении муниципальной услуги являются: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1) наличие прямых запретов в законодательстве Российской Федерации на передачу </w:t>
      </w:r>
      <w:r w:rsidRPr="00F536F2">
        <w:rPr>
          <w:sz w:val="24"/>
          <w:szCs w:val="24"/>
        </w:rPr>
        <w:lastRenderedPageBreak/>
        <w:t>данного объекта или объектов данного вида в аренду;</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2) имущество, указанное в запросе, не находится в муниципальной собственности сельского поселения «Куниб»;</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5) заявителем не представлены документы, указанные в пунктах 3.6, 3.6.1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8) заявитель находится в стадии ликвидации, в процедурах банкротства, предусмотренных Федеральным </w:t>
      </w:r>
      <w:hyperlink r:id="rId11" w:history="1">
        <w:r w:rsidRPr="00F536F2">
          <w:rPr>
            <w:rStyle w:val="a6"/>
            <w:color w:val="auto"/>
            <w:sz w:val="24"/>
            <w:szCs w:val="24"/>
            <w:u w:val="none"/>
          </w:rPr>
          <w:t>законом</w:t>
        </w:r>
      </w:hyperlink>
      <w:r w:rsidRPr="00F536F2">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2" w:history="1">
        <w:r w:rsidRPr="00F536F2">
          <w:rPr>
            <w:rStyle w:val="a6"/>
            <w:color w:val="auto"/>
            <w:sz w:val="24"/>
            <w:szCs w:val="24"/>
            <w:u w:val="none"/>
          </w:rPr>
          <w:t>Кодексом</w:t>
        </w:r>
      </w:hyperlink>
      <w:r w:rsidRPr="00F536F2">
        <w:rPr>
          <w:sz w:val="24"/>
          <w:szCs w:val="24"/>
        </w:rPr>
        <w:t xml:space="preserve"> Российской Федерации об административных правонарушениях;</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 (для ИП);</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11) антимонопольным органом принято решение об отказе в предоставлении муниципальной преференции;</w:t>
      </w:r>
    </w:p>
    <w:p w:rsidR="00396FE1" w:rsidRPr="00F536F2" w:rsidRDefault="00396FE1" w:rsidP="00F536F2">
      <w:pPr>
        <w:pStyle w:val="formattext"/>
        <w:shd w:val="clear" w:color="auto" w:fill="FFFFFF"/>
        <w:spacing w:before="0" w:beforeAutospacing="0" w:after="0" w:afterAutospacing="0"/>
        <w:ind w:firstLine="567"/>
        <w:jc w:val="both"/>
        <w:textAlignment w:val="baseline"/>
        <w:rPr>
          <w:bCs/>
          <w:shd w:val="clear" w:color="auto" w:fill="FFFFFF"/>
        </w:rPr>
      </w:pPr>
      <w:r w:rsidRPr="00F536F2">
        <w:t>12) заявитель не допускается конкурсной или аукционной комиссией к участию в конкурсе или аукционе в случаях:</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F536F2">
          <w:rPr>
            <w:rFonts w:ascii="Times New Roman" w:hAnsi="Times New Roman" w:cs="Times New Roman"/>
            <w:sz w:val="24"/>
            <w:szCs w:val="24"/>
          </w:rPr>
          <w:t>пунктом 3</w:t>
        </w:r>
      </w:hyperlink>
      <w:r w:rsidRPr="00F536F2">
        <w:rPr>
          <w:rFonts w:ascii="Times New Roman" w:hAnsi="Times New Roman" w:cs="Times New Roman"/>
          <w:sz w:val="24"/>
          <w:szCs w:val="24"/>
        </w:rPr>
        <w:t>.6.1.1 настоящего Административного регламента, либо наличия в таких документах и (или) сведениях недостоверной информации;</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F536F2">
          <w:rPr>
            <w:rFonts w:ascii="Times New Roman" w:hAnsi="Times New Roman" w:cs="Times New Roman"/>
            <w:sz w:val="24"/>
            <w:szCs w:val="24"/>
          </w:rPr>
          <w:t xml:space="preserve">пункте </w:t>
        </w:r>
      </w:hyperlink>
      <w:r w:rsidRPr="00F536F2">
        <w:rPr>
          <w:rFonts w:ascii="Times New Roman" w:hAnsi="Times New Roman" w:cs="Times New Roman"/>
          <w:sz w:val="24"/>
          <w:szCs w:val="24"/>
        </w:rPr>
        <w:t>1.2.1 настоящего Административного регламента;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невнесения задатка;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частями 3</w:t>
        </w:r>
      </w:hyperlink>
      <w:r w:rsidRPr="00F536F2">
        <w:rPr>
          <w:rFonts w:ascii="Times New Roman" w:hAnsi="Times New Roman" w:cs="Times New Roman"/>
          <w:sz w:val="24"/>
          <w:szCs w:val="24"/>
        </w:rPr>
        <w:t xml:space="preserve"> и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5 статьи 14</w:t>
        </w:r>
      </w:hyperlink>
      <w:r w:rsidRPr="00F536F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Законом</w:t>
        </w:r>
      </w:hyperlink>
      <w:r w:rsidRPr="00F536F2">
        <w:rPr>
          <w:rFonts w:ascii="Times New Roman" w:hAnsi="Times New Roman" w:cs="Times New Roman"/>
          <w:sz w:val="24"/>
          <w:szCs w:val="24"/>
        </w:rPr>
        <w:t xml:space="preserve"> N 209-ФЗ;</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lastRenderedPageBreak/>
        <w:t xml:space="preserve">- наличия решения о приостановлении деятельности заявителя в порядке, предусмотренном </w:t>
      </w:r>
      <w:hyperlink r:id="rId16" w:tooltip="&quot;Кодекс Российской Федерации об административных правонарушениях&quot; от 30.12.2001 N 195-ФЗ (ред. от 28.04.2023, с изм. от 17.05.2023) {КонсультантПлюс}">
        <w:r w:rsidRPr="00F536F2">
          <w:rPr>
            <w:rFonts w:ascii="Times New Roman" w:hAnsi="Times New Roman" w:cs="Times New Roman"/>
            <w:sz w:val="24"/>
            <w:szCs w:val="24"/>
          </w:rPr>
          <w:t>Кодексом</w:t>
        </w:r>
      </w:hyperlink>
      <w:r w:rsidRPr="00F536F2">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F536F2" w:rsidRDefault="00396FE1" w:rsidP="00F536F2">
      <w:pPr>
        <w:shd w:val="clear" w:color="auto" w:fill="FFFFFF"/>
        <w:ind w:firstLine="567"/>
        <w:jc w:val="both"/>
        <w:rPr>
          <w:rFonts w:eastAsiaTheme="minorEastAsia"/>
          <w:bCs/>
          <w:sz w:val="24"/>
          <w:szCs w:val="24"/>
        </w:rPr>
      </w:pPr>
      <w:r w:rsidRPr="00F536F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1) прием запроса и документов и (или) информации, необходимых для предоставления муниципальной услуги;</w:t>
      </w:r>
    </w:p>
    <w:p w:rsidR="00396FE1" w:rsidRPr="00F536F2" w:rsidRDefault="00396FE1" w:rsidP="00F536F2">
      <w:pPr>
        <w:autoSpaceDE w:val="0"/>
        <w:autoSpaceDN w:val="0"/>
        <w:adjustRightInd w:val="0"/>
        <w:ind w:firstLine="567"/>
        <w:jc w:val="both"/>
        <w:outlineLvl w:val="0"/>
        <w:rPr>
          <w:sz w:val="24"/>
          <w:szCs w:val="24"/>
        </w:rPr>
      </w:pPr>
      <w:r w:rsidRPr="00F536F2">
        <w:rPr>
          <w:sz w:val="24"/>
          <w:szCs w:val="24"/>
        </w:rPr>
        <w:t>2)</w:t>
      </w:r>
      <w:r w:rsidRPr="00F536F2">
        <w:rPr>
          <w:bCs/>
          <w:sz w:val="24"/>
          <w:szCs w:val="24"/>
        </w:rPr>
        <w:t xml:space="preserve"> </w:t>
      </w:r>
      <w:r w:rsidRPr="00F536F2">
        <w:rPr>
          <w:sz w:val="24"/>
          <w:szCs w:val="24"/>
        </w:rPr>
        <w:t>межведомственное информационное взаимодействие;</w:t>
      </w:r>
    </w:p>
    <w:p w:rsidR="00396FE1" w:rsidRPr="00F536F2" w:rsidRDefault="00396FE1" w:rsidP="00F536F2">
      <w:pPr>
        <w:autoSpaceDE w:val="0"/>
        <w:autoSpaceDN w:val="0"/>
        <w:adjustRightInd w:val="0"/>
        <w:ind w:firstLine="567"/>
        <w:jc w:val="both"/>
        <w:rPr>
          <w:sz w:val="24"/>
          <w:szCs w:val="24"/>
        </w:rPr>
      </w:pPr>
      <w:r w:rsidRPr="00F536F2">
        <w:rPr>
          <w:sz w:val="24"/>
          <w:szCs w:val="24"/>
        </w:rPr>
        <w:t>3) принятие решения о предоставлении (об отказе в предоставлении)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4) предоставление результата муниципальной услуги.</w:t>
      </w:r>
    </w:p>
    <w:p w:rsidR="00396FE1" w:rsidRPr="0064325C" w:rsidRDefault="00396FE1" w:rsidP="00F536F2">
      <w:pPr>
        <w:ind w:firstLine="567"/>
        <w:jc w:val="both"/>
        <w:rPr>
          <w:rFonts w:eastAsiaTheme="minorEastAsia"/>
          <w:sz w:val="24"/>
          <w:szCs w:val="24"/>
        </w:rPr>
      </w:pPr>
      <w:r w:rsidRPr="00F536F2">
        <w:rPr>
          <w:rFonts w:eastAsiaTheme="minorEastAsia"/>
          <w:sz w:val="24"/>
          <w:szCs w:val="24"/>
        </w:rPr>
        <w:t>3.5.4. В настоящем варианте предоставления муниципальной услуги не приведена административная</w:t>
      </w:r>
      <w:r w:rsidRPr="0064325C">
        <w:rPr>
          <w:rFonts w:eastAsiaTheme="minorEastAsia"/>
          <w:sz w:val="24"/>
          <w:szCs w:val="24"/>
        </w:rPr>
        <w:t xml:space="preserve">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В запросе указывается:</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1)</w:t>
      </w:r>
      <w:r w:rsidRPr="0018776E">
        <w:rPr>
          <w:rFonts w:eastAsiaTheme="minorEastAsia"/>
          <w:sz w:val="24"/>
          <w:szCs w:val="24"/>
        </w:rPr>
        <w:tab/>
        <w:t>полное наименование Органа, предоставляющего муниципальную услугу;</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2)</w:t>
      </w:r>
      <w:r w:rsidRPr="0018776E">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3)</w:t>
      </w:r>
      <w:r w:rsidRPr="0018776E">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4)</w:t>
      </w:r>
      <w:r w:rsidRPr="0018776E">
        <w:rPr>
          <w:rFonts w:eastAsiaTheme="minorEastAsia"/>
          <w:sz w:val="24"/>
          <w:szCs w:val="24"/>
        </w:rPr>
        <w:tab/>
        <w:t>вид имущества, площадь и адрес нахождения имущества;</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5)</w:t>
      </w:r>
      <w:r w:rsidRPr="0018776E">
        <w:rPr>
          <w:rFonts w:eastAsiaTheme="minorEastAsia"/>
          <w:sz w:val="24"/>
          <w:szCs w:val="24"/>
        </w:rPr>
        <w:tab/>
        <w:t>перечень прилагаемых к запросу документов и (или) информации;</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6)</w:t>
      </w:r>
      <w:r w:rsidRPr="0018776E">
        <w:rPr>
          <w:rFonts w:eastAsiaTheme="minorEastAsia"/>
          <w:sz w:val="24"/>
          <w:szCs w:val="24"/>
        </w:rPr>
        <w:tab/>
        <w:t>способ получения результата предоставления муниципальной услуги;</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7)</w:t>
      </w:r>
      <w:r w:rsidRPr="0018776E">
        <w:rPr>
          <w:rFonts w:eastAsiaTheme="minorEastAsia"/>
          <w:sz w:val="24"/>
          <w:szCs w:val="24"/>
        </w:rPr>
        <w:tab/>
        <w:t xml:space="preserve">почтовый адрес, телефон, адрес электронной почты (в случае выбора способа получения результата – по электронной почте); </w:t>
      </w:r>
    </w:p>
    <w:p w:rsidR="0018776E" w:rsidRDefault="0018776E" w:rsidP="0018776E">
      <w:pPr>
        <w:widowControl w:val="0"/>
        <w:autoSpaceDE w:val="0"/>
        <w:autoSpaceDN w:val="0"/>
        <w:adjustRightInd w:val="0"/>
        <w:ind w:firstLine="567"/>
        <w:jc w:val="both"/>
        <w:rPr>
          <w:rFonts w:eastAsiaTheme="minorEastAsia"/>
          <w:sz w:val="24"/>
          <w:szCs w:val="24"/>
        </w:rPr>
      </w:pPr>
      <w:r>
        <w:rPr>
          <w:rFonts w:eastAsiaTheme="minorEastAsia"/>
          <w:sz w:val="24"/>
          <w:szCs w:val="24"/>
        </w:rPr>
        <w:t>8) подпись заявителя.</w:t>
      </w:r>
    </w:p>
    <w:p w:rsidR="00396FE1" w:rsidRPr="0064325C" w:rsidRDefault="00396FE1" w:rsidP="0018776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3.6-3.6.1</w:t>
      </w:r>
      <w:r>
        <w:rPr>
          <w:rFonts w:eastAsiaTheme="minorEastAsia"/>
          <w:sz w:val="24"/>
          <w:szCs w:val="24"/>
        </w:rPr>
        <w:t>.1</w:t>
      </w:r>
      <w:r w:rsidRPr="0064325C">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lastRenderedPageBreak/>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396FE1" w:rsidRPr="0064325C" w:rsidRDefault="00396FE1" w:rsidP="00396FE1">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396FE1" w:rsidRPr="0064325C" w:rsidRDefault="00396FE1" w:rsidP="00396FE1">
      <w:pPr>
        <w:ind w:firstLine="567"/>
        <w:jc w:val="both"/>
        <w:textAlignment w:val="baseline"/>
        <w:rPr>
          <w:sz w:val="24"/>
          <w:szCs w:val="24"/>
        </w:rPr>
      </w:pPr>
      <w:r w:rsidRPr="0064325C">
        <w:rPr>
          <w:sz w:val="24"/>
          <w:szCs w:val="24"/>
        </w:rPr>
        <w:t>1) «Предоставление сведений из ЕГРИП»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lastRenderedPageBreak/>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64325C" w:rsidRDefault="00396FE1" w:rsidP="00396FE1">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396FE1" w:rsidRPr="0064325C" w:rsidRDefault="00396FE1" w:rsidP="00396FE1">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64325C" w:rsidRDefault="00396FE1" w:rsidP="00396FE1">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64325C" w:rsidRDefault="00396FE1" w:rsidP="00396FE1">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64325C" w:rsidRDefault="00396FE1" w:rsidP="00396FE1">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17"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64325C" w:rsidRDefault="00396FE1" w:rsidP="00396FE1">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64325C" w:rsidRDefault="00396FE1" w:rsidP="00396FE1">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lastRenderedPageBreak/>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3.6-3.6.1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18"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9"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3.8.2. Решение о предоставлении (об отказе от предоставления) муниципальной услуги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highlight w:val="green"/>
        </w:rPr>
        <w:t xml:space="preserve"> </w:t>
      </w:r>
      <w:r w:rsidRPr="007E5DBE">
        <w:rPr>
          <w:rFonts w:eastAsiaTheme="minorEastAsia"/>
          <w:sz w:val="24"/>
          <w:szCs w:val="24"/>
        </w:rPr>
        <w:t xml:space="preserve">принимается </w:t>
      </w:r>
      <w:r w:rsidR="0062578F" w:rsidRPr="0002182D">
        <w:rPr>
          <w:sz w:val="24"/>
          <w:szCs w:val="24"/>
        </w:rPr>
        <w:t>главой сельского поселения</w:t>
      </w:r>
      <w:r w:rsidR="0062578F" w:rsidRPr="007E5DBE">
        <w:rPr>
          <w:sz w:val="24"/>
          <w:szCs w:val="24"/>
        </w:rPr>
        <w:t xml:space="preserve"> </w:t>
      </w:r>
      <w:r w:rsidRPr="007E5DBE">
        <w:rPr>
          <w:sz w:val="24"/>
          <w:szCs w:val="24"/>
        </w:rPr>
        <w:t xml:space="preserve">в течение 16 календарных дней с даты получения </w:t>
      </w:r>
      <w:r w:rsidRPr="007E5DBE">
        <w:rPr>
          <w:sz w:val="24"/>
          <w:szCs w:val="24"/>
        </w:rPr>
        <w:lastRenderedPageBreak/>
        <w:t>всех сведений и документов, необходимых для принятия решения</w:t>
      </w:r>
      <w:r w:rsidRPr="007E5DBE">
        <w:rPr>
          <w:rFonts w:eastAsiaTheme="minorEastAsia"/>
          <w:sz w:val="24"/>
          <w:szCs w:val="24"/>
        </w:rPr>
        <w:t xml:space="preserve">, и передается им на регистрацию специалисту Органа, ответственному </w:t>
      </w:r>
      <w:r w:rsidRPr="007E5DBE">
        <w:rPr>
          <w:rFonts w:eastAsia="Calibri"/>
          <w:sz w:val="24"/>
          <w:szCs w:val="24"/>
        </w:rPr>
        <w:t>за прием и регистрацию документов</w:t>
      </w:r>
      <w:r w:rsidRPr="007E5DBE">
        <w:rPr>
          <w:rFonts w:eastAsiaTheme="minorEastAsia"/>
          <w:sz w:val="24"/>
          <w:szCs w:val="24"/>
        </w:rPr>
        <w:t>, в течение дня издания такого документа.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7E5DBE" w:rsidRDefault="00396FE1" w:rsidP="007E5DBE">
      <w:pPr>
        <w:autoSpaceDE w:val="0"/>
        <w:autoSpaceDN w:val="0"/>
        <w:adjustRightInd w:val="0"/>
        <w:ind w:firstLine="567"/>
        <w:jc w:val="both"/>
        <w:rPr>
          <w:sz w:val="24"/>
          <w:szCs w:val="24"/>
        </w:rPr>
      </w:pPr>
      <w:r w:rsidRPr="007E5DBE">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7E5DBE" w:rsidRDefault="00396FE1" w:rsidP="007E5DBE">
      <w:pPr>
        <w:autoSpaceDE w:val="0"/>
        <w:autoSpaceDN w:val="0"/>
        <w:adjustRightInd w:val="0"/>
        <w:ind w:firstLine="567"/>
        <w:jc w:val="both"/>
        <w:rPr>
          <w:sz w:val="24"/>
          <w:szCs w:val="24"/>
        </w:rPr>
      </w:pPr>
      <w:r w:rsidRPr="007E5DBE">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widowControl w:val="0"/>
        <w:autoSpaceDE w:val="0"/>
        <w:autoSpaceDN w:val="0"/>
        <w:adjustRightInd w:val="0"/>
        <w:ind w:firstLine="567"/>
        <w:jc w:val="both"/>
        <w:rPr>
          <w:rFonts w:eastAsia="Calibri"/>
          <w:sz w:val="24"/>
          <w:szCs w:val="24"/>
        </w:rPr>
      </w:pPr>
      <w:r w:rsidRPr="007E5DBE">
        <w:rPr>
          <w:rFonts w:eastAsiaTheme="minorEastAsia"/>
          <w:sz w:val="24"/>
          <w:szCs w:val="24"/>
        </w:rPr>
        <w:t xml:space="preserve">3.8.3.  </w:t>
      </w:r>
      <w:r w:rsidRPr="007E5DBE">
        <w:rPr>
          <w:rFonts w:eastAsia="Calibri"/>
          <w:sz w:val="24"/>
          <w:szCs w:val="24"/>
        </w:rPr>
        <w:t xml:space="preserve">Способом фиксации результата административной процедуры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rPr>
        <w:t xml:space="preserve"> является регистрация специалистом Органа, </w:t>
      </w:r>
      <w:r w:rsidRPr="007E5DBE">
        <w:rPr>
          <w:rFonts w:eastAsiaTheme="minorEastAsia"/>
          <w:sz w:val="24"/>
          <w:szCs w:val="24"/>
        </w:rPr>
        <w:t xml:space="preserve">ответственному </w:t>
      </w:r>
      <w:r w:rsidRPr="007E5DBE">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396FE1" w:rsidRPr="0064325C" w:rsidRDefault="00396FE1" w:rsidP="00396FE1">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64325C" w:rsidRDefault="00396FE1" w:rsidP="00396FE1">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396FE1" w:rsidRPr="0064325C" w:rsidRDefault="00396FE1" w:rsidP="00396FE1">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3.10. В соответствии с настоящим вариантом предоставления муниципальной услуги заявителю</w:t>
      </w:r>
      <w:r w:rsidRPr="007E5DBE">
        <w:rPr>
          <w:rFonts w:eastAsia="Calibri"/>
          <w:sz w:val="24"/>
          <w:szCs w:val="24"/>
        </w:rPr>
        <w:t xml:space="preserve"> (ФЛ, ИП, при </w:t>
      </w:r>
      <w:r w:rsidRPr="007E5DBE">
        <w:rPr>
          <w:rFonts w:eastAsiaTheme="minorEastAsia"/>
          <w:sz w:val="24"/>
          <w:szCs w:val="24"/>
        </w:rPr>
        <w:t xml:space="preserve">обращении через уполномоченного представителя)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3.10.1.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3.10.2.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3.11-3.11.1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lastRenderedPageBreak/>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0"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1"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 (для ИП);</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3.11.1.1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4"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5"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lastRenderedPageBreak/>
        <w:t>3.10.4.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В запросе указывается:</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1)</w:t>
      </w:r>
      <w:r w:rsidRPr="0018776E">
        <w:rPr>
          <w:rFonts w:eastAsiaTheme="minorEastAsia"/>
          <w:sz w:val="24"/>
          <w:szCs w:val="24"/>
        </w:rPr>
        <w:tab/>
        <w:t>полное наименование Органа, предоставляющего муниципальную услугу;</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2)</w:t>
      </w:r>
      <w:r w:rsidRPr="0018776E">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3)</w:t>
      </w:r>
      <w:r w:rsidRPr="0018776E">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4)</w:t>
      </w:r>
      <w:r w:rsidRPr="0018776E">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5)</w:t>
      </w:r>
      <w:r w:rsidRPr="0018776E">
        <w:rPr>
          <w:rFonts w:eastAsiaTheme="minorEastAsia"/>
          <w:sz w:val="24"/>
          <w:szCs w:val="24"/>
        </w:rPr>
        <w:tab/>
        <w:t>вид имущества, площадь и адрес нахождения имущества;</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6)</w:t>
      </w:r>
      <w:r w:rsidRPr="0018776E">
        <w:rPr>
          <w:rFonts w:eastAsiaTheme="minorEastAsia"/>
          <w:sz w:val="24"/>
          <w:szCs w:val="24"/>
        </w:rPr>
        <w:tab/>
        <w:t>перечень прилагаемых к запросу документов и (или) информации;</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7)</w:t>
      </w:r>
      <w:r w:rsidRPr="0018776E">
        <w:rPr>
          <w:rFonts w:eastAsiaTheme="minorEastAsia"/>
          <w:sz w:val="24"/>
          <w:szCs w:val="24"/>
        </w:rPr>
        <w:tab/>
        <w:t>способ получения результата предоставления муниципальной услуги;</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8)</w:t>
      </w:r>
      <w:r w:rsidRPr="0018776E">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w:t>
      </w:r>
    </w:p>
    <w:p w:rsid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9) по</w:t>
      </w:r>
      <w:r>
        <w:rPr>
          <w:rFonts w:eastAsiaTheme="minorEastAsia"/>
          <w:sz w:val="24"/>
          <w:szCs w:val="24"/>
        </w:rPr>
        <w:t xml:space="preserve">дпись представителя заявителя. </w:t>
      </w:r>
    </w:p>
    <w:p w:rsidR="00396FE1" w:rsidRPr="0064325C" w:rsidRDefault="00396FE1" w:rsidP="0018776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w:t>
      </w:r>
      <w:r w:rsidRPr="0064325C">
        <w:rPr>
          <w:rFonts w:ascii="Times New Roman" w:hAnsi="Times New Roman" w:cs="Times New Roman"/>
          <w:sz w:val="24"/>
          <w:szCs w:val="24"/>
        </w:rPr>
        <w:lastRenderedPageBreak/>
        <w:t>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Calibri"/>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lastRenderedPageBreak/>
        <w:t>5) заявителем представлены документы, указанные в п</w:t>
      </w:r>
      <w:r>
        <w:rPr>
          <w:sz w:val="24"/>
          <w:szCs w:val="24"/>
        </w:rPr>
        <w:t>унктах 3.11-3.11.1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26"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7"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3.15. В соответствии с настоящим вариантом предоставления муниципальной услуги заявителю</w:t>
      </w:r>
      <w:r w:rsidRPr="007E5DBE">
        <w:rPr>
          <w:rFonts w:eastAsia="Calibri"/>
          <w:sz w:val="24"/>
          <w:szCs w:val="24"/>
        </w:rPr>
        <w:t xml:space="preserve"> (</w:t>
      </w:r>
      <w:r w:rsidRPr="007E5DBE">
        <w:rPr>
          <w:rFonts w:eastAsiaTheme="minorEastAsia"/>
          <w:sz w:val="24"/>
          <w:szCs w:val="24"/>
        </w:rPr>
        <w:t xml:space="preserve">ЮЛ, при обращении представителя ЮЛ, имеющего право действовать от имени ЮЛ без доверенности)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3.15.1.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3.15.2.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4) муниципальное имущество, указанное в запросе, планируется для использования </w:t>
      </w:r>
      <w:r w:rsidRPr="007E5DBE">
        <w:rPr>
          <w:sz w:val="24"/>
          <w:szCs w:val="24"/>
        </w:rPr>
        <w:lastRenderedPageBreak/>
        <w:t>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8"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9"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пунктами </w:t>
        </w:r>
      </w:hyperlink>
      <w:r w:rsidRPr="007E5DBE">
        <w:rPr>
          <w:rFonts w:ascii="Times New Roman" w:hAnsi="Times New Roman" w:cs="Times New Roman"/>
          <w:sz w:val="24"/>
          <w:szCs w:val="24"/>
        </w:rPr>
        <w:t>3.16.1.1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2"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3"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lastRenderedPageBreak/>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3.15.4. В настоящем</w:t>
      </w:r>
      <w:r w:rsidRPr="009E1A8C">
        <w:rPr>
          <w:rFonts w:eastAsiaTheme="minorEastAsia"/>
          <w:sz w:val="24"/>
          <w:szCs w:val="24"/>
        </w:rPr>
        <w:t xml:space="preserve">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 xml:space="preserve"> В запросе указывается:</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1)</w:t>
      </w:r>
      <w:r w:rsidRPr="0018776E">
        <w:rPr>
          <w:rFonts w:eastAsiaTheme="minorEastAsia"/>
          <w:sz w:val="24"/>
          <w:szCs w:val="24"/>
        </w:rPr>
        <w:tab/>
        <w:t>полное наименование Органа, предоставляющего муниципальную услугу;</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2)</w:t>
      </w:r>
      <w:r w:rsidRPr="0018776E">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3)</w:t>
      </w:r>
      <w:r w:rsidRPr="0018776E">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4)</w:t>
      </w:r>
      <w:r w:rsidRPr="0018776E">
        <w:rPr>
          <w:rFonts w:eastAsiaTheme="minorEastAsia"/>
          <w:sz w:val="24"/>
          <w:szCs w:val="24"/>
        </w:rPr>
        <w:tab/>
        <w:t>вид имущества, площадь и адрес нахождения имущества;</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5)</w:t>
      </w:r>
      <w:r w:rsidRPr="0018776E">
        <w:rPr>
          <w:rFonts w:eastAsiaTheme="minorEastAsia"/>
          <w:sz w:val="24"/>
          <w:szCs w:val="24"/>
        </w:rPr>
        <w:tab/>
        <w:t>перечень прилагаемых к запросу документов и (или) информации;</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6)</w:t>
      </w:r>
      <w:r w:rsidRPr="0018776E">
        <w:rPr>
          <w:rFonts w:eastAsiaTheme="minorEastAsia"/>
          <w:sz w:val="24"/>
          <w:szCs w:val="24"/>
        </w:rPr>
        <w:tab/>
        <w:t>способ получения результата предоставления муниципальной услуги;</w:t>
      </w:r>
    </w:p>
    <w:p w:rsidR="0018776E" w:rsidRP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7)</w:t>
      </w:r>
      <w:r w:rsidRPr="0018776E">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w:t>
      </w:r>
    </w:p>
    <w:p w:rsidR="0018776E" w:rsidRDefault="0018776E" w:rsidP="0018776E">
      <w:pPr>
        <w:widowControl w:val="0"/>
        <w:autoSpaceDE w:val="0"/>
        <w:autoSpaceDN w:val="0"/>
        <w:adjustRightInd w:val="0"/>
        <w:ind w:firstLine="567"/>
        <w:jc w:val="both"/>
        <w:rPr>
          <w:rFonts w:eastAsiaTheme="minorEastAsia"/>
          <w:sz w:val="24"/>
          <w:szCs w:val="24"/>
        </w:rPr>
      </w:pPr>
      <w:r w:rsidRPr="0018776E">
        <w:rPr>
          <w:rFonts w:eastAsiaTheme="minorEastAsia"/>
          <w:sz w:val="24"/>
          <w:szCs w:val="24"/>
        </w:rPr>
        <w:t>8) п</w:t>
      </w:r>
      <w:r>
        <w:rPr>
          <w:rFonts w:eastAsiaTheme="minorEastAsia"/>
          <w:sz w:val="24"/>
          <w:szCs w:val="24"/>
        </w:rPr>
        <w:t xml:space="preserve">одпись представителя заявителя. </w:t>
      </w:r>
    </w:p>
    <w:p w:rsidR="00396FE1" w:rsidRPr="009E1A8C" w:rsidRDefault="00396FE1" w:rsidP="0018776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396FE1" w:rsidRPr="009E1A8C" w:rsidRDefault="00396FE1" w:rsidP="00396FE1">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E1A8C" w:rsidRDefault="00396FE1" w:rsidP="00396FE1">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396FE1" w:rsidRPr="009E1A8C" w:rsidRDefault="00396FE1" w:rsidP="00396FE1">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w:t>
      </w:r>
      <w:r w:rsidRPr="009E1A8C">
        <w:rPr>
          <w:rFonts w:ascii="Times New Roman" w:hAnsi="Times New Roman" w:cs="Times New Roman"/>
          <w:sz w:val="24"/>
          <w:szCs w:val="24"/>
        </w:rPr>
        <w:lastRenderedPageBreak/>
        <w:t>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396FE1" w:rsidRPr="009E1A8C" w:rsidRDefault="00396FE1" w:rsidP="00396FE1">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E1A8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   выписка из ЕГРЮЛ;</w:t>
      </w:r>
    </w:p>
    <w:p w:rsidR="00396FE1" w:rsidRPr="009E1A8C" w:rsidRDefault="00396FE1" w:rsidP="00396FE1">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E1A8C" w:rsidRDefault="00396FE1" w:rsidP="00396FE1">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9E1A8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396FE1" w:rsidRPr="009E1A8C" w:rsidRDefault="00396FE1" w:rsidP="00396FE1">
      <w:pPr>
        <w:ind w:firstLine="567"/>
        <w:jc w:val="both"/>
        <w:textAlignment w:val="baseline"/>
        <w:rPr>
          <w:sz w:val="24"/>
          <w:szCs w:val="24"/>
        </w:rPr>
      </w:pPr>
      <w:r w:rsidRPr="009E1A8C">
        <w:rPr>
          <w:sz w:val="24"/>
          <w:szCs w:val="24"/>
        </w:rPr>
        <w:t>1) «Предоставление сведений из ЕГРЮЛ».</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396FE1" w:rsidRPr="009E1A8C" w:rsidRDefault="00396FE1" w:rsidP="00396FE1">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396FE1" w:rsidRPr="009E1A8C" w:rsidRDefault="00396FE1" w:rsidP="00396FE1">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9E1A8C" w:rsidRDefault="00396FE1" w:rsidP="00396FE1">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396FE1" w:rsidRPr="009E1A8C" w:rsidRDefault="00396FE1" w:rsidP="00396FE1">
      <w:pPr>
        <w:pStyle w:val="afb"/>
        <w:shd w:val="clear" w:color="auto" w:fill="FFFFFF"/>
        <w:spacing w:after="0"/>
        <w:ind w:firstLine="567"/>
        <w:jc w:val="both"/>
      </w:pPr>
      <w:r w:rsidRPr="009E1A8C">
        <w:lastRenderedPageBreak/>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9E1A8C" w:rsidRDefault="00396FE1" w:rsidP="00396FE1">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9E1A8C" w:rsidRDefault="00396FE1" w:rsidP="00396FE1">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9E1A8C" w:rsidRDefault="00396FE1" w:rsidP="00396FE1">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4"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9E1A8C" w:rsidRDefault="00396FE1" w:rsidP="00396FE1">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9E1A8C" w:rsidRDefault="00396FE1" w:rsidP="00396FE1">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35"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6"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w:t>
      </w:r>
      <w:r w:rsidRPr="0064325C">
        <w:rPr>
          <w:rFonts w:eastAsiaTheme="minorEastAsia"/>
          <w:sz w:val="24"/>
          <w:szCs w:val="24"/>
        </w:rPr>
        <w:t xml:space="preserve">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9E1A8C"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 xml:space="preserve">при </w:t>
      </w:r>
      <w:r w:rsidRPr="009E1A8C">
        <w:rPr>
          <w:rFonts w:eastAsiaTheme="minorEastAsia"/>
          <w:sz w:val="24"/>
          <w:szCs w:val="24"/>
        </w:rPr>
        <w:t>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w:t>
      </w:r>
      <w:r w:rsidRPr="009E1A8C">
        <w:rPr>
          <w:rFonts w:eastAsia="Arial Unicode MS"/>
          <w:color w:val="000000"/>
          <w:sz w:val="24"/>
          <w:szCs w:val="24"/>
        </w:rPr>
        <w:lastRenderedPageBreak/>
        <w:t>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396FE1" w:rsidRPr="009E1A8C" w:rsidRDefault="00396FE1" w:rsidP="007E5DB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396FE1" w:rsidRPr="009E1A8C" w:rsidRDefault="00396FE1" w:rsidP="007E5DB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не представлены документы, указанные в п</w:t>
      </w:r>
      <w:r>
        <w:rPr>
          <w:sz w:val="24"/>
          <w:szCs w:val="24"/>
        </w:rPr>
        <w:t>унктах 3.21-3.21.1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37"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8"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Pr>
            <w:rFonts w:ascii="Times New Roman" w:hAnsi="Times New Roman" w:cs="Times New Roman"/>
            <w:sz w:val="24"/>
            <w:szCs w:val="24"/>
          </w:rPr>
          <w:t>о</w:t>
        </w:r>
        <w:r w:rsidRPr="0064325C">
          <w:rPr>
            <w:rFonts w:ascii="Times New Roman" w:hAnsi="Times New Roman" w:cs="Times New Roman"/>
            <w:sz w:val="24"/>
            <w:szCs w:val="24"/>
          </w:rPr>
          <w:t xml:space="preserve">м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.1</w:t>
      </w:r>
      <w:r>
        <w:rPr>
          <w:rFonts w:ascii="Times New Roman" w:hAnsi="Times New Roman" w:cs="Times New Roman"/>
          <w:sz w:val="24"/>
          <w:szCs w:val="24"/>
        </w:rPr>
        <w:t>.1</w:t>
      </w:r>
      <w:r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D91F4F"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D91F4F">
        <w:rPr>
          <w:rFonts w:ascii="Times New Roman" w:hAnsi="Times New Roman" w:cs="Times New Roman"/>
          <w:sz w:val="24"/>
          <w:szCs w:val="24"/>
        </w:rPr>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частями 3</w:t>
        </w:r>
      </w:hyperlink>
      <w:r w:rsidRPr="00D91F4F">
        <w:rPr>
          <w:rFonts w:ascii="Times New Roman" w:hAnsi="Times New Roman" w:cs="Times New Roman"/>
          <w:sz w:val="24"/>
          <w:szCs w:val="24"/>
        </w:rPr>
        <w:t xml:space="preserve"> и </w:t>
      </w:r>
      <w:hyperlink r:id="rId40"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5 статьи 14</w:t>
        </w:r>
      </w:hyperlink>
      <w:r w:rsidRPr="00D91F4F">
        <w:rPr>
          <w:rFonts w:ascii="Times New Roman" w:hAnsi="Times New Roman" w:cs="Times New Roman"/>
          <w:sz w:val="24"/>
          <w:szCs w:val="24"/>
        </w:rPr>
        <w:t xml:space="preserve"> Федерального закона от 24.07.2007 N 209-ФЗ «О развитии малого и среднего </w:t>
      </w:r>
      <w:r w:rsidRPr="00D91F4F">
        <w:rPr>
          <w:rFonts w:ascii="Times New Roman" w:hAnsi="Times New Roman" w:cs="Times New Roman"/>
          <w:sz w:val="24"/>
          <w:szCs w:val="24"/>
        </w:rPr>
        <w:lastRenderedPageBreak/>
        <w:t xml:space="preserve">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1"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Законом</w:t>
        </w:r>
      </w:hyperlink>
      <w:r w:rsidRPr="00D91F4F">
        <w:rPr>
          <w:rFonts w:ascii="Times New Roman" w:hAnsi="Times New Roman" w:cs="Times New Roman"/>
          <w:sz w:val="24"/>
          <w:szCs w:val="24"/>
        </w:rPr>
        <w:t xml:space="preserve"> N 209-ФЗ;</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2" w:tooltip="&quot;Кодекс Российской Федерации об административных правонарушениях&quot; от 30.12.2001 N 195-ФЗ (ред. от 28.04.2023, с изм. от 17.05.2023) {КонсультантПлюс}">
        <w:r w:rsidRPr="00D91F4F">
          <w:rPr>
            <w:rFonts w:ascii="Times New Roman" w:hAnsi="Times New Roman" w:cs="Times New Roman"/>
            <w:sz w:val="24"/>
            <w:szCs w:val="24"/>
          </w:rPr>
          <w:t>Кодексом</w:t>
        </w:r>
      </w:hyperlink>
      <w:r w:rsidRPr="00D91F4F">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D91F4F" w:rsidRDefault="00396FE1" w:rsidP="007E5DBE">
      <w:pPr>
        <w:shd w:val="clear" w:color="auto" w:fill="FFFFFF"/>
        <w:ind w:firstLine="567"/>
        <w:jc w:val="both"/>
        <w:rPr>
          <w:rFonts w:eastAsiaTheme="minorEastAsia"/>
          <w:bCs/>
          <w:sz w:val="24"/>
          <w:szCs w:val="24"/>
        </w:rPr>
      </w:pPr>
      <w:r w:rsidRPr="00D91F4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96FE1" w:rsidRPr="009E1A8C" w:rsidRDefault="00396FE1" w:rsidP="007E5DBE">
      <w:pPr>
        <w:autoSpaceDE w:val="0"/>
        <w:autoSpaceDN w:val="0"/>
        <w:adjustRightInd w:val="0"/>
        <w:ind w:firstLine="567"/>
        <w:jc w:val="both"/>
        <w:rPr>
          <w:sz w:val="24"/>
          <w:szCs w:val="24"/>
        </w:rPr>
      </w:pPr>
      <w:r w:rsidRPr="00D91F4F">
        <w:rPr>
          <w:sz w:val="24"/>
          <w:szCs w:val="24"/>
        </w:rPr>
        <w:t>1) прием запроса и документов и (или) информации, необходимых для предоставления муниципальной услуги;</w:t>
      </w:r>
    </w:p>
    <w:p w:rsidR="00396FE1" w:rsidRPr="009E1A8C" w:rsidRDefault="00396FE1" w:rsidP="007E5DB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396FE1" w:rsidRPr="009E1A8C" w:rsidRDefault="00396FE1" w:rsidP="007E5DB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396FE1" w:rsidRPr="009E1A8C" w:rsidRDefault="00396FE1" w:rsidP="007E5DB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18776E" w:rsidRPr="0018776E" w:rsidRDefault="00396FE1" w:rsidP="0018776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0018776E" w:rsidRPr="0018776E">
        <w:rPr>
          <w:rFonts w:ascii="Times New Roman" w:hAnsi="Times New Roman" w:cs="Times New Roman"/>
          <w:sz w:val="24"/>
          <w:szCs w:val="24"/>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18776E" w:rsidRPr="0018776E" w:rsidRDefault="0018776E"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В запросе указывается:</w:t>
      </w:r>
    </w:p>
    <w:p w:rsidR="0018776E" w:rsidRPr="0018776E" w:rsidRDefault="0018776E"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1)</w:t>
      </w:r>
      <w:r w:rsidRPr="0018776E">
        <w:rPr>
          <w:rFonts w:ascii="Times New Roman" w:hAnsi="Times New Roman" w:cs="Times New Roman"/>
          <w:sz w:val="24"/>
          <w:szCs w:val="24"/>
        </w:rPr>
        <w:tab/>
        <w:t>полное наименование Органа, предоставляющего муниципальную услугу;</w:t>
      </w:r>
    </w:p>
    <w:p w:rsidR="0018776E" w:rsidRPr="0018776E" w:rsidRDefault="0018776E"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2)</w:t>
      </w:r>
      <w:r w:rsidRPr="0018776E">
        <w:rPr>
          <w:rFonts w:ascii="Times New Roman" w:hAnsi="Times New Roman" w:cs="Times New Roman"/>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18776E" w:rsidRPr="0018776E" w:rsidRDefault="0018776E"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3)</w:t>
      </w:r>
      <w:r w:rsidRPr="0018776E">
        <w:rPr>
          <w:rFonts w:ascii="Times New Roman" w:hAnsi="Times New Roman" w:cs="Times New Roman"/>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18776E" w:rsidRPr="0018776E" w:rsidRDefault="0018776E"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4)</w:t>
      </w:r>
      <w:r w:rsidRPr="0018776E">
        <w:rPr>
          <w:rFonts w:ascii="Times New Roman" w:hAnsi="Times New Roman" w:cs="Times New Roman"/>
          <w:sz w:val="24"/>
          <w:szCs w:val="24"/>
        </w:rPr>
        <w:tab/>
        <w:t>вид имущества, площадь и адрес нахождения имущества;</w:t>
      </w:r>
    </w:p>
    <w:p w:rsidR="0018776E" w:rsidRPr="0018776E" w:rsidRDefault="0018776E"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5)</w:t>
      </w:r>
      <w:r w:rsidRPr="0018776E">
        <w:rPr>
          <w:rFonts w:ascii="Times New Roman" w:hAnsi="Times New Roman" w:cs="Times New Roman"/>
          <w:sz w:val="24"/>
          <w:szCs w:val="24"/>
        </w:rPr>
        <w:tab/>
        <w:t>перечень прилагаемых к запросу документов и (или) информации;</w:t>
      </w:r>
    </w:p>
    <w:p w:rsidR="0018776E" w:rsidRPr="0018776E" w:rsidRDefault="0018776E"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6)</w:t>
      </w:r>
      <w:r w:rsidRPr="0018776E">
        <w:rPr>
          <w:rFonts w:ascii="Times New Roman" w:hAnsi="Times New Roman" w:cs="Times New Roman"/>
          <w:sz w:val="24"/>
          <w:szCs w:val="24"/>
        </w:rPr>
        <w:tab/>
        <w:t>способ получения результата предоставления муниципальной услуги;</w:t>
      </w:r>
    </w:p>
    <w:p w:rsidR="0018776E" w:rsidRPr="0018776E" w:rsidRDefault="0018776E"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7)</w:t>
      </w:r>
      <w:r w:rsidRPr="0018776E">
        <w:rPr>
          <w:rFonts w:ascii="Times New Roman" w:hAnsi="Times New Roman" w:cs="Times New Roman"/>
          <w:sz w:val="24"/>
          <w:szCs w:val="24"/>
        </w:rPr>
        <w:tab/>
        <w:t>почтовый адрес, телефон, адрес электронной почты (в случае выбора способа получения результата – по электронной почте);</w:t>
      </w:r>
    </w:p>
    <w:p w:rsidR="0018776E" w:rsidRDefault="0018776E"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8) по</w:t>
      </w:r>
      <w:r>
        <w:rPr>
          <w:rFonts w:ascii="Times New Roman" w:hAnsi="Times New Roman" w:cs="Times New Roman"/>
          <w:sz w:val="24"/>
          <w:szCs w:val="24"/>
        </w:rPr>
        <w:t xml:space="preserve">дпись представителя заявителя. </w:t>
      </w:r>
    </w:p>
    <w:p w:rsidR="00396FE1" w:rsidRPr="0018776E" w:rsidRDefault="00396FE1" w:rsidP="0018776E">
      <w:pPr>
        <w:pStyle w:val="ConsPlusNormal"/>
        <w:ind w:firstLine="567"/>
        <w:jc w:val="both"/>
        <w:rPr>
          <w:rFonts w:ascii="Times New Roman" w:hAnsi="Times New Roman" w:cs="Times New Roman"/>
          <w:sz w:val="24"/>
          <w:szCs w:val="24"/>
        </w:rPr>
      </w:pPr>
      <w:r w:rsidRPr="0018776E">
        <w:rPr>
          <w:rFonts w:ascii="Times New Roman" w:hAnsi="Times New Roman" w:cs="Times New Roman"/>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w:t>
      </w:r>
      <w:r w:rsidRPr="0097686F">
        <w:rPr>
          <w:rFonts w:eastAsiaTheme="minorEastAsia"/>
          <w:sz w:val="24"/>
          <w:szCs w:val="24"/>
        </w:rPr>
        <w:lastRenderedPageBreak/>
        <w:t xml:space="preserve">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396FE1" w:rsidRPr="0097686F" w:rsidRDefault="00396FE1" w:rsidP="00396FE1">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396FE1" w:rsidRPr="0097686F"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396FE1" w:rsidRPr="0097686F" w:rsidRDefault="00396FE1" w:rsidP="00396FE1">
      <w:pPr>
        <w:widowControl w:val="0"/>
        <w:autoSpaceDE w:val="0"/>
        <w:autoSpaceDN w:val="0"/>
        <w:adjustRightInd w:val="0"/>
        <w:ind w:firstLine="567"/>
        <w:jc w:val="both"/>
        <w:rPr>
          <w:sz w:val="24"/>
          <w:szCs w:val="24"/>
        </w:rPr>
      </w:pPr>
      <w:r w:rsidRPr="0097686F">
        <w:rPr>
          <w:sz w:val="24"/>
          <w:szCs w:val="24"/>
        </w:rPr>
        <w:t>-   выписка из ЕГРЮЛ;</w:t>
      </w:r>
    </w:p>
    <w:p w:rsidR="00396FE1" w:rsidRPr="0097686F" w:rsidRDefault="00396FE1" w:rsidP="00396FE1">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7686F" w:rsidRDefault="00396FE1" w:rsidP="00396FE1">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3.21-3.21.1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43"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4"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w:t>
      </w:r>
      <w:r w:rsidRPr="0064325C">
        <w:rPr>
          <w:rFonts w:eastAsiaTheme="minorEastAsia"/>
          <w:sz w:val="24"/>
          <w:szCs w:val="24"/>
        </w:rPr>
        <w:t xml:space="preserve">. </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96FE1" w:rsidRPr="0097686F" w:rsidRDefault="00396FE1" w:rsidP="00396FE1">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lastRenderedPageBreak/>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64325C" w:rsidRDefault="00396FE1" w:rsidP="0062578F">
      <w:pPr>
        <w:pBdr>
          <w:bottom w:val="single" w:sz="4" w:space="1" w:color="auto"/>
        </w:pBd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62578F" w:rsidRPr="0002182D">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396FE1" w:rsidRPr="0064325C" w:rsidRDefault="00396FE1" w:rsidP="00396FE1">
      <w:pPr>
        <w:widowControl w:val="0"/>
        <w:autoSpaceDE w:val="0"/>
        <w:autoSpaceDN w:val="0"/>
        <w:adjustRightInd w:val="0"/>
        <w:jc w:val="center"/>
        <w:rPr>
          <w:rFonts w:eastAsiaTheme="minorEastAsia"/>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несоответствие заявителя кругу лиц, указанных в пункте 3.30 настоящего </w:t>
      </w:r>
      <w:r w:rsidRPr="0064325C">
        <w:rPr>
          <w:rFonts w:eastAsiaTheme="minorEastAsia"/>
          <w:sz w:val="24"/>
          <w:szCs w:val="24"/>
        </w:rPr>
        <w:lastRenderedPageBreak/>
        <w:t>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97686F">
        <w:rPr>
          <w:rFonts w:eastAsia="Calibri"/>
          <w:sz w:val="24"/>
          <w:szCs w:val="24"/>
        </w:rPr>
        <w:lastRenderedPageBreak/>
        <w:t>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 xml:space="preserve">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w:t>
      </w:r>
      <w:r w:rsidRPr="0064325C">
        <w:rPr>
          <w:rFonts w:eastAsiaTheme="minorEastAsia"/>
          <w:spacing w:val="-6"/>
          <w:sz w:val="24"/>
          <w:szCs w:val="24"/>
          <w:u w:color="FFFFFF"/>
        </w:rPr>
        <w:lastRenderedPageBreak/>
        <w:t>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w:t>
      </w:r>
      <w:r w:rsidRPr="0097686F">
        <w:rPr>
          <w:rFonts w:eastAsiaTheme="minorEastAsia"/>
          <w:sz w:val="24"/>
          <w:szCs w:val="24"/>
        </w:rPr>
        <w:lastRenderedPageBreak/>
        <w:t>документы, указанные в пункте 3.40.1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djustRightInd w:val="0"/>
        <w:jc w:val="center"/>
        <w:rPr>
          <w:rFonts w:eastAsiaTheme="minorEastAsia"/>
          <w:b/>
          <w:sz w:val="24"/>
          <w:szCs w:val="24"/>
        </w:rPr>
      </w:pPr>
      <w:r w:rsidRPr="0064325C">
        <w:rPr>
          <w:rFonts w:eastAsiaTheme="minorEastAsia"/>
          <w:b/>
          <w:sz w:val="24"/>
          <w:szCs w:val="24"/>
        </w:rPr>
        <w:t>Вариант 9</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lastRenderedPageBreak/>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b/>
          <w:sz w:val="24"/>
          <w:szCs w:val="24"/>
        </w:rPr>
      </w:pPr>
    </w:p>
    <w:p w:rsidR="00396FE1" w:rsidRPr="0064325C" w:rsidRDefault="00396FE1" w:rsidP="00396FE1">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62578F" w:rsidRPr="0002182D">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autoSpaceDE w:val="0"/>
        <w:autoSpaceDN w:val="0"/>
        <w:adjustRightInd w:val="0"/>
        <w:jc w:val="both"/>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97686F">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Cs/>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396FE1" w:rsidRPr="0064325C" w:rsidRDefault="00396FE1" w:rsidP="00396FE1">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jc w:val="center"/>
        <w:rPr>
          <w:b/>
          <w:bCs/>
          <w:color w:val="000000"/>
          <w:sz w:val="24"/>
          <w:szCs w:val="24"/>
        </w:rPr>
      </w:pPr>
      <w:bookmarkStart w:id="12" w:name="Par368"/>
      <w:bookmarkEnd w:id="12"/>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396FE1" w:rsidRPr="0064325C" w:rsidRDefault="00396FE1" w:rsidP="00396FE1">
      <w:pPr>
        <w:jc w:val="center"/>
        <w:rPr>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 xml:space="preserve"> </w:t>
      </w:r>
    </w:p>
    <w:p w:rsidR="00396FE1" w:rsidRPr="0064325C" w:rsidRDefault="00396FE1" w:rsidP="00396FE1">
      <w:pPr>
        <w:widowControl w:val="0"/>
        <w:autoSpaceDE w:val="0"/>
        <w:autoSpaceDN w:val="0"/>
        <w:adjustRightInd w:val="0"/>
        <w:jc w:val="center"/>
        <w:rPr>
          <w:b/>
          <w:sz w:val="24"/>
          <w:szCs w:val="24"/>
        </w:rPr>
      </w:pPr>
      <w:bookmarkStart w:id="13" w:name="Par377"/>
      <w:bookmarkEnd w:id="13"/>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64325C" w:rsidRDefault="00396FE1" w:rsidP="00396FE1">
      <w:pPr>
        <w:widowControl w:val="0"/>
        <w:autoSpaceDE w:val="0"/>
        <w:autoSpaceDN w:val="0"/>
        <w:adjustRightInd w:val="0"/>
        <w:jc w:val="center"/>
        <w:rPr>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lastRenderedPageBreak/>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5" w:name="Par394"/>
      <w:bookmarkEnd w:id="15"/>
      <w:r w:rsidRPr="0064325C">
        <w:rPr>
          <w:rFonts w:eastAsia="Calibri"/>
          <w:b/>
          <w:sz w:val="24"/>
          <w:szCs w:val="24"/>
        </w:rPr>
        <w:t>Положения, характеризующие требования к порядку и формам</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1"/>
        <w:rPr>
          <w:b/>
          <w:bCs/>
          <w:sz w:val="24"/>
          <w:szCs w:val="24"/>
        </w:rPr>
      </w:pPr>
      <w:bookmarkStart w:id="16" w:name="Par402"/>
      <w:bookmarkEnd w:id="16"/>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64325C" w:rsidRDefault="00396FE1" w:rsidP="00396FE1">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lastRenderedPageBreak/>
        <w:t>В Органе определяются уполномоченные на рассмотрение жалоб должностные лица.</w:t>
      </w:r>
    </w:p>
    <w:p w:rsidR="00396FE1" w:rsidRPr="0064325C" w:rsidRDefault="00396FE1" w:rsidP="00396FE1">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396FE1" w:rsidRPr="0064325C" w:rsidRDefault="00396FE1" w:rsidP="00396FE1">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396FE1" w:rsidRDefault="00396FE1" w:rsidP="0062578F">
      <w:pPr>
        <w:tabs>
          <w:tab w:val="left" w:pos="8520"/>
        </w:tabs>
        <w:autoSpaceDE w:val="0"/>
        <w:autoSpaceDN w:val="0"/>
        <w:adjustRightInd w:val="0"/>
        <w:ind w:firstLine="709"/>
        <w:jc w:val="both"/>
        <w:rPr>
          <w:rFonts w:eastAsia="Calibri"/>
          <w:sz w:val="24"/>
          <w:szCs w:val="24"/>
        </w:rPr>
      </w:pPr>
      <w:r w:rsidRPr="0064325C">
        <w:rPr>
          <w:rFonts w:eastAsia="Calibri"/>
          <w:sz w:val="24"/>
          <w:szCs w:val="24"/>
        </w:rPr>
        <w:t xml:space="preserve"> </w:t>
      </w:r>
      <w:r w:rsidR="0062578F">
        <w:rPr>
          <w:rFonts w:eastAsia="Calibri"/>
          <w:sz w:val="24"/>
          <w:szCs w:val="24"/>
        </w:rPr>
        <w:tab/>
      </w: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bookmarkStart w:id="17" w:name="_GoBack"/>
      <w:bookmarkEnd w:id="17"/>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Pr="0064325C" w:rsidRDefault="0062578F" w:rsidP="0062578F">
      <w:pPr>
        <w:tabs>
          <w:tab w:val="left" w:pos="8520"/>
        </w:tabs>
        <w:autoSpaceDE w:val="0"/>
        <w:autoSpaceDN w:val="0"/>
        <w:adjustRightInd w:val="0"/>
        <w:ind w:firstLine="709"/>
        <w:jc w:val="both"/>
        <w:rPr>
          <w:rFonts w:eastAsia="Calibri"/>
          <w:sz w:val="24"/>
          <w:szCs w:val="24"/>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u w:val="single"/>
                    </w:rPr>
                  </w:pPr>
                  <w:r w:rsidRPr="00636D67">
                    <w:rPr>
                      <w:rFonts w:eastAsia="Calibri"/>
                      <w:sz w:val="24"/>
                      <w:szCs w:val="24"/>
                      <w:u w:val="single"/>
                    </w:rPr>
                    <w:t>Прошу предоставить в аренду муниципальное имущество:</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Срок аренды установить на _____________ дней/месяцев/лет.</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Для использования под______________________________________________</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Без торгов</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7E5DBE">
                  <w:pPr>
                    <w:rPr>
                      <w:rFonts w:eastAsia="Calibri"/>
                      <w:sz w:val="24"/>
                      <w:szCs w:val="24"/>
                    </w:rPr>
                  </w:pPr>
                  <w:r w:rsidRPr="00636D67">
                    <w:rPr>
                      <w:rFonts w:eastAsia="Calibri"/>
                      <w:sz w:val="24"/>
                      <w:szCs w:val="24"/>
                    </w:rPr>
                    <w:t xml:space="preserve">С проведением </w:t>
                  </w:r>
                  <w:r w:rsidR="007E5DBE">
                    <w:rPr>
                      <w:rFonts w:eastAsia="Calibri"/>
                      <w:sz w:val="24"/>
                      <w:szCs w:val="24"/>
                    </w:rPr>
                    <w:t>конкурса</w:t>
                  </w:r>
                  <w:r w:rsidRPr="00636D67">
                    <w:rPr>
                      <w:rFonts w:eastAsia="Calibri"/>
                      <w:sz w:val="24"/>
                      <w:szCs w:val="24"/>
                    </w:rPr>
                    <w:t xml:space="preserve"> (аукциона)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с согласия антимонопольного органа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CC1EC3"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CC1EC3" w:rsidRDefault="00396FE1" w:rsidP="00643CF8">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rPr>
                <w:rFonts w:eastAsia="Calibri"/>
                <w:sz w:val="24"/>
                <w:szCs w:val="24"/>
              </w:rPr>
            </w:pPr>
          </w:p>
        </w:tc>
      </w:tr>
      <w:tr w:rsidR="00396FE1" w:rsidRPr="00CC1EC3"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Место получения результата </w:t>
            </w:r>
            <w:r w:rsidRPr="00CC1EC3">
              <w:rPr>
                <w:rFonts w:eastAsia="Calibri"/>
                <w:bCs/>
                <w:sz w:val="24"/>
                <w:szCs w:val="24"/>
              </w:rPr>
              <w:lastRenderedPageBreak/>
              <w:t>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CC1EC3" w:rsidRDefault="00396FE1" w:rsidP="00643CF8">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bl>
    <w:p w:rsidR="00396FE1" w:rsidRPr="007C12FC" w:rsidRDefault="00396FE1" w:rsidP="00396FE1">
      <w:pPr>
        <w:jc w:val="cente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u w:val="single"/>
                    </w:rPr>
                  </w:pPr>
                  <w:r w:rsidRPr="00EB1FC6">
                    <w:rPr>
                      <w:rFonts w:eastAsia="Calibri"/>
                      <w:sz w:val="24"/>
                      <w:szCs w:val="24"/>
                      <w:u w:val="single"/>
                    </w:rPr>
                    <w:t>Прошу предоставить в аренду муниципальное имущество:</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Срок аренды установить на _____________ дней/месяцев/лет.</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Для использования под______________________________________________</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Без торгов</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7E5DBE">
                  <w:pPr>
                    <w:rPr>
                      <w:rFonts w:eastAsia="Calibri"/>
                      <w:sz w:val="24"/>
                      <w:szCs w:val="24"/>
                    </w:rPr>
                  </w:pPr>
                  <w:r w:rsidRPr="00EB1FC6">
                    <w:rPr>
                      <w:rFonts w:eastAsia="Calibri"/>
                      <w:sz w:val="24"/>
                      <w:szCs w:val="24"/>
                    </w:rPr>
                    <w:t xml:space="preserve">С проведением </w:t>
                  </w:r>
                  <w:r w:rsidR="007E5DBE">
                    <w:rPr>
                      <w:rFonts w:eastAsia="Calibri"/>
                      <w:sz w:val="24"/>
                      <w:szCs w:val="24"/>
                    </w:rPr>
                    <w:t>конкурса</w:t>
                  </w:r>
                  <w:r w:rsidRPr="00EB1FC6">
                    <w:rPr>
                      <w:rFonts w:eastAsia="Calibri"/>
                      <w:sz w:val="24"/>
                      <w:szCs w:val="24"/>
                    </w:rPr>
                    <w:t xml:space="preserve"> (аукциона)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с согласия антимонопольного органа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 xml:space="preserve">Путем предоставления муниципальной преференции в отношении муниципального </w:t>
                  </w:r>
                  <w:r w:rsidRPr="00EB1FC6">
                    <w:rPr>
                      <w:rFonts w:eastAsia="Calibri"/>
                      <w:sz w:val="24"/>
                      <w:szCs w:val="24"/>
                    </w:rPr>
                    <w:lastRenderedPageBreak/>
                    <w:t>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Полное наименование </w:t>
            </w:r>
            <w:r w:rsidR="007E5DBE">
              <w:rPr>
                <w:rFonts w:eastAsia="Calibri"/>
                <w:sz w:val="24"/>
                <w:szCs w:val="24"/>
              </w:rPr>
              <w:t>ЮЛ</w:t>
            </w:r>
            <w:r w:rsidRPr="007C12FC">
              <w:rPr>
                <w:rFonts w:eastAsia="Calibri"/>
                <w:sz w:val="24"/>
                <w:szCs w:val="24"/>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Организационно-правовая форма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Фамилия, имя, отчество руководителя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u w:val="single"/>
                    </w:rPr>
                  </w:pPr>
                  <w:r w:rsidRPr="00E636A7">
                    <w:rPr>
                      <w:rFonts w:eastAsia="Calibri"/>
                      <w:sz w:val="24"/>
                      <w:szCs w:val="24"/>
                      <w:u w:val="single"/>
                    </w:rPr>
                    <w:t>Прошу предоставить в аренду муниципальное имущество:</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Срок аренды установить на _____________ дней/месяцев/лет.</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Для использования под______________________________________________</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Без торгов</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7E5DBE">
                  <w:pPr>
                    <w:rPr>
                      <w:rFonts w:eastAsia="Calibri"/>
                      <w:sz w:val="24"/>
                      <w:szCs w:val="24"/>
                    </w:rPr>
                  </w:pPr>
                  <w:r w:rsidRPr="00E636A7">
                    <w:rPr>
                      <w:rFonts w:eastAsia="Calibri"/>
                      <w:sz w:val="24"/>
                      <w:szCs w:val="24"/>
                    </w:rPr>
                    <w:t xml:space="preserve">С проведением </w:t>
                  </w:r>
                  <w:r w:rsidR="007E5DBE">
                    <w:rPr>
                      <w:rFonts w:eastAsia="Calibri"/>
                      <w:sz w:val="24"/>
                      <w:szCs w:val="24"/>
                    </w:rPr>
                    <w:t>конкурса</w:t>
                  </w:r>
                  <w:r w:rsidRPr="00E636A7">
                    <w:rPr>
                      <w:rFonts w:eastAsia="Calibri"/>
                      <w:sz w:val="24"/>
                      <w:szCs w:val="24"/>
                    </w:rPr>
                    <w:t xml:space="preserve"> (аукциона)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с согласия антимонопольного органа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7C12FC" w:rsidRDefault="00396FE1" w:rsidP="00643CF8">
            <w:pPr>
              <w:rPr>
                <w:rFonts w:eastAsia="Calibri"/>
                <w:sz w:val="24"/>
                <w:szCs w:val="24"/>
              </w:rPr>
            </w:pPr>
          </w:p>
        </w:tc>
        <w:tc>
          <w:tcPr>
            <w:tcW w:w="465" w:type="pct"/>
            <w:gridSpan w:val="2"/>
          </w:tcPr>
          <w:p w:rsidR="00396FE1" w:rsidRPr="007C12FC" w:rsidRDefault="00396FE1" w:rsidP="00643CF8">
            <w:pPr>
              <w:rPr>
                <w:rFonts w:eastAsia="Calibri"/>
                <w:sz w:val="24"/>
                <w:szCs w:val="24"/>
              </w:rPr>
            </w:pPr>
          </w:p>
        </w:tc>
        <w:tc>
          <w:tcPr>
            <w:tcW w:w="2675" w:type="pct"/>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465" w:type="pct"/>
            <w:gridSpan w:val="2"/>
          </w:tcPr>
          <w:p w:rsidR="00396FE1" w:rsidRPr="007C12FC"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u w:val="single"/>
                    </w:rPr>
                  </w:pPr>
                  <w:r w:rsidRPr="005A4112">
                    <w:rPr>
                      <w:rFonts w:eastAsia="Calibri"/>
                      <w:sz w:val="24"/>
                      <w:szCs w:val="24"/>
                      <w:u w:val="single"/>
                    </w:rPr>
                    <w:t>Прошу предоставить в аренду муниципальное имущество:</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Срок аренды установить на _____________ дней/месяцев/лет.</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Для использования под______________________________________________</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Без торгов</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7E5DBE">
                  <w:pPr>
                    <w:rPr>
                      <w:rFonts w:eastAsia="Calibri"/>
                      <w:sz w:val="24"/>
                      <w:szCs w:val="24"/>
                    </w:rPr>
                  </w:pPr>
                  <w:r w:rsidRPr="005A4112">
                    <w:rPr>
                      <w:rFonts w:eastAsia="Calibri"/>
                      <w:sz w:val="24"/>
                      <w:szCs w:val="24"/>
                    </w:rPr>
                    <w:t xml:space="preserve">С проведением </w:t>
                  </w:r>
                  <w:r w:rsidR="007E5DBE">
                    <w:rPr>
                      <w:rFonts w:eastAsia="Calibri"/>
                      <w:sz w:val="24"/>
                      <w:szCs w:val="24"/>
                    </w:rPr>
                    <w:t>конкурса</w:t>
                  </w:r>
                  <w:r w:rsidRPr="005A4112">
                    <w:rPr>
                      <w:rFonts w:eastAsia="Calibri"/>
                      <w:sz w:val="24"/>
                      <w:szCs w:val="24"/>
                    </w:rPr>
                    <w:t xml:space="preserve"> (аукциона)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с согласия антимонопольного органа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lastRenderedPageBreak/>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rPr>
          <w:rFonts w:eastAsia="Calibri"/>
          <w:sz w:val="24"/>
          <w:szCs w:val="24"/>
        </w:rPr>
      </w:pPr>
    </w:p>
    <w:p w:rsidR="00396FE1" w:rsidRPr="007C12FC" w:rsidRDefault="00396FE1" w:rsidP="00396FE1">
      <w:pPr>
        <w:widowControl w:val="0"/>
        <w:autoSpaceDE w:val="0"/>
        <w:autoSpaceDN w:val="0"/>
        <w:adjustRightInd w:val="0"/>
        <w:jc w:val="right"/>
        <w:rPr>
          <w:sz w:val="24"/>
          <w:szCs w:val="24"/>
        </w:rPr>
      </w:pPr>
    </w:p>
    <w:p w:rsidR="00396FE1" w:rsidRPr="007C12FC" w:rsidRDefault="00396FE1" w:rsidP="00396FE1">
      <w:pPr>
        <w:rPr>
          <w:sz w:val="24"/>
          <w:szCs w:val="24"/>
        </w:rPr>
      </w:pPr>
    </w:p>
    <w:p w:rsidR="00396FE1" w:rsidRPr="007C12FC" w:rsidRDefault="00396FE1" w:rsidP="00396FE1">
      <w:pPr>
        <w:tabs>
          <w:tab w:val="left" w:pos="5651"/>
        </w:tabs>
        <w:rPr>
          <w:sz w:val="24"/>
          <w:szCs w:val="24"/>
        </w:rPr>
      </w:pPr>
      <w:r w:rsidRPr="007C12FC">
        <w:rPr>
          <w:sz w:val="24"/>
          <w:szCs w:val="24"/>
        </w:rPr>
        <w:t xml:space="preserve">                                                                                                                                               </w:t>
      </w:r>
    </w:p>
    <w:p w:rsidR="00396FE1" w:rsidRPr="007C12FC" w:rsidRDefault="00396FE1" w:rsidP="00396FE1">
      <w:pPr>
        <w:tabs>
          <w:tab w:val="left" w:pos="8670"/>
        </w:tabs>
        <w:rPr>
          <w:b/>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5</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Cs/>
          <w:iCs/>
          <w:sz w:val="24"/>
          <w:szCs w:val="24"/>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 варианта</w:t>
            </w:r>
          </w:p>
        </w:tc>
        <w:tc>
          <w:tcPr>
            <w:tcW w:w="8616" w:type="dxa"/>
          </w:tcPr>
          <w:p w:rsidR="00396FE1" w:rsidRPr="007C12FC" w:rsidRDefault="00396FE1" w:rsidP="00643CF8">
            <w:pPr>
              <w:jc w:val="center"/>
              <w:rPr>
                <w:rFonts w:eastAsiaTheme="minorEastAsia"/>
                <w:sz w:val="24"/>
                <w:szCs w:val="24"/>
              </w:rPr>
            </w:pPr>
            <w:r w:rsidRPr="007C12FC">
              <w:rPr>
                <w:rFonts w:eastAsiaTheme="minorEastAsia"/>
                <w:sz w:val="24"/>
                <w:szCs w:val="24"/>
              </w:rPr>
              <w:t>Комбинация значений признаков</w:t>
            </w:r>
          </w:p>
        </w:tc>
      </w:tr>
      <w:tr w:rsidR="00396FE1" w:rsidRPr="007C12FC" w:rsidTr="00643CF8">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 xml:space="preserve">Передача муниципального имущества в </w:t>
            </w:r>
            <w:r>
              <w:rPr>
                <w:rFonts w:eastAsia="Arial Unicode MS"/>
                <w:color w:val="000000"/>
                <w:sz w:val="24"/>
                <w:szCs w:val="24"/>
              </w:rPr>
              <w:t>аренду</w:t>
            </w:r>
            <w:r w:rsidRPr="00B876CF">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1</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2</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3</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4</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396FE1" w:rsidRPr="007C12FC" w:rsidTr="00643CF8">
        <w:trPr>
          <w:trHeight w:val="914"/>
        </w:trPr>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5</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ФЛ, ИП, 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6</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7</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8</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396FE1" w:rsidRPr="00B876CF" w:rsidTr="00643CF8">
        <w:tc>
          <w:tcPr>
            <w:tcW w:w="9747" w:type="dxa"/>
            <w:gridSpan w:val="2"/>
          </w:tcPr>
          <w:p w:rsidR="00396FE1" w:rsidRPr="00B876CF"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B876CF">
              <w:rPr>
                <w:rFonts w:eastAsia="Arial Unicode MS"/>
                <w:sz w:val="24"/>
                <w:szCs w:val="24"/>
              </w:rPr>
              <w:t>, выданного по результатам предоставления муниципальной услуги»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9</w:t>
            </w:r>
          </w:p>
        </w:tc>
        <w:tc>
          <w:tcPr>
            <w:tcW w:w="8616" w:type="dxa"/>
          </w:tcPr>
          <w:p w:rsidR="00396FE1" w:rsidRPr="00B876CF" w:rsidRDefault="00396FE1" w:rsidP="00643CF8">
            <w:pPr>
              <w:jc w:val="both"/>
              <w:rPr>
                <w:rFonts w:eastAsiaTheme="minorEastAsia"/>
                <w:sz w:val="24"/>
                <w:szCs w:val="24"/>
              </w:rPr>
            </w:pPr>
            <w:r w:rsidRPr="00B876CF">
              <w:rPr>
                <w:rFonts w:eastAsiaTheme="minorEastAsia"/>
                <w:sz w:val="24"/>
                <w:szCs w:val="24"/>
              </w:rPr>
              <w:t>ФЛ, ИП, обращается лично</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10</w:t>
            </w:r>
          </w:p>
        </w:tc>
        <w:tc>
          <w:tcPr>
            <w:tcW w:w="8616" w:type="dxa"/>
          </w:tcPr>
          <w:p w:rsidR="00396FE1" w:rsidRPr="00B876CF" w:rsidRDefault="00396FE1" w:rsidP="00643CF8">
            <w:pPr>
              <w:rPr>
                <w:sz w:val="24"/>
                <w:szCs w:val="24"/>
              </w:rPr>
            </w:pPr>
            <w:r w:rsidRPr="00B876CF">
              <w:rPr>
                <w:sz w:val="24"/>
                <w:szCs w:val="24"/>
              </w:rPr>
              <w:t>ФЛ, ИП, обращаются через уполномоченного представителя</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11</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12</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396FE1" w:rsidRPr="00B876CF" w:rsidRDefault="00396FE1" w:rsidP="00396FE1">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396FE1" w:rsidRPr="007C12FC" w:rsidRDefault="00396FE1" w:rsidP="00396FE1">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lastRenderedPageBreak/>
              <w:t>№ п/п</w:t>
            </w:r>
          </w:p>
        </w:tc>
        <w:tc>
          <w:tcPr>
            <w:tcW w:w="269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c>
          <w:tcPr>
            <w:tcW w:w="595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r>
      <w:tr w:rsidR="00396FE1" w:rsidRPr="00E11A87" w:rsidTr="00643CF8">
        <w:tc>
          <w:tcPr>
            <w:tcW w:w="9747" w:type="dxa"/>
            <w:gridSpan w:val="3"/>
          </w:tcPr>
          <w:p w:rsidR="00396FE1" w:rsidRPr="00E11A87" w:rsidRDefault="00396FE1" w:rsidP="00643CF8">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Pr>
                <w:sz w:val="24"/>
                <w:szCs w:val="24"/>
              </w:rPr>
              <w:t>аренду</w:t>
            </w:r>
            <w:r w:rsidRPr="00E11A87">
              <w:rPr>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 выданного по результатам предоставления муниципальной услуги»</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72789D" w:rsidRPr="007C12FC" w:rsidRDefault="0072789D"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6</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Перечень сведений,</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396FE1" w:rsidRPr="007C12FC" w:rsidRDefault="00396FE1" w:rsidP="00396FE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1</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2</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sz w:val="24"/>
                <w:szCs w:val="24"/>
              </w:rPr>
              <w:t>1) ИНН.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фамилия, имя, отчество физического лица;</w:t>
            </w:r>
          </w:p>
          <w:p w:rsidR="00396FE1" w:rsidRPr="00E11A87" w:rsidRDefault="00396FE1" w:rsidP="00643CF8">
            <w:pPr>
              <w:autoSpaceDE w:val="0"/>
              <w:autoSpaceDN w:val="0"/>
              <w:adjustRightInd w:val="0"/>
              <w:jc w:val="both"/>
              <w:rPr>
                <w:sz w:val="24"/>
                <w:szCs w:val="24"/>
              </w:rPr>
            </w:pPr>
            <w:r w:rsidRPr="00E11A87">
              <w:rPr>
                <w:sz w:val="24"/>
                <w:szCs w:val="24"/>
              </w:rPr>
              <w:t>2) ИНН;</w:t>
            </w:r>
          </w:p>
          <w:p w:rsidR="00396FE1" w:rsidRPr="00E11A87" w:rsidRDefault="00396FE1" w:rsidP="00643CF8">
            <w:pPr>
              <w:autoSpaceDE w:val="0"/>
              <w:autoSpaceDN w:val="0"/>
              <w:adjustRightInd w:val="0"/>
              <w:jc w:val="both"/>
              <w:rPr>
                <w:sz w:val="24"/>
                <w:szCs w:val="24"/>
              </w:rPr>
            </w:pPr>
            <w:r w:rsidRPr="00E11A87">
              <w:rPr>
                <w:sz w:val="24"/>
                <w:szCs w:val="24"/>
              </w:rPr>
              <w:t>3) дата регистрации;</w:t>
            </w:r>
          </w:p>
          <w:p w:rsidR="00396FE1" w:rsidRPr="00E11A87" w:rsidRDefault="00396FE1" w:rsidP="00643CF8">
            <w:pPr>
              <w:autoSpaceDE w:val="0"/>
              <w:autoSpaceDN w:val="0"/>
              <w:adjustRightInd w:val="0"/>
              <w:jc w:val="both"/>
              <w:rPr>
                <w:sz w:val="24"/>
                <w:szCs w:val="24"/>
              </w:rPr>
            </w:pPr>
            <w:r w:rsidRPr="00E11A87">
              <w:rPr>
                <w:sz w:val="24"/>
                <w:szCs w:val="24"/>
              </w:rPr>
              <w:t>4) код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5) наименование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6) адрес физического лица;</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ИП;</w:t>
            </w:r>
          </w:p>
          <w:p w:rsidR="00396FE1" w:rsidRPr="00E11A87" w:rsidRDefault="00396FE1" w:rsidP="00643CF8">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ИП;</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lastRenderedPageBreak/>
              <w:t>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3</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4</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2) краткое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ЮЛ;</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5</w:t>
            </w:r>
          </w:p>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Вариант 9</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7</w:t>
            </w:r>
          </w:p>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7C12FC"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r>
      <w:tr w:rsidR="00396FE1" w:rsidRPr="007C12FC" w:rsidTr="00643CF8">
        <w:tc>
          <w:tcPr>
            <w:tcW w:w="1019"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7C12FC"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7C12FC" w:rsidRDefault="00396FE1" w:rsidP="00643CF8">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396FE1">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аренду</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396FE1" w:rsidRPr="007C12FC"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b/>
                <w:bCs/>
                <w:sz w:val="24"/>
                <w:szCs w:val="24"/>
              </w:rPr>
            </w:pPr>
            <w:r w:rsidRPr="007C12FC">
              <w:rPr>
                <w:b/>
                <w:bCs/>
                <w:sz w:val="24"/>
                <w:szCs w:val="24"/>
              </w:rPr>
              <w:t>Документ, удостоверяющий личность заявителя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регистрации заявителя /</w:t>
            </w:r>
          </w:p>
          <w:p w:rsidR="00396FE1" w:rsidRPr="007C12FC" w:rsidRDefault="00396FE1" w:rsidP="00643CF8">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места жительства заявителя /</w:t>
            </w:r>
          </w:p>
          <w:p w:rsidR="00396FE1" w:rsidRPr="007C12FC" w:rsidRDefault="00396FE1" w:rsidP="00643CF8">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7C12FC" w:rsidTr="00643CF8">
              <w:trPr>
                <w:gridAfter w:val="1"/>
                <w:wAfter w:w="284" w:type="dxa"/>
                <w:cantSplit/>
                <w:trHeight w:val="291"/>
              </w:trPr>
              <w:tc>
                <w:tcPr>
                  <w:tcW w:w="9639" w:type="dxa"/>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bl>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8</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7C12FC"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Default="00071E8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lastRenderedPageBreak/>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tabs>
          <w:tab w:val="left" w:pos="8670"/>
        </w:tabs>
        <w:rPr>
          <w:rFonts w:eastAsiaTheme="minorEastAsia"/>
          <w:b/>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9</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7C12FC"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w:t>
            </w:r>
            <w:r w:rsidRPr="007C12FC">
              <w:rPr>
                <w:rFonts w:eastAsiaTheme="minorEastAsia"/>
                <w:bCs/>
                <w:sz w:val="24"/>
                <w:szCs w:val="24"/>
              </w:rPr>
              <w:lastRenderedPageBreak/>
              <w:t xml:space="preserve">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10</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tabs>
          <w:tab w:val="left" w:pos="8670"/>
        </w:tabs>
        <w:spacing w:after="200" w:line="276" w:lineRule="auto"/>
        <w:rPr>
          <w:rFonts w:asciiTheme="minorHAnsi" w:eastAsiaTheme="minorEastAsia" w:hAnsiTheme="minorHAnsi" w:cstheme="minorBidi"/>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7C12FC"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lastRenderedPageBreak/>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(нужное подчеркнуть): </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rPr>
            </w:pPr>
          </w:p>
        </w:tc>
      </w:tr>
      <w:tr w:rsidR="00396FE1" w:rsidRPr="007C12FC"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7C12FC"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lastRenderedPageBreak/>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lastRenderedPageBreak/>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7C12FC"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7C12FC" w:rsidTr="00643CF8">
              <w:trPr>
                <w:gridAfter w:val="1"/>
                <w:wAfter w:w="60" w:type="pct"/>
                <w:cantSplit/>
                <w:trHeight w:val="291"/>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 </w:t>
                  </w:r>
                </w:p>
              </w:tc>
            </w:tr>
            <w:tr w:rsidR="00396FE1" w:rsidRPr="007C12FC" w:rsidTr="00643CF8">
              <w:trPr>
                <w:gridAfter w:val="1"/>
                <w:wAfter w:w="60" w:type="pct"/>
                <w:cantSplit/>
                <w:trHeight w:val="203"/>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p>
              </w:tc>
            </w:tr>
            <w:tr w:rsidR="00396FE1" w:rsidRPr="007C12FC" w:rsidTr="00643CF8">
              <w:trPr>
                <w:cantSplit/>
                <w:trHeight w:val="291"/>
              </w:trPr>
              <w:tc>
                <w:tcPr>
                  <w:tcW w:w="5000" w:type="pct"/>
                  <w:gridSpan w:val="2"/>
                  <w:tcBorders>
                    <w:top w:val="single" w:sz="4" w:space="0" w:color="auto"/>
                    <w:left w:val="nil"/>
                    <w:right w:val="nil"/>
                  </w:tcBorders>
                </w:tcPr>
                <w:p w:rsidR="00396FE1" w:rsidRDefault="00396FE1" w:rsidP="00643CF8">
                  <w:r w:rsidRPr="00D573BD">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7C12FC"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lastRenderedPageBreak/>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p w:rsidR="00396FE1" w:rsidRPr="007C12FC" w:rsidRDefault="00396FE1" w:rsidP="00396FE1">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396FE1" w:rsidRPr="007C12FC"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lastRenderedPageBreak/>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071E81" w:rsidP="00396FE1">
      <w:pPr>
        <w:widowControl w:val="0"/>
        <w:autoSpaceDE w:val="0"/>
        <w:autoSpaceDN w:val="0"/>
        <w:adjustRightInd w:val="0"/>
        <w:rPr>
          <w:rFonts w:eastAsiaTheme="minorEastAsia"/>
          <w:sz w:val="24"/>
          <w:szCs w:val="24"/>
        </w:rPr>
      </w:pPr>
      <w:r>
        <w:rPr>
          <w:rFonts w:eastAsiaTheme="minorEastAsia"/>
          <w:sz w:val="24"/>
          <w:szCs w:val="24"/>
        </w:rPr>
        <w:t xml:space="preserve">                                                                                                                                                         </w:t>
      </w: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047" w:rsidRDefault="005E1047" w:rsidP="005243CC">
      <w:r>
        <w:separator/>
      </w:r>
    </w:p>
  </w:endnote>
  <w:endnote w:type="continuationSeparator" w:id="0">
    <w:p w:rsidR="005E1047" w:rsidRDefault="005E1047"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047" w:rsidRDefault="005E1047" w:rsidP="005243CC">
      <w:r>
        <w:separator/>
      </w:r>
    </w:p>
  </w:footnote>
  <w:footnote w:type="continuationSeparator" w:id="0">
    <w:p w:rsidR="005E1047" w:rsidRDefault="005E1047"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8776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300D69"/>
    <w:rsid w:val="003039BC"/>
    <w:rsid w:val="003039D4"/>
    <w:rsid w:val="003109EF"/>
    <w:rsid w:val="00310DB4"/>
    <w:rsid w:val="00314CE6"/>
    <w:rsid w:val="00320409"/>
    <w:rsid w:val="0032612C"/>
    <w:rsid w:val="0032715D"/>
    <w:rsid w:val="0033581E"/>
    <w:rsid w:val="0033777E"/>
    <w:rsid w:val="003425C3"/>
    <w:rsid w:val="00352F37"/>
    <w:rsid w:val="003535CC"/>
    <w:rsid w:val="003569F3"/>
    <w:rsid w:val="00371CCF"/>
    <w:rsid w:val="003777DF"/>
    <w:rsid w:val="0038023F"/>
    <w:rsid w:val="00396FE1"/>
    <w:rsid w:val="003A0DFB"/>
    <w:rsid w:val="003A1608"/>
    <w:rsid w:val="003A2253"/>
    <w:rsid w:val="003C12C1"/>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06CF"/>
    <w:rsid w:val="005C58FF"/>
    <w:rsid w:val="005C7E94"/>
    <w:rsid w:val="005D480D"/>
    <w:rsid w:val="005D5534"/>
    <w:rsid w:val="005D5A80"/>
    <w:rsid w:val="005E1047"/>
    <w:rsid w:val="005F5775"/>
    <w:rsid w:val="00600AD0"/>
    <w:rsid w:val="006063D4"/>
    <w:rsid w:val="0060712B"/>
    <w:rsid w:val="00617D41"/>
    <w:rsid w:val="006252D5"/>
    <w:rsid w:val="0062578F"/>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528C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C49C20906DCDB3982539C990870E519204DBAFEB75E944D669DF0CB14539DC07DAA9B93222060BD6B35A67A5DF701DA4806165F9340E483JEy4I"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consultantplus://offline/ref=3C49C20906DCDB3982539C990870E519204DBAFEB75E944D669DF0CB14539DC07DAA9B93222060BD6B35A67A5DF701DA4806165F9340E483JEy4I" TargetMode="External"/><Relationship Id="rId21" Type="http://schemas.openxmlformats.org/officeDocument/2006/relationships/hyperlink" Target="consultantplus://offline/ref=EC43567FF5A82892C2E1F9DA3E1DDE6A3FB2115C52C516EA4B1A0D3E5928E304C3BB36F0A44DD8884015B912AAq6Y2M" TargetMode="External"/><Relationship Id="rId34" Type="http://schemas.openxmlformats.org/officeDocument/2006/relationships/hyperlink" Target="https://www.consultant.ru/document/cons_doc_LAW_421052/daa8e03f934e0977a8b9fb670c5a4c880badea09/" TargetMode="External"/><Relationship Id="rId42" Type="http://schemas.openxmlformats.org/officeDocument/2006/relationships/hyperlink" Target="consultantplus://offline/ref=3C49C20906DCDB3982539C990870E519204ABAFFB058944D669DF0CB14539DC06FAAC39F20257FBE6620F02B1BJAy1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ABAFFB058944D669DF0CB14539DC06FAAC39F20257FBE6620F02B1BJAy1I" TargetMode="External"/><Relationship Id="rId29" Type="http://schemas.openxmlformats.org/officeDocument/2006/relationships/hyperlink" Target="consultantplus://offline/ref=EC43567FF5A82892C2E1F9DA3E1DDE6A3FB2115C52C5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43567FF5A82892C2E1F9DA3E1DDE6A3FB3105B58CD16EA4B1A0D3E5928E304C3BB36F0A44DD8884015B912AAq6Y2M" TargetMode="External"/><Relationship Id="rId24" Type="http://schemas.openxmlformats.org/officeDocument/2006/relationships/hyperlink" Target="consultantplus://offline/ref=3C49C20906DCDB3982539C990870E519204DBAFEB75E944D669DF0CB14539DC06FAAC39F20257FBE6620F02B1BJAy1I" TargetMode="External"/><Relationship Id="rId32" Type="http://schemas.openxmlformats.org/officeDocument/2006/relationships/hyperlink" Target="consultantplus://offline/ref=3C49C20906DCDB3982539C990870E519204DBAFEB75E944D669DF0CB14539DC06FAAC39F20257FBE6620F02B1BJAy1I" TargetMode="External"/><Relationship Id="rId37" Type="http://schemas.openxmlformats.org/officeDocument/2006/relationships/hyperlink" Target="consultantplus://offline/ref=EC43567FF5A82892C2E1F9DA3E1DDE6A3FB3105B58CD16EA4B1A0D3E5928E304C3BB36F0A44DD8884015B912AAq6Y2M" TargetMode="External"/><Relationship Id="rId40" Type="http://schemas.openxmlformats.org/officeDocument/2006/relationships/hyperlink" Target="consultantplus://offline/ref=3C49C20906DCDB3982539C990870E519204DBAFEB75E944D669DF0CB14539DC07DAA9B93222060BA6735A67A5DF701DA4806165F9340E483JEy4I"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6FAAC39F20257FBE6620F02B1BJAy1I" TargetMode="External"/><Relationship Id="rId23" Type="http://schemas.openxmlformats.org/officeDocument/2006/relationships/hyperlink" Target="consultantplus://offline/ref=3C49C20906DCDB3982539C990870E519204DBAFEB75E944D669DF0CB14539DC07DAA9B93222060BA6735A67A5DF701DA4806165F9340E483JEy4I" TargetMode="External"/><Relationship Id="rId28" Type="http://schemas.openxmlformats.org/officeDocument/2006/relationships/hyperlink" Target="consultantplus://offline/ref=EC43567FF5A82892C2E1F9DA3E1DDE6A3FB3105B58CD16EA4B1A0D3E5928E304C3BB36F0A44DD8884015B912AAq6Y2M" TargetMode="External"/><Relationship Id="rId36" Type="http://schemas.openxmlformats.org/officeDocument/2006/relationships/hyperlink" Target="consultantplus://offline/ref=EC43567FF5A82892C2E1F9DA3E1DDE6A3FB2115C52C516EA4B1A0D3E5928E304C3BB36F0A44DD8884015B912AAq6Y2M"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EC43567FF5A82892C2E1F9DA3E1DDE6A3FB2115C52C516EA4B1A0D3E5928E304C3BB36F0A44DD8884015B912AAq6Y2M" TargetMode="External"/><Relationship Id="rId31" Type="http://schemas.openxmlformats.org/officeDocument/2006/relationships/hyperlink" Target="consultantplus://offline/ref=3C49C20906DCDB3982539C990870E519204DBAFEB75E944D669DF0CB14539DC07DAA9B93222060BA6735A67A5DF701DA4806165F9340E483JEy4I" TargetMode="External"/><Relationship Id="rId44" Type="http://schemas.openxmlformats.org/officeDocument/2006/relationships/hyperlink" Target="consultantplus://offline/ref=EC43567FF5A82892C2E1F9DA3E1DDE6A3FB2115C52C516EA4B1A0D3E5928E304C3BB36F0A44DD8884015B912AAq6Y2M"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A6735A67A5DF701DA4806165F9340E483JEy4I" TargetMode="External"/><Relationship Id="rId22" Type="http://schemas.openxmlformats.org/officeDocument/2006/relationships/hyperlink" Target="consultantplus://offline/ref=3C49C20906DCDB3982539C990870E519204DBAFEB75E944D669DF0CB14539DC07DAA9B93222060BD6B35A67A5DF701DA4806165F9340E483JEy4I" TargetMode="External"/><Relationship Id="rId27" Type="http://schemas.openxmlformats.org/officeDocument/2006/relationships/hyperlink" Target="consultantplus://offline/ref=EC43567FF5A82892C2E1F9DA3E1DDE6A3FB2115C52C516EA4B1A0D3E5928E304C3BB36F0A44DD8884015B912AAq6Y2M" TargetMode="External"/><Relationship Id="rId30" Type="http://schemas.openxmlformats.org/officeDocument/2006/relationships/hyperlink" Target="consultantplus://offline/ref=3C49C20906DCDB3982539C990870E519204DBAFEB75E944D669DF0CB14539DC07DAA9B93222060BD6B35A67A5DF701DA4806165F9340E483JEy4I" TargetMode="External"/><Relationship Id="rId35" Type="http://schemas.openxmlformats.org/officeDocument/2006/relationships/hyperlink" Target="consultantplus://offline/ref=EC43567FF5A82892C2E1F9DA3E1DDE6A3FB3105B58CD16EA4B1A0D3E5928E304C3BB36F0A44DD8884015B912AAq6Y2M" TargetMode="External"/><Relationship Id="rId43" Type="http://schemas.openxmlformats.org/officeDocument/2006/relationships/hyperlink" Target="consultantplus://offline/ref=EC43567FF5A82892C2E1F9DA3E1DDE6A3FB3105B58CD16EA4B1A0D3E5928E304C3BB36F0A44DD8884015B912AAq6Y2M" TargetMode="Externa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consultantplus://offline/ref=EC43567FF5A82892C2E1F9DA3E1DDE6A3FB2115C52C516EA4B1A0D3E5928E304C3BB36F0A44DD8884015B912AAq6Y2M" TargetMode="External"/><Relationship Id="rId17" Type="http://schemas.openxmlformats.org/officeDocument/2006/relationships/hyperlink" Target="https://www.consultant.ru/document/cons_doc_LAW_421052/daa8e03f934e0977a8b9fb670c5a4c880badea09/" TargetMode="External"/><Relationship Id="rId25" Type="http://schemas.openxmlformats.org/officeDocument/2006/relationships/hyperlink" Target="consultantplus://offline/ref=3C49C20906DCDB3982539C990870E519204ABAFFB058944D669DF0CB14539DC06FAAC39F20257FBE6620F02B1BJAy1I" TargetMode="External"/><Relationship Id="rId33" Type="http://schemas.openxmlformats.org/officeDocument/2006/relationships/hyperlink" Target="consultantplus://offline/ref=3C49C20906DCDB3982539C990870E519204ABAFFB058944D669DF0CB14539DC06FAAC39F20257FBE6620F02B1BJAy1I" TargetMode="External"/><Relationship Id="rId38" Type="http://schemas.openxmlformats.org/officeDocument/2006/relationships/hyperlink" Target="consultantplus://offline/ref=EC43567FF5A82892C2E1F9DA3E1DDE6A3FB2115C52C516EA4B1A0D3E5928E304C3BB36F0A44DD8884015B912AAq6Y2M" TargetMode="External"/><Relationship Id="rId46" Type="http://schemas.openxmlformats.org/officeDocument/2006/relationships/theme" Target="theme/theme1.xml"/><Relationship Id="rId20" Type="http://schemas.openxmlformats.org/officeDocument/2006/relationships/hyperlink" Target="consultantplus://offline/ref=EC43567FF5A82892C2E1F9DA3E1DDE6A3FB3105B58CD16EA4B1A0D3E5928E304C3BB36F0A44DD8884015B912AAq6Y2M" TargetMode="External"/><Relationship Id="rId41" Type="http://schemas.openxmlformats.org/officeDocument/2006/relationships/hyperlink" Target="consultantplus://offline/ref=3C49C20906DCDB3982539C990870E519204DBAFEB75E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25B575-4A8F-46F8-8810-AFF22FD7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1610</TotalTime>
  <Pages>1</Pages>
  <Words>30730</Words>
  <Characters>175164</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215</cp:revision>
  <cp:lastPrinted>2023-09-28T11:17:00Z</cp:lastPrinted>
  <dcterms:created xsi:type="dcterms:W3CDTF">2018-08-29T12:32:00Z</dcterms:created>
  <dcterms:modified xsi:type="dcterms:W3CDTF">2025-02-17T10:33:00Z</dcterms:modified>
</cp:coreProperties>
</file>