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342F6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342F6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E342F6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342F6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E342F6">
        <w:rPr>
          <w:b/>
          <w:sz w:val="24"/>
          <w:szCs w:val="24"/>
          <w:u w:val="single"/>
        </w:rPr>
        <w:t>29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E342F6" w:rsidP="00A86691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974E95">
        <w:rPr>
          <w:rFonts w:eastAsia="Calibri"/>
          <w:bCs/>
          <w:sz w:val="24"/>
          <w:szCs w:val="24"/>
        </w:rPr>
        <w:t xml:space="preserve"> (в редакции постановлений</w:t>
      </w:r>
      <w:r w:rsidR="00E57824">
        <w:rPr>
          <w:rFonts w:eastAsia="Calibri"/>
          <w:bCs/>
          <w:sz w:val="24"/>
          <w:szCs w:val="24"/>
        </w:rPr>
        <w:t xml:space="preserve"> от 28.</w:t>
      </w:r>
      <w:r w:rsidR="00C60094">
        <w:rPr>
          <w:rFonts w:eastAsia="Calibri"/>
          <w:bCs/>
          <w:sz w:val="24"/>
          <w:szCs w:val="24"/>
        </w:rPr>
        <w:t>0</w:t>
      </w:r>
      <w:r w:rsidR="00E57824">
        <w:rPr>
          <w:rFonts w:eastAsia="Calibri"/>
          <w:bCs/>
          <w:sz w:val="24"/>
          <w:szCs w:val="24"/>
        </w:rPr>
        <w:t>9.2</w:t>
      </w:r>
      <w:r w:rsidR="00C60094">
        <w:rPr>
          <w:rFonts w:eastAsia="Calibri"/>
          <w:bCs/>
          <w:sz w:val="24"/>
          <w:szCs w:val="24"/>
        </w:rPr>
        <w:t>0</w:t>
      </w:r>
      <w:r w:rsidR="00E57824">
        <w:rPr>
          <w:rFonts w:eastAsia="Calibri"/>
          <w:bCs/>
          <w:sz w:val="24"/>
          <w:szCs w:val="24"/>
        </w:rPr>
        <w:t>23 № 9/97</w:t>
      </w:r>
      <w:r w:rsidR="00974E95">
        <w:rPr>
          <w:rFonts w:eastAsia="Calibri"/>
          <w:bCs/>
          <w:sz w:val="24"/>
          <w:szCs w:val="24"/>
        </w:rPr>
        <w:t>, от 10.07.2024 № 7/47</w:t>
      </w:r>
      <w:r w:rsidR="00100F63">
        <w:rPr>
          <w:rFonts w:eastAsia="Calibri"/>
          <w:bCs/>
          <w:sz w:val="24"/>
          <w:szCs w:val="24"/>
        </w:rPr>
        <w:t>,</w:t>
      </w:r>
      <w:r w:rsidR="00100F63" w:rsidRPr="00100F63">
        <w:rPr>
          <w:rFonts w:eastAsia="Calibri"/>
          <w:bCs/>
          <w:sz w:val="24"/>
          <w:szCs w:val="24"/>
        </w:rPr>
        <w:t xml:space="preserve"> </w:t>
      </w:r>
      <w:r w:rsidR="00100F63">
        <w:rPr>
          <w:rFonts w:eastAsia="Calibri"/>
          <w:bCs/>
          <w:sz w:val="24"/>
          <w:szCs w:val="24"/>
        </w:rPr>
        <w:t xml:space="preserve">от 12.02.2025 № 2/21 </w:t>
      </w:r>
      <w:r w:rsidR="00E57824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согласно приложени</w:t>
      </w:r>
      <w:r w:rsidR="00E57824">
        <w:rPr>
          <w:sz w:val="24"/>
          <w:szCs w:val="24"/>
        </w:rPr>
        <w:t>я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от 10.09.2019 № 9/50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условий»;</w:t>
      </w:r>
    </w:p>
    <w:p w:rsidR="00E342F6" w:rsidRPr="00A86691" w:rsidRDefault="00E342F6" w:rsidP="00A86691">
      <w:pPr>
        <w:keepNext/>
        <w:keepLines/>
        <w:ind w:firstLine="567"/>
        <w:jc w:val="both"/>
        <w:rPr>
          <w:b/>
          <w:sz w:val="24"/>
          <w:szCs w:val="24"/>
        </w:rPr>
      </w:pPr>
      <w:r w:rsidRPr="00A86691">
        <w:rPr>
          <w:sz w:val="24"/>
          <w:szCs w:val="24"/>
        </w:rPr>
        <w:t xml:space="preserve">- от 06.06.2022 № 6/69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A86691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86691">
        <w:rPr>
          <w:sz w:val="24"/>
          <w:szCs w:val="24"/>
        </w:rPr>
        <w:t>а предоставления муниципальной услуги «Предоставления информации об очередности граждан, состоящих на учете 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lastRenderedPageBreak/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«Куниб»</w:t>
      </w:r>
      <w:r w:rsidRPr="003006EB">
        <w:rPr>
          <w:bCs/>
        </w:rPr>
        <w:t xml:space="preserve"> от </w:t>
      </w:r>
      <w:r w:rsidR="00A86691">
        <w:rPr>
          <w:bCs/>
        </w:rPr>
        <w:t>13.03.2023</w:t>
      </w:r>
      <w:r w:rsidRPr="003006EB">
        <w:rPr>
          <w:bCs/>
        </w:rPr>
        <w:t xml:space="preserve"> </w:t>
      </w:r>
      <w:r w:rsidR="00A86691">
        <w:rPr>
          <w:bCs/>
        </w:rPr>
        <w:t>№ 3/29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по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0" w:tgtFrame="_blank" w:history="1">
        <w:r w:rsidR="00E57824" w:rsidRPr="007E1DEA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47"/>
      <w:bookmarkEnd w:id="6"/>
      <w:r w:rsidRPr="00100F63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Рекомендуемые формы заявлений о предоставлении муниципальной услуги приведены в приложениях 1, 2 к настоящему Административному регламенту.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2.7. При предоставлении муниципальной услуги запрещается: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100F63" w:rsidRDefault="00100F63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00F63">
        <w:rPr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E342F6" w:rsidRPr="00A86691" w:rsidRDefault="00E342F6" w:rsidP="00100F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lastRenderedPageBreak/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Default="00100F63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100F63">
        <w:rPr>
          <w:rFonts w:eastAsiaTheme="minorEastAsia"/>
          <w:bCs/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100F63" w:rsidRPr="00A86691" w:rsidRDefault="00100F63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7" w:name="Par162"/>
      <w:bookmarkEnd w:id="7"/>
      <w:r w:rsidRPr="00A8669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A86691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</w:t>
      </w:r>
      <w:r w:rsidRPr="007E1DEA">
        <w:rPr>
          <w:rFonts w:eastAsiaTheme="minorEastAsia"/>
          <w:sz w:val="24"/>
          <w:szCs w:val="24"/>
        </w:rPr>
        <w:lastRenderedPageBreak/>
        <w:t xml:space="preserve">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 xml:space="preserve">муниципальной </w:t>
      </w:r>
      <w:r w:rsidRPr="007E1DEA">
        <w:rPr>
          <w:rFonts w:eastAsia="Calibri"/>
          <w:sz w:val="24"/>
          <w:szCs w:val="24"/>
        </w:rPr>
        <w:lastRenderedPageBreak/>
        <w:t>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3) текст зая</w:t>
      </w:r>
      <w:r>
        <w:rPr>
          <w:rFonts w:eastAsiaTheme="minorEastAsia"/>
          <w:sz w:val="24"/>
          <w:szCs w:val="24"/>
        </w:rPr>
        <w:t>вления не поддается прочтению.</w:t>
      </w:r>
    </w:p>
    <w:p w:rsidR="00E57824" w:rsidRPr="007E1DEA" w:rsidRDefault="00E57824" w:rsidP="00100F6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В заявлении указываются: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 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2) вид справки;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3) перечень прилагаемых к заявлению документов; 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5) почт</w:t>
      </w:r>
      <w:r>
        <w:rPr>
          <w:rFonts w:eastAsiaTheme="minorEastAsia"/>
          <w:sz w:val="24"/>
          <w:szCs w:val="24"/>
        </w:rPr>
        <w:t>овый адрес, подпись заявителя.</w:t>
      </w:r>
    </w:p>
    <w:p w:rsidR="00E57824" w:rsidRPr="007E1DEA" w:rsidRDefault="00E57824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</w:t>
      </w:r>
      <w:r w:rsidRPr="007E1DEA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974E95">
        <w:rPr>
          <w:sz w:val="24"/>
          <w:szCs w:val="24"/>
        </w:rPr>
        <w:t>главой сельского поселения</w:t>
      </w:r>
      <w:r w:rsidR="00974E95"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</w:t>
      </w:r>
      <w:r w:rsidRPr="007E1DEA">
        <w:rPr>
          <w:rFonts w:eastAsiaTheme="minorEastAsia"/>
          <w:sz w:val="24"/>
          <w:szCs w:val="24"/>
        </w:rPr>
        <w:lastRenderedPageBreak/>
        <w:t>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100F63" w:rsidRP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00F63" w:rsidRDefault="00100F63" w:rsidP="00100F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3) текст зая</w:t>
      </w:r>
      <w:r>
        <w:rPr>
          <w:rFonts w:eastAsiaTheme="minorEastAsia"/>
          <w:sz w:val="24"/>
          <w:szCs w:val="24"/>
        </w:rPr>
        <w:t>вления не поддается прочтению.</w:t>
      </w:r>
    </w:p>
    <w:p w:rsidR="00E57824" w:rsidRPr="007E1DEA" w:rsidRDefault="00E57824" w:rsidP="00100F6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3.10. Заявителю для получения муниципальной услуги необходимо представить в </w:t>
      </w:r>
      <w:r w:rsidRPr="00100F63">
        <w:rPr>
          <w:rFonts w:eastAsiaTheme="minorEastAsia"/>
          <w:sz w:val="24"/>
          <w:szCs w:val="24"/>
        </w:rPr>
        <w:lastRenderedPageBreak/>
        <w:t>Орган заявление, а также документы, предусмотренные пунктом 3.10.1 настоящего Административного регламента.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В заявлении указываются: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2) фамилия, имя, отчество представителя заявителя, реквизиты документа, удостоверяющего личность (серия, номер, кем и когда выдан), место жительства, номер телефона, реквизиты доверенности, которая прилагается к заявлению;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3) вид справки;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4) перечень прилагаемых к заявлению документов; </w:t>
      </w:r>
    </w:p>
    <w:p w:rsidR="00100F63" w:rsidRP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100F63" w:rsidRDefault="00100F63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0F63">
        <w:rPr>
          <w:rFonts w:eastAsiaTheme="minorEastAsia"/>
          <w:sz w:val="24"/>
          <w:szCs w:val="24"/>
        </w:rPr>
        <w:t>6) почтовый адрес,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E57824" w:rsidRPr="007E1DEA" w:rsidRDefault="00E57824" w:rsidP="00100F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7E1DEA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974E95">
        <w:rPr>
          <w:sz w:val="24"/>
          <w:szCs w:val="24"/>
        </w:rPr>
        <w:t>главой сельского поселения</w:t>
      </w:r>
      <w:r w:rsidR="00974E95"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7E1DEA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8" w:name="Par368"/>
      <w:bookmarkEnd w:id="8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9" w:name="Par377"/>
      <w:bookmarkEnd w:id="9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0" w:name="Par387"/>
      <w:bookmarkEnd w:id="10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1" w:name="Par394"/>
      <w:bookmarkEnd w:id="11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lastRenderedPageBreak/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2" w:name="Par402"/>
      <w:bookmarkEnd w:id="12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2692"/>
        <w:gridCol w:w="2691"/>
        <w:gridCol w:w="2691"/>
        <w:gridCol w:w="149"/>
      </w:tblGrid>
      <w:tr w:rsidR="009D4894" w:rsidRPr="007E1DEA" w:rsidTr="00124E9F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3" w:name="_GoBack"/>
            <w:bookmarkEnd w:id="13"/>
            <w:r w:rsidRPr="007E1DEA">
              <w:rPr>
                <w:rFonts w:eastAsia="Calibri"/>
              </w:rPr>
              <w:lastRenderedPageBreak/>
              <w:t>Приложение 1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160C6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160C60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92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79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3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35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35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24E9F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744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160C6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lastRenderedPageBreak/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160C60">
        <w:tc>
          <w:tcPr>
            <w:tcW w:w="9747" w:type="dxa"/>
            <w:gridSpan w:val="2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160C60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100F63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100F63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B33" w:rsidRDefault="002F2B33" w:rsidP="005243CC">
      <w:r>
        <w:separator/>
      </w:r>
    </w:p>
  </w:endnote>
  <w:endnote w:type="continuationSeparator" w:id="0">
    <w:p w:rsidR="002F2B33" w:rsidRDefault="002F2B3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B33" w:rsidRDefault="002F2B33" w:rsidP="005243CC">
      <w:r>
        <w:separator/>
      </w:r>
    </w:p>
  </w:footnote>
  <w:footnote w:type="continuationSeparator" w:id="0">
    <w:p w:rsidR="002F2B33" w:rsidRDefault="002F2B3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0F63"/>
    <w:rsid w:val="00104D0C"/>
    <w:rsid w:val="00105B66"/>
    <w:rsid w:val="00113FA6"/>
    <w:rsid w:val="001155D4"/>
    <w:rsid w:val="00121DDE"/>
    <w:rsid w:val="00124E9F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2B33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3C4D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4E95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950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5A4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0094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B4087-FA1D-4535-9590-198F3BD2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D5C03-A0CF-4D40-A6F7-F49D1D93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11190</Words>
  <Characters>63785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157</cp:revision>
  <cp:lastPrinted>2024-07-16T10:55:00Z</cp:lastPrinted>
  <dcterms:created xsi:type="dcterms:W3CDTF">2018-08-29T12:32:00Z</dcterms:created>
  <dcterms:modified xsi:type="dcterms:W3CDTF">2025-02-17T10:27:00Z</dcterms:modified>
</cp:coreProperties>
</file>