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95189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5189D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95189D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95189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5189D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814036" w:rsidRPr="0095189D">
        <w:rPr>
          <w:rFonts w:ascii="Times New Roman" w:hAnsi="Times New Roman" w:cs="Times New Roman"/>
          <w:bCs/>
          <w:sz w:val="24"/>
          <w:szCs w:val="24"/>
        </w:rPr>
        <w:t>27.</w:t>
      </w:r>
      <w:r w:rsidRPr="0095189D">
        <w:rPr>
          <w:rFonts w:ascii="Times New Roman" w:hAnsi="Times New Roman" w:cs="Times New Roman"/>
          <w:bCs/>
          <w:sz w:val="24"/>
          <w:szCs w:val="24"/>
        </w:rPr>
        <w:t>0</w:t>
      </w:r>
      <w:r w:rsidR="00814036" w:rsidRPr="0095189D">
        <w:rPr>
          <w:rFonts w:ascii="Times New Roman" w:hAnsi="Times New Roman" w:cs="Times New Roman"/>
          <w:bCs/>
          <w:sz w:val="24"/>
          <w:szCs w:val="24"/>
        </w:rPr>
        <w:t>6</w:t>
      </w:r>
      <w:r w:rsidRPr="0095189D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814036" w:rsidRPr="0095189D">
        <w:rPr>
          <w:rFonts w:ascii="Times New Roman" w:hAnsi="Times New Roman" w:cs="Times New Roman"/>
          <w:bCs/>
          <w:sz w:val="24"/>
          <w:szCs w:val="24"/>
        </w:rPr>
        <w:t>6</w:t>
      </w:r>
      <w:r w:rsidRPr="0095189D">
        <w:rPr>
          <w:rFonts w:ascii="Times New Roman" w:hAnsi="Times New Roman" w:cs="Times New Roman"/>
          <w:bCs/>
          <w:sz w:val="24"/>
          <w:szCs w:val="24"/>
        </w:rPr>
        <w:t>/</w:t>
      </w:r>
      <w:r w:rsidR="00814036" w:rsidRPr="0095189D">
        <w:rPr>
          <w:rFonts w:ascii="Times New Roman" w:hAnsi="Times New Roman" w:cs="Times New Roman"/>
          <w:bCs/>
          <w:sz w:val="24"/>
          <w:szCs w:val="24"/>
        </w:rPr>
        <w:t>3</w:t>
      </w:r>
      <w:r w:rsidR="00EF64C8" w:rsidRPr="0095189D">
        <w:rPr>
          <w:rFonts w:ascii="Times New Roman" w:hAnsi="Times New Roman" w:cs="Times New Roman"/>
          <w:bCs/>
          <w:sz w:val="24"/>
          <w:szCs w:val="24"/>
        </w:rPr>
        <w:t>2</w:t>
      </w:r>
    </w:p>
    <w:p w:rsidR="00EF64C8" w:rsidRPr="0095189D" w:rsidRDefault="001A0410" w:rsidP="00EF64C8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5189D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95189D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EF64C8" w:rsidRPr="0095189D">
        <w:rPr>
          <w:rFonts w:ascii="Times New Roman" w:hAnsi="Times New Roman" w:cs="Times New Roman"/>
          <w:bCs/>
          <w:sz w:val="24"/>
          <w:szCs w:val="24"/>
        </w:rPr>
        <w:t xml:space="preserve">Согласование переустройства и (или) перепланировки помещения </w:t>
      </w:r>
    </w:p>
    <w:p w:rsidR="0095189D" w:rsidRDefault="00EF64C8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5189D">
        <w:rPr>
          <w:rFonts w:ascii="Times New Roman" w:hAnsi="Times New Roman" w:cs="Times New Roman"/>
          <w:bCs/>
          <w:sz w:val="24"/>
          <w:szCs w:val="24"/>
        </w:rPr>
        <w:t>в многоквартирном доме</w:t>
      </w:r>
      <w:r w:rsidR="00814036" w:rsidRPr="0095189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95189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95189D" w:rsidRDefault="005326E9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5189D">
        <w:rPr>
          <w:rFonts w:ascii="Times New Roman" w:hAnsi="Times New Roman" w:cs="Times New Roman"/>
          <w:sz w:val="24"/>
          <w:szCs w:val="24"/>
        </w:rPr>
        <w:t>(в редакции постановления от 17.05.2021 № 5/57)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1A041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A0410">
        <w:rPr>
          <w:rFonts w:ascii="Times New Roman" w:hAnsi="Times New Roman" w:cs="Times New Roman"/>
          <w:sz w:val="24"/>
          <w:szCs w:val="24"/>
        </w:rPr>
        <w:t>,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95189D" w:rsidRDefault="001A0410" w:rsidP="0095189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89D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EF64C8" w:rsidRPr="0095189D">
        <w:rPr>
          <w:rFonts w:ascii="Times New Roman" w:hAnsi="Times New Roman" w:cs="Times New Roman"/>
          <w:bCs/>
          <w:sz w:val="24"/>
          <w:szCs w:val="24"/>
        </w:rPr>
        <w:t>Согласование переустройства и (или) перепланировки помещения в многоквартирном доме</w:t>
      </w:r>
      <w:r w:rsidRPr="0095189D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814036" w:rsidRPr="0095189D">
        <w:rPr>
          <w:rFonts w:ascii="Times New Roman" w:hAnsi="Times New Roman" w:cs="Times New Roman"/>
          <w:sz w:val="24"/>
          <w:szCs w:val="24"/>
        </w:rPr>
        <w:t>27</w:t>
      </w:r>
      <w:r w:rsidRPr="0095189D">
        <w:rPr>
          <w:rFonts w:ascii="Times New Roman" w:hAnsi="Times New Roman" w:cs="Times New Roman"/>
          <w:sz w:val="24"/>
          <w:szCs w:val="24"/>
        </w:rPr>
        <w:t>.0</w:t>
      </w:r>
      <w:r w:rsidR="00814036" w:rsidRPr="0095189D">
        <w:rPr>
          <w:rFonts w:ascii="Times New Roman" w:hAnsi="Times New Roman" w:cs="Times New Roman"/>
          <w:sz w:val="24"/>
          <w:szCs w:val="24"/>
        </w:rPr>
        <w:t>6.2019 № 6</w:t>
      </w:r>
      <w:r w:rsidRPr="0095189D">
        <w:rPr>
          <w:rFonts w:ascii="Times New Roman" w:hAnsi="Times New Roman" w:cs="Times New Roman"/>
          <w:sz w:val="24"/>
          <w:szCs w:val="24"/>
        </w:rPr>
        <w:t>/</w:t>
      </w:r>
      <w:r w:rsidR="00814036" w:rsidRPr="0095189D">
        <w:rPr>
          <w:rFonts w:ascii="Times New Roman" w:hAnsi="Times New Roman" w:cs="Times New Roman"/>
          <w:sz w:val="24"/>
          <w:szCs w:val="24"/>
        </w:rPr>
        <w:t>3</w:t>
      </w:r>
      <w:r w:rsidR="00EF64C8" w:rsidRPr="0095189D">
        <w:rPr>
          <w:rFonts w:ascii="Times New Roman" w:hAnsi="Times New Roman" w:cs="Times New Roman"/>
          <w:sz w:val="24"/>
          <w:szCs w:val="24"/>
        </w:rPr>
        <w:t>2</w:t>
      </w:r>
      <w:r w:rsidRPr="0095189D">
        <w:rPr>
          <w:rFonts w:ascii="Times New Roman" w:hAnsi="Times New Roman" w:cs="Times New Roman"/>
          <w:sz w:val="24"/>
          <w:szCs w:val="24"/>
        </w:rPr>
        <w:t xml:space="preserve">, </w:t>
      </w:r>
      <w:r w:rsidR="005326E9" w:rsidRPr="0095189D">
        <w:rPr>
          <w:rFonts w:ascii="Times New Roman" w:hAnsi="Times New Roman" w:cs="Times New Roman"/>
          <w:sz w:val="24"/>
          <w:szCs w:val="24"/>
        </w:rPr>
        <w:t>(в редакции постановления от 17.05.2021 № 5/57)</w:t>
      </w:r>
      <w:r w:rsidRPr="0095189D">
        <w:rPr>
          <w:rFonts w:ascii="Times New Roman" w:hAnsi="Times New Roman" w:cs="Times New Roman"/>
          <w:sz w:val="24"/>
          <w:szCs w:val="24"/>
        </w:rPr>
        <w:t xml:space="preserve"> (далее – Административный регламент)  следующ</w:t>
      </w:r>
      <w:r w:rsidR="0095189D">
        <w:rPr>
          <w:rFonts w:ascii="Times New Roman" w:hAnsi="Times New Roman" w:cs="Times New Roman"/>
          <w:sz w:val="24"/>
          <w:szCs w:val="24"/>
        </w:rPr>
        <w:t>и</w:t>
      </w:r>
      <w:r w:rsidRPr="0095189D">
        <w:rPr>
          <w:rFonts w:ascii="Times New Roman" w:hAnsi="Times New Roman" w:cs="Times New Roman"/>
          <w:sz w:val="24"/>
          <w:szCs w:val="24"/>
        </w:rPr>
        <w:t>е изменени</w:t>
      </w:r>
      <w:r w:rsidR="0095189D">
        <w:rPr>
          <w:rFonts w:ascii="Times New Roman" w:hAnsi="Times New Roman" w:cs="Times New Roman"/>
          <w:sz w:val="24"/>
          <w:szCs w:val="24"/>
        </w:rPr>
        <w:t>я</w:t>
      </w:r>
      <w:r w:rsidRPr="0095189D">
        <w:rPr>
          <w:rFonts w:ascii="Times New Roman" w:hAnsi="Times New Roman" w:cs="Times New Roman"/>
          <w:sz w:val="24"/>
          <w:szCs w:val="24"/>
        </w:rPr>
        <w:t>:</w:t>
      </w:r>
    </w:p>
    <w:p w:rsidR="002B1475" w:rsidRPr="0095189D" w:rsidRDefault="002B1475" w:rsidP="0095189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89D">
        <w:rPr>
          <w:rFonts w:ascii="Times New Roman" w:hAnsi="Times New Roman" w:cs="Times New Roman"/>
          <w:sz w:val="24"/>
          <w:szCs w:val="24"/>
        </w:rPr>
        <w:t>1.1. абзац второй пункта 3.5 Административного регламента изложить в следующей редакции:</w:t>
      </w:r>
    </w:p>
    <w:p w:rsidR="002B1475" w:rsidRPr="0095189D" w:rsidRDefault="002B1475" w:rsidP="0095189D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89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95189D">
        <w:rPr>
          <w:rFonts w:ascii="Times New Roman" w:hAnsi="Times New Roman" w:cs="Times New Roman"/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95189D" w:rsidRDefault="002B1475" w:rsidP="0095189D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95189D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</w:t>
      </w:r>
      <w:proofErr w:type="gramStart"/>
      <w:r w:rsidRPr="0095189D">
        <w:rPr>
          <w:rFonts w:ascii="Times New Roman" w:hAnsi="Times New Roman" w:cs="Times New Roman"/>
          <w:sz w:val="24"/>
          <w:szCs w:val="24"/>
        </w:rPr>
        <w:t>.»</w:t>
      </w:r>
      <w:r w:rsidR="0095189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  <w:proofErr w:type="gramEnd"/>
    </w:p>
    <w:p w:rsidR="005326E9" w:rsidRPr="0095189D" w:rsidRDefault="002B1475" w:rsidP="0095189D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5189D">
        <w:rPr>
          <w:rFonts w:ascii="Times New Roman" w:eastAsia="Arial Unicode MS" w:hAnsi="Times New Roman" w:cs="Times New Roman"/>
          <w:color w:val="000000"/>
          <w:sz w:val="24"/>
          <w:szCs w:val="24"/>
        </w:rPr>
        <w:t>1.2</w:t>
      </w:r>
      <w:r w:rsidR="005326E9" w:rsidRPr="0095189D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="005326E9" w:rsidRPr="0095189D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="005326E9" w:rsidRPr="0095189D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="005326E9" w:rsidRPr="0095189D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="005326E9" w:rsidRPr="0095189D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95189D" w:rsidRDefault="001A0410" w:rsidP="0095189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89D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5326E9" w:rsidRDefault="001A0410" w:rsidP="005326E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5326E9" w:rsidRDefault="001A0410" w:rsidP="005326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1A0410" w:rsidRDefault="00227FD2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A0410"/>
    <w:rsid w:val="00227FD2"/>
    <w:rsid w:val="002B1475"/>
    <w:rsid w:val="005326E9"/>
    <w:rsid w:val="00814036"/>
    <w:rsid w:val="008B1EED"/>
    <w:rsid w:val="008F6C37"/>
    <w:rsid w:val="0095189D"/>
    <w:rsid w:val="009A1BE8"/>
    <w:rsid w:val="00E23C57"/>
    <w:rsid w:val="00E85E09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7</cp:revision>
  <cp:lastPrinted>2021-09-16T11:23:00Z</cp:lastPrinted>
  <dcterms:created xsi:type="dcterms:W3CDTF">2021-04-28T07:24:00Z</dcterms:created>
  <dcterms:modified xsi:type="dcterms:W3CDTF">2021-09-16T11:24:00Z</dcterms:modified>
</cp:coreProperties>
</file>