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410" w:rsidRPr="001A0410" w:rsidRDefault="001A0410" w:rsidP="001A0410">
      <w:pPr>
        <w:spacing w:after="0" w:line="240" w:lineRule="auto"/>
        <w:jc w:val="right"/>
        <w:rPr>
          <w:rFonts w:ascii="Times New Roman" w:hAnsi="Times New Roman" w:cs="Times New Roman"/>
          <w:sz w:val="24"/>
          <w:szCs w:val="24"/>
        </w:rPr>
      </w:pPr>
      <w:r w:rsidRPr="001A0410">
        <w:rPr>
          <w:rFonts w:ascii="Times New Roman" w:hAnsi="Times New Roman" w:cs="Times New Roman"/>
          <w:sz w:val="24"/>
          <w:szCs w:val="24"/>
        </w:rPr>
        <w:t>ПРОЕКТ  ПОСТАНОВЛЕНИЯ</w:t>
      </w:r>
    </w:p>
    <w:p w:rsidR="001A0410" w:rsidRPr="001A0410" w:rsidRDefault="001A0410" w:rsidP="001A0410">
      <w:pPr>
        <w:spacing w:after="0" w:line="240" w:lineRule="auto"/>
        <w:jc w:val="right"/>
        <w:rPr>
          <w:rFonts w:ascii="Times New Roman" w:hAnsi="Times New Roman" w:cs="Times New Roman"/>
          <w:sz w:val="32"/>
          <w:szCs w:val="32"/>
        </w:rPr>
      </w:pPr>
    </w:p>
    <w:p w:rsidR="001A0410" w:rsidRDefault="001A0410" w:rsidP="001A0410">
      <w:pPr>
        <w:spacing w:after="0" w:line="240" w:lineRule="auto"/>
        <w:jc w:val="center"/>
        <w:rPr>
          <w:rFonts w:ascii="Times New Roman" w:hAnsi="Times New Roman" w:cs="Times New Roman"/>
          <w:sz w:val="32"/>
          <w:szCs w:val="32"/>
        </w:rPr>
      </w:pPr>
      <w:r w:rsidRPr="001A0410">
        <w:rPr>
          <w:rFonts w:ascii="Times New Roman" w:hAnsi="Times New Roman" w:cs="Times New Roman"/>
          <w:sz w:val="32"/>
          <w:szCs w:val="32"/>
        </w:rPr>
        <w:t>Администрация сельского поселения «Куниб»</w:t>
      </w:r>
    </w:p>
    <w:p w:rsidR="00FA271C" w:rsidRPr="001A0410" w:rsidRDefault="00FA271C" w:rsidP="001A0410">
      <w:pPr>
        <w:spacing w:after="0" w:line="240" w:lineRule="auto"/>
        <w:jc w:val="center"/>
        <w:rPr>
          <w:rFonts w:ascii="Times New Roman" w:hAnsi="Times New Roman" w:cs="Times New Roman"/>
          <w:sz w:val="32"/>
          <w:szCs w:val="32"/>
        </w:rPr>
      </w:pPr>
    </w:p>
    <w:p w:rsidR="001A0410" w:rsidRPr="001A0410" w:rsidRDefault="001A0410" w:rsidP="001A0410">
      <w:pPr>
        <w:spacing w:after="0" w:line="240" w:lineRule="auto"/>
        <w:rPr>
          <w:rFonts w:ascii="Times New Roman" w:hAnsi="Times New Roman" w:cs="Times New Roman"/>
          <w:sz w:val="24"/>
          <w:szCs w:val="24"/>
        </w:rPr>
      </w:pPr>
    </w:p>
    <w:p w:rsidR="001A0410" w:rsidRPr="00DE3257" w:rsidRDefault="001A0410" w:rsidP="00505F0A">
      <w:pPr>
        <w:spacing w:after="0" w:line="240" w:lineRule="auto"/>
        <w:ind w:right="-1"/>
        <w:jc w:val="center"/>
        <w:rPr>
          <w:rFonts w:ascii="Times New Roman" w:hAnsi="Times New Roman" w:cs="Times New Roman"/>
          <w:bCs/>
          <w:sz w:val="24"/>
          <w:szCs w:val="24"/>
        </w:rPr>
      </w:pPr>
      <w:r w:rsidRPr="00E23C6F">
        <w:rPr>
          <w:rFonts w:ascii="Times New Roman" w:hAnsi="Times New Roman" w:cs="Times New Roman"/>
          <w:bCs/>
          <w:sz w:val="24"/>
          <w:szCs w:val="24"/>
        </w:rPr>
        <w:t xml:space="preserve">О </w:t>
      </w:r>
      <w:r w:rsidRPr="00DE3257">
        <w:rPr>
          <w:rFonts w:ascii="Times New Roman" w:hAnsi="Times New Roman" w:cs="Times New Roman"/>
          <w:bCs/>
          <w:sz w:val="24"/>
          <w:szCs w:val="24"/>
        </w:rPr>
        <w:t>внесении изменени</w:t>
      </w:r>
      <w:r w:rsidR="003A2A13">
        <w:rPr>
          <w:rFonts w:ascii="Times New Roman" w:hAnsi="Times New Roman" w:cs="Times New Roman"/>
          <w:bCs/>
          <w:sz w:val="24"/>
          <w:szCs w:val="24"/>
        </w:rPr>
        <w:t>й</w:t>
      </w:r>
    </w:p>
    <w:p w:rsidR="001A0410" w:rsidRPr="007572D7" w:rsidRDefault="001A0410" w:rsidP="00505F0A">
      <w:pPr>
        <w:spacing w:after="0" w:line="240" w:lineRule="auto"/>
        <w:ind w:right="-1"/>
        <w:jc w:val="center"/>
        <w:rPr>
          <w:rFonts w:ascii="Times New Roman" w:hAnsi="Times New Roman" w:cs="Times New Roman"/>
          <w:bCs/>
          <w:sz w:val="24"/>
          <w:szCs w:val="24"/>
        </w:rPr>
      </w:pPr>
      <w:r w:rsidRPr="00DE3257">
        <w:rPr>
          <w:rFonts w:ascii="Times New Roman" w:hAnsi="Times New Roman" w:cs="Times New Roman"/>
          <w:bCs/>
          <w:sz w:val="24"/>
          <w:szCs w:val="24"/>
        </w:rPr>
        <w:t xml:space="preserve">в постановление администрации </w:t>
      </w:r>
      <w:r w:rsidRPr="007572D7">
        <w:rPr>
          <w:rFonts w:ascii="Times New Roman" w:hAnsi="Times New Roman" w:cs="Times New Roman"/>
          <w:bCs/>
          <w:sz w:val="24"/>
          <w:szCs w:val="24"/>
        </w:rPr>
        <w:t xml:space="preserve">сельского поселения «Куниб» от </w:t>
      </w:r>
      <w:r w:rsidR="00DE3257" w:rsidRPr="007572D7">
        <w:rPr>
          <w:rFonts w:ascii="Times New Roman" w:hAnsi="Times New Roman" w:cs="Times New Roman"/>
          <w:bCs/>
          <w:sz w:val="24"/>
          <w:szCs w:val="24"/>
        </w:rPr>
        <w:t>1</w:t>
      </w:r>
      <w:r w:rsidR="007572D7" w:rsidRPr="007572D7">
        <w:rPr>
          <w:rFonts w:ascii="Times New Roman" w:hAnsi="Times New Roman" w:cs="Times New Roman"/>
          <w:bCs/>
          <w:sz w:val="24"/>
          <w:szCs w:val="24"/>
        </w:rPr>
        <w:t>4</w:t>
      </w:r>
      <w:r w:rsidR="00814036" w:rsidRPr="007572D7">
        <w:rPr>
          <w:rFonts w:ascii="Times New Roman" w:hAnsi="Times New Roman" w:cs="Times New Roman"/>
          <w:bCs/>
          <w:sz w:val="24"/>
          <w:szCs w:val="24"/>
        </w:rPr>
        <w:t>.</w:t>
      </w:r>
      <w:r w:rsidRPr="007572D7">
        <w:rPr>
          <w:rFonts w:ascii="Times New Roman" w:hAnsi="Times New Roman" w:cs="Times New Roman"/>
          <w:bCs/>
          <w:sz w:val="24"/>
          <w:szCs w:val="24"/>
        </w:rPr>
        <w:t>0</w:t>
      </w:r>
      <w:r w:rsidR="00DE3257" w:rsidRPr="007572D7">
        <w:rPr>
          <w:rFonts w:ascii="Times New Roman" w:hAnsi="Times New Roman" w:cs="Times New Roman"/>
          <w:bCs/>
          <w:sz w:val="24"/>
          <w:szCs w:val="24"/>
        </w:rPr>
        <w:t>2</w:t>
      </w:r>
      <w:r w:rsidRPr="007572D7">
        <w:rPr>
          <w:rFonts w:ascii="Times New Roman" w:hAnsi="Times New Roman" w:cs="Times New Roman"/>
          <w:bCs/>
          <w:sz w:val="24"/>
          <w:szCs w:val="24"/>
        </w:rPr>
        <w:t>.20</w:t>
      </w:r>
      <w:r w:rsidR="00DE3257" w:rsidRPr="007572D7">
        <w:rPr>
          <w:rFonts w:ascii="Times New Roman" w:hAnsi="Times New Roman" w:cs="Times New Roman"/>
          <w:bCs/>
          <w:sz w:val="24"/>
          <w:szCs w:val="24"/>
        </w:rPr>
        <w:t>20</w:t>
      </w:r>
      <w:r w:rsidRPr="007572D7">
        <w:rPr>
          <w:rFonts w:ascii="Times New Roman" w:hAnsi="Times New Roman" w:cs="Times New Roman"/>
          <w:bCs/>
          <w:sz w:val="24"/>
          <w:szCs w:val="24"/>
        </w:rPr>
        <w:t xml:space="preserve"> № </w:t>
      </w:r>
      <w:r w:rsidR="00DE3257" w:rsidRPr="007572D7">
        <w:rPr>
          <w:rFonts w:ascii="Times New Roman" w:hAnsi="Times New Roman" w:cs="Times New Roman"/>
          <w:bCs/>
          <w:sz w:val="24"/>
          <w:szCs w:val="24"/>
        </w:rPr>
        <w:t>2</w:t>
      </w:r>
      <w:r w:rsidRPr="007572D7">
        <w:rPr>
          <w:rFonts w:ascii="Times New Roman" w:hAnsi="Times New Roman" w:cs="Times New Roman"/>
          <w:bCs/>
          <w:sz w:val="24"/>
          <w:szCs w:val="24"/>
        </w:rPr>
        <w:t>/</w:t>
      </w:r>
      <w:r w:rsidR="007572D7" w:rsidRPr="007572D7">
        <w:rPr>
          <w:rFonts w:ascii="Times New Roman" w:hAnsi="Times New Roman" w:cs="Times New Roman"/>
          <w:bCs/>
          <w:sz w:val="24"/>
          <w:szCs w:val="24"/>
        </w:rPr>
        <w:t>15</w:t>
      </w:r>
    </w:p>
    <w:p w:rsidR="00505F0A" w:rsidRDefault="001A0410" w:rsidP="00505F0A">
      <w:pPr>
        <w:pStyle w:val="3"/>
        <w:tabs>
          <w:tab w:val="left" w:pos="4634"/>
        </w:tabs>
        <w:ind w:right="-1"/>
        <w:jc w:val="center"/>
        <w:rPr>
          <w:szCs w:val="24"/>
        </w:rPr>
      </w:pPr>
      <w:r w:rsidRPr="007572D7">
        <w:rPr>
          <w:bCs/>
          <w:szCs w:val="24"/>
        </w:rPr>
        <w:t>«</w:t>
      </w:r>
      <w:r w:rsidR="00814036" w:rsidRPr="007572D7">
        <w:rPr>
          <w:szCs w:val="24"/>
        </w:rPr>
        <w:t>Об утверждении административного регламента предоставления муниципальной услуги                «</w:t>
      </w:r>
      <w:r w:rsidR="007572D7" w:rsidRPr="007572D7">
        <w:rPr>
          <w:bCs/>
          <w:szCs w:val="24"/>
        </w:rPr>
        <w:t>Предоставление в собственность земельных участков, находящихся в собственности муниципального образования, и земельных участков, за плату на торгах</w:t>
      </w:r>
      <w:r w:rsidR="00814036" w:rsidRPr="007572D7">
        <w:rPr>
          <w:rFonts w:eastAsia="Calibri"/>
          <w:bCs/>
          <w:szCs w:val="24"/>
        </w:rPr>
        <w:t>»</w:t>
      </w:r>
      <w:r w:rsidR="00814036" w:rsidRPr="007572D7">
        <w:rPr>
          <w:szCs w:val="24"/>
        </w:rPr>
        <w:t xml:space="preserve">  </w:t>
      </w:r>
    </w:p>
    <w:p w:rsidR="00814036" w:rsidRPr="007572D7" w:rsidRDefault="00163466" w:rsidP="00163466">
      <w:pPr>
        <w:pStyle w:val="3"/>
        <w:tabs>
          <w:tab w:val="left" w:pos="4634"/>
        </w:tabs>
        <w:ind w:right="-1"/>
        <w:jc w:val="center"/>
        <w:rPr>
          <w:szCs w:val="24"/>
        </w:rPr>
      </w:pPr>
      <w:r>
        <w:t xml:space="preserve"> </w:t>
      </w:r>
    </w:p>
    <w:p w:rsidR="001A0410" w:rsidRPr="00E23C6F" w:rsidRDefault="001A0410" w:rsidP="001A0410">
      <w:pPr>
        <w:spacing w:after="0" w:line="240" w:lineRule="auto"/>
        <w:rPr>
          <w:rFonts w:ascii="Times New Roman" w:hAnsi="Times New Roman" w:cs="Times New Roman"/>
          <w:sz w:val="24"/>
          <w:szCs w:val="24"/>
        </w:rPr>
      </w:pPr>
      <w:r w:rsidRPr="00E23C6F">
        <w:rPr>
          <w:rFonts w:ascii="Times New Roman" w:hAnsi="Times New Roman" w:cs="Times New Roman"/>
          <w:sz w:val="24"/>
          <w:szCs w:val="24"/>
        </w:rPr>
        <w:t xml:space="preserve">  </w:t>
      </w:r>
    </w:p>
    <w:p w:rsidR="001A0410" w:rsidRPr="00E23C6F" w:rsidRDefault="001A0410" w:rsidP="001A0410">
      <w:pPr>
        <w:spacing w:after="0" w:line="240" w:lineRule="auto"/>
        <w:jc w:val="both"/>
        <w:rPr>
          <w:rFonts w:ascii="Times New Roman" w:hAnsi="Times New Roman" w:cs="Times New Roman"/>
          <w:bCs/>
          <w:sz w:val="24"/>
          <w:szCs w:val="24"/>
        </w:rPr>
      </w:pPr>
      <w:r w:rsidRPr="00E23C6F">
        <w:rPr>
          <w:rFonts w:ascii="Times New Roman" w:hAnsi="Times New Roman" w:cs="Times New Roman"/>
          <w:sz w:val="24"/>
          <w:szCs w:val="24"/>
        </w:rPr>
        <w:t xml:space="preserve">          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w:t>
      </w:r>
      <w:r w:rsidR="00163466" w:rsidRPr="00D352C3">
        <w:rPr>
          <w:rFonts w:ascii="Times New Roman" w:hAnsi="Times New Roman" w:cs="Times New Roman"/>
          <w:sz w:val="24"/>
          <w:szCs w:val="24"/>
        </w:rPr>
        <w:t xml:space="preserve">05.03.2022  № 3/36 </w:t>
      </w:r>
      <w:r w:rsidRPr="00E23C6F">
        <w:rPr>
          <w:rFonts w:ascii="Times New Roman" w:hAnsi="Times New Roman" w:cs="Times New Roman"/>
          <w:sz w:val="24"/>
          <w:szCs w:val="24"/>
        </w:rPr>
        <w:t>«Об утверждении Порядка разработки и утверждения административных регламентов предоставления муниципальных услуг</w:t>
      </w:r>
      <w:r w:rsidRPr="00E23C6F">
        <w:rPr>
          <w:rFonts w:ascii="Times New Roman" w:hAnsi="Times New Roman" w:cs="Times New Roman"/>
          <w:bCs/>
          <w:sz w:val="24"/>
          <w:szCs w:val="24"/>
        </w:rPr>
        <w:t xml:space="preserve"> администрации сельского поселения «Куниб»</w:t>
      </w:r>
      <w:r w:rsidRPr="00E23C6F">
        <w:rPr>
          <w:rFonts w:ascii="Times New Roman" w:hAnsi="Times New Roman" w:cs="Times New Roman"/>
          <w:sz w:val="24"/>
          <w:szCs w:val="24"/>
        </w:rPr>
        <w:t>,</w:t>
      </w:r>
    </w:p>
    <w:p w:rsidR="001A0410" w:rsidRPr="00E23C6F" w:rsidRDefault="001A0410" w:rsidP="001A0410">
      <w:pPr>
        <w:spacing w:after="0" w:line="240" w:lineRule="auto"/>
        <w:jc w:val="both"/>
        <w:rPr>
          <w:rFonts w:ascii="Times New Roman" w:hAnsi="Times New Roman" w:cs="Times New Roman"/>
          <w:sz w:val="24"/>
          <w:szCs w:val="24"/>
        </w:rPr>
      </w:pPr>
    </w:p>
    <w:p w:rsidR="001A0410" w:rsidRPr="00E23C6F" w:rsidRDefault="001A0410" w:rsidP="001A0410">
      <w:pPr>
        <w:spacing w:after="0" w:line="240" w:lineRule="auto"/>
        <w:jc w:val="center"/>
        <w:rPr>
          <w:rFonts w:ascii="Times New Roman" w:hAnsi="Times New Roman" w:cs="Times New Roman"/>
          <w:sz w:val="24"/>
          <w:szCs w:val="24"/>
        </w:rPr>
      </w:pPr>
      <w:r w:rsidRPr="00E23C6F">
        <w:rPr>
          <w:rFonts w:ascii="Times New Roman" w:hAnsi="Times New Roman" w:cs="Times New Roman"/>
          <w:sz w:val="24"/>
          <w:szCs w:val="24"/>
        </w:rPr>
        <w:t>администрация сельского поселения «Куниб» ПОСТАНОВЛЯЕТ:</w:t>
      </w:r>
    </w:p>
    <w:p w:rsidR="001A0410" w:rsidRPr="00E23C6F" w:rsidRDefault="001A0410" w:rsidP="001A0410">
      <w:pPr>
        <w:spacing w:after="0" w:line="240" w:lineRule="auto"/>
        <w:rPr>
          <w:rFonts w:ascii="Times New Roman" w:hAnsi="Times New Roman" w:cs="Times New Roman"/>
          <w:sz w:val="24"/>
          <w:szCs w:val="24"/>
        </w:rPr>
      </w:pPr>
    </w:p>
    <w:p w:rsidR="001A0410" w:rsidRPr="00163466" w:rsidRDefault="001A0410" w:rsidP="00163466">
      <w:pPr>
        <w:pStyle w:val="3"/>
        <w:tabs>
          <w:tab w:val="left" w:pos="9356"/>
        </w:tabs>
        <w:ind w:right="-1" w:firstLine="567"/>
        <w:jc w:val="both"/>
        <w:rPr>
          <w:szCs w:val="24"/>
        </w:rPr>
      </w:pPr>
      <w:r w:rsidRPr="00DE3257">
        <w:rPr>
          <w:szCs w:val="24"/>
        </w:rPr>
        <w:t xml:space="preserve">1. Внести </w:t>
      </w:r>
      <w:r w:rsidRPr="00505F0A">
        <w:rPr>
          <w:szCs w:val="24"/>
        </w:rPr>
        <w:t>в административный регламент предоставления муниципальной услуги «</w:t>
      </w:r>
      <w:r w:rsidR="007572D7" w:rsidRPr="00505F0A">
        <w:rPr>
          <w:bCs/>
          <w:szCs w:val="24"/>
        </w:rPr>
        <w:t xml:space="preserve">Предоставление в собственность земельных участков, находящихся в собственности </w:t>
      </w:r>
      <w:r w:rsidR="007572D7" w:rsidRPr="00163466">
        <w:rPr>
          <w:bCs/>
          <w:szCs w:val="24"/>
        </w:rPr>
        <w:t>муниципального образования, и земельных участков, за плату на торгах</w:t>
      </w:r>
      <w:r w:rsidRPr="00163466">
        <w:rPr>
          <w:szCs w:val="24"/>
        </w:rPr>
        <w:t xml:space="preserve">», утвержденный постановлением администрации сельского поселения «Куниб» от </w:t>
      </w:r>
      <w:r w:rsidR="00DE3257" w:rsidRPr="00163466">
        <w:rPr>
          <w:szCs w:val="24"/>
        </w:rPr>
        <w:t>1</w:t>
      </w:r>
      <w:r w:rsidR="007572D7" w:rsidRPr="00163466">
        <w:rPr>
          <w:szCs w:val="24"/>
        </w:rPr>
        <w:t>4</w:t>
      </w:r>
      <w:r w:rsidRPr="00163466">
        <w:rPr>
          <w:szCs w:val="24"/>
        </w:rPr>
        <w:t>.0</w:t>
      </w:r>
      <w:r w:rsidR="00DE3257" w:rsidRPr="00163466">
        <w:rPr>
          <w:szCs w:val="24"/>
        </w:rPr>
        <w:t>2</w:t>
      </w:r>
      <w:r w:rsidR="00E23C6F" w:rsidRPr="00163466">
        <w:rPr>
          <w:szCs w:val="24"/>
        </w:rPr>
        <w:t>.20</w:t>
      </w:r>
      <w:r w:rsidR="00DE3257" w:rsidRPr="00163466">
        <w:rPr>
          <w:szCs w:val="24"/>
        </w:rPr>
        <w:t>20 № 2</w:t>
      </w:r>
      <w:r w:rsidRPr="00163466">
        <w:rPr>
          <w:szCs w:val="24"/>
        </w:rPr>
        <w:t>/</w:t>
      </w:r>
      <w:r w:rsidR="007572D7" w:rsidRPr="00163466">
        <w:rPr>
          <w:szCs w:val="24"/>
        </w:rPr>
        <w:t>15</w:t>
      </w:r>
      <w:r w:rsidRPr="00163466">
        <w:rPr>
          <w:szCs w:val="24"/>
        </w:rPr>
        <w:t xml:space="preserve">, </w:t>
      </w:r>
      <w:r w:rsidR="00163466" w:rsidRPr="00163466">
        <w:t xml:space="preserve"> </w:t>
      </w:r>
      <w:r w:rsidRPr="00163466">
        <w:rPr>
          <w:szCs w:val="24"/>
        </w:rPr>
        <w:t>(далее – Административный регламент)  следующ</w:t>
      </w:r>
      <w:r w:rsidR="003A2A13" w:rsidRPr="00163466">
        <w:rPr>
          <w:szCs w:val="24"/>
        </w:rPr>
        <w:t>и</w:t>
      </w:r>
      <w:r w:rsidRPr="00163466">
        <w:rPr>
          <w:szCs w:val="24"/>
        </w:rPr>
        <w:t>е изменени</w:t>
      </w:r>
      <w:r w:rsidR="003A2A13" w:rsidRPr="00163466">
        <w:rPr>
          <w:szCs w:val="24"/>
        </w:rPr>
        <w:t>я</w:t>
      </w:r>
      <w:r w:rsidRPr="00163466">
        <w:rPr>
          <w:szCs w:val="24"/>
        </w:rPr>
        <w:t>:</w:t>
      </w:r>
    </w:p>
    <w:p w:rsidR="00163466" w:rsidRPr="00163466" w:rsidRDefault="00163466" w:rsidP="00163466">
      <w:pPr>
        <w:tabs>
          <w:tab w:val="left" w:pos="9356"/>
        </w:tabs>
        <w:spacing w:after="0" w:line="240" w:lineRule="auto"/>
        <w:ind w:right="-1" w:firstLine="567"/>
        <w:jc w:val="both"/>
        <w:rPr>
          <w:rFonts w:ascii="Times New Roman" w:hAnsi="Times New Roman" w:cs="Times New Roman"/>
          <w:sz w:val="24"/>
          <w:szCs w:val="24"/>
        </w:rPr>
      </w:pPr>
      <w:r w:rsidRPr="00163466">
        <w:rPr>
          <w:rFonts w:ascii="Times New Roman" w:hAnsi="Times New Roman" w:cs="Times New Roman"/>
          <w:sz w:val="24"/>
          <w:szCs w:val="24"/>
        </w:rPr>
        <w:t>приложение к постановлению изложить в новой редакции согласно приложению к настоящему постановлению.</w:t>
      </w:r>
    </w:p>
    <w:p w:rsidR="00163466" w:rsidRPr="00163466" w:rsidRDefault="00163466" w:rsidP="00163466">
      <w:pPr>
        <w:widowControl w:val="0"/>
        <w:tabs>
          <w:tab w:val="left" w:pos="9356"/>
        </w:tabs>
        <w:autoSpaceDE w:val="0"/>
        <w:autoSpaceDN w:val="0"/>
        <w:adjustRightInd w:val="0"/>
        <w:spacing w:after="0" w:line="240" w:lineRule="auto"/>
        <w:ind w:right="-1" w:firstLine="567"/>
        <w:jc w:val="both"/>
        <w:rPr>
          <w:rFonts w:ascii="Times New Roman" w:hAnsi="Times New Roman" w:cs="Times New Roman"/>
          <w:sz w:val="24"/>
          <w:szCs w:val="24"/>
        </w:rPr>
      </w:pPr>
      <w:r w:rsidRPr="00163466">
        <w:rPr>
          <w:rFonts w:ascii="Times New Roman" w:hAnsi="Times New Roman" w:cs="Times New Roman"/>
          <w:sz w:val="24"/>
          <w:szCs w:val="24"/>
        </w:rPr>
        <w:t xml:space="preserve">2.  Признать утратившими силу постановления администрации сельского поселения «Куниб»: </w:t>
      </w:r>
    </w:p>
    <w:p w:rsidR="00163466" w:rsidRPr="00163466" w:rsidRDefault="00163466" w:rsidP="00163466">
      <w:pPr>
        <w:tabs>
          <w:tab w:val="left" w:pos="9356"/>
        </w:tabs>
        <w:spacing w:after="0" w:line="240" w:lineRule="auto"/>
        <w:ind w:right="-1" w:firstLine="567"/>
        <w:jc w:val="both"/>
        <w:rPr>
          <w:rFonts w:ascii="Times New Roman" w:hAnsi="Times New Roman" w:cs="Times New Roman"/>
          <w:sz w:val="24"/>
          <w:szCs w:val="24"/>
        </w:rPr>
      </w:pPr>
      <w:r w:rsidRPr="00163466">
        <w:rPr>
          <w:rFonts w:ascii="Times New Roman" w:hAnsi="Times New Roman" w:cs="Times New Roman"/>
          <w:sz w:val="24"/>
          <w:szCs w:val="24"/>
        </w:rPr>
        <w:t>- от 17.05.2021 № 5/64 «</w:t>
      </w:r>
      <w:r w:rsidRPr="00163466">
        <w:rPr>
          <w:rFonts w:ascii="Times New Roman" w:eastAsia="Times New Roman" w:hAnsi="Times New Roman" w:cs="Times New Roman"/>
          <w:bCs/>
          <w:sz w:val="24"/>
          <w:szCs w:val="24"/>
        </w:rPr>
        <w:t>О внесении изменения в постановление администрации сельского поселения «Куниб» от 14.02.2020 № 2/15 «</w:t>
      </w:r>
      <w:r w:rsidRPr="00163466">
        <w:rPr>
          <w:rFonts w:ascii="Times New Roman" w:eastAsia="Times New Roman" w:hAnsi="Times New Roman" w:cs="Times New Roman"/>
          <w:sz w:val="24"/>
          <w:szCs w:val="24"/>
        </w:rPr>
        <w:t>Об утверждении административного регламента предоставления муниципальной услуги «</w:t>
      </w:r>
      <w:r w:rsidRPr="00163466">
        <w:rPr>
          <w:rFonts w:ascii="Times New Roman" w:eastAsia="Times New Roman" w:hAnsi="Times New Roman" w:cs="Times New Roman"/>
          <w:bCs/>
          <w:sz w:val="24"/>
          <w:szCs w:val="24"/>
        </w:rPr>
        <w:t>Предоставление в собственность земельных участков, находящихся в собственности муниципального образования, за плату на торгах</w:t>
      </w:r>
      <w:r w:rsidRPr="00163466">
        <w:rPr>
          <w:rFonts w:ascii="Times New Roman" w:eastAsia="Calibri" w:hAnsi="Times New Roman" w:cs="Times New Roman"/>
          <w:bCs/>
          <w:sz w:val="24"/>
          <w:szCs w:val="24"/>
        </w:rPr>
        <w:t>»</w:t>
      </w:r>
      <w:r w:rsidRPr="00163466">
        <w:rPr>
          <w:rFonts w:ascii="Times New Roman" w:hAnsi="Times New Roman" w:cs="Times New Roman"/>
          <w:sz w:val="24"/>
          <w:szCs w:val="24"/>
        </w:rPr>
        <w:t>;</w:t>
      </w:r>
    </w:p>
    <w:p w:rsidR="00163466" w:rsidRPr="00163466" w:rsidRDefault="00163466" w:rsidP="00163466">
      <w:pPr>
        <w:tabs>
          <w:tab w:val="left" w:pos="9356"/>
        </w:tabs>
        <w:spacing w:after="0" w:line="240" w:lineRule="auto"/>
        <w:ind w:right="-1" w:firstLine="567"/>
        <w:jc w:val="both"/>
        <w:rPr>
          <w:rFonts w:ascii="Times New Roman" w:hAnsi="Times New Roman" w:cs="Times New Roman"/>
          <w:sz w:val="24"/>
          <w:szCs w:val="24"/>
        </w:rPr>
      </w:pPr>
      <w:r w:rsidRPr="00163466">
        <w:rPr>
          <w:rFonts w:ascii="Times New Roman" w:hAnsi="Times New Roman" w:cs="Times New Roman"/>
          <w:sz w:val="24"/>
          <w:szCs w:val="24"/>
        </w:rPr>
        <w:t>- от 18.10.2021 № 10/132 «</w:t>
      </w:r>
      <w:r w:rsidRPr="00163466">
        <w:rPr>
          <w:rFonts w:ascii="Times New Roman" w:hAnsi="Times New Roman" w:cs="Times New Roman"/>
          <w:bCs/>
          <w:sz w:val="24"/>
          <w:szCs w:val="24"/>
        </w:rPr>
        <w:t>О внесении изменений в постановление администрации сельского поселения «Куниб» от 14.02.2020 № 2/15 «</w:t>
      </w:r>
      <w:r w:rsidRPr="00163466">
        <w:rPr>
          <w:rFonts w:ascii="Times New Roman" w:hAnsi="Times New Roman" w:cs="Times New Roman"/>
          <w:sz w:val="24"/>
          <w:szCs w:val="24"/>
        </w:rPr>
        <w:t>Об утверждении административного регламента предоставления муниципальной услуги «</w:t>
      </w:r>
      <w:r w:rsidRPr="00163466">
        <w:rPr>
          <w:rFonts w:ascii="Times New Roman" w:hAnsi="Times New Roman" w:cs="Times New Roman"/>
          <w:bCs/>
          <w:sz w:val="24"/>
          <w:szCs w:val="24"/>
        </w:rPr>
        <w:t>Предоставление в собственность земельных участков, находящихся в собственности муниципального образования, и земельных участков, за плату на торгах</w:t>
      </w:r>
      <w:r w:rsidRPr="00163466">
        <w:rPr>
          <w:rFonts w:ascii="Times New Roman" w:eastAsia="Calibri" w:hAnsi="Times New Roman" w:cs="Times New Roman"/>
          <w:bCs/>
          <w:sz w:val="24"/>
          <w:szCs w:val="24"/>
        </w:rPr>
        <w:t>»</w:t>
      </w:r>
      <w:r w:rsidRPr="00163466">
        <w:rPr>
          <w:rFonts w:ascii="Times New Roman" w:hAnsi="Times New Roman" w:cs="Times New Roman"/>
          <w:sz w:val="24"/>
          <w:szCs w:val="24"/>
        </w:rPr>
        <w:t xml:space="preserve">  (в редакции постановления от 17.05.2021 № 5/64);</w:t>
      </w:r>
    </w:p>
    <w:p w:rsidR="00163466" w:rsidRPr="00163466" w:rsidRDefault="00163466" w:rsidP="00163466">
      <w:pPr>
        <w:tabs>
          <w:tab w:val="left" w:pos="9356"/>
        </w:tabs>
        <w:spacing w:after="0" w:line="240" w:lineRule="auto"/>
        <w:ind w:right="-1" w:firstLine="567"/>
        <w:jc w:val="both"/>
        <w:rPr>
          <w:rFonts w:ascii="Times New Roman" w:hAnsi="Times New Roman" w:cs="Times New Roman"/>
          <w:sz w:val="24"/>
          <w:szCs w:val="24"/>
        </w:rPr>
      </w:pPr>
      <w:proofErr w:type="gramStart"/>
      <w:r w:rsidRPr="00163466">
        <w:rPr>
          <w:rFonts w:ascii="Times New Roman" w:hAnsi="Times New Roman" w:cs="Times New Roman"/>
          <w:sz w:val="24"/>
          <w:szCs w:val="24"/>
        </w:rPr>
        <w:t>- от 18.01.2022 № 1/21 «</w:t>
      </w:r>
      <w:r w:rsidRPr="00163466">
        <w:rPr>
          <w:rFonts w:ascii="Times New Roman" w:hAnsi="Times New Roman" w:cs="Times New Roman"/>
          <w:bCs/>
          <w:sz w:val="24"/>
          <w:szCs w:val="24"/>
        </w:rPr>
        <w:t>О внесении изменений в постановление администрации сельского поселения «Куниб» от 14.02.2020 № 2/15 «</w:t>
      </w:r>
      <w:r w:rsidRPr="00163466">
        <w:rPr>
          <w:rFonts w:ascii="Times New Roman" w:hAnsi="Times New Roman" w:cs="Times New Roman"/>
          <w:sz w:val="24"/>
          <w:szCs w:val="24"/>
        </w:rPr>
        <w:t>Об утверждении административного регламента предоставления муниципальной услуги «</w:t>
      </w:r>
      <w:r w:rsidRPr="00163466">
        <w:rPr>
          <w:rFonts w:ascii="Times New Roman" w:hAnsi="Times New Roman" w:cs="Times New Roman"/>
          <w:bCs/>
          <w:sz w:val="24"/>
          <w:szCs w:val="24"/>
        </w:rPr>
        <w:t>Предоставление в собственность земельных участков, находящихся в собственности муниципального образования, и земельных участков, за плату на торгах</w:t>
      </w:r>
      <w:r w:rsidRPr="00163466">
        <w:rPr>
          <w:rFonts w:ascii="Times New Roman" w:eastAsia="Calibri" w:hAnsi="Times New Roman" w:cs="Times New Roman"/>
          <w:bCs/>
          <w:sz w:val="24"/>
          <w:szCs w:val="24"/>
        </w:rPr>
        <w:t xml:space="preserve">» </w:t>
      </w:r>
      <w:r w:rsidRPr="00163466">
        <w:rPr>
          <w:rFonts w:ascii="Times New Roman" w:hAnsi="Times New Roman" w:cs="Times New Roman"/>
          <w:sz w:val="24"/>
          <w:szCs w:val="24"/>
        </w:rPr>
        <w:t>(в редакции постановлений от 17.05.2021 № 5/64, от 18.10.2021 № 10/132)</w:t>
      </w:r>
      <w:r>
        <w:rPr>
          <w:rFonts w:ascii="Times New Roman" w:hAnsi="Times New Roman" w:cs="Times New Roman"/>
          <w:sz w:val="24"/>
          <w:szCs w:val="24"/>
        </w:rPr>
        <w:t>.</w:t>
      </w:r>
      <w:proofErr w:type="gramEnd"/>
    </w:p>
    <w:p w:rsidR="00163466" w:rsidRPr="00163466" w:rsidRDefault="00163466" w:rsidP="00163466">
      <w:pPr>
        <w:tabs>
          <w:tab w:val="left" w:pos="9356"/>
        </w:tabs>
        <w:spacing w:after="0" w:line="240" w:lineRule="auto"/>
        <w:ind w:right="-1" w:firstLine="567"/>
        <w:jc w:val="both"/>
        <w:rPr>
          <w:rFonts w:ascii="Times New Roman" w:hAnsi="Times New Roman" w:cs="Times New Roman"/>
          <w:sz w:val="24"/>
          <w:szCs w:val="24"/>
        </w:rPr>
      </w:pPr>
      <w:r w:rsidRPr="00163466">
        <w:rPr>
          <w:rFonts w:ascii="Times New Roman" w:hAnsi="Times New Roman" w:cs="Times New Roman"/>
          <w:sz w:val="24"/>
          <w:szCs w:val="24"/>
        </w:rPr>
        <w:t>3. Настоящее постановление вступает в силу со дня его обнародования.</w:t>
      </w:r>
    </w:p>
    <w:p w:rsidR="00163466" w:rsidRPr="00D352C3" w:rsidRDefault="00163466" w:rsidP="00163466">
      <w:pPr>
        <w:tabs>
          <w:tab w:val="left" w:pos="1134"/>
        </w:tabs>
        <w:autoSpaceDE w:val="0"/>
        <w:autoSpaceDN w:val="0"/>
        <w:adjustRightInd w:val="0"/>
        <w:spacing w:line="240" w:lineRule="auto"/>
        <w:ind w:right="-1" w:firstLine="567"/>
        <w:jc w:val="both"/>
        <w:rPr>
          <w:rFonts w:ascii="Times New Roman" w:eastAsia="Calibri" w:hAnsi="Times New Roman" w:cs="Times New Roman"/>
          <w:sz w:val="24"/>
          <w:szCs w:val="24"/>
          <w:lang w:eastAsia="en-US"/>
        </w:rPr>
      </w:pPr>
    </w:p>
    <w:p w:rsidR="00163466" w:rsidRPr="00D352C3" w:rsidRDefault="00163466" w:rsidP="00163466">
      <w:pPr>
        <w:spacing w:line="240" w:lineRule="auto"/>
        <w:ind w:right="-1" w:firstLine="567"/>
        <w:jc w:val="both"/>
        <w:rPr>
          <w:rFonts w:ascii="Times New Roman" w:hAnsi="Times New Roman" w:cs="Times New Roman"/>
          <w:sz w:val="24"/>
          <w:szCs w:val="24"/>
        </w:rPr>
      </w:pPr>
    </w:p>
    <w:p w:rsidR="00163466" w:rsidRPr="00D352C3" w:rsidRDefault="00163466" w:rsidP="00163466">
      <w:pPr>
        <w:spacing w:line="240" w:lineRule="auto"/>
        <w:ind w:right="-1"/>
        <w:jc w:val="both"/>
        <w:rPr>
          <w:rFonts w:ascii="Times New Roman" w:hAnsi="Times New Roman" w:cs="Times New Roman"/>
          <w:sz w:val="24"/>
          <w:szCs w:val="24"/>
        </w:rPr>
      </w:pPr>
      <w:r w:rsidRPr="00D352C3">
        <w:rPr>
          <w:rFonts w:ascii="Times New Roman" w:hAnsi="Times New Roman" w:cs="Times New Roman"/>
          <w:sz w:val="24"/>
          <w:szCs w:val="24"/>
        </w:rPr>
        <w:t>Глава сельского поселения                                                                                     Ф.А. Морозов</w:t>
      </w:r>
    </w:p>
    <w:p w:rsidR="00163466" w:rsidRDefault="00163466" w:rsidP="00163466">
      <w:pPr>
        <w:autoSpaceDE w:val="0"/>
        <w:autoSpaceDN w:val="0"/>
        <w:adjustRightInd w:val="0"/>
        <w:ind w:right="-1" w:firstLine="567"/>
        <w:jc w:val="both"/>
        <w:rPr>
          <w:sz w:val="24"/>
          <w:szCs w:val="24"/>
        </w:rPr>
      </w:pPr>
    </w:p>
    <w:p w:rsidR="00177A23" w:rsidRPr="003618E6" w:rsidRDefault="00177A23" w:rsidP="003618E6">
      <w:pPr>
        <w:pStyle w:val="ConsPlusNormal"/>
        <w:jc w:val="right"/>
        <w:outlineLvl w:val="1"/>
        <w:rPr>
          <w:rFonts w:ascii="Times New Roman" w:hAnsi="Times New Roman" w:cs="Times New Roman"/>
        </w:rPr>
      </w:pPr>
      <w:r w:rsidRPr="003618E6">
        <w:rPr>
          <w:rFonts w:ascii="Times New Roman" w:hAnsi="Times New Roman" w:cs="Times New Roman"/>
        </w:rPr>
        <w:lastRenderedPageBreak/>
        <w:t xml:space="preserve">Приложение </w:t>
      </w:r>
    </w:p>
    <w:p w:rsidR="00177A23" w:rsidRPr="003618E6" w:rsidRDefault="00177A23" w:rsidP="003618E6">
      <w:pPr>
        <w:pStyle w:val="ConsPlusNormal"/>
        <w:jc w:val="right"/>
        <w:rPr>
          <w:rFonts w:ascii="Times New Roman" w:hAnsi="Times New Roman" w:cs="Times New Roman"/>
          <w:bCs/>
        </w:rPr>
      </w:pPr>
      <w:r w:rsidRPr="003618E6">
        <w:rPr>
          <w:rFonts w:ascii="Times New Roman" w:hAnsi="Times New Roman" w:cs="Times New Roman"/>
        </w:rPr>
        <w:t>к постановлению администрации сельского поселения «Куниб»</w:t>
      </w:r>
      <w:r w:rsidRPr="003618E6">
        <w:rPr>
          <w:rFonts w:ascii="Times New Roman" w:hAnsi="Times New Roman" w:cs="Times New Roman"/>
          <w:bCs/>
        </w:rPr>
        <w:t xml:space="preserve"> </w:t>
      </w:r>
    </w:p>
    <w:p w:rsidR="003618E6" w:rsidRDefault="00177A23" w:rsidP="003618E6">
      <w:pPr>
        <w:spacing w:after="0" w:line="240" w:lineRule="auto"/>
        <w:ind w:right="-1"/>
        <w:jc w:val="right"/>
        <w:rPr>
          <w:rFonts w:ascii="Times New Roman" w:hAnsi="Times New Roman" w:cs="Times New Roman"/>
          <w:bCs/>
          <w:sz w:val="20"/>
          <w:szCs w:val="20"/>
        </w:rPr>
      </w:pPr>
      <w:r w:rsidRPr="003618E6">
        <w:rPr>
          <w:rFonts w:ascii="Times New Roman" w:hAnsi="Times New Roman" w:cs="Times New Roman"/>
          <w:bCs/>
          <w:sz w:val="20"/>
          <w:szCs w:val="20"/>
        </w:rPr>
        <w:t xml:space="preserve">от </w:t>
      </w:r>
      <w:r w:rsidR="003618E6" w:rsidRPr="003618E6">
        <w:rPr>
          <w:rFonts w:ascii="Times New Roman" w:hAnsi="Times New Roman" w:cs="Times New Roman"/>
          <w:bCs/>
          <w:sz w:val="20"/>
          <w:szCs w:val="20"/>
        </w:rPr>
        <w:t>_____</w:t>
      </w:r>
      <w:r w:rsidRPr="003618E6">
        <w:rPr>
          <w:rFonts w:ascii="Times New Roman" w:hAnsi="Times New Roman" w:cs="Times New Roman"/>
          <w:bCs/>
          <w:sz w:val="20"/>
          <w:szCs w:val="20"/>
        </w:rPr>
        <w:t>.202</w:t>
      </w:r>
      <w:r w:rsidR="003618E6" w:rsidRPr="003618E6">
        <w:rPr>
          <w:rFonts w:ascii="Times New Roman" w:hAnsi="Times New Roman" w:cs="Times New Roman"/>
          <w:bCs/>
          <w:sz w:val="20"/>
          <w:szCs w:val="20"/>
        </w:rPr>
        <w:t>2</w:t>
      </w:r>
      <w:r w:rsidRPr="003618E6">
        <w:rPr>
          <w:rFonts w:ascii="Times New Roman" w:hAnsi="Times New Roman" w:cs="Times New Roman"/>
          <w:bCs/>
          <w:sz w:val="20"/>
          <w:szCs w:val="20"/>
        </w:rPr>
        <w:t xml:space="preserve"> № </w:t>
      </w:r>
      <w:r w:rsidR="003618E6" w:rsidRPr="003618E6">
        <w:rPr>
          <w:rFonts w:ascii="Times New Roman" w:hAnsi="Times New Roman" w:cs="Times New Roman"/>
          <w:bCs/>
          <w:sz w:val="20"/>
          <w:szCs w:val="20"/>
        </w:rPr>
        <w:t>____</w:t>
      </w:r>
      <w:r w:rsidRPr="003618E6">
        <w:rPr>
          <w:rFonts w:ascii="Times New Roman" w:hAnsi="Times New Roman" w:cs="Times New Roman"/>
          <w:bCs/>
          <w:sz w:val="20"/>
          <w:szCs w:val="20"/>
        </w:rPr>
        <w:t xml:space="preserve">  «</w:t>
      </w:r>
      <w:r w:rsidR="003618E6" w:rsidRPr="003618E6">
        <w:rPr>
          <w:rFonts w:ascii="Times New Roman" w:hAnsi="Times New Roman" w:cs="Times New Roman"/>
          <w:bCs/>
          <w:sz w:val="20"/>
          <w:szCs w:val="20"/>
        </w:rPr>
        <w:t>О внесении изменений</w:t>
      </w:r>
      <w:r w:rsidR="003618E6">
        <w:rPr>
          <w:rFonts w:ascii="Times New Roman" w:hAnsi="Times New Roman" w:cs="Times New Roman"/>
          <w:bCs/>
          <w:sz w:val="20"/>
          <w:szCs w:val="20"/>
        </w:rPr>
        <w:t xml:space="preserve"> </w:t>
      </w:r>
      <w:r w:rsidR="003618E6" w:rsidRPr="003618E6">
        <w:rPr>
          <w:rFonts w:ascii="Times New Roman" w:hAnsi="Times New Roman" w:cs="Times New Roman"/>
          <w:bCs/>
          <w:sz w:val="20"/>
          <w:szCs w:val="20"/>
        </w:rPr>
        <w:t>в постановление</w:t>
      </w:r>
    </w:p>
    <w:p w:rsidR="003618E6" w:rsidRPr="003618E6" w:rsidRDefault="003618E6" w:rsidP="003618E6">
      <w:pPr>
        <w:spacing w:after="0" w:line="240" w:lineRule="auto"/>
        <w:ind w:right="-1"/>
        <w:jc w:val="right"/>
        <w:rPr>
          <w:rFonts w:ascii="Times New Roman" w:hAnsi="Times New Roman" w:cs="Times New Roman"/>
          <w:bCs/>
          <w:sz w:val="20"/>
          <w:szCs w:val="20"/>
        </w:rPr>
      </w:pPr>
      <w:r w:rsidRPr="003618E6">
        <w:rPr>
          <w:rFonts w:ascii="Times New Roman" w:hAnsi="Times New Roman" w:cs="Times New Roman"/>
          <w:bCs/>
          <w:sz w:val="20"/>
          <w:szCs w:val="20"/>
        </w:rPr>
        <w:t xml:space="preserve"> администрации сельского поселения «Куниб» от 14.02.2020 № 2/15</w:t>
      </w:r>
    </w:p>
    <w:p w:rsidR="003618E6" w:rsidRDefault="003618E6" w:rsidP="003618E6">
      <w:pPr>
        <w:pStyle w:val="3"/>
        <w:tabs>
          <w:tab w:val="left" w:pos="4634"/>
        </w:tabs>
        <w:ind w:right="-1"/>
        <w:jc w:val="right"/>
        <w:rPr>
          <w:sz w:val="20"/>
        </w:rPr>
      </w:pPr>
      <w:r w:rsidRPr="003618E6">
        <w:rPr>
          <w:bCs/>
          <w:sz w:val="20"/>
        </w:rPr>
        <w:t>«</w:t>
      </w:r>
      <w:r w:rsidRPr="003618E6">
        <w:rPr>
          <w:sz w:val="20"/>
        </w:rPr>
        <w:t>Об утверждении административного регламента предоставления</w:t>
      </w:r>
    </w:p>
    <w:p w:rsidR="003618E6" w:rsidRDefault="003618E6" w:rsidP="003618E6">
      <w:pPr>
        <w:pStyle w:val="3"/>
        <w:tabs>
          <w:tab w:val="left" w:pos="4634"/>
        </w:tabs>
        <w:ind w:right="-1"/>
        <w:jc w:val="right"/>
        <w:rPr>
          <w:bCs/>
          <w:sz w:val="20"/>
        </w:rPr>
      </w:pPr>
      <w:r w:rsidRPr="003618E6">
        <w:rPr>
          <w:sz w:val="20"/>
        </w:rPr>
        <w:t xml:space="preserve"> муниципальной услуги «</w:t>
      </w:r>
      <w:r w:rsidRPr="003618E6">
        <w:rPr>
          <w:bCs/>
          <w:sz w:val="20"/>
        </w:rPr>
        <w:t>Предоставление в собственность земельных участков</w:t>
      </w:r>
    </w:p>
    <w:p w:rsidR="003618E6" w:rsidRDefault="003618E6" w:rsidP="003618E6">
      <w:pPr>
        <w:pStyle w:val="3"/>
        <w:tabs>
          <w:tab w:val="left" w:pos="4634"/>
        </w:tabs>
        <w:ind w:right="-1"/>
        <w:jc w:val="right"/>
        <w:rPr>
          <w:bCs/>
          <w:sz w:val="20"/>
        </w:rPr>
      </w:pPr>
      <w:r w:rsidRPr="003618E6">
        <w:rPr>
          <w:bCs/>
          <w:sz w:val="20"/>
        </w:rPr>
        <w:t xml:space="preserve">, находящихся в собственности муниципального образования, и земельных участков, </w:t>
      </w:r>
    </w:p>
    <w:p w:rsidR="003618E6" w:rsidRPr="003618E6" w:rsidRDefault="003618E6" w:rsidP="003618E6">
      <w:pPr>
        <w:pStyle w:val="3"/>
        <w:tabs>
          <w:tab w:val="left" w:pos="4634"/>
        </w:tabs>
        <w:ind w:right="-1"/>
        <w:jc w:val="right"/>
        <w:rPr>
          <w:sz w:val="20"/>
        </w:rPr>
      </w:pPr>
      <w:r w:rsidRPr="003618E6">
        <w:rPr>
          <w:bCs/>
          <w:sz w:val="20"/>
        </w:rPr>
        <w:t>за плату на торгах</w:t>
      </w:r>
      <w:r w:rsidRPr="003618E6">
        <w:rPr>
          <w:rFonts w:eastAsia="Calibri"/>
          <w:bCs/>
          <w:sz w:val="20"/>
        </w:rPr>
        <w:t>»</w:t>
      </w:r>
      <w:r w:rsidRPr="003618E6">
        <w:rPr>
          <w:sz w:val="20"/>
        </w:rPr>
        <w:t xml:space="preserve">  </w:t>
      </w:r>
    </w:p>
    <w:p w:rsidR="003618E6" w:rsidRDefault="003618E6" w:rsidP="003618E6">
      <w:pPr>
        <w:pStyle w:val="ConsPlusNormal"/>
        <w:jc w:val="right"/>
        <w:outlineLvl w:val="1"/>
        <w:rPr>
          <w:rFonts w:ascii="Times New Roman" w:hAnsi="Times New Roman" w:cs="Times New Roman"/>
        </w:rPr>
      </w:pPr>
    </w:p>
    <w:p w:rsidR="003618E6" w:rsidRPr="00552773" w:rsidRDefault="003618E6" w:rsidP="003618E6">
      <w:pPr>
        <w:pStyle w:val="ConsPlusNormal"/>
        <w:jc w:val="right"/>
        <w:outlineLvl w:val="1"/>
        <w:rPr>
          <w:rFonts w:ascii="Times New Roman" w:hAnsi="Times New Roman" w:cs="Times New Roman"/>
        </w:rPr>
      </w:pPr>
      <w:r>
        <w:rPr>
          <w:rFonts w:ascii="Times New Roman" w:hAnsi="Times New Roman" w:cs="Times New Roman"/>
        </w:rPr>
        <w:t xml:space="preserve">« </w:t>
      </w:r>
      <w:r w:rsidRPr="00552773">
        <w:rPr>
          <w:rFonts w:ascii="Times New Roman" w:hAnsi="Times New Roman" w:cs="Times New Roman"/>
        </w:rPr>
        <w:t xml:space="preserve">Приложение </w:t>
      </w:r>
    </w:p>
    <w:p w:rsidR="003618E6" w:rsidRPr="00552773" w:rsidRDefault="003618E6" w:rsidP="003618E6">
      <w:pPr>
        <w:pStyle w:val="ConsPlusNormal"/>
        <w:jc w:val="right"/>
        <w:rPr>
          <w:rFonts w:ascii="Times New Roman" w:hAnsi="Times New Roman" w:cs="Times New Roman"/>
          <w:bCs/>
        </w:rPr>
      </w:pPr>
      <w:r w:rsidRPr="00552773">
        <w:rPr>
          <w:rFonts w:ascii="Times New Roman" w:hAnsi="Times New Roman" w:cs="Times New Roman"/>
        </w:rPr>
        <w:t>к постановлению администрации сельского поселения «Куниб»</w:t>
      </w:r>
      <w:r w:rsidRPr="00552773">
        <w:rPr>
          <w:rFonts w:ascii="Times New Roman" w:hAnsi="Times New Roman" w:cs="Times New Roman"/>
          <w:bCs/>
        </w:rPr>
        <w:t xml:space="preserve"> </w:t>
      </w:r>
    </w:p>
    <w:p w:rsidR="003618E6" w:rsidRPr="00552773" w:rsidRDefault="003618E6" w:rsidP="003618E6">
      <w:pPr>
        <w:pStyle w:val="3"/>
        <w:tabs>
          <w:tab w:val="left" w:pos="4634"/>
        </w:tabs>
        <w:ind w:right="0"/>
        <w:jc w:val="right"/>
        <w:rPr>
          <w:sz w:val="20"/>
        </w:rPr>
      </w:pPr>
      <w:r w:rsidRPr="00552773">
        <w:rPr>
          <w:bCs/>
          <w:sz w:val="20"/>
        </w:rPr>
        <w:t xml:space="preserve">от </w:t>
      </w:r>
      <w:r>
        <w:rPr>
          <w:bCs/>
          <w:sz w:val="20"/>
        </w:rPr>
        <w:t>14.02.202</w:t>
      </w:r>
      <w:r w:rsidRPr="00552773">
        <w:rPr>
          <w:bCs/>
          <w:sz w:val="20"/>
        </w:rPr>
        <w:t xml:space="preserve"> № </w:t>
      </w:r>
      <w:r>
        <w:rPr>
          <w:bCs/>
          <w:sz w:val="20"/>
        </w:rPr>
        <w:t>2/15</w:t>
      </w:r>
      <w:r w:rsidRPr="00552773">
        <w:rPr>
          <w:bCs/>
          <w:sz w:val="20"/>
        </w:rPr>
        <w:t xml:space="preserve">  «</w:t>
      </w:r>
      <w:r w:rsidRPr="00552773">
        <w:rPr>
          <w:sz w:val="20"/>
        </w:rPr>
        <w:t xml:space="preserve">Об утверждении </w:t>
      </w:r>
      <w:proofErr w:type="gramStart"/>
      <w:r w:rsidRPr="00552773">
        <w:rPr>
          <w:sz w:val="20"/>
        </w:rPr>
        <w:t>административного</w:t>
      </w:r>
      <w:proofErr w:type="gramEnd"/>
      <w:r w:rsidRPr="00552773">
        <w:rPr>
          <w:sz w:val="20"/>
        </w:rPr>
        <w:t xml:space="preserve"> </w:t>
      </w:r>
    </w:p>
    <w:p w:rsidR="003618E6" w:rsidRDefault="003618E6" w:rsidP="003618E6">
      <w:pPr>
        <w:pStyle w:val="3"/>
        <w:tabs>
          <w:tab w:val="left" w:pos="4634"/>
        </w:tabs>
        <w:ind w:right="0"/>
        <w:jc w:val="right"/>
        <w:rPr>
          <w:sz w:val="20"/>
        </w:rPr>
      </w:pPr>
      <w:r w:rsidRPr="00552773">
        <w:rPr>
          <w:sz w:val="20"/>
        </w:rPr>
        <w:t xml:space="preserve">регламента предоставления муниципальной услуги </w:t>
      </w:r>
    </w:p>
    <w:p w:rsidR="003618E6" w:rsidRDefault="003618E6" w:rsidP="003618E6">
      <w:pPr>
        <w:pStyle w:val="3"/>
        <w:tabs>
          <w:tab w:val="left" w:pos="4634"/>
        </w:tabs>
        <w:ind w:right="0"/>
        <w:jc w:val="right"/>
        <w:rPr>
          <w:bCs/>
          <w:sz w:val="20"/>
        </w:rPr>
      </w:pPr>
      <w:r w:rsidRPr="00552773">
        <w:rPr>
          <w:sz w:val="20"/>
        </w:rPr>
        <w:t>«</w:t>
      </w:r>
      <w:r w:rsidRPr="00552773">
        <w:rPr>
          <w:bCs/>
          <w:sz w:val="20"/>
        </w:rPr>
        <w:t>Предоставление в собственность земельных участков, находящихся</w:t>
      </w:r>
    </w:p>
    <w:p w:rsidR="003618E6" w:rsidRPr="00552773" w:rsidRDefault="003618E6" w:rsidP="003618E6">
      <w:pPr>
        <w:pStyle w:val="3"/>
        <w:tabs>
          <w:tab w:val="left" w:pos="4634"/>
        </w:tabs>
        <w:ind w:right="0"/>
        <w:jc w:val="right"/>
        <w:rPr>
          <w:sz w:val="20"/>
        </w:rPr>
      </w:pPr>
      <w:r w:rsidRPr="00552773">
        <w:rPr>
          <w:bCs/>
          <w:sz w:val="20"/>
        </w:rPr>
        <w:t xml:space="preserve"> в собственности муниципального образования,  за плату на торгах</w:t>
      </w:r>
      <w:r w:rsidRPr="00552773">
        <w:rPr>
          <w:sz w:val="20"/>
        </w:rPr>
        <w:t>»</w:t>
      </w:r>
    </w:p>
    <w:p w:rsidR="00177A23" w:rsidRDefault="00177A23" w:rsidP="00177A23">
      <w:pPr>
        <w:widowControl w:val="0"/>
        <w:autoSpaceDE w:val="0"/>
        <w:autoSpaceDN w:val="0"/>
        <w:adjustRightInd w:val="0"/>
        <w:jc w:val="center"/>
        <w:rPr>
          <w:b/>
          <w:bCs/>
          <w:sz w:val="24"/>
          <w:szCs w:val="24"/>
        </w:rPr>
      </w:pPr>
    </w:p>
    <w:p w:rsidR="00177A23" w:rsidRPr="003618E6" w:rsidRDefault="00177A23" w:rsidP="003618E6">
      <w:pPr>
        <w:pStyle w:val="ConsPlusTitle"/>
        <w:ind w:firstLine="709"/>
        <w:jc w:val="center"/>
        <w:rPr>
          <w:rFonts w:ascii="Times New Roman" w:hAnsi="Times New Roman" w:cs="Times New Roman"/>
          <w:sz w:val="24"/>
          <w:szCs w:val="24"/>
        </w:rPr>
      </w:pPr>
    </w:p>
    <w:p w:rsidR="00177A23" w:rsidRPr="003618E6" w:rsidRDefault="00177A23" w:rsidP="003618E6">
      <w:pPr>
        <w:pStyle w:val="ConsPlusTitle"/>
        <w:ind w:firstLine="709"/>
        <w:jc w:val="center"/>
        <w:rPr>
          <w:rFonts w:ascii="Times New Roman" w:hAnsi="Times New Roman" w:cs="Times New Roman"/>
          <w:sz w:val="24"/>
          <w:szCs w:val="24"/>
        </w:rPr>
      </w:pPr>
      <w:r w:rsidRPr="003618E6">
        <w:rPr>
          <w:rFonts w:ascii="Times New Roman" w:hAnsi="Times New Roman" w:cs="Times New Roman"/>
          <w:sz w:val="24"/>
          <w:szCs w:val="24"/>
        </w:rPr>
        <w:t>АДМИНИСТРАТИВНЫЙ РЕГЛАМЕНТ</w:t>
      </w:r>
    </w:p>
    <w:p w:rsidR="003618E6" w:rsidRDefault="00177A23" w:rsidP="003618E6">
      <w:pPr>
        <w:pStyle w:val="ConsPlusTitle"/>
        <w:ind w:firstLine="709"/>
        <w:jc w:val="center"/>
        <w:rPr>
          <w:rFonts w:ascii="Times New Roman" w:hAnsi="Times New Roman" w:cs="Times New Roman"/>
          <w:sz w:val="24"/>
          <w:szCs w:val="24"/>
        </w:rPr>
      </w:pPr>
      <w:r w:rsidRPr="003618E6">
        <w:rPr>
          <w:rFonts w:ascii="Times New Roman" w:hAnsi="Times New Roman" w:cs="Times New Roman"/>
          <w:sz w:val="24"/>
          <w:szCs w:val="24"/>
        </w:rPr>
        <w:t xml:space="preserve">предоставления муниципальной услуги </w:t>
      </w:r>
      <w:bookmarkStart w:id="0" w:name="_GoBack"/>
      <w:proofErr w:type="gramStart"/>
      <w:r w:rsidRPr="003618E6">
        <w:rPr>
          <w:rFonts w:ascii="Times New Roman" w:hAnsi="Times New Roman" w:cs="Times New Roman"/>
          <w:sz w:val="24"/>
          <w:szCs w:val="24"/>
        </w:rPr>
        <w:t>по</w:t>
      </w:r>
      <w:proofErr w:type="gramEnd"/>
      <w:r w:rsidRPr="003618E6">
        <w:rPr>
          <w:rFonts w:ascii="Times New Roman" w:hAnsi="Times New Roman" w:cs="Times New Roman"/>
          <w:sz w:val="24"/>
          <w:szCs w:val="24"/>
        </w:rPr>
        <w:t xml:space="preserve"> </w:t>
      </w:r>
      <w:bookmarkEnd w:id="0"/>
    </w:p>
    <w:p w:rsidR="00177A23" w:rsidRPr="003618E6" w:rsidRDefault="00177A23" w:rsidP="003618E6">
      <w:pPr>
        <w:pStyle w:val="ConsPlusTitle"/>
        <w:ind w:firstLine="709"/>
        <w:jc w:val="center"/>
        <w:rPr>
          <w:rFonts w:ascii="Times New Roman" w:hAnsi="Times New Roman" w:cs="Times New Roman"/>
          <w:sz w:val="24"/>
          <w:szCs w:val="24"/>
        </w:rPr>
      </w:pPr>
      <w:r w:rsidRPr="003618E6">
        <w:rPr>
          <w:rFonts w:ascii="Times New Roman" w:hAnsi="Times New Roman" w:cs="Times New Roman"/>
          <w:sz w:val="24"/>
          <w:szCs w:val="24"/>
        </w:rPr>
        <w:t>предоставлению в собственность земельных участков, находящихся в собственности муниципального образования, за плату на торгах</w:t>
      </w:r>
    </w:p>
    <w:p w:rsidR="00177A23" w:rsidRPr="003618E6" w:rsidRDefault="00177A23" w:rsidP="003618E6">
      <w:pPr>
        <w:pStyle w:val="ConsPlusTitle"/>
        <w:ind w:firstLine="709"/>
        <w:jc w:val="center"/>
        <w:rPr>
          <w:rFonts w:ascii="Times New Roman" w:eastAsia="Calibri" w:hAnsi="Times New Roman" w:cs="Times New Roman"/>
          <w:sz w:val="24"/>
          <w:szCs w:val="24"/>
        </w:rPr>
      </w:pPr>
    </w:p>
    <w:p w:rsidR="00177A23" w:rsidRPr="003618E6" w:rsidRDefault="00177A23" w:rsidP="003618E6">
      <w:pPr>
        <w:pStyle w:val="ConsPlusTitle"/>
        <w:ind w:firstLine="709"/>
        <w:jc w:val="center"/>
        <w:rPr>
          <w:rFonts w:ascii="Times New Roman" w:eastAsia="Calibri" w:hAnsi="Times New Roman" w:cs="Times New Roman"/>
          <w:sz w:val="24"/>
          <w:szCs w:val="24"/>
        </w:rPr>
      </w:pPr>
      <w:r w:rsidRPr="003618E6">
        <w:rPr>
          <w:rFonts w:ascii="Times New Roman" w:eastAsia="Calibri" w:hAnsi="Times New Roman" w:cs="Times New Roman"/>
          <w:sz w:val="24"/>
          <w:szCs w:val="24"/>
        </w:rPr>
        <w:t>I. Общие положения</w:t>
      </w:r>
    </w:p>
    <w:p w:rsidR="00177A23" w:rsidRPr="003618E6" w:rsidRDefault="00177A23" w:rsidP="003618E6">
      <w:pPr>
        <w:pStyle w:val="ConsPlusTitle"/>
        <w:ind w:firstLine="709"/>
        <w:jc w:val="center"/>
        <w:rPr>
          <w:rFonts w:ascii="Times New Roman" w:eastAsia="Calibri" w:hAnsi="Times New Roman" w:cs="Times New Roman"/>
          <w:b w:val="0"/>
          <w:sz w:val="24"/>
          <w:szCs w:val="24"/>
        </w:rPr>
      </w:pPr>
    </w:p>
    <w:p w:rsidR="00177A23" w:rsidRPr="003618E6" w:rsidRDefault="00177A23" w:rsidP="003618E6">
      <w:pPr>
        <w:widowControl w:val="0"/>
        <w:autoSpaceDE w:val="0"/>
        <w:autoSpaceDN w:val="0"/>
        <w:adjustRightInd w:val="0"/>
        <w:spacing w:line="240" w:lineRule="auto"/>
        <w:ind w:firstLine="709"/>
        <w:jc w:val="center"/>
        <w:outlineLvl w:val="2"/>
        <w:rPr>
          <w:rFonts w:ascii="Times New Roman" w:eastAsia="Calibri" w:hAnsi="Times New Roman" w:cs="Times New Roman"/>
          <w:b/>
          <w:sz w:val="24"/>
          <w:szCs w:val="24"/>
        </w:rPr>
      </w:pPr>
      <w:bookmarkStart w:id="1" w:name="Par55"/>
      <w:bookmarkEnd w:id="1"/>
      <w:r w:rsidRPr="003618E6">
        <w:rPr>
          <w:rFonts w:ascii="Times New Roman" w:eastAsia="Calibri" w:hAnsi="Times New Roman" w:cs="Times New Roman"/>
          <w:b/>
          <w:sz w:val="24"/>
          <w:szCs w:val="24"/>
        </w:rPr>
        <w:t>Предмет регулирования административного регламента</w:t>
      </w:r>
    </w:p>
    <w:p w:rsidR="00177A23" w:rsidRPr="003618E6" w:rsidRDefault="00177A23" w:rsidP="00D35C01">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618E6">
        <w:rPr>
          <w:rFonts w:ascii="Times New Roman" w:hAnsi="Times New Roman" w:cs="Times New Roman"/>
          <w:sz w:val="24"/>
          <w:szCs w:val="24"/>
        </w:rPr>
        <w:t xml:space="preserve">1.1. </w:t>
      </w:r>
      <w:proofErr w:type="gramStart"/>
      <w:r w:rsidRPr="003618E6">
        <w:rPr>
          <w:rFonts w:ascii="Times New Roman" w:hAnsi="Times New Roman" w:cs="Times New Roman"/>
          <w:sz w:val="24"/>
          <w:szCs w:val="24"/>
        </w:rPr>
        <w:t>Административный регламент предоставления муниципальной услуги «Предоставление в собственность земельных участков, находящихся в собственности муниципального образования за плату на торгах»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w:t>
      </w:r>
      <w:proofErr w:type="gramEnd"/>
      <w:r w:rsidRPr="003618E6">
        <w:rPr>
          <w:rFonts w:ascii="Times New Roman" w:hAnsi="Times New Roman" w:cs="Times New Roman"/>
          <w:sz w:val="24"/>
          <w:szCs w:val="24"/>
        </w:rPr>
        <w:t xml:space="preserve"> обжалования действий (бездействия) должностного лица, а также принимаемого им решения при предоставлении муниципальной услуги.</w:t>
      </w:r>
    </w:p>
    <w:p w:rsidR="00177A23" w:rsidRPr="003618E6" w:rsidRDefault="00177A23" w:rsidP="003618E6">
      <w:pPr>
        <w:widowControl w:val="0"/>
        <w:autoSpaceDE w:val="0"/>
        <w:autoSpaceDN w:val="0"/>
        <w:adjustRightInd w:val="0"/>
        <w:spacing w:line="240" w:lineRule="auto"/>
        <w:ind w:firstLine="567"/>
        <w:jc w:val="both"/>
        <w:rPr>
          <w:rFonts w:ascii="Times New Roman" w:hAnsi="Times New Roman" w:cs="Times New Roman"/>
          <w:sz w:val="24"/>
          <w:szCs w:val="24"/>
        </w:rPr>
      </w:pPr>
      <w:proofErr w:type="gramStart"/>
      <w:r w:rsidRPr="003618E6">
        <w:rPr>
          <w:rFonts w:ascii="Times New Roman" w:hAnsi="Times New Roman" w:cs="Times New Roman"/>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3618E6">
        <w:rPr>
          <w:rFonts w:ascii="Times New Roman" w:hAnsi="Times New Roman" w:cs="Times New Roman"/>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177A23" w:rsidRPr="003618E6" w:rsidRDefault="00177A23" w:rsidP="003618E6">
      <w:pPr>
        <w:widowControl w:val="0"/>
        <w:autoSpaceDE w:val="0"/>
        <w:autoSpaceDN w:val="0"/>
        <w:adjustRightInd w:val="0"/>
        <w:spacing w:line="240" w:lineRule="auto"/>
        <w:ind w:firstLine="709"/>
        <w:jc w:val="center"/>
        <w:outlineLvl w:val="2"/>
        <w:rPr>
          <w:rFonts w:ascii="Times New Roman" w:eastAsia="Calibri" w:hAnsi="Times New Roman" w:cs="Times New Roman"/>
          <w:b/>
          <w:sz w:val="24"/>
          <w:szCs w:val="24"/>
        </w:rPr>
      </w:pPr>
      <w:bookmarkStart w:id="2" w:name="Par59"/>
      <w:bookmarkEnd w:id="2"/>
      <w:r w:rsidRPr="003618E6">
        <w:rPr>
          <w:rFonts w:ascii="Times New Roman" w:eastAsia="Calibri" w:hAnsi="Times New Roman" w:cs="Times New Roman"/>
          <w:b/>
          <w:sz w:val="24"/>
          <w:szCs w:val="24"/>
        </w:rPr>
        <w:t>Круг заявителей</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 w:name="Par61"/>
      <w:bookmarkEnd w:id="3"/>
      <w:r w:rsidRPr="003618E6">
        <w:rPr>
          <w:rFonts w:ascii="Times New Roman" w:hAnsi="Times New Roman" w:cs="Times New Roman"/>
          <w:sz w:val="24"/>
          <w:szCs w:val="24"/>
        </w:rPr>
        <w:t xml:space="preserve">1.2. Заявителями на предоставление муниципальной услуги являются: физические лица (в том числе индивидуальные предприниматели) и юридические лица (за исключением следующих </w:t>
      </w:r>
      <w:r w:rsidRPr="00D35C01">
        <w:rPr>
          <w:rFonts w:ascii="Times New Roman" w:hAnsi="Times New Roman" w:cs="Times New Roman"/>
          <w:sz w:val="24"/>
          <w:szCs w:val="24"/>
        </w:rPr>
        <w:t>случаев).</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Заявителями на участие в аукционе, проводимого в случае, предусмотренном </w:t>
      </w:r>
      <w:hyperlink r:id="rId5" w:history="1">
        <w:r w:rsidRPr="00D35C01">
          <w:rPr>
            <w:rFonts w:ascii="Times New Roman" w:hAnsi="Times New Roman" w:cs="Times New Roman"/>
            <w:sz w:val="24"/>
            <w:szCs w:val="24"/>
          </w:rPr>
          <w:t>пунктом 7 статьи 39.18</w:t>
        </w:r>
      </w:hyperlink>
      <w:r w:rsidRPr="00D35C01">
        <w:rPr>
          <w:rFonts w:ascii="Times New Roman" w:hAnsi="Times New Roman" w:cs="Times New Roman"/>
          <w:sz w:val="24"/>
          <w:szCs w:val="24"/>
        </w:rPr>
        <w:t xml:space="preserve"> Земельного кодекса Российской Федерации,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w:t>
      </w:r>
      <w:r w:rsidRPr="00D35C01">
        <w:rPr>
          <w:rFonts w:ascii="Times New Roman" w:hAnsi="Times New Roman" w:cs="Times New Roman"/>
          <w:sz w:val="24"/>
          <w:szCs w:val="24"/>
        </w:rPr>
        <w:lastRenderedPageBreak/>
        <w:t>(фермерские) хозяйства.</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177A23" w:rsidRPr="00D35C01" w:rsidRDefault="00177A23" w:rsidP="00D35C01">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C33B37" w:rsidRPr="00A21ED5" w:rsidRDefault="00C33B37" w:rsidP="00C33B37">
      <w:pPr>
        <w:pStyle w:val="formattext"/>
        <w:shd w:val="clear" w:color="auto" w:fill="FFFFFF"/>
        <w:spacing w:before="0" w:beforeAutospacing="0" w:after="0" w:afterAutospacing="0"/>
        <w:ind w:firstLine="480"/>
        <w:jc w:val="center"/>
        <w:textAlignment w:val="baseline"/>
        <w:rPr>
          <w:b/>
          <w:bCs/>
          <w:color w:val="444444"/>
        </w:rPr>
      </w:pPr>
      <w:r w:rsidRPr="00A21ED5">
        <w:rPr>
          <w:b/>
          <w:bCs/>
          <w:color w:val="444444"/>
        </w:rPr>
        <w:t>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C33B37" w:rsidRPr="00A21ED5" w:rsidRDefault="00C33B37" w:rsidP="00C33B37">
      <w:pPr>
        <w:pStyle w:val="formattext"/>
        <w:shd w:val="clear" w:color="auto" w:fill="FFFFFF"/>
        <w:spacing w:before="0" w:beforeAutospacing="0" w:after="0" w:afterAutospacing="0"/>
        <w:ind w:firstLine="480"/>
        <w:jc w:val="both"/>
        <w:textAlignment w:val="baseline"/>
        <w:rPr>
          <w:b/>
          <w:bCs/>
          <w:color w:val="444444"/>
        </w:rPr>
      </w:pPr>
    </w:p>
    <w:p w:rsidR="00C33B37" w:rsidRDefault="00C33B37" w:rsidP="00C33B37">
      <w:pPr>
        <w:pStyle w:val="formattext"/>
        <w:shd w:val="clear" w:color="auto" w:fill="FFFFFF"/>
        <w:spacing w:before="0" w:beforeAutospacing="0" w:after="0" w:afterAutospacing="0"/>
        <w:ind w:firstLine="709"/>
        <w:jc w:val="both"/>
        <w:textAlignment w:val="baseline"/>
      </w:pPr>
      <w:r w:rsidRPr="00A21ED5">
        <w:t xml:space="preserve">1.4. Предоставление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w:t>
      </w:r>
      <w:r w:rsidRPr="00425781">
        <w:t xml:space="preserve">которого они обратились, </w:t>
      </w:r>
      <w:r>
        <w:t xml:space="preserve">не </w:t>
      </w:r>
      <w:r w:rsidRPr="00425781">
        <w:t>предусмотрено</w:t>
      </w:r>
      <w:r>
        <w:t xml:space="preserve">.  </w:t>
      </w:r>
    </w:p>
    <w:p w:rsidR="00C33B37" w:rsidRDefault="00C33B37" w:rsidP="00C33B37">
      <w:pPr>
        <w:pStyle w:val="formattext"/>
        <w:shd w:val="clear" w:color="auto" w:fill="FFFFFF"/>
        <w:spacing w:before="0" w:beforeAutospacing="0" w:after="0" w:afterAutospacing="0"/>
        <w:ind w:firstLine="709"/>
        <w:jc w:val="both"/>
        <w:textAlignment w:val="baseline"/>
      </w:pPr>
    </w:p>
    <w:p w:rsidR="00177A23" w:rsidRPr="00D35C01" w:rsidRDefault="00177A23" w:rsidP="00D35C01">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D35C01">
        <w:rPr>
          <w:rFonts w:ascii="Times New Roman" w:eastAsia="Calibri" w:hAnsi="Times New Roman" w:cs="Times New Roman"/>
          <w:b/>
          <w:sz w:val="24"/>
          <w:szCs w:val="24"/>
        </w:rPr>
        <w:t xml:space="preserve">Требования к порядку информирования о предоставлении </w:t>
      </w:r>
    </w:p>
    <w:p w:rsidR="00177A23" w:rsidRPr="00D35C01" w:rsidRDefault="00177A23" w:rsidP="00D35C01">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D35C01">
        <w:rPr>
          <w:rFonts w:ascii="Times New Roman" w:hAnsi="Times New Roman" w:cs="Times New Roman"/>
          <w:b/>
          <w:sz w:val="24"/>
          <w:szCs w:val="24"/>
        </w:rPr>
        <w:t>муниципальной</w:t>
      </w:r>
      <w:r w:rsidRPr="00D35C01">
        <w:rPr>
          <w:rFonts w:ascii="Times New Roman" w:eastAsia="Calibri" w:hAnsi="Times New Roman" w:cs="Times New Roman"/>
          <w:b/>
          <w:sz w:val="24"/>
          <w:szCs w:val="24"/>
        </w:rPr>
        <w:t xml:space="preserve"> услуги</w:t>
      </w:r>
    </w:p>
    <w:p w:rsidR="00177A23" w:rsidRPr="00D35C01" w:rsidRDefault="00177A23" w:rsidP="00D35C01">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177A23" w:rsidRPr="00D35C01" w:rsidRDefault="00C33B37" w:rsidP="00D35C01">
      <w:pPr>
        <w:autoSpaceDE w:val="0"/>
        <w:autoSpaceDN w:val="0"/>
        <w:adjustRightInd w:val="0"/>
        <w:spacing w:after="0" w:line="240" w:lineRule="auto"/>
        <w:ind w:firstLine="567"/>
        <w:jc w:val="both"/>
        <w:rPr>
          <w:rFonts w:ascii="Times New Roman" w:hAnsi="Times New Roman" w:cs="Times New Roman"/>
          <w:sz w:val="24"/>
          <w:szCs w:val="24"/>
        </w:rPr>
      </w:pPr>
      <w:bookmarkStart w:id="4" w:name="Par96"/>
      <w:bookmarkEnd w:id="4"/>
      <w:r>
        <w:rPr>
          <w:rFonts w:ascii="Times New Roman" w:hAnsi="Times New Roman" w:cs="Times New Roman"/>
          <w:sz w:val="24"/>
          <w:szCs w:val="24"/>
        </w:rPr>
        <w:t>1.5</w:t>
      </w:r>
      <w:r w:rsidR="00177A23" w:rsidRPr="00D35C01">
        <w:rPr>
          <w:rFonts w:ascii="Times New Roman" w:hAnsi="Times New Roman" w:cs="Times New Roman"/>
          <w:sz w:val="24"/>
          <w:szCs w:val="24"/>
        </w:rPr>
        <w:t xml:space="preserve">.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w:t>
      </w:r>
      <w:r>
        <w:rPr>
          <w:rFonts w:ascii="Times New Roman" w:hAnsi="Times New Roman" w:cs="Times New Roman"/>
          <w:sz w:val="24"/>
          <w:szCs w:val="24"/>
        </w:rPr>
        <w:t>О</w:t>
      </w:r>
      <w:r w:rsidR="00177A23" w:rsidRPr="00D35C01">
        <w:rPr>
          <w:rFonts w:ascii="Times New Roman" w:hAnsi="Times New Roman" w:cs="Times New Roman"/>
          <w:sz w:val="24"/>
          <w:szCs w:val="24"/>
        </w:rPr>
        <w:t>ргана, предоставляющего муниципальную услугу.</w:t>
      </w:r>
    </w:p>
    <w:p w:rsidR="0040077C" w:rsidRPr="00A71967" w:rsidRDefault="00177A23" w:rsidP="0040077C">
      <w:pPr>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1.</w:t>
      </w:r>
      <w:r w:rsidR="00C33B37">
        <w:rPr>
          <w:rFonts w:ascii="Times New Roman" w:hAnsi="Times New Roman" w:cs="Times New Roman"/>
          <w:sz w:val="24"/>
          <w:szCs w:val="24"/>
        </w:rPr>
        <w:t>5</w:t>
      </w:r>
      <w:r w:rsidRPr="00D35C01">
        <w:rPr>
          <w:rFonts w:ascii="Times New Roman" w:hAnsi="Times New Roman" w:cs="Times New Roman"/>
          <w:sz w:val="24"/>
          <w:szCs w:val="24"/>
        </w:rPr>
        <w:t xml:space="preserve">.1. </w:t>
      </w:r>
      <w:r w:rsidR="0040077C" w:rsidRPr="00A71967">
        <w:rPr>
          <w:rFonts w:ascii="Times New Roman" w:hAnsi="Times New Roman" w:cs="Times New Roman"/>
          <w:sz w:val="24"/>
          <w:szCs w:val="24"/>
        </w:rPr>
        <w:t>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40077C" w:rsidRPr="00A71967" w:rsidRDefault="0040077C" w:rsidP="0040077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 в Органе по месту своего проживания (регистрации); </w:t>
      </w:r>
    </w:p>
    <w:p w:rsidR="0040077C" w:rsidRPr="00A71967" w:rsidRDefault="0040077C" w:rsidP="0040077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по справочным телефонам;</w:t>
      </w:r>
    </w:p>
    <w:p w:rsidR="0040077C" w:rsidRPr="00A71967" w:rsidRDefault="0040077C" w:rsidP="0040077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в сети Интернет (на официальном сайте Органа);</w:t>
      </w:r>
    </w:p>
    <w:p w:rsidR="0040077C" w:rsidRPr="00A71967" w:rsidRDefault="0040077C" w:rsidP="0040077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 посредством федеральной государственной информационной системы «Единый портал государственных и муниципальных услуг (функций)» - </w:t>
      </w:r>
      <w:proofErr w:type="spellStart"/>
      <w:r w:rsidRPr="00A71967">
        <w:rPr>
          <w:rFonts w:ascii="Times New Roman" w:hAnsi="Times New Roman" w:cs="Times New Roman"/>
          <w:sz w:val="24"/>
          <w:szCs w:val="24"/>
        </w:rPr>
        <w:t>gosuslugi.ru</w:t>
      </w:r>
      <w:proofErr w:type="spellEnd"/>
      <w:r w:rsidRPr="00A71967">
        <w:rPr>
          <w:rFonts w:ascii="Times New Roman" w:hAnsi="Times New Roman" w:cs="Times New Roman"/>
          <w:sz w:val="24"/>
          <w:szCs w:val="24"/>
        </w:rPr>
        <w:t xml:space="preserve"> (далее – Единый портал государственных и муниципальных услуг (функций);</w:t>
      </w:r>
    </w:p>
    <w:p w:rsidR="0040077C" w:rsidRPr="00A71967" w:rsidRDefault="0040077C" w:rsidP="0040077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направив письменное обращение через организацию почтовой связи, либо по электронной почте.</w:t>
      </w:r>
    </w:p>
    <w:p w:rsidR="0040077C" w:rsidRPr="00A71967" w:rsidRDefault="0040077C" w:rsidP="004007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40077C" w:rsidRPr="00A71967" w:rsidRDefault="0040077C" w:rsidP="0040077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40077C" w:rsidRPr="00A71967" w:rsidRDefault="0040077C" w:rsidP="0040077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1.5.2.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40077C" w:rsidRPr="00A71967" w:rsidRDefault="0040077C" w:rsidP="0040077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1.6. Порядок, форма, место размещения и способы получения справочной информации, в том числе на стендах в местах предоставления муниципальной услуги и </w:t>
      </w:r>
      <w:r w:rsidRPr="00A71967">
        <w:rPr>
          <w:rFonts w:ascii="Times New Roman" w:hAnsi="Times New Roman" w:cs="Times New Roman"/>
          <w:sz w:val="24"/>
          <w:szCs w:val="24"/>
        </w:rPr>
        <w:lastRenderedPageBreak/>
        <w:t>услуг, которые являются необходимыми и обязательными для предоставления муниципальной услуги.</w:t>
      </w:r>
    </w:p>
    <w:p w:rsidR="0040077C" w:rsidRPr="00A71967" w:rsidRDefault="0040077C" w:rsidP="0040077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на Едином портале государственных и муниципальных услуг (функций), на официальном сайте Органа.</w:t>
      </w:r>
    </w:p>
    <w:p w:rsidR="0040077C" w:rsidRPr="00A71967" w:rsidRDefault="0040077C" w:rsidP="0040077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40077C" w:rsidRPr="00A71967" w:rsidRDefault="0040077C" w:rsidP="0040077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40077C" w:rsidRPr="00A71967" w:rsidRDefault="0040077C" w:rsidP="0040077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настоящий Административный регламент;</w:t>
      </w:r>
    </w:p>
    <w:p w:rsidR="0040077C" w:rsidRPr="00A71967" w:rsidRDefault="0040077C" w:rsidP="0040077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справочная информация:</w:t>
      </w:r>
    </w:p>
    <w:p w:rsidR="0040077C" w:rsidRPr="00A71967" w:rsidRDefault="0040077C" w:rsidP="0040077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место нахождения, график работы, наименование Органа,  организаций, участвующих в предоставлении муниципальной услуги;</w:t>
      </w:r>
    </w:p>
    <w:p w:rsidR="0040077C" w:rsidRPr="00A71967" w:rsidRDefault="0040077C" w:rsidP="0040077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справочные телефоны Органа, организаций, участвующих в предоставлении муниципальной услуги, в том числе номер </w:t>
      </w:r>
      <w:proofErr w:type="spellStart"/>
      <w:r w:rsidRPr="00A71967">
        <w:rPr>
          <w:rFonts w:ascii="Times New Roman" w:hAnsi="Times New Roman" w:cs="Times New Roman"/>
          <w:sz w:val="24"/>
          <w:szCs w:val="24"/>
        </w:rPr>
        <w:t>телефона-автоинформатора</w:t>
      </w:r>
      <w:proofErr w:type="spellEnd"/>
      <w:r w:rsidRPr="00A71967">
        <w:rPr>
          <w:rFonts w:ascii="Times New Roman" w:hAnsi="Times New Roman" w:cs="Times New Roman"/>
          <w:sz w:val="24"/>
          <w:szCs w:val="24"/>
        </w:rPr>
        <w:t>;</w:t>
      </w:r>
    </w:p>
    <w:p w:rsidR="0040077C" w:rsidRPr="00A71967" w:rsidRDefault="0040077C" w:rsidP="0040077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адреса официального сайта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p>
    <w:p w:rsidR="0040077C" w:rsidRPr="00A71967" w:rsidRDefault="0040077C" w:rsidP="0040077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адрес официального сайта Органа (</w:t>
      </w:r>
      <w:proofErr w:type="spellStart"/>
      <w:r w:rsidRPr="00A71967">
        <w:rPr>
          <w:rFonts w:ascii="Times New Roman" w:hAnsi="Times New Roman" w:cs="Times New Roman"/>
          <w:sz w:val="24"/>
          <w:szCs w:val="24"/>
        </w:rPr>
        <w:t>куниб</w:t>
      </w:r>
      <w:proofErr w:type="gramStart"/>
      <w:r w:rsidRPr="00A71967">
        <w:rPr>
          <w:rFonts w:ascii="Times New Roman" w:hAnsi="Times New Roman" w:cs="Times New Roman"/>
          <w:sz w:val="24"/>
          <w:szCs w:val="24"/>
        </w:rPr>
        <w:t>.</w:t>
      </w:r>
      <w:r w:rsidRPr="00A71967">
        <w:rPr>
          <w:rFonts w:ascii="Times New Roman" w:eastAsia="Calibri" w:hAnsi="Times New Roman" w:cs="Times New Roman"/>
          <w:sz w:val="24"/>
          <w:szCs w:val="24"/>
        </w:rPr>
        <w:t>с</w:t>
      </w:r>
      <w:proofErr w:type="gramEnd"/>
      <w:r w:rsidRPr="00A71967">
        <w:rPr>
          <w:rFonts w:ascii="Times New Roman" w:eastAsia="Calibri" w:hAnsi="Times New Roman" w:cs="Times New Roman"/>
          <w:sz w:val="24"/>
          <w:szCs w:val="24"/>
        </w:rPr>
        <w:t>ысола-адм.рф</w:t>
      </w:r>
      <w:proofErr w:type="spellEnd"/>
      <w:r w:rsidRPr="00A71967">
        <w:rPr>
          <w:rFonts w:ascii="Times New Roman" w:eastAsia="Calibri" w:hAnsi="Times New Roman" w:cs="Times New Roman"/>
          <w:sz w:val="24"/>
          <w:szCs w:val="24"/>
        </w:rPr>
        <w:t>)</w:t>
      </w:r>
      <w:r w:rsidRPr="00A71967">
        <w:rPr>
          <w:rFonts w:ascii="Times New Roman" w:hAnsi="Times New Roman" w:cs="Times New Roman"/>
          <w:sz w:val="24"/>
          <w:szCs w:val="24"/>
        </w:rPr>
        <w:t>;</w:t>
      </w:r>
    </w:p>
    <w:p w:rsidR="0040077C" w:rsidRPr="00A71967" w:rsidRDefault="0040077C" w:rsidP="0040077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адрес сайта МФЦ (mydocuments11);</w:t>
      </w:r>
    </w:p>
    <w:p w:rsidR="0040077C" w:rsidRPr="00A71967" w:rsidRDefault="0040077C" w:rsidP="0040077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адреса Единого портала государственных и муниципальных услуг (функций).</w:t>
      </w:r>
    </w:p>
    <w:p w:rsidR="0040077C" w:rsidRPr="00A71967" w:rsidRDefault="0040077C" w:rsidP="0040077C">
      <w:pPr>
        <w:shd w:val="clear" w:color="auto" w:fill="FFFFFF"/>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На Едином портале государственных и муниципальных услуг (функций) также размещается следующая информация:</w:t>
      </w:r>
    </w:p>
    <w:p w:rsidR="0040077C" w:rsidRPr="00A71967" w:rsidRDefault="0040077C" w:rsidP="0040077C">
      <w:pPr>
        <w:shd w:val="clear" w:color="auto" w:fill="FFFFFF"/>
        <w:tabs>
          <w:tab w:val="left" w:pos="1277"/>
        </w:tabs>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pacing w:val="-5"/>
          <w:sz w:val="24"/>
          <w:szCs w:val="24"/>
        </w:rPr>
        <w:t>а)</w:t>
      </w:r>
      <w:r w:rsidRPr="00A71967">
        <w:rPr>
          <w:rFonts w:ascii="Times New Roman" w:hAnsi="Times New Roman" w:cs="Times New Roman"/>
          <w:sz w:val="24"/>
          <w:szCs w:val="24"/>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0077C" w:rsidRPr="00A71967" w:rsidRDefault="0040077C" w:rsidP="0040077C">
      <w:pPr>
        <w:shd w:val="clear" w:color="auto" w:fill="FFFFFF"/>
        <w:tabs>
          <w:tab w:val="left" w:pos="1133"/>
        </w:tabs>
        <w:spacing w:after="0" w:line="240" w:lineRule="auto"/>
        <w:ind w:firstLine="709"/>
        <w:jc w:val="both"/>
        <w:rPr>
          <w:rFonts w:ascii="Times New Roman" w:hAnsi="Times New Roman" w:cs="Times New Roman"/>
          <w:spacing w:val="-5"/>
          <w:sz w:val="24"/>
          <w:szCs w:val="24"/>
        </w:rPr>
      </w:pPr>
      <w:r w:rsidRPr="00A71967">
        <w:rPr>
          <w:rFonts w:ascii="Times New Roman" w:hAnsi="Times New Roman" w:cs="Times New Roman"/>
          <w:sz w:val="24"/>
          <w:szCs w:val="24"/>
        </w:rPr>
        <w:t>б) круг заявителей;</w:t>
      </w:r>
    </w:p>
    <w:p w:rsidR="0040077C" w:rsidRPr="00A71967" w:rsidRDefault="0040077C" w:rsidP="0040077C">
      <w:pPr>
        <w:shd w:val="clear" w:color="auto" w:fill="FFFFFF"/>
        <w:tabs>
          <w:tab w:val="left" w:pos="1133"/>
        </w:tabs>
        <w:spacing w:after="0" w:line="240" w:lineRule="auto"/>
        <w:ind w:firstLine="709"/>
        <w:jc w:val="both"/>
        <w:rPr>
          <w:rFonts w:ascii="Times New Roman" w:hAnsi="Times New Roman" w:cs="Times New Roman"/>
          <w:spacing w:val="-5"/>
          <w:sz w:val="24"/>
          <w:szCs w:val="24"/>
        </w:rPr>
      </w:pPr>
      <w:r w:rsidRPr="00A71967">
        <w:rPr>
          <w:rFonts w:ascii="Times New Roman" w:hAnsi="Times New Roman" w:cs="Times New Roman"/>
          <w:spacing w:val="-5"/>
          <w:sz w:val="24"/>
          <w:szCs w:val="24"/>
        </w:rPr>
        <w:t xml:space="preserve">в) </w:t>
      </w:r>
      <w:r w:rsidRPr="00A71967">
        <w:rPr>
          <w:rFonts w:ascii="Times New Roman" w:hAnsi="Times New Roman" w:cs="Times New Roman"/>
          <w:sz w:val="24"/>
          <w:szCs w:val="24"/>
        </w:rPr>
        <w:t>срок предоставления муниципальной услуги;</w:t>
      </w:r>
    </w:p>
    <w:p w:rsidR="0040077C" w:rsidRPr="00A71967" w:rsidRDefault="0040077C" w:rsidP="0040077C">
      <w:pPr>
        <w:shd w:val="clear" w:color="auto" w:fill="FFFFFF"/>
        <w:tabs>
          <w:tab w:val="left" w:pos="1219"/>
        </w:tabs>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pacing w:val="-5"/>
          <w:sz w:val="24"/>
          <w:szCs w:val="24"/>
        </w:rPr>
        <w:t>г)</w:t>
      </w:r>
      <w:r w:rsidRPr="00A71967">
        <w:rPr>
          <w:rFonts w:ascii="Times New Roman" w:hAnsi="Times New Roman" w:cs="Times New Roman"/>
          <w:sz w:val="24"/>
          <w:szCs w:val="24"/>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0077C" w:rsidRPr="00A71967" w:rsidRDefault="0040077C" w:rsidP="0040077C">
      <w:pPr>
        <w:shd w:val="clear" w:color="auto" w:fill="FFFFFF"/>
        <w:tabs>
          <w:tab w:val="left" w:pos="1440"/>
          <w:tab w:val="left" w:pos="8453"/>
        </w:tabs>
        <w:spacing w:after="0" w:line="240" w:lineRule="auto"/>
        <w:ind w:firstLine="709"/>
        <w:jc w:val="both"/>
        <w:rPr>
          <w:rFonts w:ascii="Times New Roman" w:hAnsi="Times New Roman" w:cs="Times New Roman"/>
          <w:sz w:val="24"/>
          <w:szCs w:val="24"/>
        </w:rPr>
      </w:pPr>
      <w:proofErr w:type="spellStart"/>
      <w:r w:rsidRPr="00A71967">
        <w:rPr>
          <w:rFonts w:ascii="Times New Roman" w:hAnsi="Times New Roman" w:cs="Times New Roman"/>
          <w:spacing w:val="-5"/>
          <w:sz w:val="24"/>
          <w:szCs w:val="24"/>
        </w:rPr>
        <w:t>д</w:t>
      </w:r>
      <w:proofErr w:type="spellEnd"/>
      <w:r w:rsidRPr="00A71967">
        <w:rPr>
          <w:rFonts w:ascii="Times New Roman" w:hAnsi="Times New Roman" w:cs="Times New Roman"/>
          <w:spacing w:val="-5"/>
          <w:sz w:val="24"/>
          <w:szCs w:val="24"/>
        </w:rPr>
        <w:t>)</w:t>
      </w:r>
      <w:r w:rsidRPr="00A71967">
        <w:rPr>
          <w:rFonts w:ascii="Times New Roman" w:hAnsi="Times New Roman" w:cs="Times New Roman"/>
          <w:sz w:val="24"/>
          <w:szCs w:val="24"/>
        </w:rPr>
        <w:t> </w:t>
      </w:r>
      <w:r w:rsidRPr="00A71967">
        <w:rPr>
          <w:rFonts w:ascii="Times New Roman" w:hAnsi="Times New Roman" w:cs="Times New Roman"/>
          <w:spacing w:val="-1"/>
          <w:sz w:val="24"/>
          <w:szCs w:val="24"/>
        </w:rPr>
        <w:t xml:space="preserve">размер государственной пошлины, взимаемой за </w:t>
      </w:r>
      <w:r w:rsidRPr="00A71967">
        <w:rPr>
          <w:rFonts w:ascii="Times New Roman" w:hAnsi="Times New Roman" w:cs="Times New Roman"/>
          <w:spacing w:val="-2"/>
          <w:sz w:val="24"/>
          <w:szCs w:val="24"/>
        </w:rPr>
        <w:t xml:space="preserve">предоставление </w:t>
      </w:r>
      <w:r w:rsidRPr="00A71967">
        <w:rPr>
          <w:rFonts w:ascii="Times New Roman" w:hAnsi="Times New Roman" w:cs="Times New Roman"/>
          <w:sz w:val="24"/>
          <w:szCs w:val="24"/>
        </w:rPr>
        <w:t>муниципальной услуги;</w:t>
      </w:r>
    </w:p>
    <w:p w:rsidR="0040077C" w:rsidRPr="00A71967" w:rsidRDefault="0040077C" w:rsidP="0040077C">
      <w:pPr>
        <w:shd w:val="clear" w:color="auto" w:fill="FFFFFF"/>
        <w:tabs>
          <w:tab w:val="left" w:pos="993"/>
        </w:tabs>
        <w:spacing w:after="0" w:line="240" w:lineRule="auto"/>
        <w:ind w:firstLine="709"/>
        <w:jc w:val="both"/>
        <w:rPr>
          <w:rFonts w:ascii="Times New Roman" w:hAnsi="Times New Roman" w:cs="Times New Roman"/>
          <w:spacing w:val="-5"/>
          <w:sz w:val="24"/>
          <w:szCs w:val="24"/>
        </w:rPr>
      </w:pPr>
      <w:r w:rsidRPr="00A71967">
        <w:rPr>
          <w:rFonts w:ascii="Times New Roman" w:hAnsi="Times New Roman" w:cs="Times New Roman"/>
          <w:sz w:val="24"/>
          <w:szCs w:val="24"/>
        </w:rPr>
        <w:t>е) исчерпывающий перечень оснований для приостановления или отказа в предоставлении муниципальной услуги;</w:t>
      </w:r>
    </w:p>
    <w:p w:rsidR="0040077C" w:rsidRPr="00A71967" w:rsidRDefault="0040077C" w:rsidP="0040077C">
      <w:pPr>
        <w:pStyle w:val="aa"/>
        <w:shd w:val="clear" w:color="auto" w:fill="FFFFFF"/>
        <w:tabs>
          <w:tab w:val="left" w:pos="1262"/>
        </w:tabs>
        <w:spacing w:after="0" w:line="240" w:lineRule="auto"/>
        <w:ind w:left="0" w:firstLine="709"/>
        <w:jc w:val="both"/>
        <w:rPr>
          <w:rFonts w:ascii="Times New Roman" w:hAnsi="Times New Roman" w:cs="Times New Roman"/>
          <w:spacing w:val="-5"/>
          <w:sz w:val="24"/>
          <w:szCs w:val="24"/>
        </w:rPr>
      </w:pPr>
      <w:r w:rsidRPr="00A71967">
        <w:rPr>
          <w:rFonts w:ascii="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40077C" w:rsidRPr="00A71967" w:rsidRDefault="0040077C" w:rsidP="0040077C">
      <w:pPr>
        <w:shd w:val="clear" w:color="auto" w:fill="FFFFFF"/>
        <w:spacing w:before="38" w:after="0" w:line="240" w:lineRule="auto"/>
        <w:ind w:firstLine="709"/>
        <w:jc w:val="both"/>
        <w:rPr>
          <w:rFonts w:ascii="Times New Roman" w:hAnsi="Times New Roman" w:cs="Times New Roman"/>
          <w:sz w:val="24"/>
          <w:szCs w:val="24"/>
        </w:rPr>
      </w:pPr>
      <w:proofErr w:type="spellStart"/>
      <w:r w:rsidRPr="00A71967">
        <w:rPr>
          <w:rFonts w:ascii="Times New Roman" w:hAnsi="Times New Roman" w:cs="Times New Roman"/>
          <w:spacing w:val="-1"/>
          <w:sz w:val="24"/>
          <w:szCs w:val="24"/>
        </w:rPr>
        <w:t>з</w:t>
      </w:r>
      <w:proofErr w:type="spellEnd"/>
      <w:r w:rsidRPr="00A71967">
        <w:rPr>
          <w:rFonts w:ascii="Times New Roman" w:hAnsi="Times New Roman" w:cs="Times New Roman"/>
          <w:spacing w:val="-1"/>
          <w:sz w:val="24"/>
          <w:szCs w:val="24"/>
        </w:rPr>
        <w:t xml:space="preserve">) формы заявлений (уведомлений, сообщений), используемые при предоставлении </w:t>
      </w:r>
      <w:r w:rsidRPr="00A71967">
        <w:rPr>
          <w:rFonts w:ascii="Times New Roman" w:hAnsi="Times New Roman" w:cs="Times New Roman"/>
          <w:sz w:val="24"/>
          <w:szCs w:val="24"/>
        </w:rPr>
        <w:t>муниципальной услуги.</w:t>
      </w:r>
    </w:p>
    <w:p w:rsidR="0040077C" w:rsidRPr="00A71967" w:rsidRDefault="0040077C" w:rsidP="0040077C">
      <w:pPr>
        <w:shd w:val="clear" w:color="auto" w:fill="FFFFFF"/>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40077C" w:rsidRPr="00A71967" w:rsidRDefault="0040077C" w:rsidP="0040077C">
      <w:pPr>
        <w:shd w:val="clear" w:color="auto" w:fill="FFFFFF"/>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A71967">
        <w:rPr>
          <w:rFonts w:ascii="Times New Roman" w:hAnsi="Times New Roman" w:cs="Times New Roman"/>
          <w:spacing w:val="-1"/>
          <w:sz w:val="24"/>
          <w:szCs w:val="24"/>
        </w:rPr>
        <w:t xml:space="preserve">программного обеспечения, установка которого на технические средства заявителя требует </w:t>
      </w:r>
      <w:r w:rsidRPr="00A71967">
        <w:rPr>
          <w:rFonts w:ascii="Times New Roman" w:hAnsi="Times New Roman" w:cs="Times New Roman"/>
          <w:sz w:val="24"/>
          <w:szCs w:val="24"/>
        </w:rPr>
        <w:t xml:space="preserve">заключения лицензионного или иного соглашения с правообладателем программного </w:t>
      </w:r>
      <w:r w:rsidRPr="00A71967">
        <w:rPr>
          <w:rFonts w:ascii="Times New Roman" w:hAnsi="Times New Roman" w:cs="Times New Roman"/>
          <w:sz w:val="24"/>
          <w:szCs w:val="24"/>
        </w:rPr>
        <w:lastRenderedPageBreak/>
        <w:t>обеспечения, предусматривающего взимание платы, регистрацию или авторизацию заявителя или предоставление им персональных данных.</w:t>
      </w:r>
    </w:p>
    <w:p w:rsidR="0040077C" w:rsidRPr="00A71967" w:rsidRDefault="0040077C" w:rsidP="0040077C">
      <w:pPr>
        <w:shd w:val="clear" w:color="auto" w:fill="FFFFFF"/>
        <w:spacing w:after="0" w:line="240" w:lineRule="auto"/>
        <w:ind w:firstLine="567"/>
        <w:jc w:val="both"/>
        <w:rPr>
          <w:rFonts w:ascii="Times New Roman" w:eastAsia="Calibri" w:hAnsi="Times New Roman" w:cs="Times New Roman"/>
          <w:sz w:val="24"/>
          <w:szCs w:val="24"/>
          <w:lang w:eastAsia="en-US"/>
        </w:rPr>
      </w:pPr>
      <w:r w:rsidRPr="00A71967">
        <w:rPr>
          <w:rFonts w:ascii="Times New Roman" w:hAnsi="Times New Roman" w:cs="Times New Roman"/>
          <w:sz w:val="24"/>
          <w:szCs w:val="24"/>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177A23" w:rsidRPr="00D35C01" w:rsidRDefault="00177A23" w:rsidP="0040077C">
      <w:pPr>
        <w:autoSpaceDE w:val="0"/>
        <w:autoSpaceDN w:val="0"/>
        <w:adjustRightInd w:val="0"/>
        <w:spacing w:after="0" w:line="240" w:lineRule="auto"/>
        <w:ind w:firstLine="567"/>
        <w:jc w:val="both"/>
        <w:rPr>
          <w:rFonts w:ascii="Times New Roman" w:eastAsia="Calibri"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D35C01">
        <w:rPr>
          <w:rFonts w:ascii="Times New Roman" w:eastAsia="Calibri" w:hAnsi="Times New Roman" w:cs="Times New Roman"/>
          <w:b/>
          <w:sz w:val="24"/>
          <w:szCs w:val="24"/>
        </w:rPr>
        <w:t xml:space="preserve">II. Стандарт предоставления </w:t>
      </w:r>
      <w:r w:rsidRPr="00D35C01">
        <w:rPr>
          <w:rFonts w:ascii="Times New Roman" w:hAnsi="Times New Roman" w:cs="Times New Roman"/>
          <w:b/>
          <w:sz w:val="24"/>
          <w:szCs w:val="24"/>
        </w:rPr>
        <w:t>муниципальной</w:t>
      </w:r>
      <w:r w:rsidRPr="00D35C01">
        <w:rPr>
          <w:rFonts w:ascii="Times New Roman" w:eastAsia="Calibri" w:hAnsi="Times New Roman" w:cs="Times New Roman"/>
          <w:b/>
          <w:sz w:val="24"/>
          <w:szCs w:val="24"/>
        </w:rPr>
        <w:t xml:space="preserve"> услуги</w:t>
      </w:r>
    </w:p>
    <w:p w:rsidR="00177A23" w:rsidRPr="00D35C01" w:rsidRDefault="00177A23" w:rsidP="00D35C01">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5" w:name="Par98"/>
      <w:bookmarkEnd w:id="5"/>
      <w:r w:rsidRPr="00D35C01">
        <w:rPr>
          <w:rFonts w:ascii="Times New Roman" w:eastAsia="Calibri" w:hAnsi="Times New Roman" w:cs="Times New Roman"/>
          <w:b/>
          <w:sz w:val="24"/>
          <w:szCs w:val="24"/>
        </w:rPr>
        <w:t xml:space="preserve">Наименование </w:t>
      </w:r>
      <w:r w:rsidRPr="00D35C01">
        <w:rPr>
          <w:rFonts w:ascii="Times New Roman" w:hAnsi="Times New Roman" w:cs="Times New Roman"/>
          <w:b/>
          <w:sz w:val="24"/>
          <w:szCs w:val="24"/>
        </w:rPr>
        <w:t>муниципальной</w:t>
      </w:r>
      <w:r w:rsidRPr="00D35C01">
        <w:rPr>
          <w:rFonts w:ascii="Times New Roman" w:eastAsia="Calibri" w:hAnsi="Times New Roman" w:cs="Times New Roman"/>
          <w:b/>
          <w:sz w:val="24"/>
          <w:szCs w:val="24"/>
        </w:rPr>
        <w:t xml:space="preserve"> услуги</w:t>
      </w:r>
      <w:bookmarkStart w:id="6" w:name="Par100"/>
      <w:bookmarkEnd w:id="6"/>
    </w:p>
    <w:p w:rsidR="00177A23" w:rsidRPr="00D35C01" w:rsidRDefault="00177A23" w:rsidP="00D35C01">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D35C01">
        <w:rPr>
          <w:rFonts w:ascii="Times New Roman" w:eastAsia="Calibri" w:hAnsi="Times New Roman" w:cs="Times New Roman"/>
          <w:sz w:val="24"/>
          <w:szCs w:val="24"/>
        </w:rPr>
        <w:t xml:space="preserve">2.1. Наименование </w:t>
      </w:r>
      <w:r w:rsidRPr="00D35C01">
        <w:rPr>
          <w:rFonts w:ascii="Times New Roman" w:hAnsi="Times New Roman" w:cs="Times New Roman"/>
          <w:sz w:val="24"/>
          <w:szCs w:val="24"/>
        </w:rPr>
        <w:t>муниципальной</w:t>
      </w:r>
      <w:r w:rsidRPr="00D35C01">
        <w:rPr>
          <w:rFonts w:ascii="Times New Roman" w:eastAsia="Calibri" w:hAnsi="Times New Roman" w:cs="Times New Roman"/>
          <w:sz w:val="24"/>
          <w:szCs w:val="24"/>
        </w:rPr>
        <w:t xml:space="preserve"> услуги: «</w:t>
      </w:r>
      <w:r w:rsidRPr="00D35C01">
        <w:rPr>
          <w:rFonts w:ascii="Times New Roman" w:hAnsi="Times New Roman" w:cs="Times New Roman"/>
          <w:sz w:val="24"/>
          <w:szCs w:val="24"/>
        </w:rPr>
        <w:t>Предоставление в собственность земельных участков, находящихся в собственности муниципального образования, за плату на торгах</w:t>
      </w:r>
      <w:r w:rsidRPr="00D35C01">
        <w:rPr>
          <w:rFonts w:ascii="Times New Roman" w:hAnsi="Times New Roman" w:cs="Times New Roman"/>
          <w:bCs/>
          <w:sz w:val="24"/>
          <w:szCs w:val="24"/>
        </w:rPr>
        <w:t>»</w:t>
      </w:r>
      <w:r w:rsidRPr="00D35C01">
        <w:rPr>
          <w:rFonts w:ascii="Times New Roman" w:hAnsi="Times New Roman" w:cs="Times New Roman"/>
          <w:sz w:val="24"/>
          <w:szCs w:val="24"/>
        </w:rPr>
        <w:t>.</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7" w:name="Par102"/>
      <w:bookmarkEnd w:id="7"/>
      <w:r w:rsidRPr="00D35C01">
        <w:rPr>
          <w:rFonts w:ascii="Times New Roman" w:hAnsi="Times New Roman" w:cs="Times New Roman"/>
          <w:b/>
          <w:sz w:val="24"/>
          <w:szCs w:val="24"/>
        </w:rPr>
        <w:t>Наименование органа, предоставляющего муниципальную услугу</w:t>
      </w:r>
    </w:p>
    <w:p w:rsidR="00177A23" w:rsidRPr="00D35C01" w:rsidRDefault="00177A23" w:rsidP="00D35C01">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2.2. Предоставление муниципальной услуги осуществляется </w:t>
      </w:r>
      <w:r w:rsidR="00885586">
        <w:rPr>
          <w:rFonts w:ascii="Times New Roman" w:hAnsi="Times New Roman" w:cs="Times New Roman"/>
          <w:sz w:val="24"/>
          <w:szCs w:val="24"/>
        </w:rPr>
        <w:t>а</w:t>
      </w:r>
      <w:r w:rsidRPr="00D35C01">
        <w:rPr>
          <w:rFonts w:ascii="Times New Roman" w:hAnsi="Times New Roman" w:cs="Times New Roman"/>
          <w:sz w:val="24"/>
          <w:szCs w:val="24"/>
        </w:rPr>
        <w:t xml:space="preserve">дминистрацией сельского поселения «Куниб». </w:t>
      </w:r>
    </w:p>
    <w:p w:rsidR="00177A23" w:rsidRPr="00D35C01" w:rsidRDefault="00885586" w:rsidP="00D35C0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2.2.1. </w:t>
      </w:r>
      <w:r w:rsidR="00177A23" w:rsidRPr="00D35C01">
        <w:rPr>
          <w:rFonts w:ascii="Times New Roman" w:hAnsi="Times New Roman" w:cs="Times New Roman"/>
          <w:sz w:val="24"/>
          <w:szCs w:val="24"/>
        </w:rPr>
        <w:t>Органами и организациями, участвующими в предоставлении муниципальной услуги, являются:</w:t>
      </w:r>
    </w:p>
    <w:p w:rsidR="00885586" w:rsidRPr="006B1E5E" w:rsidRDefault="00885586" w:rsidP="0088558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E5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885586" w:rsidRDefault="00885586" w:rsidP="0088558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E5E">
        <w:rPr>
          <w:rFonts w:ascii="Times New Roman" w:hAnsi="Times New Roman" w:cs="Times New Roman"/>
          <w:sz w:val="24"/>
          <w:szCs w:val="24"/>
        </w:rPr>
        <w:t xml:space="preserve">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Федеральная служба государственной регистрации, кадастра и картографии – в части предоставления выписки из Единого государственного реестра недвижимости (далее – ЕГРН).</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Федеральная налоговая служба – в части предоставления:</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выписки из Единого государственного реестра юридических лиц (далее - ЕГРЮЛ);</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выписки из Единого государственного реестра индивидуальных предпринимателей (далее - ЕГРИП).</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Федеральное агентство по управлению федеральным имуществом или орган местного самоуправления – в части предоставления утвержденного в установленном Правительством Российской Федерации порядке перечня земельных участков, предоставленных для нужд обороны и безопасности и временно не используемых для указанных нужд.</w:t>
      </w:r>
    </w:p>
    <w:p w:rsidR="00885586" w:rsidRPr="006B1E5E" w:rsidRDefault="00885586" w:rsidP="00885586">
      <w:pPr>
        <w:pStyle w:val="ConsPlusNormal"/>
        <w:ind w:firstLine="567"/>
        <w:jc w:val="both"/>
        <w:rPr>
          <w:rFonts w:ascii="Times New Roman" w:hAnsi="Times New Roman" w:cs="Times New Roman"/>
          <w:sz w:val="24"/>
          <w:szCs w:val="24"/>
        </w:rPr>
      </w:pPr>
      <w:r w:rsidRPr="006B1E5E">
        <w:rPr>
          <w:rFonts w:ascii="Times New Roman" w:eastAsia="Calibri" w:hAnsi="Times New Roman" w:cs="Times New Roman"/>
          <w:sz w:val="24"/>
          <w:szCs w:val="24"/>
          <w:lang w:eastAsia="en-US"/>
        </w:rPr>
        <w:t>2.2.2. П</w:t>
      </w:r>
      <w:r w:rsidRPr="006B1E5E">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885586" w:rsidRPr="006B1E5E" w:rsidRDefault="00885586" w:rsidP="00885586">
      <w:pPr>
        <w:pStyle w:val="ConsPlusNormal"/>
        <w:ind w:right="-143" w:firstLine="540"/>
        <w:jc w:val="both"/>
        <w:rPr>
          <w:rFonts w:ascii="Times New Roman" w:hAnsi="Times New Roman" w:cs="Times New Roman"/>
          <w:sz w:val="24"/>
          <w:szCs w:val="24"/>
        </w:rPr>
      </w:pPr>
      <w:r w:rsidRPr="006B1E5E">
        <w:rPr>
          <w:rFonts w:ascii="Times New Roman" w:hAnsi="Times New Roman" w:cs="Times New Roman"/>
          <w:sz w:val="24"/>
          <w:szCs w:val="24"/>
        </w:rPr>
        <w:t>2.2.3. При предоставлении муниципальной услуги запрещается требовать от заявителя:</w:t>
      </w:r>
    </w:p>
    <w:p w:rsidR="00885586" w:rsidRPr="006B1E5E" w:rsidRDefault="00885586" w:rsidP="00885586">
      <w:pPr>
        <w:pStyle w:val="ConsPlusNormal"/>
        <w:ind w:right="-143" w:firstLine="540"/>
        <w:jc w:val="both"/>
        <w:rPr>
          <w:rFonts w:ascii="Times New Roman" w:hAnsi="Times New Roman" w:cs="Times New Roman"/>
          <w:color w:val="000000"/>
          <w:sz w:val="24"/>
          <w:szCs w:val="24"/>
        </w:rPr>
      </w:pPr>
      <w:proofErr w:type="gramStart"/>
      <w:r w:rsidRPr="006B1E5E">
        <w:rPr>
          <w:rFonts w:ascii="Times New Roman" w:hAnsi="Times New Roman" w:cs="Times New Roman"/>
          <w:sz w:val="24"/>
          <w:szCs w:val="24"/>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6" w:history="1">
        <w:r w:rsidRPr="006B1E5E">
          <w:rPr>
            <w:rFonts w:ascii="Times New Roman" w:hAnsi="Times New Roman" w:cs="Times New Roman"/>
            <w:sz w:val="24"/>
            <w:szCs w:val="24"/>
          </w:rPr>
          <w:t>части 1 статьи 9</w:t>
        </w:r>
      </w:hyperlink>
      <w:r w:rsidRPr="006B1E5E">
        <w:rPr>
          <w:rFonts w:ascii="Times New Roman" w:hAnsi="Times New Roman" w:cs="Times New Roman"/>
          <w:sz w:val="24"/>
          <w:szCs w:val="24"/>
        </w:rPr>
        <w:t xml:space="preserve"> Федерального закона от 27.07.2010 N 210-ФЗ «Об организации предоставления государственных и муниципальных услуг».</w:t>
      </w:r>
      <w:proofErr w:type="gramEnd"/>
    </w:p>
    <w:p w:rsidR="00177A23" w:rsidRPr="00D35C01" w:rsidRDefault="00177A23" w:rsidP="00D35C01">
      <w:pPr>
        <w:autoSpaceDE w:val="0"/>
        <w:autoSpaceDN w:val="0"/>
        <w:adjustRightInd w:val="0"/>
        <w:spacing w:after="0" w:line="240" w:lineRule="auto"/>
        <w:ind w:firstLine="567"/>
        <w:jc w:val="both"/>
        <w:rPr>
          <w:rFonts w:ascii="Times New Roman" w:eastAsia="Calibri"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8" w:name="Par108"/>
      <w:bookmarkEnd w:id="8"/>
      <w:r w:rsidRPr="00D35C01">
        <w:rPr>
          <w:rFonts w:ascii="Times New Roman" w:hAnsi="Times New Roman" w:cs="Times New Roman"/>
          <w:b/>
          <w:sz w:val="24"/>
          <w:szCs w:val="24"/>
        </w:rPr>
        <w:t>Описание результата предоставления муниципальной услуги</w:t>
      </w:r>
    </w:p>
    <w:p w:rsidR="00177A23" w:rsidRPr="00D35C01" w:rsidRDefault="00177A23" w:rsidP="00D35C01">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2.3. Результатом предоставления муниципальной услуги является:</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lastRenderedPageBreak/>
        <w:t>1) решение о предоставлении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на торгах (протокол о результатах аукциона), заключение договора купли-продажи (далее – решение о предоставлении муниципальной услуги), уведомление о предоставлении муниципальной услуги;</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2) решение об отказе в предоставлении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на торгах  (далее – решение об отказе в предоставлении муниципальной услуги); уведомление об отказе в предоставлении муниципальной услуги.</w:t>
      </w:r>
    </w:p>
    <w:p w:rsidR="007A2192" w:rsidRPr="00734434" w:rsidRDefault="007A2192" w:rsidP="007A2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34434">
        <w:rPr>
          <w:rFonts w:ascii="Times New Roman" w:hAnsi="Times New Roman" w:cs="Times New Roman"/>
          <w:sz w:val="24"/>
          <w:szCs w:val="24"/>
        </w:rPr>
        <w:t>2.3.1. В результате предоставления муниципальной услуги должны быть указаны наименование и состав реквизитов документа, содержащего решение о предоставлении муниципальной услуги.</w:t>
      </w:r>
    </w:p>
    <w:p w:rsidR="007A2192" w:rsidRPr="00734434" w:rsidRDefault="007A2192" w:rsidP="007A2192">
      <w:pPr>
        <w:autoSpaceDE w:val="0"/>
        <w:autoSpaceDN w:val="0"/>
        <w:adjustRightInd w:val="0"/>
        <w:spacing w:after="0" w:line="240" w:lineRule="auto"/>
        <w:ind w:firstLine="709"/>
        <w:jc w:val="both"/>
        <w:rPr>
          <w:rFonts w:ascii="Times New Roman" w:hAnsi="Times New Roman" w:cs="Times New Roman"/>
          <w:sz w:val="24"/>
          <w:szCs w:val="24"/>
        </w:rPr>
      </w:pPr>
      <w:r w:rsidRPr="00734434">
        <w:rPr>
          <w:rFonts w:ascii="Times New Roman" w:hAnsi="Times New Roman" w:cs="Times New Roman"/>
          <w:sz w:val="24"/>
          <w:szCs w:val="24"/>
        </w:rPr>
        <w:t>2.3.2. Результат предоставления муниципальной услуги может быть получен заявителем следующими способами:</w:t>
      </w:r>
    </w:p>
    <w:p w:rsidR="007A2192" w:rsidRPr="00734434" w:rsidRDefault="007A2192" w:rsidP="007A21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34434">
        <w:rPr>
          <w:rFonts w:ascii="Times New Roman" w:hAnsi="Times New Roman" w:cs="Times New Roman"/>
          <w:sz w:val="24"/>
          <w:szCs w:val="24"/>
        </w:rPr>
        <w:t>- лично в Органе или посредством  почтового  отправления,  в случае подачи запроса в Органе.</w:t>
      </w:r>
    </w:p>
    <w:p w:rsidR="00177A23" w:rsidRPr="00D35C01" w:rsidRDefault="00177A23" w:rsidP="007A2192">
      <w:pPr>
        <w:widowControl w:val="0"/>
        <w:tabs>
          <w:tab w:val="left" w:pos="1515"/>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center"/>
        <w:rPr>
          <w:rFonts w:ascii="Times New Roman" w:hAnsi="Times New Roman" w:cs="Times New Roman"/>
          <w:b/>
          <w:sz w:val="24"/>
          <w:szCs w:val="24"/>
        </w:rPr>
      </w:pPr>
      <w:bookmarkStart w:id="9" w:name="Par112"/>
      <w:bookmarkEnd w:id="9"/>
      <w:r w:rsidRPr="00D35C01">
        <w:rPr>
          <w:rFonts w:ascii="Times New Roman" w:eastAsia="Calibri" w:hAnsi="Times New Roman" w:cs="Times New Roman"/>
          <w:b/>
          <w:sz w:val="24"/>
          <w:szCs w:val="24"/>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w:t>
      </w:r>
      <w:r w:rsidRPr="00D35C01">
        <w:rPr>
          <w:rFonts w:ascii="Times New Roman" w:hAnsi="Times New Roman" w:cs="Times New Roman"/>
          <w:b/>
          <w:sz w:val="24"/>
          <w:szCs w:val="24"/>
        </w:rPr>
        <w:t>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177A23" w:rsidRPr="00D35C01" w:rsidRDefault="00177A23" w:rsidP="00D35C0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177A23" w:rsidRPr="00D35C01" w:rsidRDefault="00177A23" w:rsidP="00D35C01">
      <w:pPr>
        <w:widowControl w:val="0"/>
        <w:tabs>
          <w:tab w:val="left" w:pos="9356"/>
        </w:tabs>
        <w:autoSpaceDE w:val="0"/>
        <w:autoSpaceDN w:val="0"/>
        <w:adjustRightInd w:val="0"/>
        <w:spacing w:after="0" w:line="240" w:lineRule="auto"/>
        <w:ind w:right="-1" w:firstLine="567"/>
        <w:jc w:val="both"/>
        <w:rPr>
          <w:rFonts w:ascii="Times New Roman" w:hAnsi="Times New Roman" w:cs="Times New Roman"/>
          <w:sz w:val="24"/>
          <w:szCs w:val="24"/>
        </w:rPr>
      </w:pPr>
      <w:r w:rsidRPr="00D35C01">
        <w:rPr>
          <w:rFonts w:ascii="Times New Roman" w:hAnsi="Times New Roman" w:cs="Times New Roman"/>
          <w:sz w:val="24"/>
          <w:szCs w:val="24"/>
        </w:rPr>
        <w:t>2.4. Общий срок предоставления муниципальной услуги, в течение которого принимается решение о проведен</w:t>
      </w:r>
      <w:proofErr w:type="gramStart"/>
      <w:r w:rsidRPr="00D35C01">
        <w:rPr>
          <w:rFonts w:ascii="Times New Roman" w:hAnsi="Times New Roman" w:cs="Times New Roman"/>
          <w:sz w:val="24"/>
          <w:szCs w:val="24"/>
        </w:rPr>
        <w:t>ии ау</w:t>
      </w:r>
      <w:proofErr w:type="gramEnd"/>
      <w:r w:rsidRPr="00D35C01">
        <w:rPr>
          <w:rFonts w:ascii="Times New Roman" w:hAnsi="Times New Roman" w:cs="Times New Roman"/>
          <w:sz w:val="24"/>
          <w:szCs w:val="24"/>
        </w:rPr>
        <w:t>кциона, составляет не более 100 календарных дней, исчисляемых со дня поступления запроса с документами, необходимыми для предоставления муниципальной услуги.</w:t>
      </w:r>
    </w:p>
    <w:p w:rsidR="00177A23" w:rsidRPr="00D35C01" w:rsidRDefault="00177A23" w:rsidP="00D35C01">
      <w:pPr>
        <w:widowControl w:val="0"/>
        <w:tabs>
          <w:tab w:val="left" w:pos="9356"/>
        </w:tabs>
        <w:autoSpaceDE w:val="0"/>
        <w:autoSpaceDN w:val="0"/>
        <w:adjustRightInd w:val="0"/>
        <w:spacing w:after="0" w:line="240" w:lineRule="auto"/>
        <w:ind w:right="-1" w:firstLine="567"/>
        <w:jc w:val="both"/>
        <w:rPr>
          <w:rFonts w:ascii="Times New Roman" w:hAnsi="Times New Roman" w:cs="Times New Roman"/>
          <w:sz w:val="24"/>
          <w:szCs w:val="24"/>
        </w:rPr>
      </w:pPr>
      <w:r w:rsidRPr="00D35C01">
        <w:rPr>
          <w:rFonts w:ascii="Times New Roman" w:hAnsi="Times New Roman" w:cs="Times New Roman"/>
          <w:sz w:val="24"/>
          <w:szCs w:val="24"/>
        </w:rPr>
        <w:t>Общий срок предоставления муниципальной услуги, в течение которого принимается решение об отказе в проведен</w:t>
      </w:r>
      <w:proofErr w:type="gramStart"/>
      <w:r w:rsidRPr="00D35C01">
        <w:rPr>
          <w:rFonts w:ascii="Times New Roman" w:hAnsi="Times New Roman" w:cs="Times New Roman"/>
          <w:sz w:val="24"/>
          <w:szCs w:val="24"/>
        </w:rPr>
        <w:t>ии ау</w:t>
      </w:r>
      <w:proofErr w:type="gramEnd"/>
      <w:r w:rsidRPr="00D35C01">
        <w:rPr>
          <w:rFonts w:ascii="Times New Roman" w:hAnsi="Times New Roman" w:cs="Times New Roman"/>
          <w:sz w:val="24"/>
          <w:szCs w:val="24"/>
        </w:rPr>
        <w:t>кциона, составляет не более 63 календарных дней, исчисляемых со дня поступления запроса с документами, необходимыми для предоставления муниципальной услуги.</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В срок, не более чем </w:t>
      </w:r>
      <w:r w:rsidR="00ED5301">
        <w:rPr>
          <w:rFonts w:ascii="Times New Roman" w:hAnsi="Times New Roman" w:cs="Times New Roman"/>
          <w:sz w:val="24"/>
          <w:szCs w:val="24"/>
        </w:rPr>
        <w:t>2</w:t>
      </w:r>
      <w:r w:rsidRPr="00D35C01">
        <w:rPr>
          <w:rFonts w:ascii="Times New Roman" w:hAnsi="Times New Roman" w:cs="Times New Roman"/>
          <w:sz w:val="24"/>
          <w:szCs w:val="24"/>
        </w:rPr>
        <w:t xml:space="preserve"> месяца со дня поступления соответствующего заявления, Орган принимает  решение о проведен</w:t>
      </w:r>
      <w:proofErr w:type="gramStart"/>
      <w:r w:rsidRPr="00D35C01">
        <w:rPr>
          <w:rFonts w:ascii="Times New Roman" w:hAnsi="Times New Roman" w:cs="Times New Roman"/>
          <w:sz w:val="24"/>
          <w:szCs w:val="24"/>
        </w:rPr>
        <w:t>ии ау</w:t>
      </w:r>
      <w:proofErr w:type="gramEnd"/>
      <w:r w:rsidRPr="00D35C01">
        <w:rPr>
          <w:rFonts w:ascii="Times New Roman" w:hAnsi="Times New Roman" w:cs="Times New Roman"/>
          <w:sz w:val="24"/>
          <w:szCs w:val="24"/>
        </w:rPr>
        <w:t xml:space="preserve">кциона либо решение об отказе в проведении аукциона при наличии хотя бы одного из оснований, указанных в пункте 2.14 настоящего </w:t>
      </w:r>
      <w:r w:rsidR="00ED5301">
        <w:rPr>
          <w:rFonts w:ascii="Times New Roman" w:hAnsi="Times New Roman" w:cs="Times New Roman"/>
          <w:sz w:val="24"/>
          <w:szCs w:val="24"/>
        </w:rPr>
        <w:t xml:space="preserve">Административного </w:t>
      </w:r>
      <w:r w:rsidRPr="00D35C01">
        <w:rPr>
          <w:rFonts w:ascii="Times New Roman" w:hAnsi="Times New Roman" w:cs="Times New Roman"/>
          <w:sz w:val="24"/>
          <w:szCs w:val="24"/>
        </w:rPr>
        <w:t xml:space="preserve">регламента.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35C01">
        <w:rPr>
          <w:rFonts w:ascii="Times New Roman" w:hAnsi="Times New Roman" w:cs="Times New Roman"/>
          <w:sz w:val="24"/>
          <w:szCs w:val="24"/>
        </w:rPr>
        <w:t xml:space="preserve">Орган не менее чем за 30 </w:t>
      </w:r>
      <w:r w:rsidR="00ED5301">
        <w:rPr>
          <w:rFonts w:ascii="Times New Roman" w:hAnsi="Times New Roman" w:cs="Times New Roman"/>
          <w:sz w:val="24"/>
          <w:szCs w:val="24"/>
        </w:rPr>
        <w:t xml:space="preserve">календарных </w:t>
      </w:r>
      <w:r w:rsidRPr="00D35C01">
        <w:rPr>
          <w:rFonts w:ascii="Times New Roman" w:hAnsi="Times New Roman" w:cs="Times New Roman"/>
          <w:sz w:val="24"/>
          <w:szCs w:val="24"/>
        </w:rPr>
        <w:t>дней до дня проведения аукциона размещает извещение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w:t>
      </w:r>
      <w:proofErr w:type="spellStart"/>
      <w:r w:rsidRPr="00D35C01">
        <w:rPr>
          <w:rFonts w:ascii="Times New Roman" w:hAnsi="Times New Roman" w:cs="Times New Roman"/>
          <w:sz w:val="24"/>
          <w:szCs w:val="24"/>
        </w:rPr>
        <w:t>torgi.gov.ru</w:t>
      </w:r>
      <w:proofErr w:type="spellEnd"/>
      <w:r w:rsidRPr="00D35C01">
        <w:rPr>
          <w:rFonts w:ascii="Times New Roman" w:hAnsi="Times New Roman" w:cs="Times New Roman"/>
          <w:sz w:val="24"/>
          <w:szCs w:val="24"/>
        </w:rPr>
        <w:t>), определенном Правительством Российской Федерации, а так 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w:t>
      </w:r>
      <w:proofErr w:type="gramEnd"/>
      <w:r w:rsidRPr="00D35C01">
        <w:rPr>
          <w:rFonts w:ascii="Times New Roman" w:hAnsi="Times New Roman" w:cs="Times New Roman"/>
          <w:sz w:val="24"/>
          <w:szCs w:val="24"/>
        </w:rPr>
        <w:t xml:space="preserve">, городского округа, по месту нахождения земельного участка.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35C01">
        <w:rPr>
          <w:rFonts w:ascii="Times New Roman" w:hAnsi="Times New Roman" w:cs="Times New Roman"/>
          <w:sz w:val="24"/>
          <w:szCs w:val="24"/>
        </w:rPr>
        <w:t>Орган, в случае выявления обстоятельств, предусмотренных пунктом 2.14 настоящего</w:t>
      </w:r>
      <w:r w:rsidR="00ED5301">
        <w:rPr>
          <w:rFonts w:ascii="Times New Roman" w:hAnsi="Times New Roman" w:cs="Times New Roman"/>
          <w:sz w:val="24"/>
          <w:szCs w:val="24"/>
        </w:rPr>
        <w:t xml:space="preserve"> Административного</w:t>
      </w:r>
      <w:r w:rsidRPr="00D35C01">
        <w:rPr>
          <w:rFonts w:ascii="Times New Roman" w:hAnsi="Times New Roman" w:cs="Times New Roman"/>
          <w:sz w:val="24"/>
          <w:szCs w:val="24"/>
        </w:rPr>
        <w:t xml:space="preserve"> регламента, принимает решение об отказе в проведении аукциона, и в течение </w:t>
      </w:r>
      <w:r w:rsidR="00ED5301">
        <w:rPr>
          <w:rFonts w:ascii="Times New Roman" w:hAnsi="Times New Roman" w:cs="Times New Roman"/>
          <w:sz w:val="24"/>
          <w:szCs w:val="24"/>
        </w:rPr>
        <w:t xml:space="preserve">3 рабочих </w:t>
      </w:r>
      <w:r w:rsidRPr="00D35C01">
        <w:rPr>
          <w:rFonts w:ascii="Times New Roman" w:hAnsi="Times New Roman" w:cs="Times New Roman"/>
          <w:sz w:val="24"/>
          <w:szCs w:val="24"/>
        </w:rPr>
        <w:t>дней со дня принятия данного решения размещает извещение об отказе в проведении аукциона на официальном сайте, извещает участников аукциона об отказе в проведении аукциона и возвращает его участникам внесенные задатки.</w:t>
      </w:r>
      <w:proofErr w:type="gramEnd"/>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35C01">
        <w:rPr>
          <w:rFonts w:ascii="Times New Roman" w:hAnsi="Times New Roman" w:cs="Times New Roman"/>
          <w:sz w:val="24"/>
          <w:szCs w:val="24"/>
        </w:rPr>
        <w:t xml:space="preserve">Орган в </w:t>
      </w:r>
      <w:r w:rsidR="00ED5301">
        <w:rPr>
          <w:rFonts w:ascii="Times New Roman" w:hAnsi="Times New Roman" w:cs="Times New Roman"/>
          <w:sz w:val="24"/>
          <w:szCs w:val="24"/>
        </w:rPr>
        <w:t>течение 10 календарных дней</w:t>
      </w:r>
      <w:r w:rsidRPr="00D35C01">
        <w:rPr>
          <w:rFonts w:ascii="Times New Roman" w:hAnsi="Times New Roman" w:cs="Times New Roman"/>
          <w:sz w:val="24"/>
          <w:szCs w:val="24"/>
        </w:rPr>
        <w:t xml:space="preserve"> со дня составления протокола о результатах аукциона направляет победителю аукциона или единственному принявшему участие в </w:t>
      </w:r>
      <w:r w:rsidRPr="00D35C01">
        <w:rPr>
          <w:rFonts w:ascii="Times New Roman" w:hAnsi="Times New Roman" w:cs="Times New Roman"/>
          <w:sz w:val="24"/>
          <w:szCs w:val="24"/>
        </w:rPr>
        <w:lastRenderedPageBreak/>
        <w:t>аукционе его участнику три экземпляра подписанного проекта договора купли-продажи (не допускается заключение указанных договоров ранее</w:t>
      </w:r>
      <w:r w:rsidR="00ED5301">
        <w:rPr>
          <w:rFonts w:ascii="Times New Roman" w:hAnsi="Times New Roman" w:cs="Times New Roman"/>
          <w:sz w:val="24"/>
          <w:szCs w:val="24"/>
        </w:rPr>
        <w:t>,</w:t>
      </w:r>
      <w:r w:rsidRPr="00D35C01">
        <w:rPr>
          <w:rFonts w:ascii="Times New Roman" w:hAnsi="Times New Roman" w:cs="Times New Roman"/>
          <w:sz w:val="24"/>
          <w:szCs w:val="24"/>
        </w:rPr>
        <w:t xml:space="preserve"> чем через </w:t>
      </w:r>
      <w:r w:rsidR="00ED5301">
        <w:rPr>
          <w:rFonts w:ascii="Times New Roman" w:hAnsi="Times New Roman" w:cs="Times New Roman"/>
          <w:sz w:val="24"/>
          <w:szCs w:val="24"/>
        </w:rPr>
        <w:t>10 календарных</w:t>
      </w:r>
      <w:r w:rsidRPr="00D35C01">
        <w:rPr>
          <w:rFonts w:ascii="Times New Roman" w:hAnsi="Times New Roman" w:cs="Times New Roman"/>
          <w:sz w:val="24"/>
          <w:szCs w:val="24"/>
        </w:rPr>
        <w:t xml:space="preserve"> дней со дня размещения информации о результатах аукциона на официальном сайте).</w:t>
      </w:r>
      <w:proofErr w:type="gramEnd"/>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Срок приостановления предоставления услуги законодательством Российской Федерации не предусмотрен.</w:t>
      </w:r>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bCs/>
          <w:sz w:val="24"/>
          <w:szCs w:val="24"/>
        </w:rPr>
        <w:t xml:space="preserve">Срок выдачи (направления) документов, являющихся результатом предоставления муниципальной услуги </w:t>
      </w:r>
      <w:r w:rsidR="00ED5301">
        <w:rPr>
          <w:rFonts w:ascii="Times New Roman" w:hAnsi="Times New Roman" w:cs="Times New Roman"/>
          <w:bCs/>
          <w:sz w:val="24"/>
          <w:szCs w:val="24"/>
        </w:rPr>
        <w:t>1</w:t>
      </w:r>
      <w:r w:rsidRPr="00D35C01">
        <w:rPr>
          <w:rFonts w:ascii="Times New Roman" w:hAnsi="Times New Roman" w:cs="Times New Roman"/>
          <w:bCs/>
          <w:sz w:val="24"/>
          <w:szCs w:val="24"/>
        </w:rPr>
        <w:t xml:space="preserve"> </w:t>
      </w:r>
      <w:r w:rsidR="00ED5301">
        <w:rPr>
          <w:rFonts w:ascii="Times New Roman" w:hAnsi="Times New Roman" w:cs="Times New Roman"/>
          <w:bCs/>
          <w:sz w:val="24"/>
          <w:szCs w:val="24"/>
        </w:rPr>
        <w:t>рабочий</w:t>
      </w:r>
      <w:r w:rsidRPr="00D35C01">
        <w:rPr>
          <w:rFonts w:ascii="Times New Roman" w:hAnsi="Times New Roman" w:cs="Times New Roman"/>
          <w:bCs/>
          <w:sz w:val="24"/>
          <w:szCs w:val="24"/>
        </w:rPr>
        <w:t xml:space="preserve"> д</w:t>
      </w:r>
      <w:r w:rsidR="00ED5301">
        <w:rPr>
          <w:rFonts w:ascii="Times New Roman" w:hAnsi="Times New Roman" w:cs="Times New Roman"/>
          <w:bCs/>
          <w:sz w:val="24"/>
          <w:szCs w:val="24"/>
        </w:rPr>
        <w:t>е</w:t>
      </w:r>
      <w:r w:rsidRPr="00D35C01">
        <w:rPr>
          <w:rFonts w:ascii="Times New Roman" w:hAnsi="Times New Roman" w:cs="Times New Roman"/>
          <w:bCs/>
          <w:sz w:val="24"/>
          <w:szCs w:val="24"/>
        </w:rPr>
        <w:t>н</w:t>
      </w:r>
      <w:r w:rsidR="00ED5301">
        <w:rPr>
          <w:rFonts w:ascii="Times New Roman" w:hAnsi="Times New Roman" w:cs="Times New Roman"/>
          <w:bCs/>
          <w:sz w:val="24"/>
          <w:szCs w:val="24"/>
        </w:rPr>
        <w:t>ь</w:t>
      </w:r>
      <w:r w:rsidRPr="00D35C01">
        <w:rPr>
          <w:rFonts w:ascii="Times New Roman" w:hAnsi="Times New Roman" w:cs="Times New Roman"/>
          <w:bCs/>
          <w:sz w:val="24"/>
          <w:szCs w:val="24"/>
        </w:rPr>
        <w:t xml:space="preserve"> со дня принятия решения о предоставлении (решения об отказе в предоставлении) муниципальной услуги.</w:t>
      </w:r>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35C01">
        <w:rPr>
          <w:rFonts w:ascii="Times New Roman" w:hAnsi="Times New Roman" w:cs="Times New Roman"/>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roofErr w:type="gramEnd"/>
    </w:p>
    <w:p w:rsidR="00177A23" w:rsidRPr="00D35C01" w:rsidRDefault="00177A23" w:rsidP="00D35C01">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1222A1" w:rsidRPr="00832584" w:rsidRDefault="001222A1" w:rsidP="001222A1">
      <w:pPr>
        <w:widowControl w:val="0"/>
        <w:autoSpaceDE w:val="0"/>
        <w:autoSpaceDN w:val="0"/>
        <w:adjustRightInd w:val="0"/>
        <w:spacing w:after="0" w:line="240" w:lineRule="auto"/>
        <w:ind w:firstLine="567"/>
        <w:jc w:val="center"/>
        <w:rPr>
          <w:rFonts w:ascii="Times New Roman" w:hAnsi="Times New Roman" w:cs="Times New Roman"/>
          <w:b/>
          <w:sz w:val="24"/>
          <w:szCs w:val="24"/>
        </w:rPr>
      </w:pPr>
      <w:r w:rsidRPr="00832584">
        <w:rPr>
          <w:rFonts w:ascii="Times New Roman" w:hAnsi="Times New Roman" w:cs="Times New Roman"/>
          <w:b/>
          <w:sz w:val="24"/>
          <w:szCs w:val="24"/>
        </w:rPr>
        <w:t>Правовые основания для предоставления муниципальной услуги</w:t>
      </w:r>
    </w:p>
    <w:p w:rsidR="001222A1" w:rsidRPr="00832584" w:rsidRDefault="001222A1" w:rsidP="001222A1">
      <w:pPr>
        <w:widowControl w:val="0"/>
        <w:autoSpaceDE w:val="0"/>
        <w:autoSpaceDN w:val="0"/>
        <w:adjustRightInd w:val="0"/>
        <w:spacing w:after="0" w:line="240" w:lineRule="auto"/>
        <w:ind w:firstLine="567"/>
        <w:jc w:val="center"/>
        <w:rPr>
          <w:rFonts w:ascii="Times New Roman" w:hAnsi="Times New Roman" w:cs="Times New Roman"/>
          <w:sz w:val="24"/>
          <w:szCs w:val="24"/>
        </w:rPr>
      </w:pPr>
    </w:p>
    <w:p w:rsidR="001222A1" w:rsidRPr="00832584" w:rsidRDefault="001222A1" w:rsidP="001222A1">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32584">
        <w:rPr>
          <w:rFonts w:ascii="Times New Roman" w:eastAsia="Calibri" w:hAnsi="Times New Roman" w:cs="Times New Roman"/>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832584">
        <w:rPr>
          <w:rFonts w:ascii="Times New Roman" w:hAnsi="Times New Roman" w:cs="Times New Roman"/>
          <w:sz w:val="24"/>
          <w:szCs w:val="24"/>
        </w:rPr>
        <w:t>(</w:t>
      </w:r>
      <w:proofErr w:type="spellStart"/>
      <w:r w:rsidRPr="00832584">
        <w:rPr>
          <w:rFonts w:ascii="Times New Roman" w:hAnsi="Times New Roman" w:cs="Times New Roman"/>
          <w:sz w:val="24"/>
          <w:szCs w:val="24"/>
        </w:rPr>
        <w:t>куниб</w:t>
      </w:r>
      <w:proofErr w:type="gramStart"/>
      <w:r w:rsidRPr="00832584">
        <w:rPr>
          <w:rFonts w:ascii="Times New Roman" w:hAnsi="Times New Roman" w:cs="Times New Roman"/>
          <w:sz w:val="24"/>
          <w:szCs w:val="24"/>
        </w:rPr>
        <w:t>.с</w:t>
      </w:r>
      <w:proofErr w:type="gramEnd"/>
      <w:r w:rsidRPr="00832584">
        <w:rPr>
          <w:rFonts w:ascii="Times New Roman" w:hAnsi="Times New Roman" w:cs="Times New Roman"/>
          <w:sz w:val="24"/>
          <w:szCs w:val="24"/>
        </w:rPr>
        <w:t>ысола-адм.рф</w:t>
      </w:r>
      <w:proofErr w:type="spellEnd"/>
      <w:r w:rsidRPr="00832584">
        <w:rPr>
          <w:rFonts w:ascii="Times New Roman" w:hAnsi="Times New Roman" w:cs="Times New Roman"/>
          <w:sz w:val="24"/>
          <w:szCs w:val="24"/>
        </w:rPr>
        <w:t>)</w:t>
      </w:r>
      <w:r w:rsidRPr="00832584">
        <w:rPr>
          <w:rFonts w:ascii="Times New Roman" w:eastAsia="Calibri" w:hAnsi="Times New Roman" w:cs="Times New Roman"/>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177A23" w:rsidRPr="00D35C01" w:rsidRDefault="00177A23" w:rsidP="00D35C01">
      <w:pPr>
        <w:autoSpaceDE w:val="0"/>
        <w:autoSpaceDN w:val="0"/>
        <w:adjustRightInd w:val="0"/>
        <w:spacing w:after="0" w:line="240" w:lineRule="auto"/>
        <w:jc w:val="both"/>
        <w:rPr>
          <w:rFonts w:ascii="Times New Roman" w:eastAsia="Calibri"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D35C01">
        <w:rPr>
          <w:rFonts w:ascii="Times New Roman" w:eastAsia="Calibri" w:hAnsi="Times New Roman" w:cs="Times New Roman"/>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77A23" w:rsidRPr="00D35C01" w:rsidRDefault="00177A23" w:rsidP="00D35C01">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p>
    <w:p w:rsidR="00177A23" w:rsidRPr="00D35C01" w:rsidRDefault="00177A23" w:rsidP="00D35C01">
      <w:pPr>
        <w:pStyle w:val="ConsPlusNormal"/>
        <w:ind w:firstLine="708"/>
        <w:jc w:val="both"/>
        <w:rPr>
          <w:rFonts w:ascii="Times New Roman" w:hAnsi="Times New Roman" w:cs="Times New Roman"/>
          <w:sz w:val="24"/>
          <w:szCs w:val="24"/>
        </w:rPr>
      </w:pPr>
      <w:bookmarkStart w:id="10" w:name="Par147"/>
      <w:bookmarkEnd w:id="10"/>
      <w:r w:rsidRPr="00D35C01">
        <w:rPr>
          <w:rFonts w:ascii="Times New Roman" w:hAnsi="Times New Roman" w:cs="Times New Roman"/>
          <w:sz w:val="24"/>
          <w:szCs w:val="24"/>
        </w:rPr>
        <w:t xml:space="preserve">2.6. Для получения муниципальной услуги заявителем самостоятельно предоставляется в Орган запрос о предоставлении муниципальной услуги (по формам согласно приложению 1 (для физических лиц, индивидуальных предпринимателей), приложению 2 (для юридических лиц) к настоящему Административному регламенту). </w:t>
      </w:r>
    </w:p>
    <w:p w:rsidR="00177A23" w:rsidRPr="00D35C01" w:rsidRDefault="00177A23" w:rsidP="00D35C01">
      <w:pPr>
        <w:pStyle w:val="ConsPlusNormal"/>
        <w:ind w:firstLine="708"/>
        <w:jc w:val="both"/>
        <w:rPr>
          <w:rFonts w:ascii="Times New Roman" w:hAnsi="Times New Roman" w:cs="Times New Roman"/>
          <w:sz w:val="24"/>
          <w:szCs w:val="24"/>
        </w:rPr>
      </w:pPr>
      <w:r w:rsidRPr="00D35C01">
        <w:rPr>
          <w:rFonts w:ascii="Times New Roman" w:hAnsi="Times New Roman" w:cs="Times New Roman"/>
          <w:sz w:val="24"/>
          <w:szCs w:val="24"/>
        </w:rPr>
        <w:t>В запросе  о предоставлении муниципальной услуги указываются:</w:t>
      </w:r>
    </w:p>
    <w:p w:rsidR="00177A23" w:rsidRPr="00D35C01" w:rsidRDefault="00177A23" w:rsidP="00D35C01">
      <w:pPr>
        <w:pStyle w:val="ConsPlusNormal"/>
        <w:ind w:firstLine="708"/>
        <w:jc w:val="both"/>
        <w:rPr>
          <w:rFonts w:ascii="Times New Roman" w:hAnsi="Times New Roman" w:cs="Times New Roman"/>
          <w:sz w:val="24"/>
          <w:szCs w:val="24"/>
        </w:rPr>
      </w:pPr>
      <w:r w:rsidRPr="00D35C01">
        <w:rPr>
          <w:rFonts w:ascii="Times New Roman" w:hAnsi="Times New Roman" w:cs="Times New Roman"/>
          <w:sz w:val="24"/>
          <w:szCs w:val="24"/>
        </w:rPr>
        <w:t>- кадастровый номер  земельного участка,</w:t>
      </w:r>
    </w:p>
    <w:p w:rsidR="00177A23" w:rsidRPr="00D35C01" w:rsidRDefault="00177A23" w:rsidP="00D35C01">
      <w:pPr>
        <w:pStyle w:val="ConsPlusNormal"/>
        <w:ind w:firstLine="708"/>
        <w:jc w:val="both"/>
        <w:rPr>
          <w:rFonts w:ascii="Times New Roman" w:hAnsi="Times New Roman" w:cs="Times New Roman"/>
          <w:sz w:val="24"/>
          <w:szCs w:val="24"/>
        </w:rPr>
      </w:pPr>
      <w:r w:rsidRPr="00D35C01">
        <w:rPr>
          <w:rFonts w:ascii="Times New Roman" w:hAnsi="Times New Roman" w:cs="Times New Roman"/>
          <w:sz w:val="24"/>
          <w:szCs w:val="24"/>
        </w:rPr>
        <w:t>- цель использования земельного участка.</w:t>
      </w:r>
    </w:p>
    <w:p w:rsidR="00177A23" w:rsidRPr="00D35C01" w:rsidRDefault="00177A23" w:rsidP="00D35C01">
      <w:pPr>
        <w:pStyle w:val="ConsPlusNormal"/>
        <w:ind w:firstLine="708"/>
        <w:jc w:val="both"/>
        <w:rPr>
          <w:rFonts w:ascii="Times New Roman" w:hAnsi="Times New Roman" w:cs="Times New Roman"/>
          <w:sz w:val="24"/>
          <w:szCs w:val="24"/>
        </w:rPr>
      </w:pPr>
      <w:r w:rsidRPr="00D35C01">
        <w:rPr>
          <w:rFonts w:ascii="Times New Roman" w:hAnsi="Times New Roman" w:cs="Times New Roman"/>
          <w:sz w:val="24"/>
          <w:szCs w:val="24"/>
        </w:rPr>
        <w:t>Для участия в аукционе заявители представляют в установленный в извещении о проведен</w:t>
      </w:r>
      <w:proofErr w:type="gramStart"/>
      <w:r w:rsidRPr="00D35C01">
        <w:rPr>
          <w:rFonts w:ascii="Times New Roman" w:hAnsi="Times New Roman" w:cs="Times New Roman"/>
          <w:sz w:val="24"/>
          <w:szCs w:val="24"/>
        </w:rPr>
        <w:t>ии ау</w:t>
      </w:r>
      <w:proofErr w:type="gramEnd"/>
      <w:r w:rsidRPr="00D35C01">
        <w:rPr>
          <w:rFonts w:ascii="Times New Roman" w:hAnsi="Times New Roman" w:cs="Times New Roman"/>
          <w:sz w:val="24"/>
          <w:szCs w:val="24"/>
        </w:rPr>
        <w:t xml:space="preserve">кциона срок следующие документы: </w:t>
      </w:r>
    </w:p>
    <w:p w:rsidR="00177A23" w:rsidRPr="00D35C01" w:rsidRDefault="00177A23" w:rsidP="00D35C01">
      <w:pPr>
        <w:pStyle w:val="ConsPlusNormal"/>
        <w:ind w:firstLine="708"/>
        <w:jc w:val="both"/>
        <w:rPr>
          <w:rFonts w:ascii="Times New Roman" w:hAnsi="Times New Roman" w:cs="Times New Roman"/>
          <w:sz w:val="24"/>
          <w:szCs w:val="24"/>
        </w:rPr>
      </w:pPr>
      <w:r w:rsidRPr="00D35C01">
        <w:rPr>
          <w:rFonts w:ascii="Times New Roman" w:hAnsi="Times New Roman" w:cs="Times New Roman"/>
          <w:sz w:val="24"/>
          <w:szCs w:val="24"/>
        </w:rPr>
        <w:t>1) заявка на участие в аукционе по установленной в извещении о проведен</w:t>
      </w:r>
      <w:proofErr w:type="gramStart"/>
      <w:r w:rsidRPr="00D35C01">
        <w:rPr>
          <w:rFonts w:ascii="Times New Roman" w:hAnsi="Times New Roman" w:cs="Times New Roman"/>
          <w:sz w:val="24"/>
          <w:szCs w:val="24"/>
        </w:rPr>
        <w:t>ии ау</w:t>
      </w:r>
      <w:proofErr w:type="gramEnd"/>
      <w:r w:rsidRPr="00D35C01">
        <w:rPr>
          <w:rFonts w:ascii="Times New Roman" w:hAnsi="Times New Roman" w:cs="Times New Roman"/>
          <w:sz w:val="24"/>
          <w:szCs w:val="24"/>
        </w:rPr>
        <w:t>кциона форме с указанием банковских реквизитов счета для возврата задатка;</w:t>
      </w:r>
    </w:p>
    <w:p w:rsidR="00177A23" w:rsidRPr="00D35C01" w:rsidRDefault="00177A23" w:rsidP="00D35C01">
      <w:pPr>
        <w:pStyle w:val="ConsPlusNormal"/>
        <w:ind w:firstLine="708"/>
        <w:jc w:val="both"/>
        <w:rPr>
          <w:rFonts w:ascii="Times New Roman" w:hAnsi="Times New Roman" w:cs="Times New Roman"/>
          <w:sz w:val="24"/>
          <w:szCs w:val="24"/>
        </w:rPr>
      </w:pPr>
      <w:r w:rsidRPr="00D35C01">
        <w:rPr>
          <w:rFonts w:ascii="Times New Roman" w:hAnsi="Times New Roman" w:cs="Times New Roman"/>
          <w:sz w:val="24"/>
          <w:szCs w:val="24"/>
        </w:rPr>
        <w:t>2) копии документов, удостоверяющих личность заявителя (для граждан);</w:t>
      </w:r>
    </w:p>
    <w:p w:rsidR="00177A23" w:rsidRPr="00D35C01" w:rsidRDefault="00177A23" w:rsidP="00D35C01">
      <w:pPr>
        <w:pStyle w:val="ConsPlusNormal"/>
        <w:ind w:firstLine="708"/>
        <w:jc w:val="both"/>
        <w:rPr>
          <w:rFonts w:ascii="Times New Roman" w:hAnsi="Times New Roman" w:cs="Times New Roman"/>
          <w:sz w:val="24"/>
          <w:szCs w:val="24"/>
        </w:rPr>
      </w:pPr>
      <w:r w:rsidRPr="00D35C01">
        <w:rPr>
          <w:rFonts w:ascii="Times New Roman" w:hAnsi="Times New Roman" w:cs="Times New Roman"/>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7A23" w:rsidRPr="00D35C01" w:rsidRDefault="00177A23" w:rsidP="00D35C01">
      <w:pPr>
        <w:pStyle w:val="ConsPlusNormal"/>
        <w:ind w:firstLine="708"/>
        <w:jc w:val="both"/>
        <w:rPr>
          <w:rFonts w:ascii="Times New Roman" w:hAnsi="Times New Roman" w:cs="Times New Roman"/>
          <w:sz w:val="24"/>
          <w:szCs w:val="24"/>
        </w:rPr>
      </w:pPr>
      <w:r w:rsidRPr="00D35C01">
        <w:rPr>
          <w:rFonts w:ascii="Times New Roman" w:hAnsi="Times New Roman" w:cs="Times New Roman"/>
          <w:sz w:val="24"/>
          <w:szCs w:val="24"/>
        </w:rPr>
        <w:t>4) документы, подтверждающие внесение задатка.</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w:t>
      </w:r>
      <w:r w:rsidRPr="00D35C01">
        <w:rPr>
          <w:rFonts w:ascii="Times New Roman" w:hAnsi="Times New Roman" w:cs="Times New Roman"/>
          <w:sz w:val="24"/>
          <w:szCs w:val="24"/>
        </w:rPr>
        <w:lastRenderedPageBreak/>
        <w:t>соответствующие полномочия.</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2.7. </w:t>
      </w:r>
      <w:r w:rsidR="003E0DC9">
        <w:rPr>
          <w:rFonts w:ascii="Times New Roman" w:hAnsi="Times New Roman" w:cs="Times New Roman"/>
          <w:sz w:val="24"/>
          <w:szCs w:val="24"/>
        </w:rPr>
        <w:t xml:space="preserve"> </w:t>
      </w:r>
      <w:proofErr w:type="gramStart"/>
      <w:r w:rsidR="003E0DC9" w:rsidRPr="00D35C01">
        <w:rPr>
          <w:rFonts w:ascii="Times New Roman" w:hAnsi="Times New Roman" w:cs="Times New Roman"/>
          <w:sz w:val="24"/>
          <w:szCs w:val="24"/>
        </w:rPr>
        <w:t>В случае направлени</w:t>
      </w:r>
      <w:r w:rsidR="003E0DC9">
        <w:rPr>
          <w:rFonts w:ascii="Times New Roman" w:hAnsi="Times New Roman" w:cs="Times New Roman"/>
          <w:sz w:val="24"/>
          <w:szCs w:val="24"/>
        </w:rPr>
        <w:t>я документов, указанных в пунктах</w:t>
      </w:r>
      <w:r w:rsidR="003E0DC9" w:rsidRPr="00D35C01">
        <w:rPr>
          <w:rFonts w:ascii="Times New Roman" w:hAnsi="Times New Roman" w:cs="Times New Roman"/>
          <w:sz w:val="24"/>
          <w:szCs w:val="24"/>
        </w:rPr>
        <w:t xml:space="preserve">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roofErr w:type="gramEnd"/>
    </w:p>
    <w:p w:rsidR="00177A23" w:rsidRPr="00D35C01" w:rsidRDefault="00830ABE" w:rsidP="00D35C01">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lang w:eastAsia="ja-JP"/>
        </w:rPr>
        <w:t xml:space="preserve">2.8. </w:t>
      </w:r>
      <w:r w:rsidR="00177A23" w:rsidRPr="00D35C01">
        <w:rPr>
          <w:rFonts w:ascii="Times New Roman" w:hAnsi="Times New Roman" w:cs="Times New Roman"/>
          <w:sz w:val="24"/>
          <w:szCs w:val="24"/>
          <w:lang w:eastAsia="ja-JP"/>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830ABE" w:rsidRPr="006F3E55" w:rsidRDefault="00830ABE" w:rsidP="00830ABE">
      <w:pPr>
        <w:widowControl w:val="0"/>
        <w:adjustRightInd w:val="0"/>
        <w:spacing w:after="0" w:line="240" w:lineRule="auto"/>
        <w:ind w:firstLine="709"/>
        <w:jc w:val="both"/>
        <w:rPr>
          <w:rFonts w:ascii="Times New Roman" w:eastAsia="Calibri" w:hAnsi="Times New Roman" w:cs="Times New Roman"/>
          <w:sz w:val="24"/>
          <w:szCs w:val="24"/>
        </w:rPr>
      </w:pPr>
      <w:r w:rsidRPr="006F3E55">
        <w:rPr>
          <w:rFonts w:ascii="Times New Roman" w:eastAsia="Calibri" w:hAnsi="Times New Roman" w:cs="Times New Roman"/>
          <w:sz w:val="24"/>
          <w:szCs w:val="24"/>
        </w:rPr>
        <w:t>2.9. Документы, необходимые для предоставления муниципальной услуги, предоставляются заявителем следующими способами:</w:t>
      </w:r>
    </w:p>
    <w:p w:rsidR="00830ABE" w:rsidRPr="006F3E55" w:rsidRDefault="00830ABE" w:rsidP="00830ABE">
      <w:pPr>
        <w:widowControl w:val="0"/>
        <w:adjustRightInd w:val="0"/>
        <w:spacing w:after="0" w:line="240" w:lineRule="auto"/>
        <w:ind w:firstLine="709"/>
        <w:jc w:val="both"/>
        <w:rPr>
          <w:rFonts w:ascii="Times New Roman" w:eastAsia="Calibri" w:hAnsi="Times New Roman" w:cs="Times New Roman"/>
          <w:sz w:val="24"/>
          <w:szCs w:val="24"/>
        </w:rPr>
      </w:pPr>
      <w:r w:rsidRPr="006F3E55">
        <w:rPr>
          <w:rFonts w:ascii="Times New Roman" w:eastAsia="Calibri" w:hAnsi="Times New Roman" w:cs="Times New Roman"/>
          <w:sz w:val="24"/>
          <w:szCs w:val="24"/>
        </w:rPr>
        <w:t>- лично в Орган или  посредством  почтового  отправления в Орган.</w:t>
      </w:r>
    </w:p>
    <w:p w:rsidR="00177A23" w:rsidRPr="00D35C01" w:rsidRDefault="00177A23" w:rsidP="00D35C01">
      <w:pPr>
        <w:pStyle w:val="ConsPlusNormal"/>
        <w:ind w:firstLine="708"/>
        <w:jc w:val="both"/>
        <w:rPr>
          <w:rFonts w:ascii="Times New Roman" w:eastAsia="Calibri" w:hAnsi="Times New Roman" w:cs="Times New Roman"/>
          <w:b/>
          <w:sz w:val="24"/>
          <w:szCs w:val="24"/>
        </w:rPr>
      </w:pPr>
    </w:p>
    <w:p w:rsidR="00177A23" w:rsidRPr="00D35C01" w:rsidRDefault="00177A23" w:rsidP="00D35C01">
      <w:pPr>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D35C01">
        <w:rPr>
          <w:rFonts w:ascii="Times New Roman" w:eastAsia="Calibri" w:hAnsi="Times New Roman" w:cs="Times New Roman"/>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177A23" w:rsidRPr="00D35C01" w:rsidRDefault="00177A23" w:rsidP="00D35C01">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выписка из ЕГРН об объекте недвижимости (об испрашиваемом земельном участке);</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выписка из ЕГРЮЛ о юридическом лице, являющемся заявителем;</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выписка из ЕГРИП об индивидуальном предпринимателе, являющемся заявителем.</w:t>
      </w:r>
    </w:p>
    <w:p w:rsidR="00BE1C2E" w:rsidRPr="00C101A9" w:rsidRDefault="00BE1C2E" w:rsidP="00BE1C2E">
      <w:pPr>
        <w:widowControl w:val="0"/>
        <w:autoSpaceDE w:val="0"/>
        <w:autoSpaceDN w:val="0"/>
        <w:adjustRightInd w:val="0"/>
        <w:spacing w:line="240" w:lineRule="auto"/>
        <w:ind w:firstLine="567"/>
        <w:jc w:val="both"/>
        <w:rPr>
          <w:rFonts w:ascii="Times New Roman" w:eastAsia="Calibri" w:hAnsi="Times New Roman" w:cs="Times New Roman"/>
          <w:sz w:val="24"/>
          <w:szCs w:val="24"/>
        </w:rPr>
      </w:pPr>
      <w:r w:rsidRPr="00C101A9">
        <w:rPr>
          <w:rFonts w:ascii="Times New Roman" w:eastAsia="Calibri" w:hAnsi="Times New Roman" w:cs="Times New Roman"/>
          <w:sz w:val="24"/>
          <w:szCs w:val="24"/>
        </w:rPr>
        <w:t xml:space="preserve">Документы, указанные в </w:t>
      </w:r>
      <w:r>
        <w:rPr>
          <w:rFonts w:ascii="Times New Roman" w:eastAsia="Calibri" w:hAnsi="Times New Roman" w:cs="Times New Roman"/>
          <w:sz w:val="24"/>
          <w:szCs w:val="24"/>
        </w:rPr>
        <w:t xml:space="preserve">настоящем </w:t>
      </w:r>
      <w:r w:rsidRPr="00C101A9">
        <w:rPr>
          <w:rFonts w:ascii="Times New Roman" w:eastAsia="Calibri" w:hAnsi="Times New Roman" w:cs="Times New Roman"/>
          <w:sz w:val="24"/>
          <w:szCs w:val="24"/>
        </w:rPr>
        <w:t>пункт</w:t>
      </w:r>
      <w:r>
        <w:rPr>
          <w:rFonts w:ascii="Times New Roman" w:eastAsia="Calibri" w:hAnsi="Times New Roman" w:cs="Times New Roman"/>
          <w:sz w:val="24"/>
          <w:szCs w:val="24"/>
        </w:rPr>
        <w:t xml:space="preserve">е </w:t>
      </w:r>
      <w:r w:rsidRPr="00C101A9">
        <w:rPr>
          <w:rFonts w:ascii="Times New Roman" w:eastAsia="Calibri" w:hAnsi="Times New Roman" w:cs="Times New Roman"/>
          <w:sz w:val="24"/>
          <w:szCs w:val="24"/>
        </w:rPr>
        <w:t xml:space="preserve">настоящего </w:t>
      </w:r>
      <w:r>
        <w:rPr>
          <w:rFonts w:ascii="Times New Roman" w:eastAsia="Calibri" w:hAnsi="Times New Roman" w:cs="Times New Roman"/>
          <w:sz w:val="24"/>
          <w:szCs w:val="24"/>
        </w:rPr>
        <w:t>А</w:t>
      </w:r>
      <w:r w:rsidRPr="00C101A9">
        <w:rPr>
          <w:rFonts w:ascii="Times New Roman" w:eastAsia="Calibri" w:hAnsi="Times New Roman" w:cs="Times New Roman"/>
          <w:sz w:val="24"/>
          <w:szCs w:val="24"/>
        </w:rPr>
        <w:t>дминистративного регламента, могут быть представлены заявителем по собственной инициативе.</w:t>
      </w:r>
    </w:p>
    <w:p w:rsidR="00177A23" w:rsidRPr="00D35C01" w:rsidRDefault="00177A23" w:rsidP="00D35C01">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35C01">
        <w:rPr>
          <w:rFonts w:ascii="Times New Roman" w:hAnsi="Times New Roman" w:cs="Times New Roman"/>
          <w:b/>
          <w:sz w:val="24"/>
          <w:szCs w:val="24"/>
        </w:rPr>
        <w:t>Указание на запрет требований и действий в отношении заявителя</w:t>
      </w:r>
    </w:p>
    <w:p w:rsidR="00177A23" w:rsidRPr="00D35C01" w:rsidRDefault="00177A23" w:rsidP="00D35C01">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177A23" w:rsidRPr="00D35C01" w:rsidRDefault="00177A23" w:rsidP="00D35C01">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D35C01">
        <w:rPr>
          <w:rFonts w:ascii="Times New Roman" w:hAnsi="Times New Roman" w:cs="Times New Roman"/>
          <w:sz w:val="24"/>
          <w:szCs w:val="24"/>
        </w:rPr>
        <w:t>2.11. Запрещается:</w:t>
      </w:r>
    </w:p>
    <w:p w:rsidR="00177A23" w:rsidRPr="00D35C01" w:rsidRDefault="00177A23" w:rsidP="00D35C01">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D35C01">
        <w:rPr>
          <w:rFonts w:ascii="Times New Roman" w:hAnsi="Times New Roman" w:cs="Times New Roman"/>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177A23" w:rsidRPr="00D35C01" w:rsidRDefault="00177A23" w:rsidP="00D35C01">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D35C01">
        <w:rPr>
          <w:rFonts w:ascii="Times New Roman" w:hAnsi="Times New Roman" w:cs="Times New Roman"/>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D35C01">
        <w:rPr>
          <w:rFonts w:ascii="Times New Roman" w:hAnsi="Times New Roman" w:cs="Times New Roman"/>
          <w:sz w:val="24"/>
          <w:szCs w:val="24"/>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7" w:history="1">
        <w:r w:rsidRPr="00D35C01">
          <w:rPr>
            <w:rFonts w:ascii="Times New Roman" w:hAnsi="Times New Roman" w:cs="Times New Roman"/>
            <w:sz w:val="24"/>
            <w:szCs w:val="24"/>
          </w:rPr>
          <w:t>части 6 статьи 7</w:t>
        </w:r>
      </w:hyperlink>
      <w:r w:rsidRPr="00D35C01">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177A23" w:rsidRPr="00D35C01" w:rsidRDefault="00177A23" w:rsidP="00D35C01">
      <w:pPr>
        <w:autoSpaceDE w:val="0"/>
        <w:autoSpaceDN w:val="0"/>
        <w:adjustRightInd w:val="0"/>
        <w:spacing w:after="0" w:line="240" w:lineRule="auto"/>
        <w:ind w:firstLine="567"/>
        <w:jc w:val="both"/>
        <w:rPr>
          <w:rFonts w:ascii="Times New Roman" w:hAnsi="Times New Roman" w:cs="Times New Roman"/>
          <w:sz w:val="24"/>
          <w:szCs w:val="24"/>
        </w:rPr>
      </w:pPr>
      <w:r w:rsidRPr="00D35C01">
        <w:rPr>
          <w:rFonts w:ascii="Times New Roman" w:hAnsi="Times New Roman" w:cs="Times New Roman"/>
          <w:sz w:val="24"/>
          <w:szCs w:val="24"/>
        </w:rPr>
        <w:t xml:space="preserve">3) отказывать в приеме запроса и иных документов, необходимых для предоставления муниципальной услуги, в случае, если запрос и документы, необходимые </w:t>
      </w:r>
      <w:r w:rsidRPr="00D35C01">
        <w:rPr>
          <w:rFonts w:ascii="Times New Roman" w:hAnsi="Times New Roman" w:cs="Times New Roman"/>
          <w:sz w:val="24"/>
          <w:szCs w:val="24"/>
        </w:rPr>
        <w:lastRenderedPageBreak/>
        <w:t>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177A23" w:rsidRPr="00D35C01" w:rsidRDefault="00177A23" w:rsidP="00D35C01">
      <w:pPr>
        <w:autoSpaceDE w:val="0"/>
        <w:autoSpaceDN w:val="0"/>
        <w:adjustRightInd w:val="0"/>
        <w:spacing w:after="0" w:line="240" w:lineRule="auto"/>
        <w:ind w:firstLine="567"/>
        <w:jc w:val="both"/>
        <w:rPr>
          <w:rFonts w:ascii="Times New Roman" w:hAnsi="Times New Roman" w:cs="Times New Roman"/>
          <w:sz w:val="24"/>
          <w:szCs w:val="24"/>
        </w:rPr>
      </w:pPr>
      <w:r w:rsidRPr="00D35C01">
        <w:rPr>
          <w:rFonts w:ascii="Times New Roman" w:hAnsi="Times New Roman" w:cs="Times New Roman"/>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177A23" w:rsidRPr="00D35C01" w:rsidRDefault="00177A23" w:rsidP="00D35C01">
      <w:pPr>
        <w:autoSpaceDE w:val="0"/>
        <w:autoSpaceDN w:val="0"/>
        <w:adjustRightInd w:val="0"/>
        <w:spacing w:after="0" w:line="240" w:lineRule="auto"/>
        <w:ind w:firstLine="567"/>
        <w:jc w:val="both"/>
        <w:rPr>
          <w:rFonts w:ascii="Times New Roman" w:hAnsi="Times New Roman" w:cs="Times New Roman"/>
          <w:sz w:val="24"/>
          <w:szCs w:val="24"/>
        </w:rPr>
      </w:pPr>
      <w:r w:rsidRPr="00D35C01">
        <w:rPr>
          <w:rFonts w:ascii="Times New Roman" w:hAnsi="Times New Roman" w:cs="Times New Roman"/>
          <w:sz w:val="24"/>
          <w:szCs w:val="24"/>
        </w:rPr>
        <w:t>5) требовать от заявителя совершения иных действий, кроме прохождения идентификац</w:t>
      </w:r>
      <w:proofErr w:type="gramStart"/>
      <w:r w:rsidRPr="00D35C01">
        <w:rPr>
          <w:rFonts w:ascii="Times New Roman" w:hAnsi="Times New Roman" w:cs="Times New Roman"/>
          <w:sz w:val="24"/>
          <w:szCs w:val="24"/>
        </w:rPr>
        <w:t>ии и ау</w:t>
      </w:r>
      <w:proofErr w:type="gramEnd"/>
      <w:r w:rsidRPr="00D35C01">
        <w:rPr>
          <w:rFonts w:ascii="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77A23" w:rsidRPr="00D35C01" w:rsidRDefault="00177A23" w:rsidP="00D35C01">
      <w:pPr>
        <w:autoSpaceDE w:val="0"/>
        <w:autoSpaceDN w:val="0"/>
        <w:adjustRightInd w:val="0"/>
        <w:spacing w:after="0" w:line="240" w:lineRule="auto"/>
        <w:ind w:firstLine="567"/>
        <w:jc w:val="both"/>
        <w:rPr>
          <w:rFonts w:ascii="Times New Roman" w:hAnsi="Times New Roman" w:cs="Times New Roman"/>
          <w:sz w:val="24"/>
          <w:szCs w:val="24"/>
        </w:rPr>
      </w:pPr>
      <w:r w:rsidRPr="00D35C01">
        <w:rPr>
          <w:rFonts w:ascii="Times New Roman" w:hAnsi="Times New Roman" w:cs="Times New Roman"/>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77A23" w:rsidRPr="00D35C01" w:rsidRDefault="00177A23" w:rsidP="00D35C01">
      <w:pPr>
        <w:autoSpaceDE w:val="0"/>
        <w:autoSpaceDN w:val="0"/>
        <w:adjustRightInd w:val="0"/>
        <w:spacing w:after="0" w:line="240" w:lineRule="auto"/>
        <w:ind w:firstLine="567"/>
        <w:jc w:val="both"/>
        <w:rPr>
          <w:rFonts w:ascii="Times New Roman" w:hAnsi="Times New Roman" w:cs="Times New Roman"/>
          <w:sz w:val="24"/>
          <w:szCs w:val="24"/>
        </w:rPr>
      </w:pPr>
      <w:r w:rsidRPr="00D35C01">
        <w:rPr>
          <w:rFonts w:ascii="Times New Roman"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77A23" w:rsidRPr="00D35C01" w:rsidRDefault="00177A23" w:rsidP="00D35C01">
      <w:pPr>
        <w:autoSpaceDE w:val="0"/>
        <w:autoSpaceDN w:val="0"/>
        <w:adjustRightInd w:val="0"/>
        <w:spacing w:after="0" w:line="240" w:lineRule="auto"/>
        <w:ind w:firstLine="567"/>
        <w:jc w:val="both"/>
        <w:rPr>
          <w:rFonts w:ascii="Times New Roman" w:hAnsi="Times New Roman" w:cs="Times New Roman"/>
          <w:sz w:val="24"/>
          <w:szCs w:val="24"/>
        </w:rPr>
      </w:pPr>
      <w:r w:rsidRPr="00D35C01">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77A23" w:rsidRPr="00D35C01" w:rsidRDefault="00177A23" w:rsidP="00D35C01">
      <w:pPr>
        <w:autoSpaceDE w:val="0"/>
        <w:autoSpaceDN w:val="0"/>
        <w:adjustRightInd w:val="0"/>
        <w:spacing w:after="0" w:line="240" w:lineRule="auto"/>
        <w:ind w:firstLine="567"/>
        <w:jc w:val="both"/>
        <w:rPr>
          <w:rFonts w:ascii="Times New Roman" w:hAnsi="Times New Roman" w:cs="Times New Roman"/>
          <w:sz w:val="24"/>
          <w:szCs w:val="24"/>
        </w:rPr>
      </w:pPr>
      <w:r w:rsidRPr="00D35C01">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77A23" w:rsidRPr="00D35C01" w:rsidRDefault="00177A23" w:rsidP="00D35C01">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D35C01">
        <w:rPr>
          <w:rFonts w:ascii="Times New Roman"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D35C01">
        <w:rPr>
          <w:rFonts w:ascii="Times New Roman" w:hAnsi="Times New Roman" w:cs="Times New Roman"/>
          <w:sz w:val="24"/>
          <w:szCs w:val="24"/>
        </w:rPr>
        <w:t xml:space="preserve"> предоставления муниципальной услуги, уведомляется заявитель, а также приносятся извинения за доставленные неудобства;</w:t>
      </w:r>
    </w:p>
    <w:p w:rsidR="00177A23" w:rsidRPr="00D35C01" w:rsidRDefault="00177A23" w:rsidP="00D35C01">
      <w:pPr>
        <w:widowControl w:val="0"/>
        <w:shd w:val="clear" w:color="auto" w:fill="FFFFFF"/>
        <w:autoSpaceDE w:val="0"/>
        <w:autoSpaceDN w:val="0"/>
        <w:adjustRightInd w:val="0"/>
        <w:spacing w:after="0" w:line="240" w:lineRule="auto"/>
        <w:ind w:firstLine="540"/>
        <w:jc w:val="both"/>
        <w:rPr>
          <w:rFonts w:ascii="Times New Roman" w:hAnsi="Times New Roman" w:cs="Times New Roman"/>
          <w:sz w:val="24"/>
          <w:szCs w:val="24"/>
        </w:rPr>
      </w:pPr>
      <w:r w:rsidRPr="00D35C01">
        <w:rPr>
          <w:rFonts w:ascii="Times New Roman" w:hAnsi="Times New Roman" w:cs="Times New Roman"/>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D35C01">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sidRPr="00D35C01">
        <w:rPr>
          <w:rFonts w:ascii="Times New Roman" w:hAnsi="Times New Roman" w:cs="Times New Roman"/>
          <w:spacing w:val="2"/>
          <w:sz w:val="24"/>
          <w:szCs w:val="24"/>
          <w:shd w:val="clear" w:color="auto" w:fill="FFFFFF"/>
        </w:rPr>
        <w:t xml:space="preserve">, за исключением случаев, если нанесение отметок на такие </w:t>
      </w:r>
      <w:proofErr w:type="gramStart"/>
      <w:r w:rsidRPr="00D35C01">
        <w:rPr>
          <w:rFonts w:ascii="Times New Roman" w:hAnsi="Times New Roman" w:cs="Times New Roman"/>
          <w:spacing w:val="2"/>
          <w:sz w:val="24"/>
          <w:szCs w:val="24"/>
          <w:shd w:val="clear" w:color="auto" w:fill="FFFFFF"/>
        </w:rPr>
        <w:t>документы</w:t>
      </w:r>
      <w:proofErr w:type="gramEnd"/>
      <w:r w:rsidRPr="00D35C01">
        <w:rPr>
          <w:rFonts w:ascii="Times New Roman" w:hAnsi="Times New Roman" w:cs="Times New Roman"/>
          <w:spacing w:val="2"/>
          <w:sz w:val="24"/>
          <w:szCs w:val="24"/>
          <w:shd w:val="clear" w:color="auto" w:fill="FFFFFF"/>
        </w:rPr>
        <w:t xml:space="preserve">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177A23" w:rsidRPr="00D35C01" w:rsidRDefault="00177A23" w:rsidP="00D35C01">
      <w:pPr>
        <w:autoSpaceDE w:val="0"/>
        <w:autoSpaceDN w:val="0"/>
        <w:adjustRightInd w:val="0"/>
        <w:spacing w:after="0" w:line="240" w:lineRule="auto"/>
        <w:jc w:val="both"/>
        <w:rPr>
          <w:rFonts w:ascii="Times New Roman" w:eastAsia="Calibri" w:hAnsi="Times New Roman" w:cs="Times New Roman"/>
          <w:sz w:val="24"/>
          <w:szCs w:val="24"/>
        </w:rPr>
      </w:pPr>
    </w:p>
    <w:p w:rsidR="00177A23" w:rsidRPr="00D35C01" w:rsidRDefault="00177A23" w:rsidP="00D35C01">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D35C01">
        <w:rPr>
          <w:rFonts w:ascii="Times New Roman" w:eastAsia="Calibri" w:hAnsi="Times New Roman" w:cs="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177A23" w:rsidRPr="00D35C01" w:rsidRDefault="00177A23" w:rsidP="00D35C01">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35C01">
        <w:rPr>
          <w:rFonts w:ascii="Times New Roman" w:hAnsi="Times New Roman" w:cs="Times New Roman"/>
          <w:b/>
          <w:sz w:val="24"/>
          <w:szCs w:val="24"/>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установленных федеральными законами, принимаемыми в соответствии с ними </w:t>
      </w:r>
      <w:r w:rsidRPr="00D35C01">
        <w:rPr>
          <w:rFonts w:ascii="Times New Roman" w:hAnsi="Times New Roman" w:cs="Times New Roman"/>
          <w:b/>
          <w:sz w:val="24"/>
          <w:szCs w:val="24"/>
        </w:rPr>
        <w:lastRenderedPageBreak/>
        <w:t>иными нормативными правовыми актами Российской Федерации, законами и иными нормативными правовыми актами Республики Коми</w:t>
      </w:r>
    </w:p>
    <w:p w:rsidR="00177A23" w:rsidRPr="00D35C01" w:rsidRDefault="00177A23" w:rsidP="00D35C01">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D35C01">
        <w:rPr>
          <w:rFonts w:ascii="Times New Roman" w:hAnsi="Times New Roman" w:cs="Times New Roman"/>
          <w:i/>
          <w:sz w:val="24"/>
          <w:szCs w:val="24"/>
        </w:rPr>
        <w:t>.</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1" w:name="Par178"/>
      <w:bookmarkEnd w:id="11"/>
      <w:r w:rsidRPr="00D35C01">
        <w:rPr>
          <w:rFonts w:ascii="Times New Roman" w:hAnsi="Times New Roman" w:cs="Times New Roman"/>
          <w:sz w:val="24"/>
          <w:szCs w:val="24"/>
        </w:rPr>
        <w:t xml:space="preserve">2.14. Основаниями для отказа в предоставлении муниципальной услуги является: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1) границы земельного участка подлежат уточнению в соответствии с требованиями Федерального </w:t>
      </w:r>
      <w:hyperlink r:id="rId8" w:history="1">
        <w:r w:rsidRPr="00D35C01">
          <w:rPr>
            <w:rFonts w:ascii="Times New Roman" w:hAnsi="Times New Roman" w:cs="Times New Roman"/>
            <w:sz w:val="24"/>
            <w:szCs w:val="24"/>
          </w:rPr>
          <w:t>закона</w:t>
        </w:r>
      </w:hyperlink>
      <w:r w:rsidRPr="00D35C01">
        <w:rPr>
          <w:rFonts w:ascii="Times New Roman" w:hAnsi="Times New Roman" w:cs="Times New Roman"/>
          <w:sz w:val="24"/>
          <w:szCs w:val="24"/>
        </w:rPr>
        <w:t xml:space="preserve"> </w:t>
      </w:r>
      <w:r w:rsidR="0028035A">
        <w:rPr>
          <w:rFonts w:ascii="Times New Roman" w:hAnsi="Times New Roman" w:cs="Times New Roman"/>
          <w:sz w:val="24"/>
          <w:szCs w:val="24"/>
        </w:rPr>
        <w:t>«</w:t>
      </w:r>
      <w:r w:rsidRPr="00D35C01">
        <w:rPr>
          <w:rFonts w:ascii="Times New Roman" w:hAnsi="Times New Roman" w:cs="Times New Roman"/>
          <w:sz w:val="24"/>
          <w:szCs w:val="24"/>
        </w:rPr>
        <w:t>О государственной регистрации недвижимости</w:t>
      </w:r>
      <w:r w:rsidR="0028035A">
        <w:rPr>
          <w:rFonts w:ascii="Times New Roman" w:hAnsi="Times New Roman" w:cs="Times New Roman"/>
          <w:sz w:val="24"/>
          <w:szCs w:val="24"/>
        </w:rPr>
        <w:t>»</w:t>
      </w:r>
      <w:r w:rsidRPr="00D35C01">
        <w:rPr>
          <w:rFonts w:ascii="Times New Roman" w:hAnsi="Times New Roman" w:cs="Times New Roman"/>
          <w:sz w:val="24"/>
          <w:szCs w:val="24"/>
        </w:rPr>
        <w:t>;</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35C01">
        <w:rPr>
          <w:rFonts w:ascii="Times New Roman" w:hAnsi="Times New Roman" w:cs="Times New Roman"/>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177A23" w:rsidRPr="00D35C01" w:rsidRDefault="00177A23" w:rsidP="00D35C01">
      <w:pPr>
        <w:tabs>
          <w:tab w:val="left" w:pos="5954"/>
          <w:tab w:val="left" w:pos="9356"/>
        </w:tabs>
        <w:autoSpaceDE w:val="0"/>
        <w:autoSpaceDN w:val="0"/>
        <w:adjustRightInd w:val="0"/>
        <w:spacing w:after="0" w:line="240" w:lineRule="auto"/>
        <w:ind w:right="-1" w:firstLine="567"/>
        <w:jc w:val="both"/>
        <w:rPr>
          <w:rFonts w:ascii="Times New Roman" w:hAnsi="Times New Roman" w:cs="Times New Roman"/>
          <w:sz w:val="24"/>
          <w:szCs w:val="24"/>
        </w:rPr>
      </w:pPr>
      <w:r w:rsidRPr="00D35C01">
        <w:rPr>
          <w:rFonts w:ascii="Times New Roman" w:hAnsi="Times New Roman" w:cs="Times New Roman"/>
          <w:sz w:val="24"/>
          <w:szCs w:val="24"/>
        </w:rPr>
        <w:t>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D35C01">
        <w:rPr>
          <w:rFonts w:ascii="Times New Roman" w:hAnsi="Times New Roman" w:cs="Times New Roman"/>
          <w:sz w:val="24"/>
          <w:szCs w:val="24"/>
        </w:rPr>
        <w:t>ии ау</w:t>
      </w:r>
      <w:proofErr w:type="gramEnd"/>
      <w:r w:rsidRPr="00D35C01">
        <w:rPr>
          <w:rFonts w:ascii="Times New Roman" w:hAnsi="Times New Roman" w:cs="Times New Roman"/>
          <w:sz w:val="24"/>
          <w:szCs w:val="24"/>
        </w:rPr>
        <w:t>кциона;</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D35C01">
        <w:rPr>
          <w:rFonts w:ascii="Times New Roman" w:hAnsi="Times New Roman" w:cs="Times New Roman"/>
          <w:sz w:val="24"/>
          <w:szCs w:val="24"/>
        </w:rPr>
        <w:t>ии ау</w:t>
      </w:r>
      <w:proofErr w:type="gramEnd"/>
      <w:r w:rsidRPr="00D35C01">
        <w:rPr>
          <w:rFonts w:ascii="Times New Roman" w:hAnsi="Times New Roman" w:cs="Times New Roman"/>
          <w:sz w:val="24"/>
          <w:szCs w:val="24"/>
        </w:rPr>
        <w:t>кциона;</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7) земельный участок не отнесен к определенной категории земель;</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35C01">
        <w:rPr>
          <w:rFonts w:ascii="Times New Roman" w:hAnsi="Times New Roman" w:cs="Times New Roman"/>
          <w:sz w:val="24"/>
          <w:szCs w:val="24"/>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9" w:history="1">
        <w:r w:rsidRPr="00D35C01">
          <w:rPr>
            <w:rFonts w:ascii="Times New Roman" w:hAnsi="Times New Roman" w:cs="Times New Roman"/>
            <w:sz w:val="24"/>
            <w:szCs w:val="24"/>
          </w:rPr>
          <w:t>статьей 39.36</w:t>
        </w:r>
      </w:hyperlink>
      <w:r w:rsidRPr="00D35C01">
        <w:rPr>
          <w:rFonts w:ascii="Times New Roman" w:hAnsi="Times New Roman" w:cs="Times New Roman"/>
          <w:sz w:val="24"/>
          <w:szCs w:val="24"/>
        </w:rPr>
        <w:t xml:space="preserve">  Земельного кодекса Российской Федерации, а также случаев проведения аукциона на право заключения</w:t>
      </w:r>
      <w:proofErr w:type="gramEnd"/>
      <w:r w:rsidRPr="00D35C01">
        <w:rPr>
          <w:rFonts w:ascii="Times New Roman" w:hAnsi="Times New Roman" w:cs="Times New Roman"/>
          <w:sz w:val="24"/>
          <w:szCs w:val="24"/>
        </w:rPr>
        <w:t xml:space="preserve">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w:t>
      </w:r>
      <w:proofErr w:type="gramStart"/>
      <w:r w:rsidRPr="00D35C01">
        <w:rPr>
          <w:rFonts w:ascii="Times New Roman" w:hAnsi="Times New Roman" w:cs="Times New Roman"/>
          <w:sz w:val="24"/>
          <w:szCs w:val="24"/>
        </w:rPr>
        <w:t>постройки</w:t>
      </w:r>
      <w:proofErr w:type="gramEnd"/>
      <w:r w:rsidRPr="00D35C01">
        <w:rPr>
          <w:rFonts w:ascii="Times New Roman" w:hAnsi="Times New Roman" w:cs="Times New Roman"/>
          <w:sz w:val="24"/>
          <w:szCs w:val="24"/>
        </w:rPr>
        <w:t xml:space="preserve">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0" w:history="1">
        <w:r w:rsidRPr="00D35C01">
          <w:rPr>
            <w:rFonts w:ascii="Times New Roman" w:hAnsi="Times New Roman" w:cs="Times New Roman"/>
            <w:sz w:val="24"/>
            <w:szCs w:val="24"/>
          </w:rPr>
          <w:t>частью 11 статьи 55.32</w:t>
        </w:r>
      </w:hyperlink>
      <w:r w:rsidRPr="00D35C01">
        <w:rPr>
          <w:rFonts w:ascii="Times New Roman" w:hAnsi="Times New Roman" w:cs="Times New Roman"/>
          <w:sz w:val="24"/>
          <w:szCs w:val="24"/>
        </w:rPr>
        <w:t xml:space="preserve"> Градостроительного кодекса Российской Федерации;</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35C01">
        <w:rPr>
          <w:rFonts w:ascii="Times New Roman" w:hAnsi="Times New Roman" w:cs="Times New Roman"/>
          <w:sz w:val="24"/>
          <w:szCs w:val="24"/>
        </w:rPr>
        <w:t>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Pr="00D35C01">
        <w:rPr>
          <w:rFonts w:ascii="Times New Roman" w:hAnsi="Times New Roman" w:cs="Times New Roman"/>
          <w:sz w:val="24"/>
          <w:szCs w:val="24"/>
        </w:rPr>
        <w:t xml:space="preserve"> расположены сооружения (в том числе сооружения, строительство которых не завершено), размещение которых допускается на </w:t>
      </w:r>
      <w:r w:rsidRPr="00D35C01">
        <w:rPr>
          <w:rFonts w:ascii="Times New Roman" w:hAnsi="Times New Roman" w:cs="Times New Roman"/>
          <w:sz w:val="24"/>
          <w:szCs w:val="24"/>
        </w:rPr>
        <w:lastRenderedPageBreak/>
        <w:t xml:space="preserve">основании сервитута, публичного сервитута, или объекты, размещенные в соответствии со </w:t>
      </w:r>
      <w:hyperlink r:id="rId11" w:history="1">
        <w:r w:rsidRPr="00D35C01">
          <w:rPr>
            <w:rFonts w:ascii="Times New Roman" w:hAnsi="Times New Roman" w:cs="Times New Roman"/>
            <w:sz w:val="24"/>
            <w:szCs w:val="24"/>
          </w:rPr>
          <w:t>статьей 39.36</w:t>
        </w:r>
      </w:hyperlink>
      <w:r w:rsidRPr="00D35C01">
        <w:rPr>
          <w:rFonts w:ascii="Times New Roman" w:hAnsi="Times New Roman" w:cs="Times New Roman"/>
          <w:sz w:val="24"/>
          <w:szCs w:val="24"/>
        </w:rPr>
        <w:t xml:space="preserve"> Земельного кодекса Российской Федерации;</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12) земельный участок ограничен в обороте, за исключением случая проведения аукциона на право заключения договора аренды земельного участка;</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13)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177A23" w:rsidRPr="00D35C01" w:rsidRDefault="00177A23" w:rsidP="00D35C01">
      <w:pPr>
        <w:shd w:val="clear" w:color="auto" w:fill="FFFFFF"/>
        <w:tabs>
          <w:tab w:val="left" w:pos="9356"/>
        </w:tabs>
        <w:spacing w:after="0" w:line="240" w:lineRule="auto"/>
        <w:ind w:right="-1" w:firstLine="567"/>
        <w:jc w:val="both"/>
        <w:rPr>
          <w:rFonts w:ascii="Times New Roman" w:hAnsi="Times New Roman" w:cs="Times New Roman"/>
          <w:sz w:val="24"/>
          <w:szCs w:val="24"/>
        </w:rPr>
      </w:pPr>
      <w:r w:rsidRPr="00D35C01">
        <w:rPr>
          <w:rFonts w:ascii="Times New Roman" w:eastAsia="Arial Unicode MS" w:hAnsi="Times New Roman" w:cs="Times New Roman"/>
          <w:sz w:val="24"/>
          <w:szCs w:val="24"/>
        </w:rPr>
        <w:t>1</w:t>
      </w:r>
      <w:r w:rsidRPr="00D35C01">
        <w:rPr>
          <w:rFonts w:ascii="Times New Roman" w:hAnsi="Times New Roman" w:cs="Times New Roman"/>
          <w:sz w:val="24"/>
          <w:szCs w:val="24"/>
        </w:rPr>
        <w:t>4) земельный участок расположен в границах территории, в отношении которой заключен договор о ее комплексном развитии;</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15)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17) в отношении земельного участка принято решение о предварительном согласовании его предоставления;</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19)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20)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D35C01">
        <w:rPr>
          <w:rFonts w:ascii="Times New Roman" w:hAnsi="Times New Roman" w:cs="Times New Roman"/>
          <w:sz w:val="24"/>
          <w:szCs w:val="24"/>
        </w:rPr>
        <w:t>жд в св</w:t>
      </w:r>
      <w:proofErr w:type="gramEnd"/>
      <w:r w:rsidRPr="00D35C01">
        <w:rPr>
          <w:rFonts w:ascii="Times New Roman" w:hAnsi="Times New Roman" w:cs="Times New Roman"/>
          <w:sz w:val="24"/>
          <w:szCs w:val="24"/>
        </w:rPr>
        <w:t>язи с признанием многоквартирного дома, который расположен на таком земельном участке, аварийным и подлежащим сносу или реконструкции.</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2.14.1. Заявитель не допускается к участию в аукционе в следующих случаях:</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1) непредставление необходимых для участия в аукционе документов или представление недостоверных сведений;</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2) </w:t>
      </w:r>
      <w:proofErr w:type="spellStart"/>
      <w:r w:rsidRPr="00D35C01">
        <w:rPr>
          <w:rFonts w:ascii="Times New Roman" w:hAnsi="Times New Roman" w:cs="Times New Roman"/>
          <w:sz w:val="24"/>
          <w:szCs w:val="24"/>
        </w:rPr>
        <w:t>непоступление</w:t>
      </w:r>
      <w:proofErr w:type="spellEnd"/>
      <w:r w:rsidRPr="00D35C01">
        <w:rPr>
          <w:rFonts w:ascii="Times New Roman" w:hAnsi="Times New Roman" w:cs="Times New Roman"/>
          <w:sz w:val="24"/>
          <w:szCs w:val="24"/>
        </w:rPr>
        <w:t xml:space="preserve"> задатка на дату рассмотрения заявок на участие в аукционе;</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реестре недобросовестных участников аукциона, который ведет уполномоченный Правительством Российской Федерации федеральный орган исполнительной власти.</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D35C01">
        <w:rPr>
          <w:rFonts w:ascii="Times New Roman" w:hAnsi="Times New Roman" w:cs="Times New Roman"/>
          <w:b/>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177A23" w:rsidRPr="00D35C01" w:rsidRDefault="00177A23" w:rsidP="00D35C01">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hAnsi="Times New Roman" w:cs="Times New Roman"/>
          <w:sz w:val="24"/>
          <w:szCs w:val="24"/>
        </w:rPr>
        <w:t>2.1</w:t>
      </w:r>
      <w:r w:rsidR="00F51D33">
        <w:rPr>
          <w:rFonts w:ascii="Times New Roman" w:hAnsi="Times New Roman" w:cs="Times New Roman"/>
          <w:sz w:val="24"/>
          <w:szCs w:val="24"/>
        </w:rPr>
        <w:t>6</w:t>
      </w:r>
      <w:r w:rsidRPr="00D35C01">
        <w:rPr>
          <w:rFonts w:ascii="Times New Roman" w:hAnsi="Times New Roman" w:cs="Times New Roman"/>
          <w:sz w:val="24"/>
          <w:szCs w:val="24"/>
        </w:rPr>
        <w:t>.</w:t>
      </w:r>
      <w:r w:rsidRPr="00D35C01">
        <w:rPr>
          <w:rFonts w:ascii="Times New Roman" w:eastAsia="Calibri" w:hAnsi="Times New Roman" w:cs="Times New Roman"/>
          <w:sz w:val="24"/>
          <w:szCs w:val="24"/>
        </w:rPr>
        <w:t xml:space="preserve"> Муниципальная услуга предоставляется заявителям бесплатно.</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center"/>
        <w:rPr>
          <w:rFonts w:ascii="Times New Roman" w:hAnsi="Times New Roman" w:cs="Times New Roman"/>
          <w:b/>
          <w:bCs/>
          <w:sz w:val="24"/>
          <w:szCs w:val="24"/>
        </w:rPr>
      </w:pPr>
      <w:bookmarkStart w:id="12" w:name="Par162"/>
      <w:bookmarkEnd w:id="12"/>
      <w:r w:rsidRPr="00D35C01">
        <w:rPr>
          <w:rFonts w:ascii="Times New Roman" w:hAnsi="Times New Roman" w:cs="Times New Roman"/>
          <w:b/>
          <w:bCs/>
          <w:sz w:val="24"/>
          <w:szCs w:val="24"/>
        </w:rPr>
        <w:lastRenderedPageBreak/>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77A23" w:rsidRPr="00D35C01" w:rsidRDefault="00177A23" w:rsidP="00D35C01">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2.1</w:t>
      </w:r>
      <w:r w:rsidR="00F51D33">
        <w:rPr>
          <w:rFonts w:ascii="Times New Roman" w:hAnsi="Times New Roman" w:cs="Times New Roman"/>
          <w:sz w:val="24"/>
          <w:szCs w:val="24"/>
        </w:rPr>
        <w:t>7</w:t>
      </w:r>
      <w:r w:rsidRPr="00D35C01">
        <w:rPr>
          <w:rFonts w:ascii="Times New Roman" w:hAnsi="Times New Roman" w:cs="Times New Roman"/>
          <w:sz w:val="24"/>
          <w:szCs w:val="24"/>
        </w:rPr>
        <w:t xml:space="preserve">. </w:t>
      </w:r>
      <w:r w:rsidRPr="00D35C01">
        <w:rPr>
          <w:rFonts w:ascii="Times New Roman" w:eastAsia="Calibri" w:hAnsi="Times New Roman" w:cs="Times New Roman"/>
          <w:sz w:val="24"/>
          <w:szCs w:val="24"/>
        </w:rPr>
        <w:t>Максимальный срок ожидания в очереди при подаче запроса о предоставлении муниципальной услуги,</w:t>
      </w:r>
      <w:r w:rsidRPr="00D35C01">
        <w:rPr>
          <w:rFonts w:ascii="Times New Roman" w:hAnsi="Times New Roman" w:cs="Times New Roman"/>
          <w:bCs/>
          <w:sz w:val="24"/>
          <w:szCs w:val="24"/>
        </w:rPr>
        <w:t xml:space="preserve"> </w:t>
      </w:r>
      <w:r w:rsidRPr="00D35C01">
        <w:rPr>
          <w:rFonts w:ascii="Times New Roman" w:eastAsia="Calibri" w:hAnsi="Times New Roman" w:cs="Times New Roman"/>
          <w:bCs/>
          <w:sz w:val="24"/>
          <w:szCs w:val="24"/>
        </w:rPr>
        <w:t>услуги, предоставляемой организацией, участвующей в предоставлении муниципальной услуги</w:t>
      </w:r>
      <w:r w:rsidRPr="00D35C01">
        <w:rPr>
          <w:rFonts w:ascii="Times New Roman" w:eastAsia="Calibri" w:hAnsi="Times New Roman" w:cs="Times New Roman"/>
          <w:sz w:val="24"/>
          <w:szCs w:val="24"/>
        </w:rPr>
        <w:t xml:space="preserve"> и при получении результата предоставления муниципальной услуги составляет</w:t>
      </w:r>
      <w:r w:rsidRPr="00D35C01">
        <w:rPr>
          <w:rFonts w:ascii="Times New Roman" w:hAnsi="Times New Roman" w:cs="Times New Roman"/>
          <w:sz w:val="24"/>
          <w:szCs w:val="24"/>
        </w:rPr>
        <w:t xml:space="preserve"> не более 15 минут.</w:t>
      </w:r>
    </w:p>
    <w:p w:rsidR="00177A23" w:rsidRPr="00D35C01" w:rsidRDefault="00177A23" w:rsidP="00D35C01">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35C01">
        <w:rPr>
          <w:rFonts w:ascii="Times New Roman" w:eastAsia="Calibri" w:hAnsi="Times New Roman" w:cs="Times New Roman"/>
          <w:b/>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77A23" w:rsidRPr="00D35C01" w:rsidRDefault="00177A23" w:rsidP="00D35C0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177A23" w:rsidRPr="00D35C01" w:rsidRDefault="00F51D33" w:rsidP="00D35C01">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2.18</w:t>
      </w:r>
      <w:r w:rsidR="00177A23" w:rsidRPr="00D35C01">
        <w:rPr>
          <w:rFonts w:ascii="Times New Roman" w:hAnsi="Times New Roman" w:cs="Times New Roman"/>
          <w:bCs/>
          <w:sz w:val="24"/>
          <w:szCs w:val="24"/>
        </w:rPr>
        <w:t xml:space="preserve">. Срок регистрации запроса заявителя о предоставлении муниципальной услуги: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D35C01">
        <w:rPr>
          <w:rFonts w:ascii="Times New Roman" w:hAnsi="Times New Roman" w:cs="Times New Roman"/>
          <w:bCs/>
          <w:sz w:val="24"/>
          <w:szCs w:val="24"/>
        </w:rPr>
        <w:t>- в день приема – путем личного обращения (в Орган);</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D35C01">
        <w:rPr>
          <w:rFonts w:ascii="Times New Roman" w:hAnsi="Times New Roman" w:cs="Times New Roman"/>
          <w:bCs/>
          <w:sz w:val="24"/>
          <w:szCs w:val="24"/>
        </w:rPr>
        <w:t>- в день их поступления - посредством  почтового  отправления (в Орган).</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highlight w:val="yellow"/>
        </w:rPr>
      </w:pPr>
      <w:r w:rsidRPr="00D35C01">
        <w:rPr>
          <w:rFonts w:ascii="Times New Roman" w:hAnsi="Times New Roman" w:cs="Times New Roman"/>
          <w:bCs/>
          <w:sz w:val="24"/>
          <w:szCs w:val="24"/>
        </w:rPr>
        <w:t>2.</w:t>
      </w:r>
      <w:r w:rsidR="00F51D33">
        <w:rPr>
          <w:rFonts w:ascii="Times New Roman" w:hAnsi="Times New Roman" w:cs="Times New Roman"/>
          <w:bCs/>
          <w:sz w:val="24"/>
          <w:szCs w:val="24"/>
        </w:rPr>
        <w:t>18</w:t>
      </w:r>
      <w:r w:rsidRPr="00D35C01">
        <w:rPr>
          <w:rFonts w:ascii="Times New Roman" w:hAnsi="Times New Roman" w:cs="Times New Roman"/>
          <w:bCs/>
          <w:sz w:val="24"/>
          <w:szCs w:val="24"/>
        </w:rPr>
        <w:t>.1. Запрос и прилагаемые к нему документы регистрируются в порядке, установленном пунктом 3.3. настоящего Административного регламента.</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D35C01">
        <w:rPr>
          <w:rFonts w:ascii="Times New Roman" w:eastAsia="Calibri" w:hAnsi="Times New Roman" w:cs="Times New Roman"/>
          <w:b/>
          <w:sz w:val="24"/>
          <w:szCs w:val="24"/>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w:t>
      </w:r>
      <w:proofErr w:type="spellStart"/>
      <w:r w:rsidRPr="00D35C01">
        <w:rPr>
          <w:rFonts w:ascii="Times New Roman" w:eastAsia="Calibri" w:hAnsi="Times New Roman" w:cs="Times New Roman"/>
          <w:b/>
          <w:sz w:val="24"/>
          <w:szCs w:val="24"/>
        </w:rPr>
        <w:t>мультимедийной</w:t>
      </w:r>
      <w:proofErr w:type="spellEnd"/>
      <w:r w:rsidRPr="00D35C01">
        <w:rPr>
          <w:rFonts w:ascii="Times New Roman" w:eastAsia="Calibri" w:hAnsi="Times New Roman" w:cs="Times New Roman"/>
          <w:b/>
          <w:sz w:val="24"/>
          <w:szCs w:val="24"/>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D35C01">
        <w:rPr>
          <w:rFonts w:ascii="Times New Roman" w:eastAsia="Calibri" w:hAnsi="Times New Roman" w:cs="Times New Roman"/>
          <w:b/>
          <w:sz w:val="24"/>
          <w:szCs w:val="24"/>
        </w:rPr>
        <w:t xml:space="preserve"> законодательством Российской Федерации о социальной защите инвалидов</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6396D" w:rsidRPr="004A12CC" w:rsidRDefault="00177A23" w:rsidP="0076396D">
      <w:pPr>
        <w:tabs>
          <w:tab w:val="left" w:pos="709"/>
        </w:tabs>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2.1</w:t>
      </w:r>
      <w:r w:rsidR="0076396D">
        <w:rPr>
          <w:rFonts w:ascii="Times New Roman" w:eastAsia="Calibri" w:hAnsi="Times New Roman" w:cs="Times New Roman"/>
          <w:sz w:val="24"/>
          <w:szCs w:val="24"/>
        </w:rPr>
        <w:t>9</w:t>
      </w:r>
      <w:r w:rsidRPr="00D35C01">
        <w:rPr>
          <w:rFonts w:ascii="Times New Roman" w:eastAsia="Calibri" w:hAnsi="Times New Roman" w:cs="Times New Roman"/>
          <w:sz w:val="24"/>
          <w:szCs w:val="24"/>
        </w:rPr>
        <w:t xml:space="preserve">. </w:t>
      </w:r>
      <w:r w:rsidR="0076396D" w:rsidRPr="004A12CC">
        <w:rPr>
          <w:rFonts w:ascii="Times New Roman" w:eastAsia="Calibri" w:hAnsi="Times New Roman" w:cs="Times New Roman"/>
          <w:sz w:val="24"/>
          <w:szCs w:val="24"/>
        </w:rPr>
        <w:t>Здание (помещение) Органа оборудуется информационной табличкой (вывеской) с указанием полного наименования.</w:t>
      </w:r>
    </w:p>
    <w:p w:rsidR="0076396D" w:rsidRPr="004A12CC" w:rsidRDefault="0076396D" w:rsidP="0076396D">
      <w:pPr>
        <w:tabs>
          <w:tab w:val="left" w:pos="709"/>
        </w:tabs>
        <w:spacing w:after="0" w:line="240" w:lineRule="auto"/>
        <w:ind w:firstLine="709"/>
        <w:jc w:val="both"/>
        <w:rPr>
          <w:rFonts w:ascii="Times New Roman" w:eastAsia="Calibri" w:hAnsi="Times New Roman" w:cs="Times New Roman"/>
          <w:sz w:val="24"/>
          <w:szCs w:val="24"/>
        </w:rPr>
      </w:pPr>
      <w:proofErr w:type="gramStart"/>
      <w:r w:rsidRPr="004A12CC">
        <w:rPr>
          <w:rFonts w:ascii="Times New Roman" w:eastAsia="Calibri" w:hAnsi="Times New Roman" w:cs="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76396D" w:rsidRPr="004A12CC" w:rsidRDefault="0076396D" w:rsidP="007639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В соответствии с законодательством Российской Федерации о социальной защите инвалидов им, в частности, обеспечиваются:</w:t>
      </w:r>
    </w:p>
    <w:p w:rsidR="0076396D" w:rsidRPr="004A12CC" w:rsidRDefault="0076396D" w:rsidP="007639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76396D" w:rsidRPr="004A12CC" w:rsidRDefault="0076396D" w:rsidP="007639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76396D" w:rsidRPr="004A12CC" w:rsidRDefault="0076396D" w:rsidP="007639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сопровождение инвалидов, имеющих стойкие расстройства функции зрения и самостоятельного передвижения</w:t>
      </w:r>
      <w:r w:rsidRPr="004A12CC">
        <w:rPr>
          <w:rFonts w:ascii="Times New Roman" w:hAnsi="Times New Roman" w:cs="Times New Roman"/>
          <w:sz w:val="24"/>
          <w:szCs w:val="24"/>
        </w:rPr>
        <w:t xml:space="preserve">, </w:t>
      </w:r>
      <w:r w:rsidRPr="004A12CC">
        <w:rPr>
          <w:rFonts w:ascii="Times New Roman" w:eastAsia="Calibri" w:hAnsi="Times New Roman" w:cs="Times New Roman"/>
          <w:sz w:val="24"/>
          <w:szCs w:val="24"/>
        </w:rPr>
        <w:t>и оказание им помощи на объектах социальной, инженерной и транспортной инфраструктур;</w:t>
      </w:r>
    </w:p>
    <w:p w:rsidR="0076396D" w:rsidRPr="004A12CC" w:rsidRDefault="0076396D" w:rsidP="007639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76396D" w:rsidRPr="004A12CC" w:rsidRDefault="0076396D" w:rsidP="007639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lastRenderedPageBreak/>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6396D" w:rsidRPr="004A12CC" w:rsidRDefault="0076396D" w:rsidP="007639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допуск </w:t>
      </w:r>
      <w:proofErr w:type="spellStart"/>
      <w:r w:rsidRPr="004A12CC">
        <w:rPr>
          <w:rFonts w:ascii="Times New Roman" w:eastAsia="Calibri" w:hAnsi="Times New Roman" w:cs="Times New Roman"/>
          <w:sz w:val="24"/>
          <w:szCs w:val="24"/>
        </w:rPr>
        <w:t>сурдопереводчика</w:t>
      </w:r>
      <w:proofErr w:type="spellEnd"/>
      <w:r w:rsidRPr="004A12CC">
        <w:rPr>
          <w:rFonts w:ascii="Times New Roman" w:eastAsia="Calibri" w:hAnsi="Times New Roman" w:cs="Times New Roman"/>
          <w:sz w:val="24"/>
          <w:szCs w:val="24"/>
        </w:rPr>
        <w:t xml:space="preserve"> и </w:t>
      </w:r>
      <w:proofErr w:type="spellStart"/>
      <w:r w:rsidRPr="004A12CC">
        <w:rPr>
          <w:rFonts w:ascii="Times New Roman" w:eastAsia="Calibri" w:hAnsi="Times New Roman" w:cs="Times New Roman"/>
          <w:sz w:val="24"/>
          <w:szCs w:val="24"/>
        </w:rPr>
        <w:t>тифлосурдопереводчика</w:t>
      </w:r>
      <w:proofErr w:type="spellEnd"/>
      <w:r w:rsidRPr="004A12CC">
        <w:rPr>
          <w:rFonts w:ascii="Times New Roman" w:eastAsia="Calibri" w:hAnsi="Times New Roman" w:cs="Times New Roman"/>
          <w:sz w:val="24"/>
          <w:szCs w:val="24"/>
        </w:rPr>
        <w:t>;</w:t>
      </w:r>
    </w:p>
    <w:p w:rsidR="0076396D" w:rsidRPr="004A12CC" w:rsidRDefault="0076396D" w:rsidP="0076396D">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4A12CC">
        <w:rPr>
          <w:rFonts w:ascii="Times New Roman" w:eastAsia="Calibri" w:hAnsi="Times New Roman" w:cs="Times New Roman"/>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76396D" w:rsidRPr="004A12CC" w:rsidRDefault="0076396D" w:rsidP="007639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оказание инвалидам помощи в преодолении барьеров, мешающих получению ими услуг наравне с другими лицами.</w:t>
      </w:r>
    </w:p>
    <w:p w:rsidR="0076396D" w:rsidRPr="004A12CC" w:rsidRDefault="0076396D" w:rsidP="0076396D">
      <w:pPr>
        <w:tabs>
          <w:tab w:val="left" w:pos="709"/>
        </w:tabs>
        <w:spacing w:after="0" w:line="240" w:lineRule="auto"/>
        <w:ind w:firstLine="709"/>
        <w:jc w:val="both"/>
        <w:rPr>
          <w:rFonts w:ascii="Times New Roman" w:hAnsi="Times New Roman" w:cs="Times New Roman"/>
          <w:sz w:val="24"/>
          <w:szCs w:val="24"/>
        </w:rPr>
      </w:pPr>
      <w:r w:rsidRPr="004A12CC">
        <w:rPr>
          <w:rFonts w:ascii="Times New Roman" w:eastAsia="Calibri"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76396D" w:rsidRPr="004A12CC" w:rsidRDefault="0076396D" w:rsidP="0076396D">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76396D" w:rsidRPr="004A12CC" w:rsidRDefault="0076396D" w:rsidP="0076396D">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76396D" w:rsidRPr="004A12CC" w:rsidRDefault="0076396D" w:rsidP="0076396D">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76396D" w:rsidRPr="004A12CC" w:rsidRDefault="0076396D" w:rsidP="0076396D">
      <w:pPr>
        <w:shd w:val="clear" w:color="auto" w:fill="FFFFFF"/>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Информационные стенды должны содержать:</w:t>
      </w:r>
    </w:p>
    <w:p w:rsidR="0076396D" w:rsidRPr="004A12CC" w:rsidRDefault="0076396D" w:rsidP="0076396D">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76396D" w:rsidRPr="004A12CC" w:rsidRDefault="0076396D" w:rsidP="0076396D">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76396D" w:rsidRPr="004A12CC" w:rsidRDefault="0076396D" w:rsidP="0076396D">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контактную информацию (телефон, адрес электронной почты) специалистов, ответственных за информирование;</w:t>
      </w:r>
    </w:p>
    <w:p w:rsidR="0076396D" w:rsidRPr="004A12CC" w:rsidRDefault="0076396D" w:rsidP="0076396D">
      <w:pPr>
        <w:shd w:val="clear" w:color="auto" w:fill="FFFFFF"/>
        <w:tabs>
          <w:tab w:val="left" w:pos="709"/>
          <w:tab w:val="left" w:pos="993"/>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76396D" w:rsidRPr="004A12CC" w:rsidRDefault="0076396D" w:rsidP="0076396D">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76396D" w:rsidRDefault="0076396D" w:rsidP="0076396D">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177A23" w:rsidRPr="00D35C01" w:rsidRDefault="00177A23" w:rsidP="0076396D">
      <w:pPr>
        <w:tabs>
          <w:tab w:val="left" w:pos="709"/>
        </w:tabs>
        <w:spacing w:after="0" w:line="240" w:lineRule="auto"/>
        <w:ind w:firstLine="709"/>
        <w:jc w:val="both"/>
        <w:rPr>
          <w:rFonts w:ascii="Times New Roman"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center"/>
        <w:rPr>
          <w:rFonts w:ascii="Times New Roman" w:hAnsi="Times New Roman" w:cs="Times New Roman"/>
          <w:b/>
          <w:sz w:val="24"/>
          <w:szCs w:val="24"/>
        </w:rPr>
      </w:pPr>
      <w:proofErr w:type="gramStart"/>
      <w:r w:rsidRPr="00D35C01">
        <w:rPr>
          <w:rFonts w:ascii="Times New Roman" w:hAnsi="Times New Roman" w:cs="Times New Roman"/>
          <w:b/>
          <w:sz w:val="24"/>
          <w:szCs w:val="24"/>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w:t>
      </w:r>
      <w:r w:rsidRPr="00D35C01">
        <w:rPr>
          <w:rFonts w:ascii="Times New Roman" w:hAnsi="Times New Roman" w:cs="Times New Roman"/>
          <w:b/>
          <w:sz w:val="24"/>
          <w:szCs w:val="24"/>
        </w:rPr>
        <w:lastRenderedPageBreak/>
        <w:t>(экстерриториальный принцип), возможность получения информации о ходе предоставления муниципальной</w:t>
      </w:r>
      <w:proofErr w:type="gramEnd"/>
      <w:r w:rsidRPr="00D35C01">
        <w:rPr>
          <w:rFonts w:ascii="Times New Roman" w:hAnsi="Times New Roman" w:cs="Times New Roman"/>
          <w:b/>
          <w:sz w:val="24"/>
          <w:szCs w:val="24"/>
        </w:rPr>
        <w:t xml:space="preserve"> услуги, в том числе с использованием информационно-коммуникационных технологий</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D57D7" w:rsidRDefault="00177A23" w:rsidP="00D35C01">
      <w:pPr>
        <w:autoSpaceDE w:val="0"/>
        <w:autoSpaceDN w:val="0"/>
        <w:spacing w:after="0" w:line="240" w:lineRule="auto"/>
        <w:ind w:firstLine="709"/>
        <w:jc w:val="both"/>
        <w:rPr>
          <w:rStyle w:val="ab"/>
          <w:rFonts w:ascii="Times New Roman" w:hAnsi="Times New Roman" w:cs="Times New Roman"/>
          <w:sz w:val="24"/>
          <w:szCs w:val="24"/>
        </w:rPr>
      </w:pPr>
      <w:r w:rsidRPr="00D35C01">
        <w:rPr>
          <w:rFonts w:ascii="Times New Roman" w:hAnsi="Times New Roman" w:cs="Times New Roman"/>
          <w:sz w:val="24"/>
          <w:szCs w:val="24"/>
        </w:rPr>
        <w:t>2.2</w:t>
      </w:r>
      <w:r w:rsidR="003D57D7">
        <w:rPr>
          <w:rFonts w:ascii="Times New Roman" w:hAnsi="Times New Roman" w:cs="Times New Roman"/>
          <w:sz w:val="24"/>
          <w:szCs w:val="24"/>
        </w:rPr>
        <w:t>0</w:t>
      </w:r>
      <w:r w:rsidRPr="00D35C01">
        <w:rPr>
          <w:rFonts w:ascii="Times New Roman" w:hAnsi="Times New Roman" w:cs="Times New Roman"/>
          <w:sz w:val="24"/>
          <w:szCs w:val="24"/>
        </w:rPr>
        <w:t>. Показатели доступности и качества муниципальных услуг:</w:t>
      </w:r>
      <w:r w:rsidRPr="00D35C01">
        <w:rPr>
          <w:rStyle w:val="ab"/>
          <w:rFonts w:ascii="Times New Roman" w:hAnsi="Times New Roman" w:cs="Times New Roman"/>
          <w:sz w:val="24"/>
          <w:szCs w:val="24"/>
        </w:rPr>
        <w:t> </w:t>
      </w:r>
    </w:p>
    <w:p w:rsidR="003D57D7" w:rsidRPr="00D35C01" w:rsidRDefault="00177A23" w:rsidP="00D35C01">
      <w:pPr>
        <w:autoSpaceDE w:val="0"/>
        <w:autoSpaceDN w:val="0"/>
        <w:spacing w:after="0" w:line="240" w:lineRule="auto"/>
        <w:ind w:firstLine="709"/>
        <w:jc w:val="both"/>
        <w:rPr>
          <w:rFonts w:ascii="Times New Roman" w:hAnsi="Times New Roman" w:cs="Times New Roman"/>
          <w:sz w:val="24"/>
          <w:szCs w:val="24"/>
        </w:rPr>
      </w:pPr>
      <w:r w:rsidRPr="00D35C01">
        <w:rPr>
          <w:rStyle w:val="ab"/>
          <w:rFonts w:ascii="Times New Roman" w:hAnsi="Times New Roman" w:cs="Times New Roman"/>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996"/>
        <w:gridCol w:w="1637"/>
        <w:gridCol w:w="2938"/>
      </w:tblGrid>
      <w:tr w:rsidR="003D57D7" w:rsidRPr="0079287D" w:rsidTr="005C4EE2">
        <w:tc>
          <w:tcPr>
            <w:tcW w:w="4996" w:type="dxa"/>
            <w:tcMar>
              <w:top w:w="0" w:type="dxa"/>
              <w:left w:w="108" w:type="dxa"/>
              <w:bottom w:w="0" w:type="dxa"/>
              <w:right w:w="108" w:type="dxa"/>
            </w:tcMar>
            <w:hideMark/>
          </w:tcPr>
          <w:p w:rsidR="003D57D7" w:rsidRPr="0079287D" w:rsidRDefault="003D57D7" w:rsidP="005C4EE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Показатели</w:t>
            </w:r>
          </w:p>
        </w:tc>
        <w:tc>
          <w:tcPr>
            <w:tcW w:w="1637" w:type="dxa"/>
            <w:tcMar>
              <w:top w:w="0" w:type="dxa"/>
              <w:left w:w="108" w:type="dxa"/>
              <w:bottom w:w="0" w:type="dxa"/>
              <w:right w:w="108" w:type="dxa"/>
            </w:tcMar>
            <w:hideMark/>
          </w:tcPr>
          <w:p w:rsidR="003D57D7" w:rsidRPr="0079287D" w:rsidRDefault="003D57D7" w:rsidP="005C4EE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Единица</w:t>
            </w:r>
          </w:p>
          <w:p w:rsidR="003D57D7" w:rsidRPr="0079287D" w:rsidRDefault="003D57D7" w:rsidP="005C4EE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измерения</w:t>
            </w:r>
          </w:p>
        </w:tc>
        <w:tc>
          <w:tcPr>
            <w:tcW w:w="2938" w:type="dxa"/>
            <w:tcMar>
              <w:top w:w="0" w:type="dxa"/>
              <w:left w:w="108" w:type="dxa"/>
              <w:bottom w:w="0" w:type="dxa"/>
              <w:right w:w="108" w:type="dxa"/>
            </w:tcMar>
            <w:hideMark/>
          </w:tcPr>
          <w:p w:rsidR="003D57D7" w:rsidRPr="0079287D" w:rsidRDefault="003D57D7" w:rsidP="005C4EE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Нормативное значение показателя</w:t>
            </w:r>
            <w:r w:rsidRPr="0079287D">
              <w:rPr>
                <w:rFonts w:ascii="Times New Roman" w:hAnsi="Times New Roman" w:cs="Times New Roman"/>
                <w:color w:val="1F497D"/>
                <w:sz w:val="24"/>
                <w:szCs w:val="24"/>
              </w:rPr>
              <w:t>*</w:t>
            </w:r>
          </w:p>
        </w:tc>
      </w:tr>
      <w:tr w:rsidR="003D57D7" w:rsidRPr="0079287D" w:rsidTr="005C4EE2">
        <w:tc>
          <w:tcPr>
            <w:tcW w:w="9571" w:type="dxa"/>
            <w:gridSpan w:val="3"/>
            <w:tcMar>
              <w:top w:w="0" w:type="dxa"/>
              <w:left w:w="108" w:type="dxa"/>
              <w:bottom w:w="0" w:type="dxa"/>
              <w:right w:w="108" w:type="dxa"/>
            </w:tcMar>
            <w:hideMark/>
          </w:tcPr>
          <w:p w:rsidR="003D57D7" w:rsidRPr="0079287D" w:rsidRDefault="003D57D7" w:rsidP="005C4EE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lang w:val="en-US"/>
              </w:rPr>
              <w:t>I</w:t>
            </w:r>
            <w:r w:rsidRPr="0079287D">
              <w:rPr>
                <w:rFonts w:ascii="Times New Roman" w:hAnsi="Times New Roman" w:cs="Times New Roman"/>
                <w:sz w:val="24"/>
                <w:szCs w:val="24"/>
              </w:rPr>
              <w:t>.  Показатели доступности</w:t>
            </w:r>
          </w:p>
        </w:tc>
      </w:tr>
      <w:tr w:rsidR="003D57D7" w:rsidRPr="0079287D" w:rsidTr="005C4EE2">
        <w:trPr>
          <w:trHeight w:val="1507"/>
        </w:trPr>
        <w:tc>
          <w:tcPr>
            <w:tcW w:w="4996" w:type="dxa"/>
            <w:tcMar>
              <w:top w:w="0" w:type="dxa"/>
              <w:left w:w="108" w:type="dxa"/>
              <w:bottom w:w="0" w:type="dxa"/>
              <w:right w:w="108" w:type="dxa"/>
            </w:tcMar>
            <w:hideMark/>
          </w:tcPr>
          <w:p w:rsidR="003D57D7" w:rsidRPr="0079287D" w:rsidRDefault="003D57D7" w:rsidP="005C4EE2">
            <w:pPr>
              <w:autoSpaceDE w:val="0"/>
              <w:autoSpaceDN w:val="0"/>
              <w:spacing w:after="0" w:line="240" w:lineRule="auto"/>
              <w:jc w:val="both"/>
              <w:rPr>
                <w:rFonts w:ascii="Times New Roman" w:hAnsi="Times New Roman" w:cs="Times New Roman"/>
                <w:b/>
                <w:bCs/>
                <w:color w:val="FF0000"/>
                <w:sz w:val="24"/>
                <w:szCs w:val="24"/>
              </w:rPr>
            </w:pPr>
            <w:r w:rsidRPr="0079287D">
              <w:rPr>
                <w:rFonts w:ascii="Times New Roman" w:hAnsi="Times New Roman" w:cs="Times New Roman"/>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37" w:type="dxa"/>
            <w:tcMar>
              <w:top w:w="0" w:type="dxa"/>
              <w:left w:w="108" w:type="dxa"/>
              <w:bottom w:w="0" w:type="dxa"/>
              <w:right w:w="108" w:type="dxa"/>
            </w:tcMar>
            <w:vAlign w:val="center"/>
            <w:hideMark/>
          </w:tcPr>
          <w:p w:rsidR="003D57D7" w:rsidRPr="0079287D" w:rsidRDefault="003D57D7" w:rsidP="005C4EE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3D57D7" w:rsidRPr="0079287D" w:rsidRDefault="003D57D7" w:rsidP="005C4EE2">
            <w:pPr>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w:t>
            </w:r>
          </w:p>
        </w:tc>
      </w:tr>
      <w:tr w:rsidR="003D57D7" w:rsidRPr="0079287D" w:rsidTr="005C4EE2">
        <w:trPr>
          <w:trHeight w:val="607"/>
        </w:trPr>
        <w:tc>
          <w:tcPr>
            <w:tcW w:w="4996" w:type="dxa"/>
            <w:tcMar>
              <w:top w:w="0" w:type="dxa"/>
              <w:left w:w="108" w:type="dxa"/>
              <w:bottom w:w="0" w:type="dxa"/>
              <w:right w:w="108" w:type="dxa"/>
            </w:tcMar>
            <w:hideMark/>
          </w:tcPr>
          <w:p w:rsidR="003D57D7" w:rsidRPr="0079287D" w:rsidRDefault="003D57D7" w:rsidP="005C4EE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1.1. Получение информации о порядке и сроках предоставления муниципальной услуги</w:t>
            </w:r>
          </w:p>
        </w:tc>
        <w:tc>
          <w:tcPr>
            <w:tcW w:w="1637" w:type="dxa"/>
            <w:tcMar>
              <w:top w:w="0" w:type="dxa"/>
              <w:left w:w="108" w:type="dxa"/>
              <w:bottom w:w="0" w:type="dxa"/>
              <w:right w:w="108" w:type="dxa"/>
            </w:tcMar>
            <w:vAlign w:val="center"/>
            <w:hideMark/>
          </w:tcPr>
          <w:p w:rsidR="003D57D7" w:rsidRPr="0079287D" w:rsidRDefault="003D57D7" w:rsidP="005C4EE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3D57D7" w:rsidRPr="0079287D" w:rsidRDefault="003D57D7" w:rsidP="005C4EE2">
            <w:pPr>
              <w:autoSpaceDE w:val="0"/>
              <w:autoSpaceDN w:val="0"/>
              <w:spacing w:after="0" w:line="240" w:lineRule="auto"/>
              <w:ind w:firstLine="709"/>
              <w:rPr>
                <w:rFonts w:ascii="Times New Roman" w:hAnsi="Times New Roman" w:cs="Times New Roman"/>
                <w:bCs/>
                <w:color w:val="FF0000"/>
                <w:sz w:val="24"/>
                <w:szCs w:val="24"/>
              </w:rPr>
            </w:pPr>
            <w:r w:rsidRPr="0079287D">
              <w:rPr>
                <w:rFonts w:ascii="Times New Roman" w:hAnsi="Times New Roman" w:cs="Times New Roman"/>
                <w:sz w:val="24"/>
                <w:szCs w:val="24"/>
              </w:rPr>
              <w:t xml:space="preserve">      да</w:t>
            </w:r>
          </w:p>
        </w:tc>
      </w:tr>
      <w:tr w:rsidR="003D57D7" w:rsidRPr="0079287D" w:rsidTr="005C4EE2">
        <w:trPr>
          <w:trHeight w:val="559"/>
        </w:trPr>
        <w:tc>
          <w:tcPr>
            <w:tcW w:w="4996" w:type="dxa"/>
            <w:tcMar>
              <w:top w:w="0" w:type="dxa"/>
              <w:left w:w="108" w:type="dxa"/>
              <w:bottom w:w="0" w:type="dxa"/>
              <w:right w:w="108" w:type="dxa"/>
            </w:tcMar>
            <w:hideMark/>
          </w:tcPr>
          <w:p w:rsidR="003D57D7" w:rsidRPr="0079287D" w:rsidRDefault="003D57D7" w:rsidP="005C4EE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1.2. Запись на прием в Орган для подачи запроса о предоставлении муниципальной услуги</w:t>
            </w:r>
          </w:p>
        </w:tc>
        <w:tc>
          <w:tcPr>
            <w:tcW w:w="1637" w:type="dxa"/>
            <w:tcMar>
              <w:top w:w="0" w:type="dxa"/>
              <w:left w:w="108" w:type="dxa"/>
              <w:bottom w:w="0" w:type="dxa"/>
              <w:right w:w="108" w:type="dxa"/>
            </w:tcMar>
            <w:vAlign w:val="center"/>
            <w:hideMark/>
          </w:tcPr>
          <w:p w:rsidR="003D57D7" w:rsidRPr="0079287D" w:rsidRDefault="003D57D7" w:rsidP="005C4EE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3D57D7" w:rsidRPr="0079287D" w:rsidRDefault="003D57D7" w:rsidP="005C4EE2">
            <w:pPr>
              <w:autoSpaceDE w:val="0"/>
              <w:autoSpaceDN w:val="0"/>
              <w:spacing w:after="0" w:line="240" w:lineRule="auto"/>
              <w:jc w:val="center"/>
              <w:rPr>
                <w:rFonts w:ascii="Times New Roman" w:hAnsi="Times New Roman" w:cs="Times New Roman"/>
                <w:bCs/>
                <w:color w:val="FF0000"/>
                <w:sz w:val="24"/>
                <w:szCs w:val="24"/>
              </w:rPr>
            </w:pPr>
            <w:r w:rsidRPr="0079287D">
              <w:rPr>
                <w:rFonts w:ascii="Times New Roman" w:hAnsi="Times New Roman" w:cs="Times New Roman"/>
                <w:bCs/>
                <w:sz w:val="24"/>
                <w:szCs w:val="24"/>
              </w:rPr>
              <w:t>да</w:t>
            </w:r>
          </w:p>
        </w:tc>
      </w:tr>
      <w:tr w:rsidR="003D57D7" w:rsidRPr="0079287D" w:rsidTr="005C4EE2">
        <w:trPr>
          <w:trHeight w:val="293"/>
        </w:trPr>
        <w:tc>
          <w:tcPr>
            <w:tcW w:w="4996" w:type="dxa"/>
            <w:tcMar>
              <w:top w:w="0" w:type="dxa"/>
              <w:left w:w="108" w:type="dxa"/>
              <w:bottom w:w="0" w:type="dxa"/>
              <w:right w:w="108" w:type="dxa"/>
            </w:tcMar>
            <w:hideMark/>
          </w:tcPr>
          <w:p w:rsidR="003D57D7" w:rsidRPr="0079287D" w:rsidRDefault="003D57D7" w:rsidP="005C4EE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1.3. Формирование запроса</w:t>
            </w:r>
          </w:p>
        </w:tc>
        <w:tc>
          <w:tcPr>
            <w:tcW w:w="1637" w:type="dxa"/>
            <w:tcMar>
              <w:top w:w="0" w:type="dxa"/>
              <w:left w:w="108" w:type="dxa"/>
              <w:bottom w:w="0" w:type="dxa"/>
              <w:right w:w="108" w:type="dxa"/>
            </w:tcMar>
            <w:vAlign w:val="center"/>
            <w:hideMark/>
          </w:tcPr>
          <w:p w:rsidR="003D57D7" w:rsidRPr="0079287D" w:rsidRDefault="003D57D7" w:rsidP="005C4EE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3D57D7" w:rsidRPr="0079287D" w:rsidRDefault="003D57D7" w:rsidP="005C4EE2">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3D57D7" w:rsidRPr="0079287D" w:rsidTr="005C4EE2">
        <w:trPr>
          <w:trHeight w:val="559"/>
        </w:trPr>
        <w:tc>
          <w:tcPr>
            <w:tcW w:w="4996" w:type="dxa"/>
            <w:tcMar>
              <w:top w:w="0" w:type="dxa"/>
              <w:left w:w="108" w:type="dxa"/>
              <w:bottom w:w="0" w:type="dxa"/>
              <w:right w:w="108" w:type="dxa"/>
            </w:tcMar>
            <w:hideMark/>
          </w:tcPr>
          <w:p w:rsidR="003D57D7" w:rsidRPr="0079287D" w:rsidRDefault="003D57D7" w:rsidP="005C4EE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1.4.Прием и регистрация Органом  запроса и иных документов, необходимых для предоставления муниципальной услуги</w:t>
            </w:r>
          </w:p>
        </w:tc>
        <w:tc>
          <w:tcPr>
            <w:tcW w:w="1637" w:type="dxa"/>
            <w:tcMar>
              <w:top w:w="0" w:type="dxa"/>
              <w:left w:w="108" w:type="dxa"/>
              <w:bottom w:w="0" w:type="dxa"/>
              <w:right w:w="108" w:type="dxa"/>
            </w:tcMar>
            <w:vAlign w:val="center"/>
            <w:hideMark/>
          </w:tcPr>
          <w:p w:rsidR="003D57D7" w:rsidRPr="0079287D" w:rsidRDefault="003D57D7" w:rsidP="005C4EE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3D57D7" w:rsidRPr="0079287D" w:rsidRDefault="003D57D7" w:rsidP="005C4EE2">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3D57D7" w:rsidRPr="0079287D" w:rsidTr="005C4EE2">
        <w:trPr>
          <w:trHeight w:val="559"/>
        </w:trPr>
        <w:tc>
          <w:tcPr>
            <w:tcW w:w="4996" w:type="dxa"/>
            <w:tcMar>
              <w:top w:w="0" w:type="dxa"/>
              <w:left w:w="108" w:type="dxa"/>
              <w:bottom w:w="0" w:type="dxa"/>
              <w:right w:w="108" w:type="dxa"/>
            </w:tcMar>
            <w:hideMark/>
          </w:tcPr>
          <w:p w:rsidR="003D57D7" w:rsidRPr="0079287D" w:rsidRDefault="003D57D7" w:rsidP="005C4EE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637" w:type="dxa"/>
            <w:tcMar>
              <w:top w:w="0" w:type="dxa"/>
              <w:left w:w="108" w:type="dxa"/>
              <w:bottom w:w="0" w:type="dxa"/>
              <w:right w:w="108" w:type="dxa"/>
            </w:tcMar>
            <w:vAlign w:val="center"/>
            <w:hideMark/>
          </w:tcPr>
          <w:p w:rsidR="003D57D7" w:rsidRPr="0079287D" w:rsidRDefault="003D57D7" w:rsidP="005C4EE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3D57D7" w:rsidRPr="0079287D" w:rsidRDefault="003D57D7" w:rsidP="005C4EE2">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нет</w:t>
            </w:r>
          </w:p>
        </w:tc>
      </w:tr>
      <w:tr w:rsidR="003D57D7" w:rsidRPr="0079287D" w:rsidTr="005C4EE2">
        <w:trPr>
          <w:trHeight w:val="559"/>
        </w:trPr>
        <w:tc>
          <w:tcPr>
            <w:tcW w:w="4996" w:type="dxa"/>
            <w:tcMar>
              <w:top w:w="0" w:type="dxa"/>
              <w:left w:w="108" w:type="dxa"/>
              <w:bottom w:w="0" w:type="dxa"/>
              <w:right w:w="108" w:type="dxa"/>
            </w:tcMar>
            <w:hideMark/>
          </w:tcPr>
          <w:p w:rsidR="003D57D7" w:rsidRPr="0079287D" w:rsidRDefault="003D57D7" w:rsidP="005C4EE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1.6. Получение результата предоставления муниципальной услуги</w:t>
            </w:r>
          </w:p>
        </w:tc>
        <w:tc>
          <w:tcPr>
            <w:tcW w:w="1637" w:type="dxa"/>
            <w:tcMar>
              <w:top w:w="0" w:type="dxa"/>
              <w:left w:w="108" w:type="dxa"/>
              <w:bottom w:w="0" w:type="dxa"/>
              <w:right w:w="108" w:type="dxa"/>
            </w:tcMar>
            <w:vAlign w:val="center"/>
            <w:hideMark/>
          </w:tcPr>
          <w:p w:rsidR="003D57D7" w:rsidRPr="0079287D" w:rsidRDefault="003D57D7" w:rsidP="005C4EE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3D57D7" w:rsidRPr="0079287D" w:rsidRDefault="003D57D7" w:rsidP="005C4EE2">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3D57D7" w:rsidRPr="0079287D" w:rsidTr="005C4EE2">
        <w:trPr>
          <w:trHeight w:val="559"/>
        </w:trPr>
        <w:tc>
          <w:tcPr>
            <w:tcW w:w="4996" w:type="dxa"/>
            <w:tcMar>
              <w:top w:w="0" w:type="dxa"/>
              <w:left w:w="108" w:type="dxa"/>
              <w:bottom w:w="0" w:type="dxa"/>
              <w:right w:w="108" w:type="dxa"/>
            </w:tcMar>
            <w:hideMark/>
          </w:tcPr>
          <w:p w:rsidR="003D57D7" w:rsidRPr="0079287D" w:rsidRDefault="003D57D7" w:rsidP="005C4EE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1.7. Получение сведений о ходе выполнения запроса</w:t>
            </w:r>
          </w:p>
        </w:tc>
        <w:tc>
          <w:tcPr>
            <w:tcW w:w="1637" w:type="dxa"/>
            <w:tcMar>
              <w:top w:w="0" w:type="dxa"/>
              <w:left w:w="108" w:type="dxa"/>
              <w:bottom w:w="0" w:type="dxa"/>
              <w:right w:w="108" w:type="dxa"/>
            </w:tcMar>
            <w:vAlign w:val="center"/>
            <w:hideMark/>
          </w:tcPr>
          <w:p w:rsidR="003D57D7" w:rsidRPr="0079287D" w:rsidRDefault="003D57D7" w:rsidP="005C4EE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3D57D7" w:rsidRPr="0079287D" w:rsidRDefault="003D57D7" w:rsidP="005C4EE2">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3D57D7" w:rsidRPr="0079287D" w:rsidTr="005C4EE2">
        <w:trPr>
          <w:trHeight w:val="649"/>
        </w:trPr>
        <w:tc>
          <w:tcPr>
            <w:tcW w:w="4996" w:type="dxa"/>
            <w:tcMar>
              <w:top w:w="0" w:type="dxa"/>
              <w:left w:w="108" w:type="dxa"/>
              <w:bottom w:w="0" w:type="dxa"/>
              <w:right w:w="108" w:type="dxa"/>
            </w:tcMar>
          </w:tcPr>
          <w:p w:rsidR="003D57D7" w:rsidRPr="0079287D" w:rsidRDefault="003D57D7" w:rsidP="005C4EE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1.8. Осуществление оценки качества предоставления муниципальной услуги</w:t>
            </w:r>
          </w:p>
        </w:tc>
        <w:tc>
          <w:tcPr>
            <w:tcW w:w="1637" w:type="dxa"/>
            <w:tcMar>
              <w:top w:w="0" w:type="dxa"/>
              <w:left w:w="108" w:type="dxa"/>
              <w:bottom w:w="0" w:type="dxa"/>
              <w:right w:w="108" w:type="dxa"/>
            </w:tcMar>
            <w:vAlign w:val="center"/>
            <w:hideMark/>
          </w:tcPr>
          <w:p w:rsidR="003D57D7" w:rsidRPr="0079287D" w:rsidRDefault="003D57D7" w:rsidP="005C4EE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3D57D7" w:rsidRPr="0079287D" w:rsidRDefault="003D57D7" w:rsidP="005C4EE2">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нет</w:t>
            </w:r>
          </w:p>
        </w:tc>
      </w:tr>
      <w:tr w:rsidR="003D57D7" w:rsidRPr="0079287D" w:rsidTr="005C4EE2">
        <w:trPr>
          <w:trHeight w:val="559"/>
        </w:trPr>
        <w:tc>
          <w:tcPr>
            <w:tcW w:w="4996" w:type="dxa"/>
            <w:tcMar>
              <w:top w:w="0" w:type="dxa"/>
              <w:left w:w="108" w:type="dxa"/>
              <w:bottom w:w="0" w:type="dxa"/>
              <w:right w:w="108" w:type="dxa"/>
            </w:tcMar>
            <w:hideMark/>
          </w:tcPr>
          <w:p w:rsidR="003D57D7" w:rsidRPr="0079287D" w:rsidRDefault="003D57D7" w:rsidP="005C4EE2">
            <w:pPr>
              <w:tabs>
                <w:tab w:val="left" w:pos="709"/>
              </w:tabs>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1.9. </w:t>
            </w:r>
            <w:proofErr w:type="gramStart"/>
            <w:r w:rsidRPr="0079287D">
              <w:rPr>
                <w:rFonts w:ascii="Times New Roman" w:hAnsi="Times New Roman" w:cs="Times New Roman"/>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637" w:type="dxa"/>
            <w:tcMar>
              <w:top w:w="0" w:type="dxa"/>
              <w:left w:w="108" w:type="dxa"/>
              <w:bottom w:w="0" w:type="dxa"/>
              <w:right w:w="108" w:type="dxa"/>
            </w:tcMar>
            <w:vAlign w:val="center"/>
            <w:hideMark/>
          </w:tcPr>
          <w:p w:rsidR="003D57D7" w:rsidRPr="0079287D" w:rsidRDefault="003D57D7" w:rsidP="005C4EE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3D57D7" w:rsidRPr="0079287D" w:rsidRDefault="003D57D7" w:rsidP="005C4EE2">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3D57D7" w:rsidRPr="0079287D" w:rsidTr="005C4EE2">
        <w:trPr>
          <w:trHeight w:val="728"/>
        </w:trPr>
        <w:tc>
          <w:tcPr>
            <w:tcW w:w="4996" w:type="dxa"/>
            <w:tcMar>
              <w:top w:w="0" w:type="dxa"/>
              <w:left w:w="108" w:type="dxa"/>
              <w:bottom w:w="0" w:type="dxa"/>
              <w:right w:w="108" w:type="dxa"/>
            </w:tcMar>
            <w:hideMark/>
          </w:tcPr>
          <w:p w:rsidR="003D57D7" w:rsidRPr="0079287D" w:rsidRDefault="003D57D7" w:rsidP="005C4EE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2. Наличие возможности (невозможности)</w:t>
            </w:r>
            <w:r w:rsidRPr="0079287D">
              <w:rPr>
                <w:rFonts w:ascii="Times New Roman" w:hAnsi="Times New Roman" w:cs="Times New Roman"/>
                <w:color w:val="FF0000"/>
                <w:sz w:val="24"/>
                <w:szCs w:val="24"/>
              </w:rPr>
              <w:t xml:space="preserve"> </w:t>
            </w:r>
            <w:r w:rsidRPr="0079287D">
              <w:rPr>
                <w:rFonts w:ascii="Times New Roman" w:hAnsi="Times New Roman" w:cs="Times New Roman"/>
                <w:sz w:val="24"/>
                <w:szCs w:val="24"/>
              </w:rPr>
              <w:t>получения муниципальной услуги через МФЦ</w:t>
            </w:r>
          </w:p>
        </w:tc>
        <w:tc>
          <w:tcPr>
            <w:tcW w:w="1637" w:type="dxa"/>
            <w:tcMar>
              <w:top w:w="0" w:type="dxa"/>
              <w:left w:w="108" w:type="dxa"/>
              <w:bottom w:w="0" w:type="dxa"/>
              <w:right w:w="108" w:type="dxa"/>
            </w:tcMar>
            <w:vAlign w:val="center"/>
            <w:hideMark/>
          </w:tcPr>
          <w:p w:rsidR="003D57D7" w:rsidRPr="0079287D" w:rsidRDefault="003D57D7" w:rsidP="005C4EE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 (в полном объеме/ не в полном объеме)/нет</w:t>
            </w:r>
          </w:p>
        </w:tc>
        <w:tc>
          <w:tcPr>
            <w:tcW w:w="2938" w:type="dxa"/>
            <w:tcMar>
              <w:top w:w="0" w:type="dxa"/>
              <w:left w:w="108" w:type="dxa"/>
              <w:bottom w:w="0" w:type="dxa"/>
              <w:right w:w="108" w:type="dxa"/>
            </w:tcMar>
            <w:vAlign w:val="center"/>
            <w:hideMark/>
          </w:tcPr>
          <w:p w:rsidR="003D57D7" w:rsidRPr="0079287D" w:rsidRDefault="003D57D7" w:rsidP="005C4EE2">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нет</w:t>
            </w:r>
          </w:p>
        </w:tc>
      </w:tr>
      <w:tr w:rsidR="003D57D7" w:rsidRPr="0079287D" w:rsidTr="005C4EE2">
        <w:trPr>
          <w:trHeight w:val="136"/>
        </w:trPr>
        <w:tc>
          <w:tcPr>
            <w:tcW w:w="4996" w:type="dxa"/>
            <w:tcMar>
              <w:top w:w="0" w:type="dxa"/>
              <w:left w:w="108" w:type="dxa"/>
              <w:bottom w:w="0" w:type="dxa"/>
              <w:right w:w="108" w:type="dxa"/>
            </w:tcMar>
            <w:hideMark/>
          </w:tcPr>
          <w:p w:rsidR="003D57D7" w:rsidRPr="0079287D" w:rsidRDefault="003D57D7" w:rsidP="005C4EE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3. Возможность получения услуги через Единый портал государственных и муниципальных услуг (функций)</w:t>
            </w:r>
          </w:p>
        </w:tc>
        <w:tc>
          <w:tcPr>
            <w:tcW w:w="1637" w:type="dxa"/>
            <w:tcMar>
              <w:top w:w="0" w:type="dxa"/>
              <w:left w:w="108" w:type="dxa"/>
              <w:bottom w:w="0" w:type="dxa"/>
              <w:right w:w="108" w:type="dxa"/>
            </w:tcMar>
            <w:vAlign w:val="center"/>
            <w:hideMark/>
          </w:tcPr>
          <w:p w:rsidR="003D57D7" w:rsidRPr="0079287D" w:rsidRDefault="003D57D7" w:rsidP="005C4EE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3D57D7" w:rsidRPr="0079287D" w:rsidRDefault="003D57D7" w:rsidP="005C4EE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нет</w:t>
            </w:r>
          </w:p>
        </w:tc>
      </w:tr>
      <w:tr w:rsidR="003D57D7" w:rsidRPr="0079287D" w:rsidTr="005C4EE2">
        <w:trPr>
          <w:trHeight w:val="728"/>
        </w:trPr>
        <w:tc>
          <w:tcPr>
            <w:tcW w:w="4996" w:type="dxa"/>
            <w:tcMar>
              <w:top w:w="0" w:type="dxa"/>
              <w:left w:w="108" w:type="dxa"/>
              <w:bottom w:w="0" w:type="dxa"/>
              <w:right w:w="108" w:type="dxa"/>
            </w:tcMar>
          </w:tcPr>
          <w:p w:rsidR="003D57D7" w:rsidRPr="0079287D" w:rsidRDefault="003D57D7" w:rsidP="005C4EE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637" w:type="dxa"/>
            <w:tcMar>
              <w:top w:w="0" w:type="dxa"/>
              <w:left w:w="108" w:type="dxa"/>
              <w:bottom w:w="0" w:type="dxa"/>
              <w:right w:w="108" w:type="dxa"/>
            </w:tcMar>
            <w:vAlign w:val="center"/>
          </w:tcPr>
          <w:p w:rsidR="003D57D7" w:rsidRPr="0079287D" w:rsidRDefault="003D57D7" w:rsidP="005C4EE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3D57D7" w:rsidRPr="0079287D" w:rsidRDefault="003D57D7" w:rsidP="005C4EE2">
            <w:pPr>
              <w:spacing w:after="0" w:line="240" w:lineRule="auto"/>
              <w:jc w:val="center"/>
              <w:rPr>
                <w:rFonts w:ascii="Times New Roman" w:hAnsi="Times New Roman" w:cs="Times New Roman"/>
                <w:bCs/>
                <w:sz w:val="24"/>
                <w:szCs w:val="24"/>
              </w:rPr>
            </w:pPr>
            <w:r w:rsidRPr="0079287D">
              <w:rPr>
                <w:rFonts w:ascii="Times New Roman" w:hAnsi="Times New Roman" w:cs="Times New Roman"/>
                <w:bCs/>
                <w:sz w:val="24"/>
                <w:szCs w:val="24"/>
              </w:rPr>
              <w:t>2/15</w:t>
            </w:r>
          </w:p>
        </w:tc>
      </w:tr>
      <w:tr w:rsidR="003D57D7" w:rsidRPr="0079287D" w:rsidTr="005C4EE2">
        <w:trPr>
          <w:trHeight w:val="728"/>
        </w:trPr>
        <w:tc>
          <w:tcPr>
            <w:tcW w:w="4996" w:type="dxa"/>
            <w:tcMar>
              <w:top w:w="0" w:type="dxa"/>
              <w:left w:w="108" w:type="dxa"/>
              <w:bottom w:w="0" w:type="dxa"/>
              <w:right w:w="108" w:type="dxa"/>
            </w:tcMar>
          </w:tcPr>
          <w:p w:rsidR="003D57D7" w:rsidRPr="0079287D" w:rsidRDefault="003D57D7" w:rsidP="005C4EE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lastRenderedPageBreak/>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637" w:type="dxa"/>
            <w:tcMar>
              <w:top w:w="0" w:type="dxa"/>
              <w:left w:w="108" w:type="dxa"/>
              <w:bottom w:w="0" w:type="dxa"/>
              <w:right w:w="108" w:type="dxa"/>
            </w:tcMar>
            <w:vAlign w:val="center"/>
          </w:tcPr>
          <w:p w:rsidR="003D57D7" w:rsidRPr="0079287D" w:rsidRDefault="003D57D7" w:rsidP="005C4EE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3D57D7" w:rsidRPr="0079287D" w:rsidRDefault="003D57D7" w:rsidP="005C4EE2">
            <w:pPr>
              <w:spacing w:after="0" w:line="240" w:lineRule="auto"/>
              <w:jc w:val="center"/>
              <w:rPr>
                <w:rFonts w:ascii="Times New Roman" w:hAnsi="Times New Roman" w:cs="Times New Roman"/>
                <w:bCs/>
                <w:sz w:val="24"/>
                <w:szCs w:val="24"/>
              </w:rPr>
            </w:pPr>
            <w:r w:rsidRPr="0079287D">
              <w:rPr>
                <w:rFonts w:ascii="Times New Roman" w:hAnsi="Times New Roman" w:cs="Times New Roman"/>
                <w:bCs/>
                <w:sz w:val="24"/>
                <w:szCs w:val="24"/>
              </w:rPr>
              <w:t>нет</w:t>
            </w:r>
          </w:p>
        </w:tc>
      </w:tr>
      <w:tr w:rsidR="003D57D7" w:rsidRPr="0079287D" w:rsidTr="005C4EE2">
        <w:tc>
          <w:tcPr>
            <w:tcW w:w="9571" w:type="dxa"/>
            <w:gridSpan w:val="3"/>
            <w:tcMar>
              <w:top w:w="0" w:type="dxa"/>
              <w:left w:w="108" w:type="dxa"/>
              <w:bottom w:w="0" w:type="dxa"/>
              <w:right w:w="108" w:type="dxa"/>
            </w:tcMar>
            <w:hideMark/>
          </w:tcPr>
          <w:p w:rsidR="003D57D7" w:rsidRPr="0079287D" w:rsidRDefault="003D57D7" w:rsidP="005C4EE2">
            <w:pPr>
              <w:autoSpaceDE w:val="0"/>
              <w:autoSpaceDN w:val="0"/>
              <w:spacing w:after="0" w:line="240" w:lineRule="auto"/>
              <w:jc w:val="center"/>
              <w:rPr>
                <w:rFonts w:ascii="Times New Roman" w:hAnsi="Times New Roman" w:cs="Times New Roman"/>
                <w:b/>
                <w:bCs/>
                <w:sz w:val="24"/>
                <w:szCs w:val="24"/>
              </w:rPr>
            </w:pPr>
            <w:r w:rsidRPr="0079287D">
              <w:rPr>
                <w:rFonts w:ascii="Times New Roman" w:hAnsi="Times New Roman" w:cs="Times New Roman"/>
                <w:b/>
                <w:bCs/>
                <w:sz w:val="24"/>
                <w:szCs w:val="24"/>
                <w:lang w:val="en-US"/>
              </w:rPr>
              <w:t>II</w:t>
            </w:r>
            <w:r w:rsidRPr="0079287D">
              <w:rPr>
                <w:rFonts w:ascii="Times New Roman" w:hAnsi="Times New Roman" w:cs="Times New Roman"/>
                <w:b/>
                <w:bCs/>
                <w:sz w:val="24"/>
                <w:szCs w:val="24"/>
              </w:rPr>
              <w:t>. Показатели качества</w:t>
            </w:r>
          </w:p>
        </w:tc>
      </w:tr>
      <w:tr w:rsidR="003D57D7" w:rsidRPr="0079287D" w:rsidTr="005C4EE2">
        <w:tc>
          <w:tcPr>
            <w:tcW w:w="4996" w:type="dxa"/>
            <w:tcMar>
              <w:top w:w="0" w:type="dxa"/>
              <w:left w:w="108" w:type="dxa"/>
              <w:bottom w:w="0" w:type="dxa"/>
              <w:right w:w="108" w:type="dxa"/>
            </w:tcMar>
            <w:hideMark/>
          </w:tcPr>
          <w:p w:rsidR="003D57D7" w:rsidRPr="0079287D" w:rsidRDefault="003D57D7" w:rsidP="005C4EE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 Удельный вес заявлений граждан, рассмотренных в установленный срок, в общем количестве обращений граждан в Органе</w:t>
            </w:r>
          </w:p>
        </w:tc>
        <w:tc>
          <w:tcPr>
            <w:tcW w:w="1637" w:type="dxa"/>
            <w:tcMar>
              <w:top w:w="0" w:type="dxa"/>
              <w:left w:w="108" w:type="dxa"/>
              <w:bottom w:w="0" w:type="dxa"/>
              <w:right w:w="108" w:type="dxa"/>
            </w:tcMar>
            <w:vAlign w:val="center"/>
            <w:hideMark/>
          </w:tcPr>
          <w:p w:rsidR="003D57D7" w:rsidRPr="0079287D" w:rsidRDefault="003D57D7" w:rsidP="005C4EE2">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3D57D7" w:rsidRPr="0079287D" w:rsidRDefault="003D57D7" w:rsidP="005C4EE2">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100</w:t>
            </w:r>
          </w:p>
        </w:tc>
      </w:tr>
      <w:tr w:rsidR="003D57D7" w:rsidRPr="0079287D" w:rsidTr="005C4EE2">
        <w:tc>
          <w:tcPr>
            <w:tcW w:w="4996" w:type="dxa"/>
            <w:tcMar>
              <w:top w:w="0" w:type="dxa"/>
              <w:left w:w="108" w:type="dxa"/>
              <w:bottom w:w="0" w:type="dxa"/>
              <w:right w:w="108" w:type="dxa"/>
            </w:tcMar>
            <w:hideMark/>
          </w:tcPr>
          <w:p w:rsidR="003D57D7" w:rsidRPr="0079287D" w:rsidRDefault="003D57D7" w:rsidP="005C4EE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37" w:type="dxa"/>
            <w:tcMar>
              <w:top w:w="0" w:type="dxa"/>
              <w:left w:w="108" w:type="dxa"/>
              <w:bottom w:w="0" w:type="dxa"/>
              <w:right w:w="108" w:type="dxa"/>
            </w:tcMar>
            <w:vAlign w:val="center"/>
            <w:hideMark/>
          </w:tcPr>
          <w:p w:rsidR="003D57D7" w:rsidRPr="0079287D" w:rsidRDefault="003D57D7" w:rsidP="005C4EE2">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tcPr>
          <w:p w:rsidR="003D57D7" w:rsidRPr="0079287D" w:rsidRDefault="003D57D7" w:rsidP="005C4EE2">
            <w:pPr>
              <w:autoSpaceDE w:val="0"/>
              <w:autoSpaceDN w:val="0"/>
              <w:spacing w:after="0" w:line="240" w:lineRule="auto"/>
              <w:ind w:firstLine="709"/>
              <w:jc w:val="both"/>
              <w:rPr>
                <w:rFonts w:ascii="Times New Roman" w:hAnsi="Times New Roman" w:cs="Times New Roman"/>
                <w:sz w:val="24"/>
                <w:szCs w:val="24"/>
              </w:rPr>
            </w:pPr>
          </w:p>
          <w:p w:rsidR="003D57D7" w:rsidRPr="0079287D" w:rsidRDefault="003D57D7" w:rsidP="005C4EE2">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100</w:t>
            </w:r>
          </w:p>
        </w:tc>
      </w:tr>
      <w:tr w:rsidR="003D57D7" w:rsidRPr="0079287D" w:rsidTr="005C4EE2">
        <w:tc>
          <w:tcPr>
            <w:tcW w:w="4996" w:type="dxa"/>
            <w:tcMar>
              <w:top w:w="0" w:type="dxa"/>
              <w:left w:w="108" w:type="dxa"/>
              <w:bottom w:w="0" w:type="dxa"/>
              <w:right w:w="108" w:type="dxa"/>
            </w:tcMar>
            <w:hideMark/>
          </w:tcPr>
          <w:p w:rsidR="003D57D7" w:rsidRPr="0079287D" w:rsidRDefault="003D57D7" w:rsidP="005C4EE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637" w:type="dxa"/>
            <w:tcMar>
              <w:top w:w="0" w:type="dxa"/>
              <w:left w:w="108" w:type="dxa"/>
              <w:bottom w:w="0" w:type="dxa"/>
              <w:right w:w="108" w:type="dxa"/>
            </w:tcMar>
            <w:vAlign w:val="center"/>
            <w:hideMark/>
          </w:tcPr>
          <w:p w:rsidR="003D57D7" w:rsidRPr="0079287D" w:rsidRDefault="003D57D7" w:rsidP="005C4EE2">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3D57D7" w:rsidRPr="0079287D" w:rsidRDefault="003D57D7" w:rsidP="005C4EE2">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0</w:t>
            </w:r>
          </w:p>
        </w:tc>
      </w:tr>
      <w:tr w:rsidR="003D57D7" w:rsidRPr="0079287D" w:rsidTr="005C4EE2">
        <w:tc>
          <w:tcPr>
            <w:tcW w:w="4996" w:type="dxa"/>
            <w:tcMar>
              <w:top w:w="0" w:type="dxa"/>
              <w:left w:w="108" w:type="dxa"/>
              <w:bottom w:w="0" w:type="dxa"/>
              <w:right w:w="108" w:type="dxa"/>
            </w:tcMar>
            <w:hideMark/>
          </w:tcPr>
          <w:p w:rsidR="003D57D7" w:rsidRPr="0079287D" w:rsidRDefault="003D57D7" w:rsidP="005C4EE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4. Удельный вес количества обоснованных жалоб в общем количестве заявлений на предоставление </w:t>
            </w:r>
            <w:r w:rsidRPr="0079287D">
              <w:rPr>
                <w:rFonts w:ascii="Times New Roman" w:hAnsi="Times New Roman" w:cs="Times New Roman"/>
                <w:color w:val="000000"/>
                <w:sz w:val="24"/>
                <w:szCs w:val="24"/>
              </w:rPr>
              <w:t>муниципальной</w:t>
            </w:r>
            <w:r w:rsidRPr="0079287D">
              <w:rPr>
                <w:rFonts w:ascii="Times New Roman" w:hAnsi="Times New Roman" w:cs="Times New Roman"/>
                <w:sz w:val="24"/>
                <w:szCs w:val="24"/>
              </w:rPr>
              <w:t xml:space="preserve"> услуги через МФЦ</w:t>
            </w:r>
          </w:p>
        </w:tc>
        <w:tc>
          <w:tcPr>
            <w:tcW w:w="1637" w:type="dxa"/>
            <w:tcMar>
              <w:top w:w="0" w:type="dxa"/>
              <w:left w:w="108" w:type="dxa"/>
              <w:bottom w:w="0" w:type="dxa"/>
              <w:right w:w="108" w:type="dxa"/>
            </w:tcMar>
            <w:vAlign w:val="center"/>
            <w:hideMark/>
          </w:tcPr>
          <w:p w:rsidR="003D57D7" w:rsidRPr="0079287D" w:rsidRDefault="003D57D7" w:rsidP="005C4EE2">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3D57D7" w:rsidRPr="0079287D" w:rsidRDefault="003D57D7" w:rsidP="005C4EE2">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0</w:t>
            </w:r>
          </w:p>
        </w:tc>
      </w:tr>
    </w:tbl>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D35C01">
        <w:rPr>
          <w:rFonts w:ascii="Times New Roman" w:eastAsia="Calibri"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77A23" w:rsidRPr="00D35C01" w:rsidRDefault="00177A23" w:rsidP="00D35C01">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3D57D7" w:rsidRPr="008D6508" w:rsidRDefault="00177A23" w:rsidP="003D57D7">
      <w:pPr>
        <w:tabs>
          <w:tab w:val="left" w:pos="1134"/>
        </w:tabs>
        <w:suppressAutoHyphens/>
        <w:spacing w:after="0" w:line="240" w:lineRule="auto"/>
        <w:ind w:firstLine="567"/>
        <w:jc w:val="both"/>
        <w:rPr>
          <w:rFonts w:ascii="Times New Roman" w:hAnsi="Times New Roman" w:cs="Times New Roman"/>
          <w:sz w:val="24"/>
          <w:szCs w:val="24"/>
        </w:rPr>
      </w:pPr>
      <w:r w:rsidRPr="00D35C01">
        <w:rPr>
          <w:rFonts w:ascii="Times New Roman" w:hAnsi="Times New Roman" w:cs="Times New Roman"/>
          <w:sz w:val="24"/>
          <w:szCs w:val="24"/>
        </w:rPr>
        <w:t>2.2</w:t>
      </w:r>
      <w:r w:rsidR="003D57D7">
        <w:rPr>
          <w:rFonts w:ascii="Times New Roman" w:hAnsi="Times New Roman" w:cs="Times New Roman"/>
          <w:sz w:val="24"/>
          <w:szCs w:val="24"/>
        </w:rPr>
        <w:t>1</w:t>
      </w:r>
      <w:r w:rsidRPr="00D35C01">
        <w:rPr>
          <w:rFonts w:ascii="Times New Roman" w:hAnsi="Times New Roman" w:cs="Times New Roman"/>
          <w:sz w:val="24"/>
          <w:szCs w:val="24"/>
        </w:rPr>
        <w:t xml:space="preserve">. Сведения о предоставлении муниципальной услуги и форма заявления для предоставления муниципальной  услуги находятся на Интернет-сайте Органа – </w:t>
      </w:r>
      <w:proofErr w:type="spellStart"/>
      <w:r w:rsidRPr="00D35C01">
        <w:rPr>
          <w:rFonts w:ascii="Times New Roman" w:hAnsi="Times New Roman" w:cs="Times New Roman"/>
          <w:sz w:val="24"/>
          <w:szCs w:val="24"/>
        </w:rPr>
        <w:t>куниб</w:t>
      </w:r>
      <w:proofErr w:type="gramStart"/>
      <w:r w:rsidRPr="00D35C01">
        <w:rPr>
          <w:rFonts w:ascii="Times New Roman" w:hAnsi="Times New Roman" w:cs="Times New Roman"/>
          <w:sz w:val="24"/>
          <w:szCs w:val="24"/>
        </w:rPr>
        <w:t>.с</w:t>
      </w:r>
      <w:proofErr w:type="gramEnd"/>
      <w:r w:rsidRPr="00D35C01">
        <w:rPr>
          <w:rFonts w:ascii="Times New Roman" w:hAnsi="Times New Roman" w:cs="Times New Roman"/>
          <w:sz w:val="24"/>
          <w:szCs w:val="24"/>
        </w:rPr>
        <w:t>ысола-адм.рф</w:t>
      </w:r>
      <w:proofErr w:type="spellEnd"/>
      <w:r w:rsidRPr="00D35C01">
        <w:rPr>
          <w:rFonts w:ascii="Times New Roman" w:hAnsi="Times New Roman" w:cs="Times New Roman"/>
          <w:sz w:val="24"/>
          <w:szCs w:val="24"/>
        </w:rPr>
        <w:t xml:space="preserve">, </w:t>
      </w:r>
      <w:r w:rsidR="003D57D7" w:rsidRPr="008D6508">
        <w:rPr>
          <w:rFonts w:ascii="Times New Roman" w:hAnsi="Times New Roman" w:cs="Times New Roman"/>
          <w:sz w:val="24"/>
          <w:szCs w:val="24"/>
        </w:rPr>
        <w:t>Едином портале государственных и муниципальных услуг (функций).</w:t>
      </w:r>
    </w:p>
    <w:p w:rsidR="003D57D7" w:rsidRPr="003E1B7A" w:rsidRDefault="00177A23" w:rsidP="003D57D7">
      <w:pPr>
        <w:pStyle w:val="ConsPlusNormal"/>
        <w:ind w:firstLine="567"/>
        <w:jc w:val="both"/>
        <w:rPr>
          <w:rFonts w:ascii="Times New Roman" w:hAnsi="Times New Roman" w:cs="Times New Roman"/>
          <w:sz w:val="24"/>
          <w:szCs w:val="24"/>
        </w:rPr>
      </w:pPr>
      <w:r w:rsidRPr="00D35C01">
        <w:rPr>
          <w:rFonts w:ascii="Times New Roman" w:hAnsi="Times New Roman" w:cs="Times New Roman"/>
          <w:sz w:val="24"/>
          <w:szCs w:val="24"/>
        </w:rPr>
        <w:t xml:space="preserve"> </w:t>
      </w:r>
      <w:r w:rsidR="003D57D7" w:rsidRPr="003E1B7A">
        <w:rPr>
          <w:rFonts w:ascii="Times New Roman" w:hAnsi="Times New Roman" w:cs="Times New Roman"/>
          <w:sz w:val="24"/>
          <w:szCs w:val="24"/>
        </w:rPr>
        <w:t>2.21.1. Услуги, необходимые и обязательные для предоставления муниципальной услуги, отсутствуют.</w:t>
      </w:r>
    </w:p>
    <w:p w:rsidR="003D57D7" w:rsidRPr="003E1B7A" w:rsidRDefault="003D57D7" w:rsidP="003D57D7">
      <w:pPr>
        <w:widowControl w:val="0"/>
        <w:autoSpaceDE w:val="0"/>
        <w:autoSpaceDN w:val="0"/>
        <w:adjustRightInd w:val="0"/>
        <w:spacing w:line="240" w:lineRule="auto"/>
        <w:ind w:firstLine="567"/>
        <w:jc w:val="both"/>
        <w:rPr>
          <w:rFonts w:ascii="Times New Roman" w:eastAsia="Calibri" w:hAnsi="Times New Roman" w:cs="Times New Roman"/>
          <w:sz w:val="24"/>
          <w:szCs w:val="24"/>
        </w:rPr>
      </w:pPr>
      <w:r w:rsidRPr="003E1B7A">
        <w:rPr>
          <w:rFonts w:ascii="Times New Roman" w:hAnsi="Times New Roman" w:cs="Times New Roman"/>
          <w:sz w:val="24"/>
          <w:szCs w:val="24"/>
        </w:rPr>
        <w:t xml:space="preserve">2.21.2. </w:t>
      </w:r>
      <w:r w:rsidRPr="003E1B7A">
        <w:rPr>
          <w:rFonts w:ascii="Times New Roman" w:eastAsia="Calibri" w:hAnsi="Times New Roman" w:cs="Times New Roman"/>
          <w:sz w:val="24"/>
          <w:szCs w:val="24"/>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3D57D7" w:rsidRDefault="003D57D7" w:rsidP="003D57D7">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b/>
          <w:sz w:val="24"/>
          <w:szCs w:val="24"/>
        </w:rPr>
      </w:pPr>
      <w:r w:rsidRPr="003E1B7A">
        <w:rPr>
          <w:rFonts w:ascii="Times New Roman" w:hAnsi="Times New Roman" w:cs="Times New Roman"/>
          <w:b/>
          <w:sz w:val="24"/>
          <w:szCs w:val="24"/>
          <w:lang w:val="en-US"/>
        </w:rPr>
        <w:t>III</w:t>
      </w:r>
      <w:proofErr w:type="gramStart"/>
      <w:r>
        <w:rPr>
          <w:rFonts w:ascii="Times New Roman" w:hAnsi="Times New Roman" w:cs="Times New Roman"/>
          <w:b/>
          <w:sz w:val="24"/>
          <w:szCs w:val="24"/>
        </w:rPr>
        <w:t>.</w:t>
      </w:r>
      <w:r w:rsidRPr="003E1B7A">
        <w:rPr>
          <w:rFonts w:ascii="Times New Roman" w:hAnsi="Times New Roman" w:cs="Times New Roman"/>
          <w:b/>
          <w:sz w:val="24"/>
          <w:szCs w:val="24"/>
        </w:rPr>
        <w:t xml:space="preserve">  Состав</w:t>
      </w:r>
      <w:proofErr w:type="gramEnd"/>
      <w:r w:rsidRPr="003E1B7A">
        <w:rPr>
          <w:rFonts w:ascii="Times New Roman" w:hAnsi="Times New Roman" w:cs="Times New Roman"/>
          <w:b/>
          <w:sz w:val="24"/>
          <w:szCs w:val="24"/>
        </w:rPr>
        <w:t xml:space="preserve">, последовательность и сроки выполнения административных процедур, требования к порядку их выполнения в органе, предоставляющим муниципальную услугу </w:t>
      </w:r>
      <w:bookmarkStart w:id="13" w:name="Par279"/>
      <w:bookmarkEnd w:id="13"/>
    </w:p>
    <w:p w:rsidR="003D57D7" w:rsidRPr="003E1B7A" w:rsidRDefault="003D57D7" w:rsidP="003D57D7">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b/>
          <w:sz w:val="24"/>
          <w:szCs w:val="24"/>
        </w:rPr>
      </w:pPr>
    </w:p>
    <w:p w:rsidR="003D57D7" w:rsidRPr="003E1B7A" w:rsidRDefault="003D57D7" w:rsidP="003D57D7">
      <w:pPr>
        <w:autoSpaceDE w:val="0"/>
        <w:autoSpaceDN w:val="0"/>
        <w:adjustRightInd w:val="0"/>
        <w:spacing w:line="240" w:lineRule="auto"/>
        <w:ind w:firstLine="567"/>
        <w:jc w:val="both"/>
        <w:rPr>
          <w:rFonts w:ascii="Times New Roman" w:hAnsi="Times New Roman" w:cs="Times New Roman"/>
          <w:sz w:val="24"/>
          <w:szCs w:val="24"/>
        </w:rPr>
      </w:pPr>
      <w:r w:rsidRPr="003E1B7A">
        <w:rPr>
          <w:rFonts w:ascii="Times New Roman" w:hAnsi="Times New Roman" w:cs="Times New Roman"/>
          <w:sz w:val="24"/>
          <w:szCs w:val="24"/>
        </w:rPr>
        <w:t>Предоставление муниципальной услуги в упреждающем (</w:t>
      </w:r>
      <w:proofErr w:type="spellStart"/>
      <w:r w:rsidRPr="003E1B7A">
        <w:rPr>
          <w:rFonts w:ascii="Times New Roman" w:hAnsi="Times New Roman" w:cs="Times New Roman"/>
          <w:sz w:val="24"/>
          <w:szCs w:val="24"/>
        </w:rPr>
        <w:t>проактивном</w:t>
      </w:r>
      <w:proofErr w:type="spellEnd"/>
      <w:r w:rsidRPr="003E1B7A">
        <w:rPr>
          <w:rFonts w:ascii="Times New Roman" w:hAnsi="Times New Roman" w:cs="Times New Roman"/>
          <w:sz w:val="24"/>
          <w:szCs w:val="24"/>
        </w:rPr>
        <w:t>) режиме не предусмотрено.</w:t>
      </w:r>
    </w:p>
    <w:p w:rsidR="00177A23" w:rsidRPr="00D35C01" w:rsidRDefault="00177A23" w:rsidP="00D35C01">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35C01">
        <w:rPr>
          <w:rFonts w:ascii="Times New Roman" w:hAnsi="Times New Roman" w:cs="Times New Roman"/>
          <w:b/>
          <w:sz w:val="24"/>
          <w:szCs w:val="24"/>
        </w:rPr>
        <w:t>Состав административных процедур по предоставлению</w:t>
      </w:r>
    </w:p>
    <w:p w:rsidR="00177A23" w:rsidRPr="00D35C01" w:rsidRDefault="00177A23" w:rsidP="00D35C01">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35C01">
        <w:rPr>
          <w:rFonts w:ascii="Times New Roman" w:hAnsi="Times New Roman" w:cs="Times New Roman"/>
          <w:b/>
          <w:sz w:val="24"/>
          <w:szCs w:val="24"/>
        </w:rPr>
        <w:t>муниципальной услуги</w:t>
      </w:r>
    </w:p>
    <w:p w:rsidR="00177A23" w:rsidRPr="00D35C01" w:rsidRDefault="00177A23" w:rsidP="00D35C01">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3.1. Предоставление муниципальной услуги в Органе включает следующие административные процедуры:</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lastRenderedPageBreak/>
        <w:t xml:space="preserve">1) прием и регистрация запроса и документов для предоставления муниципальной услуги;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3) принятие решения о предоставлении (решения об отказе в предоставлении) муниципальной услуги;</w:t>
      </w:r>
    </w:p>
    <w:p w:rsidR="00177A23" w:rsidRPr="00D35C01" w:rsidRDefault="00177A23" w:rsidP="00D35C01">
      <w:pPr>
        <w:pStyle w:val="ConsPlusNormal"/>
        <w:ind w:firstLine="709"/>
        <w:jc w:val="both"/>
        <w:rPr>
          <w:rFonts w:ascii="Times New Roman" w:hAnsi="Times New Roman" w:cs="Times New Roman"/>
          <w:sz w:val="24"/>
          <w:szCs w:val="24"/>
        </w:rPr>
      </w:pPr>
      <w:r w:rsidRPr="00D35C01">
        <w:rPr>
          <w:rFonts w:ascii="Times New Roman" w:hAnsi="Times New Roman" w:cs="Times New Roman"/>
          <w:sz w:val="24"/>
          <w:szCs w:val="24"/>
        </w:rPr>
        <w:t>4) уведомление заявителя о принятом решении, выдача заявителю результата предоставления муниципальной услуги.</w:t>
      </w:r>
    </w:p>
    <w:p w:rsidR="00177A23" w:rsidRPr="00D35C01" w:rsidRDefault="00177A23" w:rsidP="00D35C01">
      <w:pPr>
        <w:pStyle w:val="ConsPlusNormal"/>
        <w:ind w:firstLine="709"/>
        <w:jc w:val="both"/>
        <w:rPr>
          <w:rFonts w:ascii="Times New Roman" w:hAnsi="Times New Roman" w:cs="Times New Roman"/>
          <w:sz w:val="24"/>
          <w:szCs w:val="24"/>
        </w:rPr>
      </w:pPr>
      <w:bookmarkStart w:id="14" w:name="Par288"/>
      <w:bookmarkStart w:id="15" w:name="Par293"/>
      <w:bookmarkEnd w:id="14"/>
      <w:bookmarkEnd w:id="15"/>
      <w:r w:rsidRPr="00D35C01">
        <w:rPr>
          <w:rFonts w:ascii="Times New Roman" w:hAnsi="Times New Roman" w:cs="Times New Roman"/>
          <w:sz w:val="24"/>
          <w:szCs w:val="24"/>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w:t>
      </w:r>
      <w:r w:rsidR="003D57D7">
        <w:rPr>
          <w:rFonts w:ascii="Times New Roman" w:hAnsi="Times New Roman" w:cs="Times New Roman"/>
          <w:sz w:val="24"/>
          <w:szCs w:val="24"/>
        </w:rPr>
        <w:t>5</w:t>
      </w:r>
      <w:r w:rsidRPr="00D35C01">
        <w:rPr>
          <w:rFonts w:ascii="Times New Roman" w:hAnsi="Times New Roman" w:cs="Times New Roman"/>
          <w:sz w:val="24"/>
          <w:szCs w:val="24"/>
        </w:rPr>
        <w:t xml:space="preserve"> настоящего Административного регламента.</w:t>
      </w:r>
    </w:p>
    <w:p w:rsidR="00177A23" w:rsidRPr="00D35C01" w:rsidRDefault="00177A23" w:rsidP="00D35C01">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177A23" w:rsidRPr="00D35C01" w:rsidRDefault="00177A23" w:rsidP="00D35C01">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D35C01">
        <w:rPr>
          <w:rFonts w:ascii="Times New Roman" w:hAnsi="Times New Roman" w:cs="Times New Roman"/>
          <w:b/>
          <w:sz w:val="24"/>
          <w:szCs w:val="24"/>
        </w:rPr>
        <w:t>Прием и регистрация запроса и иных документов для предоставления муниципальной услуги</w:t>
      </w:r>
    </w:p>
    <w:p w:rsidR="00177A23" w:rsidRPr="00D35C01" w:rsidRDefault="00177A23" w:rsidP="00D35C01">
      <w:pPr>
        <w:widowControl w:val="0"/>
        <w:autoSpaceDE w:val="0"/>
        <w:autoSpaceDN w:val="0"/>
        <w:adjustRightInd w:val="0"/>
        <w:spacing w:after="0" w:line="240" w:lineRule="auto"/>
        <w:ind w:firstLine="709"/>
        <w:jc w:val="center"/>
        <w:outlineLvl w:val="3"/>
        <w:rPr>
          <w:rFonts w:ascii="Times New Roman"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3.3. Основанием для начала административной процедуры является поступление от заявителя запроса о предоставлении муниципальной услуги:</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на бумажном носителе непосредственно в Орган;</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на бумажном носителе в Орган через организацию почтовой связи, иную организацию, осуществляющую доставку корреспонденции.</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Специалист Органа, ответственный за прием документов, осуществляет следующие действия в ходе приема заявителя:</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а) устанавливает предмет обращения, проверяет документ, удостоверяющий личность;</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б) проверяет полномочия заявителя;</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D35C01">
        <w:rPr>
          <w:rFonts w:ascii="Times New Roman" w:hAnsi="Times New Roman" w:cs="Times New Roman"/>
          <w:sz w:val="24"/>
          <w:szCs w:val="24"/>
        </w:rPr>
        <w:t>д</w:t>
      </w:r>
      <w:proofErr w:type="spellEnd"/>
      <w:r w:rsidRPr="00D35C01">
        <w:rPr>
          <w:rFonts w:ascii="Times New Roman" w:hAnsi="Times New Roman" w:cs="Times New Roman"/>
          <w:sz w:val="24"/>
          <w:szCs w:val="24"/>
        </w:rPr>
        <w:t>) принимает решение о приеме у заявителя представленных документов;</w:t>
      </w:r>
    </w:p>
    <w:p w:rsidR="00177A23" w:rsidRPr="00D35C01" w:rsidRDefault="00177A23" w:rsidP="00D35C01">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При необходимости специалист Органа изготавливает копии представленных заявителем документов, выполняет на них надпись об их соответствии подлинным </w:t>
      </w:r>
      <w:r w:rsidRPr="00D35C01">
        <w:rPr>
          <w:rFonts w:ascii="Times New Roman" w:hAnsi="Times New Roman" w:cs="Times New Roman"/>
          <w:sz w:val="24"/>
          <w:szCs w:val="24"/>
        </w:rPr>
        <w:lastRenderedPageBreak/>
        <w:t>экземплярам, заверяет своей подписью с указанием фамилии и инициалов.</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Длительность осуществления всех необходимых действий не может превышать 15 минут.</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35C01">
        <w:rPr>
          <w:rFonts w:ascii="Times New Roman" w:hAnsi="Times New Roman" w:cs="Times New Roman"/>
          <w:sz w:val="24"/>
          <w:szCs w:val="24"/>
        </w:rPr>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w:t>
      </w:r>
      <w:r w:rsidR="003D57D7">
        <w:rPr>
          <w:rFonts w:ascii="Times New Roman" w:hAnsi="Times New Roman" w:cs="Times New Roman"/>
          <w:sz w:val="24"/>
          <w:szCs w:val="24"/>
        </w:rPr>
        <w:t>ента по собственной инициативе)</w:t>
      </w:r>
      <w:r w:rsidRPr="00D35C01">
        <w:rPr>
          <w:rFonts w:ascii="Times New Roman" w:hAnsi="Times New Roman" w:cs="Times New Roman"/>
          <w:sz w:val="24"/>
          <w:szCs w:val="24"/>
        </w:rPr>
        <w:t xml:space="preserve">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w:t>
      </w:r>
      <w:proofErr w:type="gramEnd"/>
      <w:r w:rsidRPr="00D35C01">
        <w:rPr>
          <w:rFonts w:ascii="Times New Roman" w:hAnsi="Times New Roman" w:cs="Times New Roman"/>
          <w:sz w:val="24"/>
          <w:szCs w:val="24"/>
        </w:rPr>
        <w:t xml:space="preserve">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Если заявитель обратился заочно, специалист Органа, ответственный за прием документов:</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а) устанавливает предмет обращения, проверяет документ, удостоверяющий личность;</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б) проверяет полномочия заявителя;</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D35C01">
        <w:rPr>
          <w:rFonts w:ascii="Times New Roman" w:hAnsi="Times New Roman" w:cs="Times New Roman"/>
          <w:sz w:val="24"/>
          <w:szCs w:val="24"/>
        </w:rPr>
        <w:t>д</w:t>
      </w:r>
      <w:proofErr w:type="spellEnd"/>
      <w:r w:rsidRPr="00D35C01">
        <w:rPr>
          <w:rFonts w:ascii="Times New Roman" w:hAnsi="Times New Roman" w:cs="Times New Roman"/>
          <w:sz w:val="24"/>
          <w:szCs w:val="24"/>
        </w:rPr>
        <w:t>) принимает решение о приеме у заявителя представленных документов</w:t>
      </w:r>
      <w:r w:rsidR="003D57D7">
        <w:rPr>
          <w:rFonts w:ascii="Times New Roman" w:hAnsi="Times New Roman" w:cs="Times New Roman"/>
          <w:sz w:val="24"/>
          <w:szCs w:val="24"/>
        </w:rPr>
        <w:t>;</w:t>
      </w:r>
      <w:r w:rsidRPr="00D35C01">
        <w:rPr>
          <w:rFonts w:ascii="Times New Roman" w:hAnsi="Times New Roman" w:cs="Times New Roman"/>
          <w:sz w:val="24"/>
          <w:szCs w:val="24"/>
        </w:rPr>
        <w:t xml:space="preserve"> </w:t>
      </w:r>
    </w:p>
    <w:p w:rsidR="00177A23" w:rsidRPr="00D35C01" w:rsidRDefault="00177A23" w:rsidP="00D35C01">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D35C01">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3.3.1. Критерием принятия решения о приеме документов </w:t>
      </w:r>
      <w:r w:rsidR="003D57D7">
        <w:rPr>
          <w:rFonts w:ascii="Times New Roman" w:hAnsi="Times New Roman" w:cs="Times New Roman"/>
          <w:sz w:val="24"/>
          <w:szCs w:val="24"/>
        </w:rPr>
        <w:t xml:space="preserve"> </w:t>
      </w:r>
      <w:r w:rsidRPr="00D35C01">
        <w:rPr>
          <w:rFonts w:ascii="Times New Roman" w:hAnsi="Times New Roman" w:cs="Times New Roman"/>
          <w:sz w:val="24"/>
          <w:szCs w:val="24"/>
        </w:rPr>
        <w:t>является наличие запроса и прилагаемых к нему документов.</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3.3.2. Максимальный срок исполнения административной процедуры составляет 2 </w:t>
      </w:r>
      <w:r w:rsidR="003D57D7">
        <w:rPr>
          <w:rFonts w:ascii="Times New Roman" w:hAnsi="Times New Roman" w:cs="Times New Roman"/>
          <w:sz w:val="24"/>
          <w:szCs w:val="24"/>
        </w:rPr>
        <w:t>рабочих</w:t>
      </w:r>
      <w:r w:rsidRPr="00D35C01">
        <w:rPr>
          <w:rFonts w:ascii="Times New Roman" w:hAnsi="Times New Roman" w:cs="Times New Roman"/>
          <w:sz w:val="24"/>
          <w:szCs w:val="24"/>
        </w:rPr>
        <w:t xml:space="preserve"> дня со дня поступления запроса от заявителя о предоставлении муниципальной услуги.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3.3.3. Результатом административной процедуры является одно из следующих действий: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35C01">
        <w:rPr>
          <w:rFonts w:ascii="Times New Roman" w:hAnsi="Times New Roman" w:cs="Times New Roman"/>
          <w:sz w:val="24"/>
          <w:szCs w:val="24"/>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roofErr w:type="gramEnd"/>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3D57D7" w:rsidRPr="003E1B7A" w:rsidRDefault="003D57D7" w:rsidP="003D57D7">
      <w:pPr>
        <w:adjustRightInd w:val="0"/>
        <w:spacing w:after="0" w:line="240" w:lineRule="auto"/>
        <w:ind w:firstLine="709"/>
        <w:jc w:val="both"/>
        <w:rPr>
          <w:rFonts w:ascii="Times New Roman" w:eastAsia="Calibri" w:hAnsi="Times New Roman" w:cs="Times New Roman"/>
          <w:sz w:val="24"/>
          <w:szCs w:val="24"/>
        </w:rPr>
      </w:pPr>
      <w:r w:rsidRPr="003E1B7A">
        <w:rPr>
          <w:rFonts w:ascii="Times New Roman" w:eastAsia="Calibri" w:hAnsi="Times New Roman" w:cs="Times New Roman"/>
          <w:sz w:val="24"/>
          <w:szCs w:val="24"/>
        </w:rPr>
        <w:t>Результат административной процедуры фиксируется в журнале регистрации заявлений о предоставлении муниципальных услуг специалистом Органа, ответственным за прием документов.</w:t>
      </w:r>
    </w:p>
    <w:p w:rsidR="003D57D7" w:rsidRPr="003E1B7A" w:rsidRDefault="003D57D7" w:rsidP="003D57D7">
      <w:pPr>
        <w:autoSpaceDE w:val="0"/>
        <w:autoSpaceDN w:val="0"/>
        <w:adjustRightInd w:val="0"/>
        <w:spacing w:line="240" w:lineRule="auto"/>
        <w:ind w:firstLine="709"/>
        <w:jc w:val="both"/>
        <w:rPr>
          <w:rFonts w:ascii="Times New Roman" w:hAnsi="Times New Roman" w:cs="Times New Roman"/>
          <w:sz w:val="24"/>
          <w:szCs w:val="24"/>
        </w:rPr>
      </w:pPr>
      <w:r w:rsidRPr="003E1B7A">
        <w:rPr>
          <w:rFonts w:ascii="Times New Roman" w:hAnsi="Times New Roman" w:cs="Times New Roman"/>
          <w:sz w:val="24"/>
          <w:szCs w:val="24"/>
        </w:rPr>
        <w:lastRenderedPageBreak/>
        <w:t xml:space="preserve">3.3.4. Иных действий, необходимых для предоставления муниципальной услуги, нет. </w:t>
      </w:r>
    </w:p>
    <w:p w:rsidR="00177A23" w:rsidRPr="00D35C01" w:rsidRDefault="00177A23" w:rsidP="00D35C01">
      <w:pPr>
        <w:autoSpaceDE w:val="0"/>
        <w:autoSpaceDN w:val="0"/>
        <w:adjustRightInd w:val="0"/>
        <w:spacing w:after="0" w:line="240" w:lineRule="auto"/>
        <w:jc w:val="center"/>
        <w:rPr>
          <w:rFonts w:ascii="Times New Roman" w:hAnsi="Times New Roman" w:cs="Times New Roman"/>
          <w:b/>
          <w:sz w:val="24"/>
          <w:szCs w:val="24"/>
        </w:rPr>
      </w:pPr>
      <w:r w:rsidRPr="00D35C01">
        <w:rPr>
          <w:rFonts w:ascii="Times New Roman" w:hAnsi="Times New Roman" w:cs="Times New Roman"/>
          <w:b/>
          <w:sz w:val="24"/>
          <w:szCs w:val="24"/>
        </w:rPr>
        <w:t xml:space="preserve">Направление специалистом межведомственных запросов </w:t>
      </w:r>
    </w:p>
    <w:p w:rsidR="00177A23" w:rsidRPr="00D35C01" w:rsidRDefault="00177A23" w:rsidP="00D35C01">
      <w:pPr>
        <w:autoSpaceDE w:val="0"/>
        <w:autoSpaceDN w:val="0"/>
        <w:adjustRightInd w:val="0"/>
        <w:spacing w:after="0" w:line="240" w:lineRule="auto"/>
        <w:jc w:val="center"/>
        <w:rPr>
          <w:rFonts w:ascii="Times New Roman" w:hAnsi="Times New Roman" w:cs="Times New Roman"/>
          <w:b/>
          <w:sz w:val="24"/>
          <w:szCs w:val="24"/>
        </w:rPr>
      </w:pPr>
      <w:r w:rsidRPr="00D35C01">
        <w:rPr>
          <w:rFonts w:ascii="Times New Roman" w:hAnsi="Times New Roman" w:cs="Times New Roman"/>
          <w:b/>
          <w:sz w:val="24"/>
          <w:szCs w:val="24"/>
        </w:rPr>
        <w:t xml:space="preserve">в органы государственной власти, органы местного самоуправления </w:t>
      </w:r>
    </w:p>
    <w:p w:rsidR="00177A23" w:rsidRPr="00D35C01" w:rsidRDefault="00177A23" w:rsidP="00D35C01">
      <w:pPr>
        <w:autoSpaceDE w:val="0"/>
        <w:autoSpaceDN w:val="0"/>
        <w:adjustRightInd w:val="0"/>
        <w:spacing w:after="0" w:line="240" w:lineRule="auto"/>
        <w:jc w:val="center"/>
        <w:rPr>
          <w:rFonts w:ascii="Times New Roman" w:hAnsi="Times New Roman" w:cs="Times New Roman"/>
          <w:b/>
          <w:sz w:val="24"/>
          <w:szCs w:val="24"/>
        </w:rPr>
      </w:pPr>
      <w:r w:rsidRPr="00D35C01">
        <w:rPr>
          <w:rFonts w:ascii="Times New Roman" w:hAnsi="Times New Roman" w:cs="Times New Roman"/>
          <w:b/>
          <w:sz w:val="24"/>
          <w:szCs w:val="24"/>
        </w:rPr>
        <w:t xml:space="preserve">и подведомственные этим органам организации в случае, </w:t>
      </w:r>
    </w:p>
    <w:p w:rsidR="00177A23" w:rsidRPr="00D35C01" w:rsidRDefault="00177A23" w:rsidP="00D35C01">
      <w:pPr>
        <w:autoSpaceDE w:val="0"/>
        <w:autoSpaceDN w:val="0"/>
        <w:adjustRightInd w:val="0"/>
        <w:spacing w:after="0" w:line="240" w:lineRule="auto"/>
        <w:jc w:val="center"/>
        <w:rPr>
          <w:rFonts w:ascii="Times New Roman" w:hAnsi="Times New Roman" w:cs="Times New Roman"/>
          <w:b/>
          <w:sz w:val="24"/>
          <w:szCs w:val="24"/>
        </w:rPr>
      </w:pPr>
      <w:r w:rsidRPr="00D35C01">
        <w:rPr>
          <w:rFonts w:ascii="Times New Roman" w:hAnsi="Times New Roman" w:cs="Times New Roman"/>
          <w:b/>
          <w:sz w:val="24"/>
          <w:szCs w:val="24"/>
        </w:rPr>
        <w:t xml:space="preserve">если определенные документы не были представлены </w:t>
      </w:r>
    </w:p>
    <w:p w:rsidR="00177A23" w:rsidRPr="00D35C01" w:rsidRDefault="00177A23" w:rsidP="00D35C01">
      <w:pPr>
        <w:autoSpaceDE w:val="0"/>
        <w:autoSpaceDN w:val="0"/>
        <w:adjustRightInd w:val="0"/>
        <w:spacing w:after="0" w:line="240" w:lineRule="auto"/>
        <w:jc w:val="center"/>
        <w:rPr>
          <w:rFonts w:ascii="Times New Roman" w:hAnsi="Times New Roman" w:cs="Times New Roman"/>
          <w:b/>
          <w:sz w:val="24"/>
          <w:szCs w:val="24"/>
        </w:rPr>
      </w:pPr>
      <w:r w:rsidRPr="00D35C01">
        <w:rPr>
          <w:rFonts w:ascii="Times New Roman" w:hAnsi="Times New Roman" w:cs="Times New Roman"/>
          <w:b/>
          <w:sz w:val="24"/>
          <w:szCs w:val="24"/>
        </w:rPr>
        <w:t>заявителем самостоятельно</w:t>
      </w:r>
    </w:p>
    <w:p w:rsidR="00177A23" w:rsidRPr="00D35C01" w:rsidRDefault="00177A23" w:rsidP="00D35C01">
      <w:pPr>
        <w:autoSpaceDE w:val="0"/>
        <w:autoSpaceDN w:val="0"/>
        <w:adjustRightInd w:val="0"/>
        <w:spacing w:after="0" w:line="240" w:lineRule="auto"/>
        <w:jc w:val="center"/>
        <w:rPr>
          <w:rFonts w:ascii="Times New Roman" w:hAnsi="Times New Roman" w:cs="Times New Roman"/>
          <w:b/>
          <w:sz w:val="24"/>
          <w:szCs w:val="24"/>
        </w:rPr>
      </w:pPr>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3.4. Основанием для начала административной процедуры является 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(в случае, если заявитель не представил документы, указанные в пункте 2.10 настоящего Административного регламента, по собственной инициативе).</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 Специалист Органа, ответственный за межведомственное взаимодействие, не позднее дня, следующего за днем поступления запроса:</w:t>
      </w:r>
    </w:p>
    <w:p w:rsidR="00177A23" w:rsidRPr="00D35C01" w:rsidRDefault="00177A23" w:rsidP="00D35C01">
      <w:pPr>
        <w:widowControl w:val="0"/>
        <w:tabs>
          <w:tab w:val="left" w:pos="5880"/>
        </w:tabs>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 оформляет межведомственные запросы; </w:t>
      </w:r>
      <w:r w:rsidRPr="00D35C01">
        <w:rPr>
          <w:rFonts w:ascii="Times New Roman" w:hAnsi="Times New Roman" w:cs="Times New Roman"/>
          <w:sz w:val="24"/>
          <w:szCs w:val="24"/>
        </w:rPr>
        <w:tab/>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-подписывает оформленный межведомственный запрос у руководителя Органа;</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регистрирует межведомственный запрос в соответствующем реестре;</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направляет межведомственный запрос в соответствующий орган или организацию.</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Направление запросов, </w:t>
      </w:r>
      <w:proofErr w:type="gramStart"/>
      <w:r w:rsidRPr="00D35C01">
        <w:rPr>
          <w:rFonts w:ascii="Times New Roman" w:hAnsi="Times New Roman" w:cs="Times New Roman"/>
          <w:sz w:val="24"/>
          <w:szCs w:val="24"/>
        </w:rPr>
        <w:t>контроль за</w:t>
      </w:r>
      <w:proofErr w:type="gramEnd"/>
      <w:r w:rsidRPr="00D35C01">
        <w:rPr>
          <w:rFonts w:ascii="Times New Roman" w:hAnsi="Times New Roman" w:cs="Times New Roman"/>
          <w:sz w:val="24"/>
          <w:szCs w:val="24"/>
        </w:rPr>
        <w:t xml:space="preserve">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3.4.2. Максимальный срок исполнения административной процедуры составляет 5 </w:t>
      </w:r>
      <w:r w:rsidR="001D601E">
        <w:rPr>
          <w:rFonts w:ascii="Times New Roman" w:hAnsi="Times New Roman" w:cs="Times New Roman"/>
          <w:sz w:val="24"/>
          <w:szCs w:val="24"/>
        </w:rPr>
        <w:t>рабочих</w:t>
      </w:r>
      <w:r w:rsidRPr="00D35C01">
        <w:rPr>
          <w:rFonts w:ascii="Times New Roman" w:hAnsi="Times New Roman" w:cs="Times New Roman"/>
          <w:sz w:val="24"/>
          <w:szCs w:val="24"/>
        </w:rPr>
        <w:t xml:space="preserve"> дней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1D601E" w:rsidRPr="00D61DCB" w:rsidRDefault="001D601E" w:rsidP="001D601E">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Способом фиксации результата административной процедуры является регистрация запрашиваемых документов в журнале исходящей документации специалистом Органа, ответственным за межведомственное взаимодействие.</w:t>
      </w:r>
    </w:p>
    <w:p w:rsidR="00177A23" w:rsidRPr="00D35C01" w:rsidRDefault="00177A23" w:rsidP="00D35C01">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D35C01">
        <w:rPr>
          <w:rFonts w:ascii="Times New Roman" w:hAnsi="Times New Roman" w:cs="Times New Roman"/>
          <w:sz w:val="24"/>
          <w:szCs w:val="24"/>
        </w:rPr>
        <w:t xml:space="preserve">3.4.4. Иных действий, необходимых для предоставления муниципальной услуги нет. </w:t>
      </w:r>
    </w:p>
    <w:p w:rsidR="00177A23" w:rsidRPr="00D35C01" w:rsidRDefault="00177A23" w:rsidP="00D35C01">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D35C01">
        <w:rPr>
          <w:rFonts w:ascii="Times New Roman" w:hAnsi="Times New Roman" w:cs="Times New Roman"/>
          <w:b/>
          <w:sz w:val="24"/>
          <w:szCs w:val="24"/>
        </w:rPr>
        <w:t>Принятие решения о предоставлении (об отказе в предоставлении) муниципальной услуги</w:t>
      </w:r>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sz w:val="24"/>
          <w:szCs w:val="24"/>
        </w:rPr>
      </w:pPr>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3.5. Основанием для начала административной процедуры является наличие в Органе зарегистрированных документов, указанных в </w:t>
      </w:r>
      <w:hyperlink r:id="rId12" w:history="1">
        <w:r w:rsidRPr="005A0187">
          <w:rPr>
            <w:rStyle w:val="a7"/>
            <w:rFonts w:ascii="Times New Roman" w:hAnsi="Times New Roman" w:cs="Times New Roman"/>
            <w:color w:val="auto"/>
            <w:sz w:val="24"/>
            <w:szCs w:val="24"/>
            <w:u w:val="none"/>
          </w:rPr>
          <w:t xml:space="preserve">пунктах </w:t>
        </w:r>
      </w:hyperlink>
      <w:r w:rsidRPr="00D35C01">
        <w:rPr>
          <w:rFonts w:ascii="Times New Roman" w:hAnsi="Times New Roman" w:cs="Times New Roman"/>
          <w:sz w:val="24"/>
          <w:szCs w:val="24"/>
        </w:rPr>
        <w:t>2.6, 2.10 настоящего Административного регламента.</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При рассмотрении комплекта документов для предоставления муниципальной </w:t>
      </w:r>
      <w:r w:rsidRPr="00D35C01">
        <w:rPr>
          <w:rFonts w:ascii="Times New Roman" w:hAnsi="Times New Roman" w:cs="Times New Roman"/>
          <w:sz w:val="24"/>
          <w:szCs w:val="24"/>
        </w:rPr>
        <w:lastRenderedPageBreak/>
        <w:t xml:space="preserve">услуги специалист Органа: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определяет соответствие представленных документов требованиям, установленным в пунктах 2.6 и 2.10 Административного регламента;</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устанавливает факт отсутствия или наличия оснований для отказа в предоставлении муниципальной услуги, предусмотренных пунктом 2.14, 2.14.1 Административного регламента;</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2.14.1 настоящего Административного регламента.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Специалист Органа в течение 48 календарных дней </w:t>
      </w:r>
      <w:r w:rsidR="005A0187" w:rsidRPr="00ED2BFC">
        <w:rPr>
          <w:rFonts w:ascii="Times New Roman" w:hAnsi="Times New Roman" w:cs="Times New Roman"/>
          <w:sz w:val="24"/>
          <w:szCs w:val="24"/>
        </w:rPr>
        <w:t>со дня получения результатов проверки</w:t>
      </w:r>
      <w:r w:rsidR="005A0187" w:rsidRPr="00D35C01">
        <w:rPr>
          <w:rFonts w:ascii="Times New Roman" w:hAnsi="Times New Roman" w:cs="Times New Roman"/>
          <w:sz w:val="24"/>
          <w:szCs w:val="24"/>
        </w:rPr>
        <w:t xml:space="preserve"> </w:t>
      </w:r>
      <w:r w:rsidRPr="00D35C01">
        <w:rPr>
          <w:rFonts w:ascii="Times New Roman" w:hAnsi="Times New Roman" w:cs="Times New Roman"/>
          <w:sz w:val="24"/>
          <w:szCs w:val="24"/>
        </w:rPr>
        <w:t>готовит один из следующих документов:</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проект решения о проведен</w:t>
      </w:r>
      <w:proofErr w:type="gramStart"/>
      <w:r w:rsidRPr="00D35C01">
        <w:rPr>
          <w:rFonts w:ascii="Times New Roman" w:hAnsi="Times New Roman" w:cs="Times New Roman"/>
          <w:sz w:val="24"/>
          <w:szCs w:val="24"/>
        </w:rPr>
        <w:t>ии ау</w:t>
      </w:r>
      <w:proofErr w:type="gramEnd"/>
      <w:r w:rsidRPr="00D35C01">
        <w:rPr>
          <w:rFonts w:ascii="Times New Roman" w:hAnsi="Times New Roman" w:cs="Times New Roman"/>
          <w:sz w:val="24"/>
          <w:szCs w:val="24"/>
        </w:rPr>
        <w:t xml:space="preserve">кциона,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проект решения об отказе в проведени</w:t>
      </w:r>
      <w:r w:rsidR="005A0187">
        <w:rPr>
          <w:rFonts w:ascii="Times New Roman" w:hAnsi="Times New Roman" w:cs="Times New Roman"/>
          <w:sz w:val="24"/>
          <w:szCs w:val="24"/>
        </w:rPr>
        <w:t>е</w:t>
      </w:r>
      <w:r w:rsidRPr="00D35C01">
        <w:rPr>
          <w:rFonts w:ascii="Times New Roman" w:hAnsi="Times New Roman" w:cs="Times New Roman"/>
          <w:sz w:val="24"/>
          <w:szCs w:val="24"/>
        </w:rPr>
        <w:t xml:space="preserve"> аукциона (в случае наличия оснований, предусмотренных пунктом 2.14 настоящего Административного регламента).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35C01">
        <w:rPr>
          <w:rFonts w:ascii="Times New Roman" w:hAnsi="Times New Roman" w:cs="Times New Roman"/>
          <w:sz w:val="24"/>
          <w:szCs w:val="24"/>
        </w:rPr>
        <w:t xml:space="preserve">Не менее чем за 30 календарных дней до дня проведения аукциона обеспечивает размещение извещения о проведении аукциона на официальном сайте Российской Федерации в информационно-телекоммуникационной сети </w:t>
      </w:r>
      <w:r w:rsidR="000F41E9">
        <w:rPr>
          <w:rFonts w:ascii="Times New Roman" w:hAnsi="Times New Roman" w:cs="Times New Roman"/>
          <w:sz w:val="24"/>
          <w:szCs w:val="24"/>
        </w:rPr>
        <w:t>«</w:t>
      </w:r>
      <w:r w:rsidRPr="00D35C01">
        <w:rPr>
          <w:rFonts w:ascii="Times New Roman" w:hAnsi="Times New Roman" w:cs="Times New Roman"/>
          <w:sz w:val="24"/>
          <w:szCs w:val="24"/>
        </w:rPr>
        <w:t>Интернет</w:t>
      </w:r>
      <w:r w:rsidR="000F41E9">
        <w:rPr>
          <w:rFonts w:ascii="Times New Roman" w:hAnsi="Times New Roman" w:cs="Times New Roman"/>
          <w:sz w:val="24"/>
          <w:szCs w:val="24"/>
        </w:rPr>
        <w:t>»</w:t>
      </w:r>
      <w:r w:rsidRPr="00D35C01">
        <w:rPr>
          <w:rFonts w:ascii="Times New Roman" w:hAnsi="Times New Roman" w:cs="Times New Roman"/>
          <w:sz w:val="24"/>
          <w:szCs w:val="24"/>
        </w:rPr>
        <w:t xml:space="preserve"> для размещения информации о проведении торгов (</w:t>
      </w:r>
      <w:proofErr w:type="spellStart"/>
      <w:r w:rsidRPr="00D35C01">
        <w:rPr>
          <w:rFonts w:ascii="Times New Roman" w:hAnsi="Times New Roman" w:cs="Times New Roman"/>
          <w:sz w:val="24"/>
          <w:szCs w:val="24"/>
        </w:rPr>
        <w:t>torgi.gov.ru</w:t>
      </w:r>
      <w:proofErr w:type="spellEnd"/>
      <w:r w:rsidRPr="00D35C01">
        <w:rPr>
          <w:rFonts w:ascii="Times New Roman" w:hAnsi="Times New Roman" w:cs="Times New Roman"/>
          <w:sz w:val="24"/>
          <w:szCs w:val="24"/>
        </w:rPr>
        <w:t>), определенном Правительством Российской Федерации, а так 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w:t>
      </w:r>
      <w:proofErr w:type="gramEnd"/>
      <w:r w:rsidRPr="00D35C01">
        <w:rPr>
          <w:rFonts w:ascii="Times New Roman" w:hAnsi="Times New Roman" w:cs="Times New Roman"/>
          <w:sz w:val="24"/>
          <w:szCs w:val="24"/>
        </w:rPr>
        <w:t>, городского округа, по месту нахождения земельного участка.</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35C01">
        <w:rPr>
          <w:rFonts w:ascii="Times New Roman" w:hAnsi="Times New Roman" w:cs="Times New Roman"/>
          <w:sz w:val="24"/>
          <w:szCs w:val="24"/>
        </w:rPr>
        <w:t xml:space="preserve">В случае выявления обстоятельств, предусмотренных пунктом 2.14 настоящего </w:t>
      </w:r>
      <w:r w:rsidR="000F41E9">
        <w:rPr>
          <w:rFonts w:ascii="Times New Roman" w:hAnsi="Times New Roman" w:cs="Times New Roman"/>
          <w:sz w:val="24"/>
          <w:szCs w:val="24"/>
        </w:rPr>
        <w:t xml:space="preserve">административного </w:t>
      </w:r>
      <w:r w:rsidRPr="00D35C01">
        <w:rPr>
          <w:rFonts w:ascii="Times New Roman" w:hAnsi="Times New Roman" w:cs="Times New Roman"/>
          <w:sz w:val="24"/>
          <w:szCs w:val="24"/>
        </w:rPr>
        <w:t xml:space="preserve">регламента, готовит решение об отказе в проведении аукциона, и в течение 3 </w:t>
      </w:r>
      <w:r w:rsidR="000F41E9">
        <w:rPr>
          <w:rFonts w:ascii="Times New Roman" w:hAnsi="Times New Roman" w:cs="Times New Roman"/>
          <w:sz w:val="24"/>
          <w:szCs w:val="24"/>
        </w:rPr>
        <w:t>рабочих</w:t>
      </w:r>
      <w:r w:rsidRPr="00D35C01">
        <w:rPr>
          <w:rFonts w:ascii="Times New Roman" w:hAnsi="Times New Roman" w:cs="Times New Roman"/>
          <w:sz w:val="24"/>
          <w:szCs w:val="24"/>
        </w:rPr>
        <w:t xml:space="preserve"> дней со дня принятия данного решения размещает извещение об отказе в проведении аукциона на официальном сайте, извещает участников аукциона об отказе в проведении аукциона и возвращает его участникам внесенные задатки.</w:t>
      </w:r>
      <w:proofErr w:type="gramEnd"/>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D35C01">
        <w:rPr>
          <w:rFonts w:ascii="Times New Roman" w:hAnsi="Times New Roman" w:cs="Times New Roman"/>
          <w:sz w:val="24"/>
          <w:szCs w:val="24"/>
        </w:rPr>
        <w:t>Заявители, которые заинтересованы в приобретении земельного участка в собственность, могут подавать заявки на участие в аукционе в установленные решением о проведени</w:t>
      </w:r>
      <w:r w:rsidR="000F41E9">
        <w:rPr>
          <w:rFonts w:ascii="Times New Roman" w:hAnsi="Times New Roman" w:cs="Times New Roman"/>
          <w:sz w:val="24"/>
          <w:szCs w:val="24"/>
        </w:rPr>
        <w:t>е</w:t>
      </w:r>
      <w:r w:rsidRPr="00D35C01">
        <w:rPr>
          <w:rFonts w:ascii="Times New Roman" w:hAnsi="Times New Roman" w:cs="Times New Roman"/>
          <w:sz w:val="24"/>
          <w:szCs w:val="24"/>
        </w:rPr>
        <w:t xml:space="preserve"> аукциона сроки. </w:t>
      </w:r>
      <w:r w:rsidRPr="00D35C01">
        <w:rPr>
          <w:rFonts w:ascii="Times New Roman" w:hAnsi="Times New Roman" w:cs="Times New Roman"/>
          <w:bCs/>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bCs/>
          <w:sz w:val="24"/>
          <w:szCs w:val="24"/>
        </w:rPr>
        <w:t xml:space="preserve">Специалист органа </w:t>
      </w:r>
      <w:r w:rsidRPr="00D35C01">
        <w:rPr>
          <w:rFonts w:ascii="Times New Roman" w:hAnsi="Times New Roman" w:cs="Times New Roman"/>
          <w:sz w:val="24"/>
          <w:szCs w:val="24"/>
        </w:rPr>
        <w:t xml:space="preserve">ведет протокол рассмотрения заявок на участие в аукционе, который содержит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не </w:t>
      </w:r>
      <w:proofErr w:type="gramStart"/>
      <w:r w:rsidRPr="00D35C01">
        <w:rPr>
          <w:rFonts w:ascii="Times New Roman" w:hAnsi="Times New Roman" w:cs="Times New Roman"/>
          <w:sz w:val="24"/>
          <w:szCs w:val="24"/>
        </w:rPr>
        <w:t>позднее</w:t>
      </w:r>
      <w:proofErr w:type="gramEnd"/>
      <w:r w:rsidRPr="00D35C01">
        <w:rPr>
          <w:rFonts w:ascii="Times New Roman" w:hAnsi="Times New Roman" w:cs="Times New Roman"/>
          <w:sz w:val="24"/>
          <w:szCs w:val="24"/>
        </w:rPr>
        <w:t xml:space="preserve"> чем на следующий день после дня подписания протокола размещает протокол рассмотрения заявок на официальном сайте (</w:t>
      </w:r>
      <w:proofErr w:type="spellStart"/>
      <w:r w:rsidRPr="00D35C01">
        <w:rPr>
          <w:rFonts w:ascii="Times New Roman" w:hAnsi="Times New Roman" w:cs="Times New Roman"/>
          <w:sz w:val="24"/>
          <w:szCs w:val="24"/>
        </w:rPr>
        <w:t>torgi.gov.ru</w:t>
      </w:r>
      <w:proofErr w:type="spellEnd"/>
      <w:r w:rsidRPr="00D35C01">
        <w:rPr>
          <w:rFonts w:ascii="Times New Roman" w:hAnsi="Times New Roman" w:cs="Times New Roman"/>
          <w:sz w:val="24"/>
          <w:szCs w:val="24"/>
        </w:rPr>
        <w:t xml:space="preserve">),  направляет уведомления заявителям, признанным участниками аукциона, и заявителям, не допущенным к участию в аукционе.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Заявителю, не допущенному к участию в аукционе, Орган возвращает внесенный им задаток в течение 3 рабочих дней со дня оформления протокола приема заявок на участие в аукционе.</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В случае</w:t>
      </w:r>
      <w:proofErr w:type="gramStart"/>
      <w:r w:rsidRPr="00D35C01">
        <w:rPr>
          <w:rFonts w:ascii="Times New Roman" w:hAnsi="Times New Roman" w:cs="Times New Roman"/>
          <w:sz w:val="24"/>
          <w:szCs w:val="24"/>
        </w:rPr>
        <w:t>,</w:t>
      </w:r>
      <w:proofErr w:type="gramEnd"/>
      <w:r w:rsidRPr="00D35C01">
        <w:rPr>
          <w:rFonts w:ascii="Times New Roman" w:hAnsi="Times New Roman" w:cs="Times New Roman"/>
          <w:sz w:val="24"/>
          <w:szCs w:val="24"/>
        </w:rPr>
        <w:t xml:space="preserve"> если аукцион признан несостоявшимся и только один заявитель признан участником аукциона, Орган в течение 10 календарных дней со дня подписания протокола приема заявок на участие в аукционе, направляет заявителю три экземпляра подписанного проекта договора купли-продажи.</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Победителем аукциона признается участник аукциона, предложивший наибольшую цену за земельный участок.</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 Результаты аукциона оформляются протоколом, который составляет специалист </w:t>
      </w:r>
      <w:r w:rsidRPr="00D35C01">
        <w:rPr>
          <w:rFonts w:ascii="Times New Roman" w:hAnsi="Times New Roman" w:cs="Times New Roman"/>
          <w:sz w:val="24"/>
          <w:szCs w:val="24"/>
        </w:rPr>
        <w:lastRenderedPageBreak/>
        <w:t>Органа, и размещает на официальном сайте в течение 1 рабочего дня со дня подписания данного протокола.</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Протокол о результатах аукциона составляется в </w:t>
      </w:r>
      <w:r w:rsidR="000F41E9">
        <w:rPr>
          <w:rFonts w:ascii="Times New Roman" w:hAnsi="Times New Roman" w:cs="Times New Roman"/>
          <w:sz w:val="24"/>
          <w:szCs w:val="24"/>
        </w:rPr>
        <w:t>2</w:t>
      </w:r>
      <w:r w:rsidRPr="00D35C01">
        <w:rPr>
          <w:rFonts w:ascii="Times New Roman" w:hAnsi="Times New Roman" w:cs="Times New Roman"/>
          <w:sz w:val="24"/>
          <w:szCs w:val="24"/>
        </w:rPr>
        <w:t xml:space="preserve"> экземплярах, один из которых передается победителю аукциона, а второй остается у организатора аукциона.</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Лицам, участвовавшим в аукционе, но не победившим в нем, орган возвращает задатки в течение 3 рабочих дней со дня подписания протокола о результатах аукциона.</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В </w:t>
      </w:r>
      <w:r w:rsidR="000F41E9">
        <w:rPr>
          <w:rFonts w:ascii="Times New Roman" w:hAnsi="Times New Roman" w:cs="Times New Roman"/>
          <w:sz w:val="24"/>
          <w:szCs w:val="24"/>
        </w:rPr>
        <w:t>течение 10 календарных дней</w:t>
      </w:r>
      <w:r w:rsidRPr="00D35C01">
        <w:rPr>
          <w:rFonts w:ascii="Times New Roman" w:hAnsi="Times New Roman" w:cs="Times New Roman"/>
          <w:sz w:val="24"/>
          <w:szCs w:val="24"/>
        </w:rPr>
        <w:t xml:space="preserve"> со дня составления протокола о результатах аукциона Орган направляет победителю аукциона или единственному принявшему участие в аукционе его участнику </w:t>
      </w:r>
      <w:r w:rsidR="000F41E9">
        <w:rPr>
          <w:rFonts w:ascii="Times New Roman" w:hAnsi="Times New Roman" w:cs="Times New Roman"/>
          <w:sz w:val="24"/>
          <w:szCs w:val="24"/>
        </w:rPr>
        <w:t>3</w:t>
      </w:r>
      <w:r w:rsidRPr="00D35C01">
        <w:rPr>
          <w:rFonts w:ascii="Times New Roman" w:hAnsi="Times New Roman" w:cs="Times New Roman"/>
          <w:sz w:val="24"/>
          <w:szCs w:val="24"/>
        </w:rPr>
        <w:t xml:space="preserve"> экземпляра подписанного проекта договора аренды земельного участка.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Договор аренды заключается не ранее чем через 10 календарных дней со дня размещения информации о результатах аукциона на официальном сайте (</w:t>
      </w:r>
      <w:proofErr w:type="spellStart"/>
      <w:r w:rsidRPr="00D35C01">
        <w:rPr>
          <w:rFonts w:ascii="Times New Roman" w:hAnsi="Times New Roman" w:cs="Times New Roman"/>
          <w:sz w:val="24"/>
          <w:szCs w:val="24"/>
        </w:rPr>
        <w:t>torgi.gov.ru</w:t>
      </w:r>
      <w:proofErr w:type="spellEnd"/>
      <w:r w:rsidRPr="00D35C01">
        <w:rPr>
          <w:rFonts w:ascii="Times New Roman" w:hAnsi="Times New Roman" w:cs="Times New Roman"/>
          <w:sz w:val="24"/>
          <w:szCs w:val="24"/>
        </w:rPr>
        <w:t>).</w:t>
      </w:r>
    </w:p>
    <w:p w:rsidR="000F41E9" w:rsidRPr="00ED2BFC" w:rsidRDefault="00177A23" w:rsidP="000F41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w:t>
      </w:r>
      <w:r w:rsidR="000F41E9" w:rsidRPr="00ED2BFC">
        <w:rPr>
          <w:rFonts w:ascii="Times New Roman" w:hAnsi="Times New Roman" w:cs="Times New Roman"/>
          <w:sz w:val="24"/>
          <w:szCs w:val="24"/>
        </w:rPr>
        <w:t>в течение 1 рабочего дня со дня оформления проекта решения.</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1  </w:t>
      </w:r>
      <w:r w:rsidR="000F41E9">
        <w:rPr>
          <w:rFonts w:ascii="Times New Roman" w:hAnsi="Times New Roman" w:cs="Times New Roman"/>
          <w:sz w:val="24"/>
          <w:szCs w:val="24"/>
        </w:rPr>
        <w:t>рабочего</w:t>
      </w:r>
      <w:r w:rsidRPr="00D35C01">
        <w:rPr>
          <w:rFonts w:ascii="Times New Roman" w:hAnsi="Times New Roman" w:cs="Times New Roman"/>
          <w:sz w:val="24"/>
          <w:szCs w:val="24"/>
        </w:rPr>
        <w:t xml:space="preserve"> дня со дня его получения.  </w:t>
      </w:r>
    </w:p>
    <w:p w:rsidR="000F41E9" w:rsidRPr="00ED2BFC" w:rsidRDefault="00177A23" w:rsidP="000F41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Специалист Органа направляет подписанное руководителем Органа решение сотруднику Органа, ответственному за выдачу результата предоставления услуги, </w:t>
      </w:r>
      <w:r w:rsidR="000F41E9" w:rsidRPr="00ED2BFC">
        <w:rPr>
          <w:rFonts w:ascii="Times New Roman" w:eastAsia="Arial Unicode MS" w:hAnsi="Times New Roman" w:cs="Times New Roman"/>
          <w:sz w:val="24"/>
          <w:szCs w:val="24"/>
        </w:rPr>
        <w:t>в течение 2 рабочих дней с момента получения подписанного руководителем решения</w:t>
      </w:r>
      <w:r w:rsidR="000F41E9" w:rsidRPr="00ED2BFC">
        <w:rPr>
          <w:rFonts w:ascii="Times New Roman" w:hAnsi="Times New Roman" w:cs="Times New Roman"/>
          <w:sz w:val="24"/>
          <w:szCs w:val="24"/>
        </w:rPr>
        <w:t xml:space="preserve"> для выдачи его заявителю.</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3.5.1.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3.5.2. Максимальный срок исполнения административной процедуры составляет не более 91 календарных дня со дня получения из Органа полного комплекта документов, необходимых для предоставления муниципальной услуги.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bCs/>
          <w:iCs/>
          <w:sz w:val="24"/>
          <w:szCs w:val="24"/>
        </w:rPr>
      </w:pPr>
      <w:r w:rsidRPr="00D35C01">
        <w:rPr>
          <w:rFonts w:ascii="Times New Roman" w:hAnsi="Times New Roman" w:cs="Times New Roman"/>
          <w:bCs/>
          <w:iCs/>
          <w:sz w:val="24"/>
          <w:szCs w:val="24"/>
        </w:rPr>
        <w:t xml:space="preserve">3.5.3. Результатом административной процедуры является принятие решения о предоставлении </w:t>
      </w:r>
      <w:r w:rsidRPr="00D35C01">
        <w:rPr>
          <w:rFonts w:ascii="Times New Roman" w:hAnsi="Times New Roman" w:cs="Times New Roman"/>
          <w:sz w:val="24"/>
          <w:szCs w:val="24"/>
        </w:rPr>
        <w:t>муниципальной</w:t>
      </w:r>
      <w:r w:rsidRPr="00D35C01">
        <w:rPr>
          <w:rFonts w:ascii="Times New Roman" w:hAnsi="Times New Roman" w:cs="Times New Roman"/>
          <w:bCs/>
          <w:iCs/>
          <w:sz w:val="24"/>
          <w:szCs w:val="24"/>
        </w:rPr>
        <w:t xml:space="preserve"> услуги (либо решения об отказе в предоставлении </w:t>
      </w:r>
      <w:r w:rsidRPr="00D35C01">
        <w:rPr>
          <w:rFonts w:ascii="Times New Roman" w:hAnsi="Times New Roman" w:cs="Times New Roman"/>
          <w:sz w:val="24"/>
          <w:szCs w:val="24"/>
        </w:rPr>
        <w:t>муниципальной</w:t>
      </w:r>
      <w:r w:rsidRPr="00D35C01">
        <w:rPr>
          <w:rFonts w:ascii="Times New Roman" w:hAnsi="Times New Roman" w:cs="Times New Roman"/>
          <w:bCs/>
          <w:iCs/>
          <w:sz w:val="24"/>
          <w:szCs w:val="24"/>
        </w:rPr>
        <w:t xml:space="preserve"> услуги) и передача принятого решения о предоставлении </w:t>
      </w:r>
      <w:r w:rsidRPr="00D35C01">
        <w:rPr>
          <w:rFonts w:ascii="Times New Roman" w:hAnsi="Times New Roman" w:cs="Times New Roman"/>
          <w:sz w:val="24"/>
          <w:szCs w:val="24"/>
        </w:rPr>
        <w:t>муниципальной</w:t>
      </w:r>
      <w:r w:rsidRPr="00D35C01">
        <w:rPr>
          <w:rFonts w:ascii="Times New Roman" w:hAnsi="Times New Roman" w:cs="Times New Roman"/>
          <w:bCs/>
          <w:iCs/>
          <w:sz w:val="24"/>
          <w:szCs w:val="24"/>
        </w:rPr>
        <w:t xml:space="preserve"> услуги (либо решения об отказе в предоставлении </w:t>
      </w:r>
      <w:r w:rsidRPr="00D35C01">
        <w:rPr>
          <w:rFonts w:ascii="Times New Roman" w:hAnsi="Times New Roman" w:cs="Times New Roman"/>
          <w:sz w:val="24"/>
          <w:szCs w:val="24"/>
        </w:rPr>
        <w:t>муниципальной</w:t>
      </w:r>
      <w:r w:rsidRPr="00D35C01">
        <w:rPr>
          <w:rFonts w:ascii="Times New Roman" w:hAnsi="Times New Roman" w:cs="Times New Roman"/>
          <w:bCs/>
          <w:iCs/>
          <w:sz w:val="24"/>
          <w:szCs w:val="24"/>
        </w:rPr>
        <w:t xml:space="preserve"> услуги) сотруднику Органа, ответственному за выдачу результата предоставления услуги, для выдачи его заявителю. </w:t>
      </w:r>
    </w:p>
    <w:p w:rsidR="000F41E9" w:rsidRPr="00ED2BFC" w:rsidRDefault="000F41E9" w:rsidP="000F41E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2BFC">
        <w:rPr>
          <w:rFonts w:ascii="Times New Roman" w:hAnsi="Times New Roman" w:cs="Times New Roman"/>
          <w:sz w:val="24"/>
          <w:szCs w:val="24"/>
        </w:rPr>
        <w:t>Результат административной процедуры фиксируется в журнале регистрации заявлений о предоставлении муниципальных услуг с пометкой «исполнено» специалистом Органа, ответственным за принятие Решения.</w:t>
      </w:r>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i/>
          <w:sz w:val="24"/>
          <w:szCs w:val="24"/>
        </w:rPr>
      </w:pPr>
      <w:r w:rsidRPr="00D35C01">
        <w:rPr>
          <w:rFonts w:ascii="Times New Roman" w:hAnsi="Times New Roman" w:cs="Times New Roman"/>
          <w:sz w:val="24"/>
          <w:szCs w:val="24"/>
        </w:rPr>
        <w:t xml:space="preserve">3.5.4. Иных действий, необходимых для предоставления муниципальной услуги нет.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35C01">
        <w:rPr>
          <w:rFonts w:ascii="Times New Roman" w:hAnsi="Times New Roman" w:cs="Times New Roman"/>
          <w:b/>
          <w:sz w:val="24"/>
          <w:szCs w:val="24"/>
        </w:rPr>
        <w:t>Уведомление заявителя о принятом решении, выдача заявителю результата предоставления муниципальной услуги</w:t>
      </w:r>
    </w:p>
    <w:p w:rsidR="00177A23" w:rsidRPr="00D35C01" w:rsidRDefault="00177A23" w:rsidP="00D35C01">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3.6.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Административная процедура исполняется сотрудником Органа, ответственным за выдачу Решения.</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Информирование заявителя осуществляется по телефону и (или) посредством </w:t>
      </w:r>
      <w:r w:rsidRPr="00D35C01">
        <w:rPr>
          <w:rFonts w:ascii="Times New Roman" w:hAnsi="Times New Roman" w:cs="Times New Roman"/>
          <w:sz w:val="24"/>
          <w:szCs w:val="24"/>
        </w:rPr>
        <w:lastRenderedPageBreak/>
        <w:t>отправления электронного сообщения на указанный заявителем адрес электронной почты.</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В случае невозможности информирования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3.6.1.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w:t>
      </w:r>
      <w:r w:rsidR="007C7DD2">
        <w:rPr>
          <w:rFonts w:ascii="Times New Roman" w:hAnsi="Times New Roman" w:cs="Times New Roman"/>
          <w:sz w:val="24"/>
          <w:szCs w:val="24"/>
        </w:rPr>
        <w:t>оба его уведомления о принятом Р</w:t>
      </w:r>
      <w:r w:rsidRPr="00D35C01">
        <w:rPr>
          <w:rFonts w:ascii="Times New Roman" w:hAnsi="Times New Roman" w:cs="Times New Roman"/>
          <w:sz w:val="24"/>
          <w:szCs w:val="24"/>
        </w:rPr>
        <w:t xml:space="preserve">ешении, выдачи результата предоставления муниципальной услуги.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3.6.2. Максимальный срок исполнения администр</w:t>
      </w:r>
      <w:r w:rsidR="007C7DD2">
        <w:rPr>
          <w:rFonts w:ascii="Times New Roman" w:hAnsi="Times New Roman" w:cs="Times New Roman"/>
          <w:sz w:val="24"/>
          <w:szCs w:val="24"/>
        </w:rPr>
        <w:t>ативной процедуры составляет 2 рабочих</w:t>
      </w:r>
      <w:r w:rsidRPr="00D35C01">
        <w:rPr>
          <w:rFonts w:ascii="Times New Roman" w:hAnsi="Times New Roman" w:cs="Times New Roman"/>
          <w:sz w:val="24"/>
          <w:szCs w:val="24"/>
        </w:rPr>
        <w:t xml:space="preserve"> дня со дня поступления Решения сотруднику Органа, ответственному за его выдачу.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3.6.3. Результатом исполнения административной процедуры является уведомление заявителя о принятом Решении и (или) выдача заявителю Решения.</w:t>
      </w:r>
    </w:p>
    <w:p w:rsidR="00177A23" w:rsidRPr="00D35C01" w:rsidRDefault="00177A23" w:rsidP="00D35C01">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D35C01">
        <w:rPr>
          <w:rFonts w:ascii="Times New Roman" w:hAnsi="Times New Roman" w:cs="Times New Roman"/>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3.6.4. Иных действий, необходимых для предоставления муниципальной услуги нет.</w:t>
      </w:r>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sz w:val="24"/>
          <w:szCs w:val="24"/>
        </w:rPr>
      </w:pPr>
    </w:p>
    <w:p w:rsidR="00177A23" w:rsidRPr="00D35C01" w:rsidRDefault="00177A23" w:rsidP="00D35C01">
      <w:pPr>
        <w:pStyle w:val="ConsPlusNormal"/>
        <w:jc w:val="center"/>
        <w:outlineLvl w:val="0"/>
        <w:rPr>
          <w:rFonts w:ascii="Times New Roman" w:hAnsi="Times New Roman" w:cs="Times New Roman"/>
          <w:b/>
          <w:sz w:val="24"/>
          <w:szCs w:val="24"/>
        </w:rPr>
      </w:pPr>
      <w:r w:rsidRPr="00D35C01">
        <w:rPr>
          <w:rFonts w:ascii="Times New Roman" w:hAnsi="Times New Roman" w:cs="Times New Roman"/>
          <w:b/>
          <w:sz w:val="24"/>
          <w:szCs w:val="24"/>
        </w:rPr>
        <w:t xml:space="preserve">Исправление опечаток и (или) ошибок, допущенных в документах, выданных в результате предоставления муниципальной услуги </w:t>
      </w:r>
    </w:p>
    <w:p w:rsidR="00177A23" w:rsidRPr="00D35C01" w:rsidRDefault="00177A23" w:rsidP="00D35C01">
      <w:pPr>
        <w:pStyle w:val="ConsPlusNormal"/>
        <w:jc w:val="center"/>
        <w:rPr>
          <w:rFonts w:ascii="Times New Roman"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3.7. </w:t>
      </w:r>
      <w:proofErr w:type="gramStart"/>
      <w:r w:rsidRPr="00D35C01">
        <w:rPr>
          <w:rFonts w:ascii="Times New Roman" w:hAnsi="Times New Roman" w:cs="Times New Roman"/>
          <w:sz w:val="24"/>
          <w:szCs w:val="24"/>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3.7.2.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177A23" w:rsidRPr="00D35C01" w:rsidRDefault="00177A23" w:rsidP="00D35C01">
      <w:pPr>
        <w:widowControl w:val="0"/>
        <w:numPr>
          <w:ilvl w:val="0"/>
          <w:numId w:val="25"/>
        </w:numPr>
        <w:autoSpaceDE w:val="0"/>
        <w:autoSpaceDN w:val="0"/>
        <w:adjustRightInd w:val="0"/>
        <w:spacing w:after="0" w:line="240" w:lineRule="auto"/>
        <w:jc w:val="both"/>
        <w:rPr>
          <w:rFonts w:ascii="Times New Roman" w:hAnsi="Times New Roman" w:cs="Times New Roman"/>
          <w:sz w:val="24"/>
          <w:szCs w:val="24"/>
        </w:rPr>
      </w:pPr>
      <w:r w:rsidRPr="00D35C01">
        <w:rPr>
          <w:rFonts w:ascii="Times New Roman" w:hAnsi="Times New Roman" w:cs="Times New Roman"/>
          <w:sz w:val="24"/>
          <w:szCs w:val="24"/>
        </w:rPr>
        <w:t>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177A23" w:rsidRPr="00D35C01" w:rsidRDefault="00177A23" w:rsidP="00D35C01">
      <w:pPr>
        <w:widowControl w:val="0"/>
        <w:numPr>
          <w:ilvl w:val="0"/>
          <w:numId w:val="25"/>
        </w:numPr>
        <w:autoSpaceDE w:val="0"/>
        <w:autoSpaceDN w:val="0"/>
        <w:adjustRightInd w:val="0"/>
        <w:spacing w:after="0" w:line="240" w:lineRule="auto"/>
        <w:jc w:val="both"/>
        <w:rPr>
          <w:rFonts w:ascii="Times New Roman" w:hAnsi="Times New Roman" w:cs="Times New Roman"/>
          <w:sz w:val="24"/>
          <w:szCs w:val="24"/>
        </w:rPr>
      </w:pPr>
      <w:r w:rsidRPr="00D35C01">
        <w:rPr>
          <w:rFonts w:ascii="Times New Roman" w:hAnsi="Times New Roman" w:cs="Times New Roman"/>
          <w:sz w:val="24"/>
          <w:szCs w:val="24"/>
        </w:rPr>
        <w:t>через организацию почтовой связи (заявителем направляются копии документов с опечатками и (или) ошибками).</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3.7.3. </w:t>
      </w:r>
      <w:proofErr w:type="gramStart"/>
      <w:r w:rsidRPr="00D35C01">
        <w:rPr>
          <w:rFonts w:ascii="Times New Roman" w:hAnsi="Times New Roman" w:cs="Times New Roman"/>
          <w:sz w:val="24"/>
          <w:szCs w:val="24"/>
        </w:rPr>
        <w:t xml:space="preserve">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Органа,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roofErr w:type="gramEnd"/>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lastRenderedPageBreak/>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7C7DD2" w:rsidRPr="00677157" w:rsidRDefault="00177A23" w:rsidP="007C7DD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По результатам рассмотрения заявления об исправлении опечаток и (или) ошибок специалист Органа, ответственный за принятие решений о предоставлении муниципальной услуги в течение </w:t>
      </w:r>
      <w:r w:rsidR="007C7DD2" w:rsidRPr="00677157">
        <w:rPr>
          <w:rFonts w:ascii="Times New Roman" w:hAnsi="Times New Roman" w:cs="Times New Roman"/>
          <w:sz w:val="24"/>
          <w:szCs w:val="24"/>
        </w:rPr>
        <w:t>1 рабочего дня</w:t>
      </w:r>
      <w:r w:rsidR="007C7DD2" w:rsidRPr="00677157">
        <w:rPr>
          <w:rFonts w:ascii="Times New Roman" w:eastAsia="Calibri" w:hAnsi="Times New Roman" w:cs="Times New Roman"/>
          <w:sz w:val="24"/>
          <w:szCs w:val="24"/>
          <w:lang w:eastAsia="en-US"/>
        </w:rPr>
        <w:t xml:space="preserve"> со дня получения заявления</w:t>
      </w:r>
      <w:r w:rsidR="007C7DD2" w:rsidRPr="00677157">
        <w:rPr>
          <w:rFonts w:ascii="Times New Roman" w:hAnsi="Times New Roman" w:cs="Times New Roman"/>
          <w:sz w:val="24"/>
          <w:szCs w:val="24"/>
        </w:rPr>
        <w:t>:</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177A23" w:rsidRPr="00D35C01" w:rsidRDefault="00177A23" w:rsidP="00D35C01">
      <w:pPr>
        <w:numPr>
          <w:ilvl w:val="0"/>
          <w:numId w:val="28"/>
        </w:numPr>
        <w:spacing w:after="0" w:line="240" w:lineRule="auto"/>
        <w:contextualSpacing/>
        <w:jc w:val="both"/>
        <w:rPr>
          <w:rFonts w:ascii="Times New Roman" w:hAnsi="Times New Roman" w:cs="Times New Roman"/>
          <w:sz w:val="24"/>
          <w:szCs w:val="24"/>
        </w:rPr>
      </w:pPr>
      <w:r w:rsidRPr="00D35C01">
        <w:rPr>
          <w:rFonts w:ascii="Times New Roman" w:hAnsi="Times New Roman" w:cs="Times New Roman"/>
          <w:sz w:val="24"/>
          <w:szCs w:val="24"/>
        </w:rPr>
        <w:t>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177A23" w:rsidRPr="00D35C01" w:rsidRDefault="00177A23" w:rsidP="00D35C01">
      <w:pPr>
        <w:spacing w:after="0" w:line="240" w:lineRule="auto"/>
        <w:ind w:firstLine="709"/>
        <w:contextualSpacing/>
        <w:jc w:val="both"/>
        <w:rPr>
          <w:rFonts w:ascii="Times New Roman" w:hAnsi="Times New Roman" w:cs="Times New Roman"/>
          <w:sz w:val="24"/>
          <w:szCs w:val="24"/>
        </w:rPr>
      </w:pPr>
      <w:r w:rsidRPr="00D35C01">
        <w:rPr>
          <w:rFonts w:ascii="Times New Roman" w:hAnsi="Times New Roman" w:cs="Times New Roman"/>
          <w:sz w:val="24"/>
          <w:szCs w:val="24"/>
        </w:rPr>
        <w:t xml:space="preserve">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ответственным за принятие решений о предоставлении муниципальной услуги в течение </w:t>
      </w:r>
      <w:r w:rsidR="007C7DD2" w:rsidRPr="00677157">
        <w:rPr>
          <w:rFonts w:ascii="Times New Roman" w:hAnsi="Times New Roman" w:cs="Times New Roman"/>
          <w:sz w:val="24"/>
          <w:szCs w:val="24"/>
        </w:rPr>
        <w:t>2 рабочих дней</w:t>
      </w:r>
      <w:r w:rsidR="007C7DD2" w:rsidRPr="00677157">
        <w:rPr>
          <w:rFonts w:ascii="Times New Roman" w:eastAsia="Calibri" w:hAnsi="Times New Roman" w:cs="Times New Roman"/>
          <w:sz w:val="24"/>
          <w:szCs w:val="24"/>
          <w:lang w:eastAsia="en-US"/>
        </w:rPr>
        <w:t xml:space="preserve"> с момента принятия решения</w:t>
      </w:r>
      <w:r w:rsidR="007C7DD2" w:rsidRPr="00677157">
        <w:rPr>
          <w:rFonts w:ascii="Times New Roman" w:hAnsi="Times New Roman" w:cs="Times New Roman"/>
          <w:sz w:val="24"/>
          <w:szCs w:val="24"/>
        </w:rPr>
        <w:t>.</w:t>
      </w:r>
      <w:r w:rsidR="007C7DD2">
        <w:rPr>
          <w:rFonts w:ascii="Times New Roman" w:hAnsi="Times New Roman" w:cs="Times New Roman"/>
          <w:sz w:val="24"/>
          <w:szCs w:val="24"/>
        </w:rPr>
        <w:t xml:space="preserve"> </w:t>
      </w:r>
      <w:r w:rsidRPr="00D35C01">
        <w:rPr>
          <w:rFonts w:ascii="Times New Roman" w:hAnsi="Times New Roman" w:cs="Times New Roman"/>
          <w:sz w:val="24"/>
          <w:szCs w:val="24"/>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177A23" w:rsidRPr="00D35C01" w:rsidRDefault="00177A23" w:rsidP="00D35C01">
      <w:pPr>
        <w:numPr>
          <w:ilvl w:val="0"/>
          <w:numId w:val="26"/>
        </w:numPr>
        <w:spacing w:after="0" w:line="240" w:lineRule="auto"/>
        <w:contextualSpacing/>
        <w:jc w:val="both"/>
        <w:rPr>
          <w:rFonts w:ascii="Times New Roman" w:hAnsi="Times New Roman" w:cs="Times New Roman"/>
          <w:sz w:val="24"/>
          <w:szCs w:val="24"/>
        </w:rPr>
      </w:pPr>
      <w:r w:rsidRPr="00D35C01">
        <w:rPr>
          <w:rFonts w:ascii="Times New Roman" w:hAnsi="Times New Roman" w:cs="Times New Roman"/>
          <w:sz w:val="24"/>
          <w:szCs w:val="24"/>
        </w:rPr>
        <w:t>изменение содержания документов, являющихся результатом предоставления муниципальной услуги;</w:t>
      </w:r>
    </w:p>
    <w:p w:rsidR="00177A23" w:rsidRPr="00D35C01" w:rsidRDefault="00177A23" w:rsidP="00D35C01">
      <w:pPr>
        <w:numPr>
          <w:ilvl w:val="0"/>
          <w:numId w:val="26"/>
        </w:numPr>
        <w:spacing w:after="0" w:line="240" w:lineRule="auto"/>
        <w:contextualSpacing/>
        <w:jc w:val="both"/>
        <w:rPr>
          <w:rFonts w:ascii="Times New Roman" w:hAnsi="Times New Roman" w:cs="Times New Roman"/>
          <w:sz w:val="24"/>
          <w:szCs w:val="24"/>
        </w:rPr>
      </w:pPr>
      <w:r w:rsidRPr="00D35C01">
        <w:rPr>
          <w:rFonts w:ascii="Times New Roman" w:hAnsi="Times New Roman" w:cs="Times New Roman"/>
          <w:sz w:val="24"/>
          <w:szCs w:val="24"/>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3.7.4.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3.7.5.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(или) ошибок.</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3.7.6. Результатом процедуры является:</w:t>
      </w:r>
    </w:p>
    <w:p w:rsidR="00177A23" w:rsidRPr="00D35C01" w:rsidRDefault="00177A23" w:rsidP="00D35C01">
      <w:pPr>
        <w:numPr>
          <w:ilvl w:val="0"/>
          <w:numId w:val="27"/>
        </w:numPr>
        <w:spacing w:after="0" w:line="240" w:lineRule="auto"/>
        <w:contextualSpacing/>
        <w:jc w:val="both"/>
        <w:rPr>
          <w:rFonts w:ascii="Times New Roman" w:hAnsi="Times New Roman" w:cs="Times New Roman"/>
          <w:sz w:val="24"/>
          <w:szCs w:val="24"/>
        </w:rPr>
      </w:pPr>
      <w:r w:rsidRPr="00D35C01">
        <w:rPr>
          <w:rFonts w:ascii="Times New Roman" w:hAnsi="Times New Roman" w:cs="Times New Roman"/>
          <w:sz w:val="24"/>
          <w:szCs w:val="24"/>
        </w:rPr>
        <w:t>исправленные документы, являющиеся результатом предоставления муниципальной услуги;</w:t>
      </w:r>
    </w:p>
    <w:p w:rsidR="00177A23" w:rsidRPr="00D35C01" w:rsidRDefault="00177A23" w:rsidP="00D35C01">
      <w:pPr>
        <w:numPr>
          <w:ilvl w:val="0"/>
          <w:numId w:val="29"/>
        </w:numPr>
        <w:spacing w:after="0" w:line="240" w:lineRule="auto"/>
        <w:contextualSpacing/>
        <w:jc w:val="both"/>
        <w:rPr>
          <w:rFonts w:ascii="Times New Roman" w:hAnsi="Times New Roman" w:cs="Times New Roman"/>
          <w:sz w:val="24"/>
          <w:szCs w:val="24"/>
        </w:rPr>
      </w:pPr>
      <w:r w:rsidRPr="00D35C01">
        <w:rPr>
          <w:rFonts w:ascii="Times New Roman" w:hAnsi="Times New Roman" w:cs="Times New Roman"/>
          <w:sz w:val="24"/>
          <w:szCs w:val="24"/>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Выдача заявителю исправленного документа производится в порядке, установленном пунктом 3.6 настоящего Регламента.</w:t>
      </w:r>
    </w:p>
    <w:p w:rsidR="007C7DD2" w:rsidRPr="00D61DCB" w:rsidRDefault="00177A23" w:rsidP="007C7DD2">
      <w:pPr>
        <w:widowControl w:val="0"/>
        <w:tabs>
          <w:tab w:val="left" w:pos="8931"/>
        </w:tabs>
        <w:autoSpaceDE w:val="0"/>
        <w:autoSpaceDN w:val="0"/>
        <w:adjustRightInd w:val="0"/>
        <w:spacing w:after="0" w:line="240" w:lineRule="auto"/>
        <w:ind w:right="-1" w:firstLine="567"/>
        <w:jc w:val="both"/>
        <w:outlineLvl w:val="1"/>
        <w:rPr>
          <w:rFonts w:ascii="Times New Roman" w:hAnsi="Times New Roman" w:cs="Times New Roman"/>
          <w:spacing w:val="2"/>
          <w:sz w:val="24"/>
          <w:szCs w:val="24"/>
          <w:shd w:val="clear" w:color="auto" w:fill="FFFFFF"/>
        </w:rPr>
      </w:pPr>
      <w:r w:rsidRPr="00D35C01">
        <w:rPr>
          <w:rFonts w:ascii="Times New Roman" w:hAnsi="Times New Roman" w:cs="Times New Roman"/>
          <w:sz w:val="24"/>
          <w:szCs w:val="24"/>
        </w:rPr>
        <w:t>3.7.7. Способом фиксации результата процедуры является регистрация специалистом Органа, ответственным за выдачу результата предоставления муниципальной услуги, исправленного документа или принятого решения в журнале исходящей документации</w:t>
      </w:r>
      <w:r w:rsidR="007C7DD2" w:rsidRPr="007C7DD2">
        <w:rPr>
          <w:rFonts w:ascii="Times New Roman" w:hAnsi="Times New Roman" w:cs="Times New Roman"/>
          <w:sz w:val="24"/>
          <w:szCs w:val="24"/>
        </w:rPr>
        <w:t xml:space="preserve"> </w:t>
      </w:r>
      <w:r w:rsidR="007C7DD2" w:rsidRPr="00D61DCB">
        <w:rPr>
          <w:rFonts w:ascii="Times New Roman" w:hAnsi="Times New Roman" w:cs="Times New Roman"/>
          <w:sz w:val="24"/>
          <w:szCs w:val="24"/>
        </w:rPr>
        <w:t>специалистом Органа, ответственным за выдачу результата предоставления муниципальной услуги.</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177A23" w:rsidRPr="00D35C01" w:rsidRDefault="00177A23" w:rsidP="00D35C01">
      <w:pPr>
        <w:widowControl w:val="0"/>
        <w:tabs>
          <w:tab w:val="left" w:pos="1060"/>
          <w:tab w:val="center" w:pos="5103"/>
        </w:tabs>
        <w:autoSpaceDE w:val="0"/>
        <w:autoSpaceDN w:val="0"/>
        <w:adjustRightInd w:val="0"/>
        <w:spacing w:after="0" w:line="240" w:lineRule="auto"/>
        <w:ind w:firstLine="709"/>
        <w:outlineLvl w:val="1"/>
        <w:rPr>
          <w:rFonts w:ascii="Times New Roman" w:eastAsia="Calibri" w:hAnsi="Times New Roman" w:cs="Times New Roman"/>
          <w:b/>
          <w:sz w:val="24"/>
          <w:szCs w:val="24"/>
        </w:rPr>
      </w:pPr>
      <w:r w:rsidRPr="00D35C01">
        <w:rPr>
          <w:rFonts w:ascii="Times New Roman" w:eastAsia="Calibri" w:hAnsi="Times New Roman" w:cs="Times New Roman"/>
          <w:b/>
          <w:sz w:val="24"/>
          <w:szCs w:val="24"/>
        </w:rPr>
        <w:tab/>
      </w:r>
    </w:p>
    <w:p w:rsidR="00177A23" w:rsidRPr="00D35C01" w:rsidRDefault="00177A23" w:rsidP="00D35C01">
      <w:pPr>
        <w:widowControl w:val="0"/>
        <w:tabs>
          <w:tab w:val="left" w:pos="1060"/>
          <w:tab w:val="center" w:pos="5103"/>
        </w:tabs>
        <w:autoSpaceDE w:val="0"/>
        <w:autoSpaceDN w:val="0"/>
        <w:adjustRightInd w:val="0"/>
        <w:spacing w:after="0" w:line="240" w:lineRule="auto"/>
        <w:ind w:firstLine="709"/>
        <w:outlineLvl w:val="1"/>
        <w:rPr>
          <w:rFonts w:ascii="Times New Roman" w:eastAsia="Calibri" w:hAnsi="Times New Roman" w:cs="Times New Roman"/>
          <w:b/>
          <w:sz w:val="24"/>
          <w:szCs w:val="24"/>
        </w:rPr>
      </w:pPr>
      <w:r w:rsidRPr="00D35C01">
        <w:rPr>
          <w:rFonts w:ascii="Times New Roman" w:eastAsia="Calibri" w:hAnsi="Times New Roman" w:cs="Times New Roman"/>
          <w:b/>
          <w:sz w:val="24"/>
          <w:szCs w:val="24"/>
        </w:rPr>
        <w:tab/>
        <w:t xml:space="preserve">IV. Формы </w:t>
      </w:r>
      <w:proofErr w:type="gramStart"/>
      <w:r w:rsidRPr="00D35C01">
        <w:rPr>
          <w:rFonts w:ascii="Times New Roman" w:eastAsia="Calibri" w:hAnsi="Times New Roman" w:cs="Times New Roman"/>
          <w:b/>
          <w:sz w:val="24"/>
          <w:szCs w:val="24"/>
        </w:rPr>
        <w:t>контроля за</w:t>
      </w:r>
      <w:proofErr w:type="gramEnd"/>
      <w:r w:rsidRPr="00D35C01">
        <w:rPr>
          <w:rFonts w:ascii="Times New Roman" w:eastAsia="Calibri" w:hAnsi="Times New Roman" w:cs="Times New Roman"/>
          <w:b/>
          <w:sz w:val="24"/>
          <w:szCs w:val="24"/>
        </w:rPr>
        <w:t xml:space="preserve"> исполнением административного регламента</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177A23" w:rsidRPr="00D35C01" w:rsidRDefault="00177A23" w:rsidP="00D35C01">
      <w:pPr>
        <w:spacing w:after="0" w:line="240" w:lineRule="auto"/>
        <w:jc w:val="center"/>
        <w:rPr>
          <w:rFonts w:ascii="Times New Roman" w:hAnsi="Times New Roman" w:cs="Times New Roman"/>
          <w:b/>
          <w:bCs/>
          <w:color w:val="000000"/>
          <w:sz w:val="24"/>
          <w:szCs w:val="24"/>
        </w:rPr>
      </w:pPr>
      <w:bookmarkStart w:id="16" w:name="Par368"/>
      <w:bookmarkEnd w:id="16"/>
      <w:r w:rsidRPr="00D35C01">
        <w:rPr>
          <w:rFonts w:ascii="Times New Roman" w:hAnsi="Times New Roman" w:cs="Times New Roman"/>
          <w:b/>
          <w:bCs/>
          <w:color w:val="000000"/>
          <w:sz w:val="24"/>
          <w:szCs w:val="24"/>
        </w:rPr>
        <w:t xml:space="preserve">Порядок осуществления текущего </w:t>
      </w:r>
      <w:proofErr w:type="gramStart"/>
      <w:r w:rsidRPr="00D35C01">
        <w:rPr>
          <w:rFonts w:ascii="Times New Roman" w:hAnsi="Times New Roman" w:cs="Times New Roman"/>
          <w:b/>
          <w:bCs/>
          <w:color w:val="000000"/>
          <w:sz w:val="24"/>
          <w:szCs w:val="24"/>
        </w:rPr>
        <w:t>контроля за</w:t>
      </w:r>
      <w:proofErr w:type="gramEnd"/>
      <w:r w:rsidRPr="00D35C01">
        <w:rPr>
          <w:rFonts w:ascii="Times New Roman" w:hAnsi="Times New Roman" w:cs="Times New Roman"/>
          <w:b/>
          <w:bCs/>
          <w:color w:val="000000"/>
          <w:sz w:val="24"/>
          <w:szCs w:val="24"/>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D35C01">
        <w:rPr>
          <w:rFonts w:ascii="Times New Roman" w:hAnsi="Times New Roman" w:cs="Times New Roman"/>
          <w:color w:val="000000"/>
          <w:sz w:val="24"/>
          <w:szCs w:val="24"/>
        </w:rPr>
        <w:t>, </w:t>
      </w:r>
      <w:r w:rsidRPr="00D35C01">
        <w:rPr>
          <w:rFonts w:ascii="Times New Roman" w:hAnsi="Times New Roman" w:cs="Times New Roman"/>
          <w:b/>
          <w:bCs/>
          <w:color w:val="000000"/>
          <w:sz w:val="24"/>
          <w:szCs w:val="24"/>
        </w:rPr>
        <w:t>устанавливающих требования к предоставлению муниципальной услуги, а также принятием ими решений</w:t>
      </w:r>
    </w:p>
    <w:p w:rsidR="00177A23" w:rsidRPr="00D35C01" w:rsidRDefault="00177A23" w:rsidP="00D35C01">
      <w:pPr>
        <w:spacing w:after="0" w:line="240" w:lineRule="auto"/>
        <w:jc w:val="center"/>
        <w:rPr>
          <w:rFonts w:ascii="Times New Roman"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eastAsia="Calibri" w:hAnsi="Times New Roman" w:cs="Times New Roman"/>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D35C01">
        <w:rPr>
          <w:rFonts w:ascii="Times New Roman" w:hAnsi="Times New Roman" w:cs="Times New Roman"/>
          <w:sz w:val="24"/>
          <w:szCs w:val="24"/>
        </w:rPr>
        <w:t xml:space="preserve">муниципальной </w:t>
      </w:r>
      <w:r w:rsidRPr="00D35C01">
        <w:rPr>
          <w:rFonts w:ascii="Times New Roman" w:eastAsia="Calibri" w:hAnsi="Times New Roman" w:cs="Times New Roman"/>
          <w:sz w:val="24"/>
          <w:szCs w:val="24"/>
        </w:rPr>
        <w:t xml:space="preserve">услуги, осуществляет  </w:t>
      </w:r>
      <w:r w:rsidRPr="00D35C01">
        <w:rPr>
          <w:rFonts w:ascii="Times New Roman" w:hAnsi="Times New Roman" w:cs="Times New Roman"/>
          <w:sz w:val="24"/>
          <w:szCs w:val="24"/>
        </w:rPr>
        <w:t>руководитель администрации сельского поселения.</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 xml:space="preserve">4.2. </w:t>
      </w:r>
      <w:proofErr w:type="gramStart"/>
      <w:r w:rsidRPr="00D35C01">
        <w:rPr>
          <w:rFonts w:ascii="Times New Roman" w:hAnsi="Times New Roman" w:cs="Times New Roman"/>
          <w:sz w:val="24"/>
          <w:szCs w:val="24"/>
        </w:rPr>
        <w:t>Контроль за</w:t>
      </w:r>
      <w:proofErr w:type="gramEnd"/>
      <w:r w:rsidRPr="00D35C01">
        <w:rPr>
          <w:rFonts w:ascii="Times New Roman" w:hAnsi="Times New Roman" w:cs="Times New Roman"/>
          <w:sz w:val="24"/>
          <w:szCs w:val="24"/>
        </w:rPr>
        <w:t xml:space="preserve"> деятельностью Органа по предоставлению муниципальной услуги осуществляется руководителем органа</w:t>
      </w:r>
      <w:r w:rsidRPr="00D35C01">
        <w:rPr>
          <w:rFonts w:ascii="Times New Roman" w:eastAsia="Calibri" w:hAnsi="Times New Roman" w:cs="Times New Roman"/>
          <w:sz w:val="24"/>
          <w:szCs w:val="24"/>
        </w:rPr>
        <w:t xml:space="preserve">. </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hAnsi="Times New Roman" w:cs="Times New Roman"/>
          <w:sz w:val="24"/>
          <w:szCs w:val="24"/>
        </w:rPr>
        <w:t xml:space="preserve"> </w:t>
      </w:r>
    </w:p>
    <w:p w:rsidR="00177A23" w:rsidRPr="00D35C01" w:rsidRDefault="00177A23" w:rsidP="00D35C01">
      <w:pPr>
        <w:widowControl w:val="0"/>
        <w:autoSpaceDE w:val="0"/>
        <w:autoSpaceDN w:val="0"/>
        <w:adjustRightInd w:val="0"/>
        <w:spacing w:after="0" w:line="240" w:lineRule="auto"/>
        <w:jc w:val="center"/>
        <w:rPr>
          <w:rFonts w:ascii="Times New Roman" w:hAnsi="Times New Roman" w:cs="Times New Roman"/>
          <w:b/>
          <w:sz w:val="24"/>
          <w:szCs w:val="24"/>
        </w:rPr>
      </w:pPr>
      <w:bookmarkStart w:id="17" w:name="Par377"/>
      <w:bookmarkEnd w:id="17"/>
      <w:r w:rsidRPr="00D35C01">
        <w:rPr>
          <w:rFonts w:ascii="Times New Roman" w:hAnsi="Times New Roman" w:cs="Times New Roman"/>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35C01">
        <w:rPr>
          <w:rFonts w:ascii="Times New Roman" w:hAnsi="Times New Roman" w:cs="Times New Roman"/>
          <w:b/>
          <w:sz w:val="24"/>
          <w:szCs w:val="24"/>
        </w:rPr>
        <w:t>контроля за</w:t>
      </w:r>
      <w:proofErr w:type="gramEnd"/>
      <w:r w:rsidRPr="00D35C01">
        <w:rPr>
          <w:rFonts w:ascii="Times New Roman" w:hAnsi="Times New Roman" w:cs="Times New Roman"/>
          <w:b/>
          <w:sz w:val="24"/>
          <w:szCs w:val="24"/>
        </w:rPr>
        <w:t xml:space="preserve"> полнотой и качеством предоставления муниципальной услуги</w:t>
      </w:r>
    </w:p>
    <w:p w:rsidR="00177A23" w:rsidRPr="00D35C01" w:rsidRDefault="00177A23" w:rsidP="00D35C01">
      <w:pPr>
        <w:widowControl w:val="0"/>
        <w:autoSpaceDE w:val="0"/>
        <w:autoSpaceDN w:val="0"/>
        <w:adjustRightInd w:val="0"/>
        <w:spacing w:after="0" w:line="240" w:lineRule="auto"/>
        <w:jc w:val="center"/>
        <w:rPr>
          <w:rFonts w:ascii="Times New Roman" w:hAnsi="Times New Roman" w:cs="Times New Roman"/>
          <w:b/>
          <w:sz w:val="24"/>
          <w:szCs w:val="24"/>
        </w:rPr>
      </w:pP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 xml:space="preserve">4.3. Контроль полноты и качества предоставления </w:t>
      </w:r>
      <w:r w:rsidRPr="00D35C01">
        <w:rPr>
          <w:rFonts w:ascii="Times New Roman" w:hAnsi="Times New Roman" w:cs="Times New Roman"/>
          <w:sz w:val="24"/>
          <w:szCs w:val="24"/>
        </w:rPr>
        <w:t>муниципальной</w:t>
      </w:r>
      <w:r w:rsidRPr="00D35C01">
        <w:rPr>
          <w:rFonts w:ascii="Times New Roman" w:eastAsia="Calibri" w:hAnsi="Times New Roman" w:cs="Times New Roman"/>
          <w:sz w:val="24"/>
          <w:szCs w:val="24"/>
        </w:rPr>
        <w:t xml:space="preserve"> услуги осуществляется путем проведения плановых и внеплановых проверок.</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Плановые проверки проводятся в соответствии с планом работы Органа, но не реже 1 раза в три года.</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8" w:name="Par387"/>
      <w:bookmarkEnd w:id="18"/>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D35C01">
        <w:rPr>
          <w:rFonts w:ascii="Times New Roman" w:eastAsia="Calibri" w:hAnsi="Times New Roman" w:cs="Times New Roman"/>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177A23" w:rsidRPr="00D35C01" w:rsidRDefault="00177A23" w:rsidP="00D35C01">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eastAsia="Calibri" w:hAnsi="Times New Roman" w:cs="Times New Roman"/>
          <w:sz w:val="24"/>
          <w:szCs w:val="24"/>
        </w:rPr>
        <w:t xml:space="preserve">4.6. Должностные лица, ответственные за предоставление </w:t>
      </w:r>
      <w:r w:rsidRPr="00D35C01">
        <w:rPr>
          <w:rFonts w:ascii="Times New Roman" w:hAnsi="Times New Roman" w:cs="Times New Roman"/>
          <w:sz w:val="24"/>
          <w:szCs w:val="24"/>
        </w:rPr>
        <w:t>муниципальной</w:t>
      </w:r>
      <w:r w:rsidRPr="00D35C01">
        <w:rPr>
          <w:rFonts w:ascii="Times New Roman" w:eastAsia="Calibri" w:hAnsi="Times New Roman" w:cs="Times New Roman"/>
          <w:sz w:val="24"/>
          <w:szCs w:val="24"/>
        </w:rPr>
        <w:t xml:space="preserve"> услуги, несут</w:t>
      </w:r>
      <w:r w:rsidRPr="00D35C01">
        <w:rPr>
          <w:rFonts w:ascii="Times New Roman" w:hAnsi="Times New Roman" w:cs="Times New Roman"/>
          <w:sz w:val="24"/>
          <w:szCs w:val="24"/>
        </w:rPr>
        <w:t xml:space="preserve"> персональную ответственность за соблюдение порядка и сроков предоставления муниципальной услуги. </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 xml:space="preserve"> </w:t>
      </w:r>
    </w:p>
    <w:p w:rsidR="00177A23" w:rsidRPr="00D35C01" w:rsidRDefault="00177A23" w:rsidP="00D35C01">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19" w:name="Par394"/>
      <w:bookmarkEnd w:id="19"/>
      <w:r w:rsidRPr="00D35C01">
        <w:rPr>
          <w:rFonts w:ascii="Times New Roman" w:eastAsia="Calibri" w:hAnsi="Times New Roman" w:cs="Times New Roman"/>
          <w:b/>
          <w:sz w:val="24"/>
          <w:szCs w:val="24"/>
        </w:rPr>
        <w:t>Положения, характеризующие требования к порядку и формам</w:t>
      </w:r>
    </w:p>
    <w:p w:rsidR="00177A23" w:rsidRPr="00D35C01" w:rsidRDefault="00177A23" w:rsidP="00D35C0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D35C01">
        <w:rPr>
          <w:rFonts w:ascii="Times New Roman" w:eastAsia="Calibri" w:hAnsi="Times New Roman" w:cs="Times New Roman"/>
          <w:b/>
          <w:sz w:val="24"/>
          <w:szCs w:val="24"/>
        </w:rPr>
        <w:t>контроля за</w:t>
      </w:r>
      <w:proofErr w:type="gramEnd"/>
      <w:r w:rsidRPr="00D35C01">
        <w:rPr>
          <w:rFonts w:ascii="Times New Roman" w:eastAsia="Calibri" w:hAnsi="Times New Roman" w:cs="Times New Roman"/>
          <w:b/>
          <w:sz w:val="24"/>
          <w:szCs w:val="24"/>
        </w:rPr>
        <w:t xml:space="preserve"> предоставлением </w:t>
      </w:r>
      <w:r w:rsidRPr="00D35C01">
        <w:rPr>
          <w:rFonts w:ascii="Times New Roman" w:hAnsi="Times New Roman" w:cs="Times New Roman"/>
          <w:b/>
          <w:sz w:val="24"/>
          <w:szCs w:val="24"/>
        </w:rPr>
        <w:t>муниципальной</w:t>
      </w:r>
      <w:r w:rsidRPr="00D35C01">
        <w:rPr>
          <w:rFonts w:ascii="Times New Roman" w:eastAsia="Calibri" w:hAnsi="Times New Roman" w:cs="Times New Roman"/>
          <w:b/>
          <w:sz w:val="24"/>
          <w:szCs w:val="24"/>
        </w:rPr>
        <w:t xml:space="preserve"> услуги</w:t>
      </w:r>
    </w:p>
    <w:p w:rsidR="00177A23" w:rsidRPr="00D35C01" w:rsidRDefault="00177A23" w:rsidP="00D35C0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35C01">
        <w:rPr>
          <w:rFonts w:ascii="Times New Roman" w:eastAsia="Calibri" w:hAnsi="Times New Roman" w:cs="Times New Roman"/>
          <w:b/>
          <w:sz w:val="24"/>
          <w:szCs w:val="24"/>
        </w:rPr>
        <w:t>со стороны граждан, их объединений и организаций</w:t>
      </w:r>
    </w:p>
    <w:p w:rsidR="00177A23" w:rsidRPr="00D35C01" w:rsidRDefault="00177A23" w:rsidP="00D35C0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eastAsia="Calibri" w:hAnsi="Times New Roman" w:cs="Times New Roman"/>
          <w:sz w:val="24"/>
          <w:szCs w:val="24"/>
        </w:rPr>
        <w:t xml:space="preserve">4.7. </w:t>
      </w:r>
      <w:proofErr w:type="gramStart"/>
      <w:r w:rsidRPr="00D35C01">
        <w:rPr>
          <w:rFonts w:ascii="Times New Roman" w:hAnsi="Times New Roman" w:cs="Times New Roman"/>
          <w:sz w:val="24"/>
          <w:szCs w:val="24"/>
        </w:rPr>
        <w:t>Контроль за</w:t>
      </w:r>
      <w:proofErr w:type="gramEnd"/>
      <w:r w:rsidRPr="00D35C01">
        <w:rPr>
          <w:rFonts w:ascii="Times New Roman" w:hAnsi="Times New Roman" w:cs="Times New Roman"/>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Проверка также может проводиться по конкретному обращению гражданина или организации.</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177A23" w:rsidRDefault="00177A23" w:rsidP="00D35C01">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bookmarkStart w:id="20" w:name="Par402"/>
      <w:bookmarkEnd w:id="20"/>
      <w:r w:rsidRPr="00D35C01">
        <w:rPr>
          <w:rFonts w:ascii="Times New Roman" w:hAnsi="Times New Roman" w:cs="Times New Roman"/>
          <w:b/>
          <w:sz w:val="24"/>
          <w:szCs w:val="24"/>
          <w:lang w:val="en-US"/>
        </w:rPr>
        <w:t>V</w:t>
      </w:r>
      <w:r w:rsidRPr="00D35C01">
        <w:rPr>
          <w:rFonts w:ascii="Times New Roman" w:hAnsi="Times New Roman" w:cs="Times New Roman"/>
          <w:b/>
          <w:sz w:val="24"/>
          <w:szCs w:val="24"/>
        </w:rPr>
        <w:t xml:space="preserve">. </w:t>
      </w:r>
      <w:r w:rsidRPr="00D35C01">
        <w:rPr>
          <w:rFonts w:ascii="Times New Roman" w:hAnsi="Times New Roman" w:cs="Times New Roman"/>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w:t>
      </w:r>
      <w:r w:rsidRPr="00D35C01">
        <w:rPr>
          <w:rFonts w:ascii="Times New Roman" w:hAnsi="Times New Roman" w:cs="Times New Roman"/>
          <w:b/>
          <w:bCs/>
          <w:sz w:val="24"/>
          <w:szCs w:val="24"/>
        </w:rPr>
        <w:lastRenderedPageBreak/>
        <w:t xml:space="preserve">муниципальных служащих, работников </w:t>
      </w:r>
    </w:p>
    <w:p w:rsidR="00286110" w:rsidRPr="00D35C01" w:rsidRDefault="00286110" w:rsidP="00D35C01">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p>
    <w:p w:rsidR="00286110" w:rsidRPr="00304B53" w:rsidRDefault="00286110" w:rsidP="00286110">
      <w:pPr>
        <w:widowControl w:val="0"/>
        <w:autoSpaceDE w:val="0"/>
        <w:autoSpaceDN w:val="0"/>
        <w:adjustRightInd w:val="0"/>
        <w:spacing w:line="240" w:lineRule="auto"/>
        <w:ind w:firstLine="709"/>
        <w:jc w:val="both"/>
        <w:outlineLvl w:val="1"/>
        <w:rPr>
          <w:rFonts w:ascii="Times New Roman" w:hAnsi="Times New Roman" w:cs="Times New Roman"/>
          <w:b/>
          <w:bCs/>
          <w:sz w:val="24"/>
          <w:szCs w:val="24"/>
        </w:rPr>
      </w:pPr>
      <w:r w:rsidRPr="00304B53">
        <w:rPr>
          <w:rFonts w:ascii="Times New Roman" w:hAnsi="Times New Roman" w:cs="Times New Roman"/>
          <w:sz w:val="24"/>
          <w:szCs w:val="24"/>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w:t>
      </w:r>
      <w:proofErr w:type="gramStart"/>
      <w:r w:rsidRPr="00304B53">
        <w:rPr>
          <w:rFonts w:ascii="Times New Roman" w:hAnsi="Times New Roman" w:cs="Times New Roman"/>
          <w:sz w:val="24"/>
          <w:szCs w:val="24"/>
        </w:rPr>
        <w:t>,в</w:t>
      </w:r>
      <w:proofErr w:type="gramEnd"/>
      <w:r w:rsidRPr="00304B53">
        <w:rPr>
          <w:rFonts w:ascii="Times New Roman" w:hAnsi="Times New Roman" w:cs="Times New Roman"/>
          <w:sz w:val="24"/>
          <w:szCs w:val="24"/>
        </w:rPr>
        <w:t xml:space="preserve"> государственной информационной системе Республики Коми «Реестр государственных и муниципальных услуг (функций) Республики Коми».</w:t>
      </w:r>
    </w:p>
    <w:p w:rsidR="00177A23" w:rsidRPr="00D35C01" w:rsidRDefault="00177A23" w:rsidP="00D35C01">
      <w:pPr>
        <w:widowControl w:val="0"/>
        <w:autoSpaceDE w:val="0"/>
        <w:autoSpaceDN w:val="0"/>
        <w:adjustRightInd w:val="0"/>
        <w:spacing w:after="0" w:line="240" w:lineRule="auto"/>
        <w:jc w:val="center"/>
        <w:rPr>
          <w:rFonts w:ascii="Times New Roman" w:hAnsi="Times New Roman" w:cs="Times New Roman"/>
          <w:b/>
          <w:sz w:val="24"/>
          <w:szCs w:val="24"/>
        </w:rPr>
      </w:pPr>
      <w:r w:rsidRPr="00D35C01">
        <w:rPr>
          <w:rFonts w:ascii="Times New Roman" w:hAnsi="Times New Roman" w:cs="Times New Roman"/>
          <w:b/>
          <w:sz w:val="24"/>
          <w:szCs w:val="24"/>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27.07.2010  № 210-ФЗ </w:t>
      </w:r>
      <w:r w:rsidRPr="00D35C01">
        <w:rPr>
          <w:rFonts w:ascii="Times New Roman" w:hAnsi="Times New Roman" w:cs="Times New Roman"/>
          <w:b/>
          <w:bCs/>
          <w:sz w:val="24"/>
          <w:szCs w:val="24"/>
        </w:rPr>
        <w:t>«Об организации предоставления государственных и муниципальных услуг»</w:t>
      </w:r>
      <w:r w:rsidRPr="00D35C01">
        <w:rPr>
          <w:rFonts w:ascii="Times New Roman" w:hAnsi="Times New Roman" w:cs="Times New Roman"/>
          <w:b/>
          <w:sz w:val="24"/>
          <w:szCs w:val="24"/>
        </w:rPr>
        <w:t>, или их работников при предоставлении муниципальной услуги</w:t>
      </w:r>
    </w:p>
    <w:p w:rsidR="00177A23" w:rsidRPr="00D35C01" w:rsidRDefault="00177A23" w:rsidP="00D35C01">
      <w:pPr>
        <w:widowControl w:val="0"/>
        <w:autoSpaceDE w:val="0"/>
        <w:autoSpaceDN w:val="0"/>
        <w:adjustRightInd w:val="0"/>
        <w:spacing w:after="0" w:line="240" w:lineRule="auto"/>
        <w:jc w:val="center"/>
        <w:rPr>
          <w:rFonts w:ascii="Times New Roman" w:hAnsi="Times New Roman" w:cs="Times New Roman"/>
          <w:b/>
          <w:sz w:val="24"/>
          <w:szCs w:val="24"/>
        </w:rPr>
      </w:pP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 xml:space="preserve">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w:t>
      </w:r>
      <w:r w:rsidRPr="00D35C01">
        <w:rPr>
          <w:rFonts w:ascii="Times New Roman" w:hAnsi="Times New Roman" w:cs="Times New Roman"/>
          <w:sz w:val="24"/>
          <w:szCs w:val="24"/>
        </w:rPr>
        <w:t>МФЦ, его работника, при предоставлении муниципальной услуги</w:t>
      </w:r>
      <w:r w:rsidRPr="00D35C01">
        <w:rPr>
          <w:rFonts w:ascii="Times New Roman" w:eastAsia="Calibri" w:hAnsi="Times New Roman" w:cs="Times New Roman"/>
          <w:sz w:val="24"/>
          <w:szCs w:val="24"/>
        </w:rPr>
        <w:t xml:space="preserve"> в досудебном порядке.</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Организации, указанные в части 1.1 статьи 16 Федерального закона от 27.07.2010 № 210-ФЗ </w:t>
      </w:r>
      <w:r w:rsidRPr="00D35C01">
        <w:rPr>
          <w:rFonts w:ascii="Times New Roman" w:hAnsi="Times New Roman" w:cs="Times New Roman"/>
          <w:bCs/>
          <w:sz w:val="24"/>
          <w:szCs w:val="24"/>
        </w:rPr>
        <w:t>«Об организации предоставления государственных и муниципальных услуг»</w:t>
      </w:r>
      <w:r w:rsidRPr="00D35C01">
        <w:rPr>
          <w:rFonts w:ascii="Times New Roman" w:hAnsi="Times New Roman" w:cs="Times New Roman"/>
          <w:b/>
          <w:bCs/>
          <w:sz w:val="24"/>
          <w:szCs w:val="24"/>
        </w:rPr>
        <w:t xml:space="preserve"> </w:t>
      </w:r>
      <w:r w:rsidRPr="00D35C01">
        <w:rPr>
          <w:rFonts w:ascii="Times New Roman" w:hAnsi="Times New Roman" w:cs="Times New Roman"/>
          <w:sz w:val="24"/>
          <w:szCs w:val="24"/>
        </w:rPr>
        <w:t>в Республике Коми отсутствуют.</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35C01">
        <w:rPr>
          <w:rFonts w:ascii="Times New Roman" w:eastAsia="Calibri" w:hAnsi="Times New Roman" w:cs="Times New Roman"/>
          <w:b/>
          <w:sz w:val="24"/>
          <w:szCs w:val="24"/>
        </w:rPr>
        <w:t>Предмет жалобы</w:t>
      </w:r>
    </w:p>
    <w:p w:rsidR="00177A23" w:rsidRPr="00D35C01" w:rsidRDefault="00177A23" w:rsidP="00D35C0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5.2. Заявитель может обратиться с жалобой, в том числе в следующих случаях:</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 xml:space="preserve">1) нарушение срока регистрации запроса заявителя о предоставлении муниципальной услуги, </w:t>
      </w:r>
      <w:r w:rsidRPr="00D35C01">
        <w:rPr>
          <w:rFonts w:ascii="Times New Roman" w:hAnsi="Times New Roman" w:cs="Times New Roman"/>
          <w:sz w:val="24"/>
          <w:szCs w:val="24"/>
        </w:rPr>
        <w:t xml:space="preserve">запроса, указанного в статье 15.1 Федерального закона от 27.07.2010 № 210-ФЗ </w:t>
      </w:r>
      <w:r w:rsidRPr="00D35C01">
        <w:rPr>
          <w:rFonts w:ascii="Times New Roman" w:hAnsi="Times New Roman" w:cs="Times New Roman"/>
          <w:bCs/>
          <w:sz w:val="24"/>
          <w:szCs w:val="24"/>
        </w:rPr>
        <w:t>«Об организации предоставления государственных и муниципальных услуг»</w:t>
      </w:r>
      <w:r w:rsidRPr="00D35C01">
        <w:rPr>
          <w:rFonts w:ascii="Times New Roman" w:eastAsia="Calibri" w:hAnsi="Times New Roman" w:cs="Times New Roman"/>
          <w:sz w:val="24"/>
          <w:szCs w:val="24"/>
        </w:rPr>
        <w:t>;</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2) нарушение срока предоставления муниципальной услуги</w:t>
      </w:r>
      <w:proofErr w:type="gramStart"/>
      <w:r w:rsidRPr="00D35C01">
        <w:rPr>
          <w:rFonts w:ascii="Times New Roman" w:eastAsia="Calibri" w:hAnsi="Times New Roman" w:cs="Times New Roman"/>
          <w:sz w:val="24"/>
          <w:szCs w:val="24"/>
        </w:rPr>
        <w:t xml:space="preserve"> </w:t>
      </w:r>
      <w:r w:rsidRPr="00D35C01">
        <w:rPr>
          <w:rFonts w:ascii="Times New Roman" w:hAnsi="Times New Roman" w:cs="Times New Roman"/>
          <w:sz w:val="24"/>
          <w:szCs w:val="24"/>
        </w:rPr>
        <w:t>В</w:t>
      </w:r>
      <w:proofErr w:type="gramEnd"/>
      <w:r w:rsidRPr="00D35C01">
        <w:rPr>
          <w:rFonts w:ascii="Times New Roman" w:hAnsi="Times New Roman" w:cs="Times New Roman"/>
          <w:sz w:val="24"/>
          <w:szCs w:val="24"/>
        </w:rPr>
        <w:t xml:space="preserve">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27.07.2010 № 210-ФЗ </w:t>
      </w:r>
      <w:r w:rsidRPr="00D35C01">
        <w:rPr>
          <w:rFonts w:ascii="Times New Roman" w:hAnsi="Times New Roman" w:cs="Times New Roman"/>
          <w:bCs/>
          <w:sz w:val="24"/>
          <w:szCs w:val="24"/>
        </w:rPr>
        <w:t>«Об организации предоставления государственных и муниципальных услуг»</w:t>
      </w:r>
      <w:r w:rsidRPr="00D35C01">
        <w:rPr>
          <w:rFonts w:ascii="Times New Roman" w:eastAsia="Calibri" w:hAnsi="Times New Roman" w:cs="Times New Roman"/>
          <w:sz w:val="24"/>
          <w:szCs w:val="24"/>
        </w:rPr>
        <w:t>;</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35C01" w:rsidDel="00124B72">
        <w:rPr>
          <w:rFonts w:ascii="Times New Roman" w:eastAsia="Calibri" w:hAnsi="Times New Roman" w:cs="Times New Roman"/>
          <w:sz w:val="24"/>
          <w:szCs w:val="24"/>
        </w:rPr>
        <w:t xml:space="preserve"> </w:t>
      </w:r>
      <w:r w:rsidRPr="00D35C01">
        <w:rPr>
          <w:rFonts w:ascii="Times New Roman" w:eastAsia="Calibri" w:hAnsi="Times New Roman" w:cs="Times New Roman"/>
          <w:sz w:val="24"/>
          <w:szCs w:val="24"/>
        </w:rPr>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35C01">
        <w:rPr>
          <w:rFonts w:ascii="Times New Roman" w:eastAsia="Calibri"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D35C01">
        <w:rPr>
          <w:rFonts w:ascii="Times New Roman" w:hAnsi="Times New Roman" w:cs="Times New Roman"/>
          <w:sz w:val="24"/>
          <w:szCs w:val="24"/>
        </w:rPr>
        <w:t>законами и иными нормативными правовыми актами Республики Коми.</w:t>
      </w:r>
      <w:proofErr w:type="gramEnd"/>
      <w:r w:rsidRPr="00D35C01">
        <w:rPr>
          <w:rFonts w:ascii="Times New Roman" w:hAnsi="Times New Roman" w:cs="Times New Roman"/>
          <w:sz w:val="24"/>
          <w:szCs w:val="24"/>
        </w:rPr>
        <w:t xml:space="preserve"> </w:t>
      </w:r>
      <w:proofErr w:type="gramStart"/>
      <w:r w:rsidRPr="00D35C01">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D35C01">
        <w:rPr>
          <w:rFonts w:ascii="Times New Roman" w:hAnsi="Times New Roman" w:cs="Times New Roman"/>
          <w:bCs/>
          <w:sz w:val="24"/>
          <w:szCs w:val="24"/>
        </w:rPr>
        <w:t>«Об организации предоставления государственных и муниципальных услуг»</w:t>
      </w:r>
      <w:r w:rsidRPr="00D35C01">
        <w:rPr>
          <w:rFonts w:ascii="Times New Roman" w:eastAsia="Calibri" w:hAnsi="Times New Roman" w:cs="Times New Roman"/>
          <w:sz w:val="24"/>
          <w:szCs w:val="24"/>
        </w:rPr>
        <w:t xml:space="preserve">; </w:t>
      </w:r>
      <w:proofErr w:type="gramEnd"/>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35C01">
        <w:rPr>
          <w:rFonts w:ascii="Times New Roman" w:eastAsia="Calibri" w:hAnsi="Times New Roman" w:cs="Times New Roman"/>
          <w:sz w:val="24"/>
          <w:szCs w:val="24"/>
        </w:rPr>
        <w:t xml:space="preserve">7) отказ Органа, его должностного лица, </w:t>
      </w:r>
      <w:r w:rsidRPr="00D35C01">
        <w:rPr>
          <w:rFonts w:ascii="Times New Roman" w:hAnsi="Times New Roman" w:cs="Times New Roman"/>
          <w:sz w:val="24"/>
          <w:szCs w:val="24"/>
        </w:rPr>
        <w:t xml:space="preserve">МФЦ, работника МФЦ, организаций, предусмотренных частью 1.1 статьи 16 Федерального закона от 27.07.2010 № 210-ФЗ </w:t>
      </w:r>
      <w:r w:rsidRPr="00D35C01">
        <w:rPr>
          <w:rFonts w:ascii="Times New Roman" w:hAnsi="Times New Roman" w:cs="Times New Roman"/>
          <w:bCs/>
          <w:sz w:val="24"/>
          <w:szCs w:val="24"/>
        </w:rPr>
        <w:t>«Об организации предоставления государственных и муниципальных услуг»</w:t>
      </w:r>
      <w:r w:rsidRPr="00D35C01">
        <w:rPr>
          <w:rFonts w:ascii="Times New Roman" w:hAnsi="Times New Roman" w:cs="Times New Roman"/>
          <w:sz w:val="24"/>
          <w:szCs w:val="24"/>
        </w:rPr>
        <w:t>, или их работников</w:t>
      </w:r>
      <w:r w:rsidRPr="00D35C01">
        <w:rPr>
          <w:rFonts w:ascii="Times New Roman" w:eastAsia="Calibri" w:hAnsi="Times New Roman" w:cs="Times New Roman"/>
          <w:sz w:val="24"/>
          <w:szCs w:val="24"/>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35C01">
        <w:rPr>
          <w:rFonts w:ascii="Times New Roman" w:eastAsia="Calibri" w:hAnsi="Times New Roman" w:cs="Times New Roman"/>
          <w:sz w:val="24"/>
          <w:szCs w:val="24"/>
        </w:rPr>
        <w:t xml:space="preserve"> </w:t>
      </w:r>
      <w:proofErr w:type="gramStart"/>
      <w:r w:rsidRPr="00D35C01">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D35C01">
        <w:rPr>
          <w:rFonts w:ascii="Times New Roman" w:hAnsi="Times New Roman" w:cs="Times New Roman"/>
          <w:bCs/>
          <w:sz w:val="24"/>
          <w:szCs w:val="24"/>
        </w:rPr>
        <w:t>«Об организации предоставления государственных и муниципальных услуг»</w:t>
      </w:r>
      <w:r w:rsidRPr="00D35C01">
        <w:rPr>
          <w:rFonts w:ascii="Times New Roman" w:hAnsi="Times New Roman" w:cs="Times New Roman"/>
          <w:sz w:val="24"/>
          <w:szCs w:val="24"/>
        </w:rPr>
        <w:t>;</w:t>
      </w:r>
      <w:proofErr w:type="gramEnd"/>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35C01">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D35C01">
        <w:rPr>
          <w:rFonts w:ascii="Times New Roman" w:hAnsi="Times New Roman" w:cs="Times New Roman"/>
          <w:sz w:val="24"/>
          <w:szCs w:val="24"/>
        </w:rPr>
        <w:t xml:space="preserve"> </w:t>
      </w:r>
      <w:proofErr w:type="gramStart"/>
      <w:r w:rsidRPr="00D35C01">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D35C01">
        <w:rPr>
          <w:rFonts w:ascii="Times New Roman" w:hAnsi="Times New Roman" w:cs="Times New Roman"/>
          <w:bCs/>
          <w:sz w:val="24"/>
          <w:szCs w:val="24"/>
        </w:rPr>
        <w:t>«Об организации предоставления государственных и муниципальных услуг»</w:t>
      </w:r>
      <w:r w:rsidRPr="00D35C01">
        <w:rPr>
          <w:rFonts w:ascii="Times New Roman" w:hAnsi="Times New Roman" w:cs="Times New Roman"/>
          <w:sz w:val="24"/>
          <w:szCs w:val="24"/>
        </w:rPr>
        <w:t>;</w:t>
      </w:r>
      <w:proofErr w:type="gramEnd"/>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35C01">
        <w:rPr>
          <w:rFonts w:ascii="Times New Roman" w:hAnsi="Times New Roman" w:cs="Times New Roman"/>
          <w:sz w:val="24"/>
          <w:szCs w:val="24"/>
        </w:rPr>
        <w:t>10)</w:t>
      </w:r>
      <w:r w:rsidRPr="00D35C01">
        <w:rPr>
          <w:rFonts w:ascii="Times New Roman" w:eastAsia="Calibri" w:hAnsi="Times New Roman" w:cs="Times New Roman"/>
          <w:sz w:val="24"/>
          <w:szCs w:val="24"/>
        </w:rPr>
        <w:t xml:space="preserve"> </w:t>
      </w:r>
      <w:r w:rsidRPr="00D35C01">
        <w:rPr>
          <w:rFonts w:ascii="Times New Roman" w:hAnsi="Times New Roman" w:cs="Times New Roman"/>
          <w:sz w:val="24"/>
          <w:szCs w:val="24"/>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D35C01">
        <w:rPr>
          <w:rFonts w:ascii="Times New Roman" w:hAnsi="Times New Roman" w:cs="Times New Roman"/>
          <w:bCs/>
          <w:sz w:val="24"/>
          <w:szCs w:val="24"/>
        </w:rPr>
        <w:t>«Об организации предоставления государственных и муниципальных услуг»</w:t>
      </w:r>
      <w:r w:rsidRPr="00D35C01">
        <w:rPr>
          <w:rFonts w:ascii="Times New Roman" w:hAnsi="Times New Roman" w:cs="Times New Roman"/>
          <w:sz w:val="24"/>
          <w:szCs w:val="24"/>
        </w:rPr>
        <w:t>.</w:t>
      </w:r>
      <w:proofErr w:type="gramEnd"/>
      <w:r w:rsidRPr="00D35C01">
        <w:rPr>
          <w:rFonts w:ascii="Times New Roman" w:hAnsi="Times New Roman" w:cs="Times New Roman"/>
          <w:sz w:val="24"/>
          <w:szCs w:val="24"/>
        </w:rPr>
        <w:t xml:space="preserve"> </w:t>
      </w:r>
      <w:proofErr w:type="gramStart"/>
      <w:r w:rsidRPr="00D35C01">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D35C01">
        <w:rPr>
          <w:rFonts w:ascii="Times New Roman" w:hAnsi="Times New Roman" w:cs="Times New Roman"/>
          <w:bCs/>
          <w:sz w:val="24"/>
          <w:szCs w:val="24"/>
        </w:rPr>
        <w:t>«Об организации предоставления государственных и муниципальных услуг»</w:t>
      </w:r>
      <w:r w:rsidRPr="00D35C01">
        <w:rPr>
          <w:rFonts w:ascii="Times New Roman" w:hAnsi="Times New Roman" w:cs="Times New Roman"/>
          <w:sz w:val="24"/>
          <w:szCs w:val="24"/>
        </w:rPr>
        <w:t>.</w:t>
      </w:r>
      <w:proofErr w:type="gramEnd"/>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D35C01">
        <w:rPr>
          <w:rFonts w:ascii="Times New Roman" w:hAnsi="Times New Roman" w:cs="Times New Roman"/>
          <w:b/>
          <w:bCs/>
          <w:sz w:val="24"/>
          <w:szCs w:val="24"/>
        </w:rPr>
        <w:t>Органы государственной власти, организации, должностные лица, которым может быть направлена жалоба</w:t>
      </w:r>
    </w:p>
    <w:p w:rsidR="00177A23" w:rsidRPr="00D35C01" w:rsidRDefault="00177A23" w:rsidP="00D35C01">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eastAsia="Calibri" w:hAnsi="Times New Roman" w:cs="Times New Roman"/>
          <w:sz w:val="24"/>
          <w:szCs w:val="24"/>
        </w:rPr>
        <w:t xml:space="preserve">5.3. Жалоба подается в письменной форме на бумажном носителе, в электронной форме в </w:t>
      </w:r>
      <w:r w:rsidRPr="00D35C01">
        <w:rPr>
          <w:rFonts w:ascii="Times New Roman" w:hAnsi="Times New Roman" w:cs="Times New Roman"/>
          <w:sz w:val="24"/>
          <w:szCs w:val="24"/>
        </w:rPr>
        <w:t>Орган,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w:t>
      </w:r>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 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Прием жалоб в письменной форме осуществляется Министерством в месте его фактического нахождения.</w:t>
      </w:r>
    </w:p>
    <w:p w:rsidR="00177A23" w:rsidRPr="00D35C01" w:rsidRDefault="00177A23" w:rsidP="00D35C01">
      <w:pPr>
        <w:autoSpaceDE w:val="0"/>
        <w:autoSpaceDN w:val="0"/>
        <w:adjustRightInd w:val="0"/>
        <w:spacing w:after="0" w:line="240" w:lineRule="auto"/>
        <w:ind w:firstLine="540"/>
        <w:jc w:val="both"/>
        <w:rPr>
          <w:rFonts w:ascii="Times New Roman" w:hAnsi="Times New Roman" w:cs="Times New Roman"/>
          <w:sz w:val="24"/>
          <w:szCs w:val="24"/>
        </w:rPr>
      </w:pPr>
      <w:r w:rsidRPr="00D35C01">
        <w:rPr>
          <w:rFonts w:ascii="Times New Roman" w:hAnsi="Times New Roman" w:cs="Times New Roman"/>
          <w:sz w:val="24"/>
          <w:szCs w:val="24"/>
        </w:rPr>
        <w:lastRenderedPageBreak/>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177A23" w:rsidRPr="00D35C01" w:rsidRDefault="00177A23" w:rsidP="00D35C01">
      <w:pPr>
        <w:autoSpaceDE w:val="0"/>
        <w:autoSpaceDN w:val="0"/>
        <w:adjustRightInd w:val="0"/>
        <w:spacing w:after="0" w:line="240" w:lineRule="auto"/>
        <w:ind w:firstLine="540"/>
        <w:jc w:val="both"/>
        <w:rPr>
          <w:rFonts w:ascii="Times New Roman" w:hAnsi="Times New Roman" w:cs="Times New Roman"/>
          <w:sz w:val="24"/>
          <w:szCs w:val="24"/>
        </w:rPr>
      </w:pPr>
      <w:r w:rsidRPr="00D35C01">
        <w:rPr>
          <w:rFonts w:ascii="Times New Roman" w:hAnsi="Times New Roman" w:cs="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177A23" w:rsidRPr="00D35C01" w:rsidRDefault="00177A23" w:rsidP="00D35C01">
      <w:pPr>
        <w:autoSpaceDE w:val="0"/>
        <w:autoSpaceDN w:val="0"/>
        <w:adjustRightInd w:val="0"/>
        <w:spacing w:after="0" w:line="240" w:lineRule="auto"/>
        <w:ind w:firstLine="709"/>
        <w:jc w:val="both"/>
        <w:rPr>
          <w:rFonts w:ascii="Times New Roman" w:eastAsia="Calibri"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35C01">
        <w:rPr>
          <w:rFonts w:ascii="Times New Roman" w:eastAsia="Calibri" w:hAnsi="Times New Roman" w:cs="Times New Roman"/>
          <w:b/>
          <w:sz w:val="24"/>
          <w:szCs w:val="24"/>
        </w:rPr>
        <w:t>Порядок подачи и рассмотрения жалобы</w:t>
      </w:r>
    </w:p>
    <w:p w:rsidR="00177A23" w:rsidRPr="00D35C01" w:rsidRDefault="00177A23" w:rsidP="00D35C0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5.4. </w:t>
      </w:r>
      <w:proofErr w:type="gramStart"/>
      <w:r w:rsidRPr="00D35C01">
        <w:rPr>
          <w:rFonts w:ascii="Times New Roman" w:hAnsi="Times New Roman" w:cs="Times New Roman"/>
          <w:sz w:val="24"/>
          <w:szCs w:val="24"/>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(далее – порталы государственных и муниципальных услуг (функций), а также может быть принята при личном приеме заявителя</w:t>
      </w:r>
      <w:proofErr w:type="gramEnd"/>
      <w:r w:rsidRPr="00D35C01">
        <w:rPr>
          <w:rFonts w:ascii="Times New Roman" w:hAnsi="Times New Roman" w:cs="Times New Roman"/>
          <w:sz w:val="24"/>
          <w:szCs w:val="24"/>
        </w:rPr>
        <w:t>.</w:t>
      </w:r>
    </w:p>
    <w:p w:rsidR="00177A23" w:rsidRPr="00D35C01" w:rsidRDefault="00177A23" w:rsidP="00D35C01">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D35C01">
        <w:rPr>
          <w:rFonts w:ascii="Times New Roman" w:hAnsi="Times New Roman" w:cs="Times New Roman"/>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D35C01">
        <w:rPr>
          <w:rFonts w:ascii="Times New Roman" w:eastAsia="Calibri" w:hAnsi="Times New Roman" w:cs="Times New Roman"/>
          <w:b/>
          <w:sz w:val="24"/>
          <w:szCs w:val="24"/>
        </w:rPr>
        <w:t xml:space="preserve"> </w:t>
      </w:r>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35C01">
        <w:rPr>
          <w:rFonts w:ascii="Times New Roman" w:hAnsi="Times New Roman" w:cs="Times New Roman"/>
          <w:sz w:val="24"/>
          <w:szCs w:val="24"/>
        </w:rPr>
        <w:t>Ведение Журнала осуществляется по форме и в порядке, установленными правовым актом Органа, локальным актом МФЦ.</w:t>
      </w:r>
      <w:proofErr w:type="gramEnd"/>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35C01">
        <w:rPr>
          <w:rFonts w:ascii="Times New Roman" w:hAnsi="Times New Roman" w:cs="Times New Roman"/>
          <w:sz w:val="24"/>
          <w:szCs w:val="24"/>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w:t>
      </w:r>
      <w:proofErr w:type="gramEnd"/>
      <w:r w:rsidRPr="00D35C01">
        <w:rPr>
          <w:rFonts w:ascii="Times New Roman" w:hAnsi="Times New Roman" w:cs="Times New Roman"/>
          <w:sz w:val="24"/>
          <w:szCs w:val="24"/>
        </w:rPr>
        <w:t xml:space="preserve"> организацию почтовой связи, иную организацию, осуществляющую доставку корреспонденции, в течение 3 рабочих дней со дня их регистрации.</w:t>
      </w:r>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5.6. Жалоба должна содержать:</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35C01">
        <w:rPr>
          <w:rFonts w:ascii="Times New Roman" w:hAnsi="Times New Roman" w:cs="Times New Roman"/>
          <w:sz w:val="24"/>
          <w:szCs w:val="24"/>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D35C01">
        <w:rPr>
          <w:rFonts w:ascii="Times New Roman" w:eastAsia="Calibri" w:hAnsi="Times New Roman" w:cs="Times New Roman"/>
          <w:b/>
          <w:sz w:val="24"/>
          <w:szCs w:val="24"/>
        </w:rPr>
        <w:t xml:space="preserve"> </w:t>
      </w:r>
      <w:r w:rsidRPr="00D35C01">
        <w:rPr>
          <w:rFonts w:ascii="Times New Roman" w:hAnsi="Times New Roman" w:cs="Times New Roman"/>
          <w:sz w:val="24"/>
          <w:szCs w:val="24"/>
        </w:rPr>
        <w:t xml:space="preserve">МФЦ или его работника.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Заявителем могут быть представлены документы (при наличии), подтверждающие доводы заявителя, либо их копии.</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eastAsia="Calibri" w:hAnsi="Times New Roman" w:cs="Times New Roman"/>
          <w:sz w:val="24"/>
          <w:szCs w:val="24"/>
        </w:rPr>
        <w:t xml:space="preserve">5.7. </w:t>
      </w:r>
      <w:r w:rsidRPr="00D35C01">
        <w:rPr>
          <w:rFonts w:ascii="Times New Roman" w:hAnsi="Times New Roman" w:cs="Times New Roman"/>
          <w:sz w:val="24"/>
          <w:szCs w:val="24"/>
        </w:rPr>
        <w:t xml:space="preserve">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D35C01">
        <w:rPr>
          <w:rFonts w:ascii="Times New Roman" w:hAnsi="Times New Roman" w:cs="Times New Roman"/>
          <w:sz w:val="24"/>
          <w:szCs w:val="24"/>
        </w:rPr>
        <w:t>представлена</w:t>
      </w:r>
      <w:proofErr w:type="gramEnd"/>
      <w:r w:rsidRPr="00D35C01">
        <w:rPr>
          <w:rFonts w:ascii="Times New Roman" w:hAnsi="Times New Roman" w:cs="Times New Roman"/>
          <w:sz w:val="24"/>
          <w:szCs w:val="24"/>
        </w:rPr>
        <w:t>:</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а) оформленная в соответствии с законодательством Российской Федерации доверенность (для физических лиц);</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hAnsi="Times New Roman" w:cs="Times New Roman"/>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r w:rsidRPr="00D35C01">
        <w:rPr>
          <w:rFonts w:ascii="Times New Roman" w:eastAsia="Calibri" w:hAnsi="Times New Roman" w:cs="Times New Roman"/>
          <w:sz w:val="24"/>
          <w:szCs w:val="24"/>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 место, дата и время приема жалобы заявителя;</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 фамилия, имя, отчество заявителя;</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 перечень принятых документов от заявителя;</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 фамилия, имя, отчество специалиста, принявшего жалобу;</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 срок рассмотрения жалобы в соответствии с настоящим административным регламентом.</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5.9.</w:t>
      </w:r>
      <w:r w:rsidRPr="00D35C01">
        <w:rPr>
          <w:rFonts w:ascii="Times New Roman" w:eastAsia="Calibri" w:hAnsi="Times New Roman" w:cs="Times New Roman"/>
          <w:color w:val="FF0000"/>
          <w:sz w:val="24"/>
          <w:szCs w:val="24"/>
        </w:rPr>
        <w:t xml:space="preserve"> </w:t>
      </w:r>
      <w:r w:rsidRPr="00D35C01">
        <w:rPr>
          <w:rFonts w:ascii="Times New Roman" w:eastAsia="Calibri" w:hAnsi="Times New Roman" w:cs="Times New Roman"/>
          <w:sz w:val="24"/>
          <w:szCs w:val="24"/>
        </w:rPr>
        <w:t xml:space="preserve">В случае если жалоба подана заявителем в орган, МФЦ, в </w:t>
      </w:r>
      <w:proofErr w:type="gramStart"/>
      <w:r w:rsidRPr="00D35C01">
        <w:rPr>
          <w:rFonts w:ascii="Times New Roman" w:eastAsia="Calibri" w:hAnsi="Times New Roman" w:cs="Times New Roman"/>
          <w:sz w:val="24"/>
          <w:szCs w:val="24"/>
        </w:rPr>
        <w:t>Министерство</w:t>
      </w:r>
      <w:proofErr w:type="gramEnd"/>
      <w:r w:rsidRPr="00D35C01">
        <w:rPr>
          <w:rFonts w:ascii="Times New Roman" w:eastAsia="Calibri" w:hAnsi="Times New Roman" w:cs="Times New Roman"/>
          <w:sz w:val="24"/>
          <w:szCs w:val="24"/>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w:t>
      </w:r>
      <w:r w:rsidRPr="00D35C01">
        <w:rPr>
          <w:rFonts w:ascii="Times New Roman" w:hAnsi="Times New Roman" w:cs="Times New Roman"/>
          <w:sz w:val="24"/>
          <w:szCs w:val="24"/>
        </w:rPr>
        <w:t>работник МФЦ,</w:t>
      </w:r>
      <w:r w:rsidRPr="00D35C01">
        <w:rPr>
          <w:rFonts w:ascii="Times New Roman" w:eastAsia="Calibri" w:hAnsi="Times New Roman" w:cs="Times New Roman"/>
          <w:sz w:val="24"/>
          <w:szCs w:val="24"/>
        </w:rPr>
        <w:t xml:space="preserve">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 xml:space="preserve">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 </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Жалобы рассматриваются должностным лицом, наделенным полномочиями по рассмотрению жалоб (далее - Должностное лицо).</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Должностное лицо назначается распоряжением администрации сельского поселения «Куниб».</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В случае если обжалуются решения должностного лица, жалоба рассматривается в установленном законодательством порядке.</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 xml:space="preserve">5.10. В случае установления в ходе или по результатам </w:t>
      </w:r>
      <w:proofErr w:type="gramStart"/>
      <w:r w:rsidRPr="00D35C01">
        <w:rPr>
          <w:rFonts w:ascii="Times New Roman" w:eastAsia="Calibri" w:hAnsi="Times New Roman" w:cs="Times New Roman"/>
          <w:sz w:val="24"/>
          <w:szCs w:val="24"/>
        </w:rPr>
        <w:t xml:space="preserve">рассмотрения жалобы </w:t>
      </w:r>
      <w:r w:rsidRPr="00D35C01">
        <w:rPr>
          <w:rFonts w:ascii="Times New Roman" w:eastAsia="Calibri" w:hAnsi="Times New Roman" w:cs="Times New Roman"/>
          <w:sz w:val="24"/>
          <w:szCs w:val="24"/>
        </w:rPr>
        <w:lastRenderedPageBreak/>
        <w:t>признаков состава административного правонарушения</w:t>
      </w:r>
      <w:proofErr w:type="gramEnd"/>
      <w:r w:rsidRPr="00D35C01">
        <w:rPr>
          <w:rFonts w:ascii="Times New Roman" w:eastAsia="Calibri" w:hAnsi="Times New Roman" w:cs="Times New Roman"/>
          <w:sz w:val="24"/>
          <w:szCs w:val="24"/>
        </w:rPr>
        <w:t xml:space="preserve">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w:t>
      </w:r>
      <w:r w:rsidRPr="00D35C01">
        <w:rPr>
          <w:rFonts w:ascii="Times New Roman" w:hAnsi="Times New Roman" w:cs="Times New Roman"/>
          <w:sz w:val="24"/>
          <w:szCs w:val="24"/>
        </w:rPr>
        <w:t>работником, наделенными полномочиями по рассмотрению жалоб,</w:t>
      </w:r>
      <w:r w:rsidRPr="00D35C01">
        <w:rPr>
          <w:rFonts w:ascii="Times New Roman" w:eastAsia="Calibri" w:hAnsi="Times New Roman" w:cs="Times New Roman"/>
          <w:sz w:val="24"/>
          <w:szCs w:val="24"/>
        </w:rPr>
        <w:t xml:space="preserve"> в органы прокуратуры.</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35C01">
        <w:rPr>
          <w:rFonts w:ascii="Times New Roman" w:eastAsia="Calibri" w:hAnsi="Times New Roman" w:cs="Times New Roman"/>
          <w:b/>
          <w:sz w:val="24"/>
          <w:szCs w:val="24"/>
        </w:rPr>
        <w:t>Сроки рассмотрения жалоб</w:t>
      </w:r>
    </w:p>
    <w:p w:rsidR="00177A23" w:rsidRPr="00D35C01" w:rsidRDefault="00177A23" w:rsidP="00D35C0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 xml:space="preserve">5.11. </w:t>
      </w:r>
      <w:proofErr w:type="gramStart"/>
      <w:r w:rsidRPr="00D35C01">
        <w:rPr>
          <w:rFonts w:ascii="Times New Roman" w:eastAsia="Calibri" w:hAnsi="Times New Roman" w:cs="Times New Roman"/>
          <w:sz w:val="24"/>
          <w:szCs w:val="24"/>
        </w:rPr>
        <w:t xml:space="preserve">Жалоба, поступившая в Орган, </w:t>
      </w:r>
      <w:r w:rsidRPr="00D35C01">
        <w:rPr>
          <w:rFonts w:ascii="Times New Roman" w:hAnsi="Times New Roman" w:cs="Times New Roman"/>
          <w:sz w:val="24"/>
          <w:szCs w:val="24"/>
        </w:rPr>
        <w:t>МФЦ</w:t>
      </w:r>
      <w:r w:rsidRPr="00D35C01">
        <w:rPr>
          <w:rFonts w:ascii="Times New Roman" w:eastAsia="Calibri" w:hAnsi="Times New Roman" w:cs="Times New Roman"/>
          <w:sz w:val="24"/>
          <w:szCs w:val="24"/>
        </w:rPr>
        <w:t>, Министерство</w:t>
      </w:r>
      <w:r w:rsidRPr="00D35C01">
        <w:rPr>
          <w:rFonts w:ascii="Times New Roman" w:hAnsi="Times New Roman" w:cs="Times New Roman"/>
          <w:sz w:val="24"/>
          <w:szCs w:val="24"/>
        </w:rPr>
        <w:t>, либо вышестоящий орган (при его наличии)</w:t>
      </w:r>
      <w:r w:rsidRPr="00D35C01">
        <w:rPr>
          <w:rFonts w:ascii="Times New Roman" w:eastAsia="Calibri" w:hAnsi="Times New Roman" w:cs="Times New Roman"/>
          <w:sz w:val="24"/>
          <w:szCs w:val="24"/>
        </w:rPr>
        <w:t>,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w:t>
      </w:r>
      <w:proofErr w:type="gramEnd"/>
      <w:r w:rsidRPr="00D35C01">
        <w:rPr>
          <w:rFonts w:ascii="Times New Roman" w:eastAsia="Calibri" w:hAnsi="Times New Roman" w:cs="Times New Roman"/>
          <w:sz w:val="24"/>
          <w:szCs w:val="24"/>
        </w:rPr>
        <w:t xml:space="preserve">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35C01">
        <w:rPr>
          <w:rFonts w:ascii="Times New Roman" w:eastAsia="Calibri"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177A23" w:rsidRPr="00D35C01" w:rsidRDefault="00177A23" w:rsidP="00D35C01">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D66D46" w:rsidRPr="000604C3" w:rsidRDefault="00D66D46" w:rsidP="00D66D46">
      <w:pPr>
        <w:pStyle w:val="af3"/>
        <w:jc w:val="center"/>
        <w:rPr>
          <w:rFonts w:ascii="Times New Roman" w:hAnsi="Times New Roman"/>
          <w:b/>
          <w:sz w:val="24"/>
          <w:szCs w:val="24"/>
        </w:rPr>
      </w:pPr>
      <w:r w:rsidRPr="000604C3">
        <w:rPr>
          <w:rFonts w:ascii="Times New Roman" w:hAnsi="Times New Roman"/>
          <w:b/>
          <w:sz w:val="24"/>
          <w:szCs w:val="24"/>
        </w:rPr>
        <w:t xml:space="preserve">Перечень оснований для отказа в удовлетворении жалобы </w:t>
      </w:r>
    </w:p>
    <w:p w:rsidR="00D66D46" w:rsidRPr="000604C3" w:rsidRDefault="00D66D46" w:rsidP="00D66D46">
      <w:pPr>
        <w:pStyle w:val="af3"/>
        <w:jc w:val="center"/>
        <w:rPr>
          <w:rFonts w:ascii="Times New Roman" w:hAnsi="Times New Roman"/>
          <w:b/>
          <w:sz w:val="24"/>
          <w:szCs w:val="24"/>
        </w:rPr>
      </w:pPr>
      <w:r w:rsidRPr="000604C3">
        <w:rPr>
          <w:rFonts w:ascii="Times New Roman" w:hAnsi="Times New Roman"/>
          <w:b/>
          <w:sz w:val="24"/>
          <w:szCs w:val="24"/>
        </w:rPr>
        <w:t>и перечень оснований для оставления жалобы без ответа</w:t>
      </w:r>
    </w:p>
    <w:p w:rsidR="00D66D46" w:rsidRPr="000604C3" w:rsidRDefault="00D66D46" w:rsidP="00D66D46">
      <w:pPr>
        <w:pStyle w:val="af3"/>
        <w:rPr>
          <w:rFonts w:ascii="Times New Roman" w:hAnsi="Times New Roman"/>
          <w:sz w:val="24"/>
          <w:szCs w:val="24"/>
        </w:rPr>
      </w:pPr>
    </w:p>
    <w:p w:rsidR="00D66D46" w:rsidRPr="000604C3" w:rsidRDefault="00D66D46" w:rsidP="00D66D46">
      <w:pPr>
        <w:pStyle w:val="af3"/>
        <w:ind w:firstLine="851"/>
        <w:jc w:val="both"/>
        <w:rPr>
          <w:rFonts w:ascii="Times New Roman" w:hAnsi="Times New Roman"/>
          <w:sz w:val="24"/>
          <w:szCs w:val="24"/>
        </w:rPr>
      </w:pPr>
      <w:r w:rsidRPr="000604C3">
        <w:rPr>
          <w:rFonts w:ascii="Times New Roman" w:hAnsi="Times New Roman"/>
          <w:sz w:val="24"/>
          <w:szCs w:val="24"/>
        </w:rPr>
        <w:t>5.12. Основаниями для отказа в удовлетворении жалобы являются:</w:t>
      </w:r>
    </w:p>
    <w:p w:rsidR="00D66D46" w:rsidRPr="000604C3" w:rsidRDefault="00D66D46" w:rsidP="00D66D46">
      <w:pPr>
        <w:pStyle w:val="af3"/>
        <w:ind w:firstLine="851"/>
        <w:jc w:val="both"/>
        <w:rPr>
          <w:rFonts w:ascii="Times New Roman" w:hAnsi="Times New Roman"/>
          <w:sz w:val="24"/>
          <w:szCs w:val="24"/>
        </w:rPr>
      </w:pPr>
      <w:r w:rsidRPr="000604C3">
        <w:rPr>
          <w:rFonts w:ascii="Times New Roman" w:hAnsi="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D66D46" w:rsidRPr="000604C3" w:rsidRDefault="00D66D46" w:rsidP="00D66D46">
      <w:pPr>
        <w:pStyle w:val="af3"/>
        <w:ind w:firstLine="851"/>
        <w:jc w:val="both"/>
        <w:rPr>
          <w:rFonts w:ascii="Times New Roman" w:hAnsi="Times New Roman"/>
          <w:sz w:val="24"/>
          <w:szCs w:val="24"/>
        </w:rPr>
      </w:pPr>
      <w:r w:rsidRPr="000604C3">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D66D46" w:rsidRPr="000604C3" w:rsidRDefault="00D66D46" w:rsidP="00D66D46">
      <w:pPr>
        <w:pStyle w:val="af3"/>
        <w:ind w:firstLine="851"/>
        <w:jc w:val="both"/>
        <w:rPr>
          <w:rFonts w:ascii="Times New Roman" w:hAnsi="Times New Roman"/>
          <w:sz w:val="24"/>
          <w:szCs w:val="24"/>
        </w:rPr>
      </w:pPr>
      <w:proofErr w:type="gramStart"/>
      <w:r w:rsidRPr="000604C3">
        <w:rPr>
          <w:rFonts w:ascii="Times New Roman" w:hAnsi="Times New Roman"/>
          <w:sz w:val="24"/>
          <w:szCs w:val="24"/>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roofErr w:type="gramEnd"/>
    </w:p>
    <w:p w:rsidR="00D66D46" w:rsidRPr="000604C3" w:rsidRDefault="00D66D46" w:rsidP="00D66D46">
      <w:pPr>
        <w:pStyle w:val="af3"/>
        <w:ind w:firstLine="851"/>
        <w:jc w:val="both"/>
        <w:rPr>
          <w:rFonts w:ascii="Times New Roman" w:hAnsi="Times New Roman"/>
          <w:sz w:val="24"/>
          <w:szCs w:val="24"/>
        </w:rPr>
      </w:pPr>
      <w:r w:rsidRPr="000604C3">
        <w:rPr>
          <w:rFonts w:ascii="Times New Roman" w:hAnsi="Times New Roman"/>
          <w:sz w:val="24"/>
          <w:szCs w:val="24"/>
        </w:rPr>
        <w:t>г) признание жалобы необоснованной (решения и действия (бездействие) признаны законными, отсутствует нарушение прав заявителя).</w:t>
      </w:r>
    </w:p>
    <w:p w:rsidR="00D66D46" w:rsidRPr="000604C3" w:rsidRDefault="00D66D46" w:rsidP="00D66D46">
      <w:pPr>
        <w:pStyle w:val="af3"/>
        <w:ind w:firstLine="851"/>
        <w:jc w:val="both"/>
        <w:rPr>
          <w:rFonts w:ascii="Times New Roman" w:hAnsi="Times New Roman"/>
          <w:sz w:val="24"/>
          <w:szCs w:val="24"/>
        </w:rPr>
      </w:pPr>
      <w:r w:rsidRPr="000604C3">
        <w:rPr>
          <w:rFonts w:ascii="Times New Roman" w:hAnsi="Times New Roman"/>
          <w:sz w:val="24"/>
          <w:szCs w:val="24"/>
        </w:rPr>
        <w:t xml:space="preserve">В случае если в жалобе не </w:t>
      </w:r>
      <w:proofErr w:type="gramStart"/>
      <w:r w:rsidRPr="000604C3">
        <w:rPr>
          <w:rFonts w:ascii="Times New Roman" w:hAnsi="Times New Roman"/>
          <w:sz w:val="24"/>
          <w:szCs w:val="24"/>
        </w:rPr>
        <w:t>указаны</w:t>
      </w:r>
      <w:proofErr w:type="gramEnd"/>
      <w:r w:rsidRPr="000604C3">
        <w:rPr>
          <w:rFonts w:ascii="Times New Roman" w:hAnsi="Times New Roman"/>
          <w:sz w:val="24"/>
          <w:szCs w:val="24"/>
        </w:rPr>
        <w:t xml:space="preserve"> фамилия гражданина, направившего жалобу, или почтовый адрес, по которому должен быть направлен ответ, ответ на жалобу не дается.</w:t>
      </w:r>
    </w:p>
    <w:p w:rsidR="00D66D46" w:rsidRPr="000604C3" w:rsidRDefault="00D66D46" w:rsidP="00D66D46">
      <w:pPr>
        <w:pStyle w:val="af3"/>
        <w:ind w:firstLine="851"/>
        <w:jc w:val="both"/>
        <w:rPr>
          <w:rFonts w:ascii="Times New Roman" w:hAnsi="Times New Roman"/>
          <w:sz w:val="24"/>
          <w:szCs w:val="24"/>
        </w:rPr>
      </w:pPr>
      <w:proofErr w:type="gramStart"/>
      <w:r w:rsidRPr="000604C3">
        <w:rPr>
          <w:rFonts w:ascii="Times New Roman" w:hAnsi="Times New Roman"/>
          <w:sz w:val="24"/>
          <w:szCs w:val="24"/>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w:t>
      </w:r>
      <w:proofErr w:type="gramEnd"/>
      <w:r w:rsidRPr="000604C3">
        <w:rPr>
          <w:rFonts w:ascii="Times New Roman" w:hAnsi="Times New Roman"/>
          <w:sz w:val="24"/>
          <w:szCs w:val="24"/>
        </w:rPr>
        <w:t xml:space="preserve"> недопустимости злоупотребления правом.</w:t>
      </w:r>
    </w:p>
    <w:p w:rsidR="00D66D46" w:rsidRPr="000604C3" w:rsidRDefault="00D66D46" w:rsidP="00D66D46">
      <w:pPr>
        <w:pStyle w:val="af3"/>
        <w:ind w:firstLine="851"/>
        <w:jc w:val="both"/>
        <w:rPr>
          <w:rFonts w:ascii="Times New Roman" w:hAnsi="Times New Roman"/>
          <w:sz w:val="24"/>
          <w:szCs w:val="24"/>
        </w:rPr>
      </w:pPr>
      <w:proofErr w:type="gramStart"/>
      <w:r w:rsidRPr="000604C3">
        <w:rPr>
          <w:rFonts w:ascii="Times New Roman" w:hAnsi="Times New Roman"/>
          <w:sz w:val="24"/>
          <w:szCs w:val="24"/>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w:t>
      </w:r>
      <w:proofErr w:type="gramEnd"/>
      <w:r w:rsidRPr="000604C3">
        <w:rPr>
          <w:rFonts w:ascii="Times New Roman" w:hAnsi="Times New Roman"/>
          <w:sz w:val="24"/>
          <w:szCs w:val="24"/>
        </w:rPr>
        <w:t xml:space="preserve"> и почтовый адрес поддаются прочтению.</w:t>
      </w:r>
    </w:p>
    <w:p w:rsidR="00D66D46" w:rsidRDefault="00D66D46" w:rsidP="00D66D46">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177A23" w:rsidRPr="00D35C01" w:rsidRDefault="00177A23" w:rsidP="00D35C0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35C01">
        <w:rPr>
          <w:rFonts w:ascii="Times New Roman" w:eastAsia="Calibri" w:hAnsi="Times New Roman" w:cs="Times New Roman"/>
          <w:b/>
          <w:sz w:val="24"/>
          <w:szCs w:val="24"/>
        </w:rPr>
        <w:t>Результат рассмотрения жалобы</w:t>
      </w:r>
    </w:p>
    <w:p w:rsidR="00177A23" w:rsidRPr="00D35C01" w:rsidRDefault="00177A23" w:rsidP="00D35C0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eastAsia="Calibri" w:hAnsi="Times New Roman" w:cs="Times New Roman"/>
          <w:sz w:val="24"/>
          <w:szCs w:val="24"/>
        </w:rPr>
        <w:t>5.1</w:t>
      </w:r>
      <w:r w:rsidR="00D66D46">
        <w:rPr>
          <w:rFonts w:ascii="Times New Roman" w:eastAsia="Calibri" w:hAnsi="Times New Roman" w:cs="Times New Roman"/>
          <w:sz w:val="24"/>
          <w:szCs w:val="24"/>
        </w:rPr>
        <w:t>3</w:t>
      </w:r>
      <w:r w:rsidRPr="00D35C01">
        <w:rPr>
          <w:rFonts w:ascii="Times New Roman" w:eastAsia="Calibri" w:hAnsi="Times New Roman" w:cs="Times New Roman"/>
          <w:sz w:val="24"/>
          <w:szCs w:val="24"/>
        </w:rPr>
        <w:t xml:space="preserve">. </w:t>
      </w:r>
      <w:r w:rsidRPr="00D35C01">
        <w:rPr>
          <w:rFonts w:ascii="Times New Roman" w:hAnsi="Times New Roman" w:cs="Times New Roman"/>
          <w:sz w:val="24"/>
          <w:szCs w:val="24"/>
        </w:rPr>
        <w:t>По результатам рассмотрения принимается одно из следующих решений:</w:t>
      </w:r>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35C01">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177A23" w:rsidRPr="00D35C01" w:rsidRDefault="00177A23" w:rsidP="00D35C0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2) в удовлетворении жалобы отказывается.</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35C01">
        <w:rPr>
          <w:rFonts w:ascii="Times New Roman" w:eastAsia="Calibri"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35C01">
        <w:rPr>
          <w:rFonts w:ascii="Times New Roman" w:eastAsia="Calibri" w:hAnsi="Times New Roman" w:cs="Times New Roman"/>
          <w:b/>
          <w:sz w:val="24"/>
          <w:szCs w:val="24"/>
        </w:rPr>
        <w:t>Порядок информирования заявителя о результатах рассмотрения жалобы</w:t>
      </w:r>
    </w:p>
    <w:p w:rsidR="00177A23" w:rsidRPr="00D35C01" w:rsidRDefault="00177A23" w:rsidP="00D35C0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5.1</w:t>
      </w:r>
      <w:r w:rsidR="00D66D46">
        <w:rPr>
          <w:rFonts w:ascii="Times New Roman" w:eastAsia="Calibri" w:hAnsi="Times New Roman" w:cs="Times New Roman"/>
          <w:sz w:val="24"/>
          <w:szCs w:val="24"/>
        </w:rPr>
        <w:t>4</w:t>
      </w:r>
      <w:r w:rsidRPr="00D35C01">
        <w:rPr>
          <w:rFonts w:ascii="Times New Roman" w:eastAsia="Calibri" w:hAnsi="Times New Roman" w:cs="Times New Roman"/>
          <w:sz w:val="24"/>
          <w:szCs w:val="24"/>
        </w:rPr>
        <w:t>. Не позднее дня, следующего за днем принятия указанного в пункте 5.1</w:t>
      </w:r>
      <w:r w:rsidR="00D66D46">
        <w:rPr>
          <w:rFonts w:ascii="Times New Roman" w:eastAsia="Calibri" w:hAnsi="Times New Roman" w:cs="Times New Roman"/>
          <w:sz w:val="24"/>
          <w:szCs w:val="24"/>
        </w:rPr>
        <w:t>3</w:t>
      </w:r>
      <w:r w:rsidRPr="00D35C01">
        <w:rPr>
          <w:rFonts w:ascii="Times New Roman" w:eastAsia="Calibri" w:hAnsi="Times New Roman" w:cs="Times New Roman"/>
          <w:sz w:val="24"/>
          <w:szCs w:val="24"/>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В мотивированном ответе по результатам рассмотрения жалобы указываются:</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35C01">
        <w:rPr>
          <w:rFonts w:ascii="Times New Roman" w:eastAsia="Calibri" w:hAnsi="Times New Roman" w:cs="Times New Roman"/>
          <w:sz w:val="24"/>
          <w:szCs w:val="24"/>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в) фамилия, имя, отчество (последнее – при наличии) или наименование заявителя;</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г) основания для принятия решения по жалобе;</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spellStart"/>
      <w:r w:rsidRPr="00D35C01">
        <w:rPr>
          <w:rFonts w:ascii="Times New Roman" w:eastAsia="Calibri" w:hAnsi="Times New Roman" w:cs="Times New Roman"/>
          <w:sz w:val="24"/>
          <w:szCs w:val="24"/>
        </w:rPr>
        <w:t>д</w:t>
      </w:r>
      <w:proofErr w:type="spellEnd"/>
      <w:r w:rsidRPr="00D35C01">
        <w:rPr>
          <w:rFonts w:ascii="Times New Roman" w:eastAsia="Calibri" w:hAnsi="Times New Roman" w:cs="Times New Roman"/>
          <w:sz w:val="24"/>
          <w:szCs w:val="24"/>
        </w:rPr>
        <w:t>) принятое по жалобе решение</w:t>
      </w:r>
      <w:r w:rsidRPr="00D35C01">
        <w:rPr>
          <w:rFonts w:ascii="Times New Roman" w:hAnsi="Times New Roman" w:cs="Times New Roman"/>
          <w:sz w:val="24"/>
          <w:szCs w:val="24"/>
        </w:rPr>
        <w:t xml:space="preserve"> </w:t>
      </w:r>
      <w:r w:rsidRPr="00D35C01">
        <w:rPr>
          <w:rFonts w:ascii="Times New Roman" w:eastAsia="Calibri" w:hAnsi="Times New Roman" w:cs="Times New Roman"/>
          <w:sz w:val="24"/>
          <w:szCs w:val="24"/>
        </w:rPr>
        <w:t>с указанием аргументированных разъяснений о причинах принятого решения;</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35C01">
        <w:rPr>
          <w:rFonts w:ascii="Times New Roman" w:eastAsia="Calibri" w:hAnsi="Times New Roman" w:cs="Times New Roman"/>
          <w:sz w:val="24"/>
          <w:szCs w:val="24"/>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ж) сведения о порядке обжалования принятого по жалобе решения.</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35C01">
        <w:rPr>
          <w:rFonts w:ascii="Times New Roman" w:eastAsia="Calibri" w:hAnsi="Times New Roman" w:cs="Times New Roman"/>
          <w:b/>
          <w:sz w:val="24"/>
          <w:szCs w:val="24"/>
        </w:rPr>
        <w:t>Порядок обжалования решения по жалобе</w:t>
      </w:r>
    </w:p>
    <w:p w:rsidR="00177A23" w:rsidRPr="00D35C01" w:rsidRDefault="00177A23" w:rsidP="00D35C0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5.1</w:t>
      </w:r>
      <w:r w:rsidR="00D66D46">
        <w:rPr>
          <w:rFonts w:ascii="Times New Roman" w:eastAsia="Calibri" w:hAnsi="Times New Roman" w:cs="Times New Roman"/>
          <w:sz w:val="24"/>
          <w:szCs w:val="24"/>
        </w:rPr>
        <w:t>5</w:t>
      </w:r>
      <w:r w:rsidRPr="00D35C01">
        <w:rPr>
          <w:rFonts w:ascii="Times New Roman" w:eastAsia="Calibri" w:hAnsi="Times New Roman" w:cs="Times New Roman"/>
          <w:sz w:val="24"/>
          <w:szCs w:val="24"/>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35C01">
        <w:rPr>
          <w:rFonts w:ascii="Times New Roman" w:eastAsia="Calibri" w:hAnsi="Times New Roman" w:cs="Times New Roman"/>
          <w:b/>
          <w:sz w:val="24"/>
          <w:szCs w:val="24"/>
        </w:rPr>
        <w:t>Право заявителя на получение информации и документов, необходимых для обоснования и рассмотрения жалобы</w:t>
      </w:r>
    </w:p>
    <w:p w:rsidR="00177A23" w:rsidRPr="00D35C01" w:rsidRDefault="00177A23" w:rsidP="00D35C0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5.1</w:t>
      </w:r>
      <w:r w:rsidR="00D66D46">
        <w:rPr>
          <w:rFonts w:ascii="Times New Roman" w:eastAsia="Calibri" w:hAnsi="Times New Roman" w:cs="Times New Roman"/>
          <w:sz w:val="24"/>
          <w:szCs w:val="24"/>
        </w:rPr>
        <w:t>6</w:t>
      </w:r>
      <w:r w:rsidRPr="00D35C01">
        <w:rPr>
          <w:rFonts w:ascii="Times New Roman" w:eastAsia="Calibri" w:hAnsi="Times New Roman" w:cs="Times New Roman"/>
          <w:sz w:val="24"/>
          <w:szCs w:val="24"/>
        </w:rPr>
        <w:t>. Заявитель вправе запрашивать и получать информацию и документы, необходимые для обоснования и рассмотрения жалобы.</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 xml:space="preserve">Заявитель обращается в Орган с заявлением на получение информации и документов, необходимых для обоснования и рассмотрения жалобы (далее – заявление) в </w:t>
      </w:r>
      <w:r w:rsidRPr="00D35C01">
        <w:rPr>
          <w:rFonts w:ascii="Times New Roman" w:eastAsia="Calibri" w:hAnsi="Times New Roman" w:cs="Times New Roman"/>
          <w:sz w:val="24"/>
          <w:szCs w:val="24"/>
        </w:rPr>
        <w:lastRenderedPageBreak/>
        <w:t>письменной форме на бумажном носителе, в электронной форме.</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Pr="00D35C01">
        <w:rPr>
          <w:rFonts w:ascii="Times New Roman" w:hAnsi="Times New Roman" w:cs="Times New Roman"/>
          <w:sz w:val="24"/>
          <w:szCs w:val="24"/>
        </w:rPr>
        <w:t>(</w:t>
      </w:r>
      <w:proofErr w:type="spellStart"/>
      <w:r w:rsidRPr="00D35C01">
        <w:rPr>
          <w:rFonts w:ascii="Times New Roman" w:hAnsi="Times New Roman" w:cs="Times New Roman"/>
          <w:sz w:val="24"/>
          <w:szCs w:val="24"/>
        </w:rPr>
        <w:t>куниб</w:t>
      </w:r>
      <w:proofErr w:type="gramStart"/>
      <w:r w:rsidRPr="00D35C01">
        <w:rPr>
          <w:rFonts w:ascii="Times New Roman" w:hAnsi="Times New Roman" w:cs="Times New Roman"/>
          <w:sz w:val="24"/>
          <w:szCs w:val="24"/>
        </w:rPr>
        <w:t>.с</w:t>
      </w:r>
      <w:proofErr w:type="gramEnd"/>
      <w:r w:rsidRPr="00D35C01">
        <w:rPr>
          <w:rFonts w:ascii="Times New Roman" w:hAnsi="Times New Roman" w:cs="Times New Roman"/>
          <w:sz w:val="24"/>
          <w:szCs w:val="24"/>
        </w:rPr>
        <w:t>ысола-адм.рф</w:t>
      </w:r>
      <w:proofErr w:type="spellEnd"/>
      <w:r w:rsidRPr="00D35C01">
        <w:rPr>
          <w:rFonts w:ascii="Times New Roman" w:hAnsi="Times New Roman" w:cs="Times New Roman"/>
          <w:sz w:val="24"/>
          <w:szCs w:val="24"/>
        </w:rPr>
        <w:t>)</w:t>
      </w:r>
      <w:r w:rsidRPr="00D35C01">
        <w:rPr>
          <w:rFonts w:ascii="Times New Roman" w:eastAsia="Calibri" w:hAnsi="Times New Roman" w:cs="Times New Roman"/>
          <w:sz w:val="24"/>
          <w:szCs w:val="24"/>
        </w:rPr>
        <w:t>, а также может быть принято при личном приеме заявителя.</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Заявление должно содержать:</w:t>
      </w:r>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eastAsia="Calibri" w:hAnsi="Times New Roman" w:cs="Times New Roman"/>
          <w:sz w:val="24"/>
          <w:szCs w:val="24"/>
        </w:rPr>
        <w:t xml:space="preserve">1) </w:t>
      </w:r>
      <w:r w:rsidRPr="00D35C01">
        <w:rPr>
          <w:rFonts w:ascii="Times New Roman" w:hAnsi="Times New Roman" w:cs="Times New Roman"/>
          <w:sz w:val="24"/>
          <w:szCs w:val="24"/>
        </w:rPr>
        <w:t xml:space="preserve">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D35C01">
        <w:rPr>
          <w:rFonts w:ascii="Times New Roman" w:hAnsi="Times New Roman" w:cs="Times New Roman"/>
          <w:sz w:val="24"/>
          <w:szCs w:val="24"/>
        </w:rPr>
        <w:t>документы</w:t>
      </w:r>
      <w:proofErr w:type="gramEnd"/>
      <w:r w:rsidRPr="00D35C01">
        <w:rPr>
          <w:rFonts w:ascii="Times New Roman" w:hAnsi="Times New Roman" w:cs="Times New Roman"/>
          <w:sz w:val="24"/>
          <w:szCs w:val="24"/>
        </w:rPr>
        <w:t xml:space="preserve"> необходимые для обоснования и рассмотрения жалобы</w:t>
      </w:r>
      <w:r w:rsidRPr="00D35C01">
        <w:rPr>
          <w:rFonts w:ascii="Times New Roman" w:eastAsia="Calibri" w:hAnsi="Times New Roman" w:cs="Times New Roman"/>
          <w:sz w:val="24"/>
          <w:szCs w:val="24"/>
        </w:rPr>
        <w:t>;</w:t>
      </w:r>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35C01">
        <w:rPr>
          <w:rFonts w:ascii="Times New Roman" w:eastAsia="Calibri" w:hAnsi="Times New Roman" w:cs="Times New Roman"/>
          <w:sz w:val="24"/>
          <w:szCs w:val="24"/>
        </w:rPr>
        <w:t xml:space="preserve">2) </w:t>
      </w:r>
      <w:r w:rsidRPr="00D35C01">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D35C01">
        <w:rPr>
          <w:rFonts w:ascii="Times New Roman" w:eastAsia="Calibri" w:hAnsi="Times New Roman" w:cs="Times New Roman"/>
          <w:sz w:val="24"/>
          <w:szCs w:val="24"/>
        </w:rPr>
        <w:t>;</w:t>
      </w:r>
      <w:proofErr w:type="gramEnd"/>
    </w:p>
    <w:p w:rsidR="00177A23" w:rsidRPr="00D35C01" w:rsidRDefault="00177A23" w:rsidP="00D35C01">
      <w:pPr>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eastAsia="Calibri" w:hAnsi="Times New Roman" w:cs="Times New Roman"/>
          <w:sz w:val="24"/>
          <w:szCs w:val="24"/>
        </w:rPr>
        <w:t xml:space="preserve">3) </w:t>
      </w:r>
      <w:r w:rsidRPr="00D35C01">
        <w:rPr>
          <w:rFonts w:ascii="Times New Roman" w:hAnsi="Times New Roman" w:cs="Times New Roman"/>
          <w:sz w:val="24"/>
          <w:szCs w:val="24"/>
        </w:rPr>
        <w:t xml:space="preserve">сведения об </w:t>
      </w:r>
      <w:r w:rsidRPr="00D35C01">
        <w:rPr>
          <w:rFonts w:ascii="Times New Roman" w:eastAsia="Calibri" w:hAnsi="Times New Roman" w:cs="Times New Roman"/>
          <w:sz w:val="24"/>
          <w:szCs w:val="24"/>
        </w:rPr>
        <w:t>информации и документах, необходимых для обоснования и рассмотрения жалобы</w:t>
      </w:r>
      <w:r w:rsidRPr="00D35C01">
        <w:rPr>
          <w:rFonts w:ascii="Times New Roman" w:hAnsi="Times New Roman" w:cs="Times New Roman"/>
          <w:sz w:val="24"/>
          <w:szCs w:val="24"/>
        </w:rPr>
        <w:t xml:space="preserve"> </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Оснований для отказа в приеме заявления не предусмотрено.</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177A23" w:rsidRPr="00D35C01" w:rsidRDefault="00177A23" w:rsidP="00D35C01">
      <w:pPr>
        <w:widowControl w:val="0"/>
        <w:autoSpaceDE w:val="0"/>
        <w:autoSpaceDN w:val="0"/>
        <w:adjustRightInd w:val="0"/>
        <w:spacing w:after="0" w:line="240" w:lineRule="auto"/>
        <w:ind w:firstLine="284"/>
        <w:jc w:val="center"/>
        <w:rPr>
          <w:rFonts w:ascii="Times New Roman" w:eastAsia="Calibri" w:hAnsi="Times New Roman" w:cs="Times New Roman"/>
          <w:b/>
          <w:sz w:val="24"/>
          <w:szCs w:val="24"/>
        </w:rPr>
      </w:pPr>
      <w:r w:rsidRPr="00D35C01">
        <w:rPr>
          <w:rFonts w:ascii="Times New Roman" w:eastAsia="Calibri" w:hAnsi="Times New Roman" w:cs="Times New Roman"/>
          <w:b/>
          <w:sz w:val="24"/>
          <w:szCs w:val="24"/>
        </w:rPr>
        <w:t>Способы информирования заявителя о порядке подачи и рассмотрения жалобы</w:t>
      </w:r>
    </w:p>
    <w:p w:rsidR="00177A23" w:rsidRPr="00D35C01" w:rsidRDefault="00177A23" w:rsidP="00D35C01">
      <w:pPr>
        <w:widowControl w:val="0"/>
        <w:autoSpaceDE w:val="0"/>
        <w:autoSpaceDN w:val="0"/>
        <w:adjustRightInd w:val="0"/>
        <w:spacing w:after="0" w:line="240" w:lineRule="auto"/>
        <w:ind w:firstLine="284"/>
        <w:jc w:val="center"/>
        <w:rPr>
          <w:rFonts w:ascii="Times New Roman" w:eastAsia="Calibri" w:hAnsi="Times New Roman" w:cs="Times New Roman"/>
          <w:b/>
          <w:sz w:val="24"/>
          <w:szCs w:val="24"/>
        </w:rPr>
      </w:pP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5.1</w:t>
      </w:r>
      <w:r w:rsidR="00D66D46">
        <w:rPr>
          <w:rFonts w:ascii="Times New Roman" w:eastAsia="Calibri" w:hAnsi="Times New Roman" w:cs="Times New Roman"/>
          <w:sz w:val="24"/>
          <w:szCs w:val="24"/>
        </w:rPr>
        <w:t>7</w:t>
      </w:r>
      <w:r w:rsidRPr="00D35C01">
        <w:rPr>
          <w:rFonts w:ascii="Times New Roman" w:eastAsia="Calibri" w:hAnsi="Times New Roman" w:cs="Times New Roman"/>
          <w:sz w:val="24"/>
          <w:szCs w:val="24"/>
        </w:rPr>
        <w:t>. Информация о порядке подачи и рассмотрения жалобы размещается:</w:t>
      </w:r>
    </w:p>
    <w:p w:rsidR="00177A23" w:rsidRPr="00D35C01" w:rsidRDefault="00177A23" w:rsidP="00D35C01">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на информационных стендах, расположенных в Органе, в МФЦ;</w:t>
      </w:r>
    </w:p>
    <w:p w:rsidR="00177A23" w:rsidRPr="00D35C01" w:rsidRDefault="00177A23" w:rsidP="00D35C01">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на официальных сайтах Органа, МФЦ;</w:t>
      </w:r>
    </w:p>
    <w:p w:rsidR="00177A23" w:rsidRPr="00D35C01" w:rsidRDefault="00177A23" w:rsidP="00D35C01">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 xml:space="preserve">на </w:t>
      </w:r>
      <w:r w:rsidRPr="00D35C01">
        <w:rPr>
          <w:rFonts w:ascii="Times New Roman" w:hAnsi="Times New Roman" w:cs="Times New Roman"/>
          <w:sz w:val="24"/>
          <w:szCs w:val="24"/>
        </w:rPr>
        <w:t>Едином портале государственных и муниципальных услуг (функций)</w:t>
      </w:r>
      <w:r w:rsidRPr="00D35C01">
        <w:rPr>
          <w:rFonts w:ascii="Times New Roman" w:eastAsia="Calibri" w:hAnsi="Times New Roman" w:cs="Times New Roman"/>
          <w:sz w:val="24"/>
          <w:szCs w:val="24"/>
        </w:rPr>
        <w:t>.</w:t>
      </w:r>
    </w:p>
    <w:p w:rsidR="00177A23" w:rsidRPr="00D35C01" w:rsidRDefault="00177A23" w:rsidP="00D35C0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5.1</w:t>
      </w:r>
      <w:r w:rsidR="00D66D46">
        <w:rPr>
          <w:rFonts w:ascii="Times New Roman" w:eastAsia="Calibri" w:hAnsi="Times New Roman" w:cs="Times New Roman"/>
          <w:sz w:val="24"/>
          <w:szCs w:val="24"/>
        </w:rPr>
        <w:t>8</w:t>
      </w:r>
      <w:r w:rsidRPr="00D35C01">
        <w:rPr>
          <w:rFonts w:ascii="Times New Roman" w:eastAsia="Calibri" w:hAnsi="Times New Roman" w:cs="Times New Roman"/>
          <w:sz w:val="24"/>
          <w:szCs w:val="24"/>
        </w:rPr>
        <w:t>. Информацию о порядке подачи и рассмотрения жалобы можно получить:</w:t>
      </w:r>
    </w:p>
    <w:p w:rsidR="00177A23" w:rsidRPr="00D35C01" w:rsidRDefault="00177A23" w:rsidP="00D35C01">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посредством телефонной связи по номеру Органа, МФЦ;</w:t>
      </w:r>
    </w:p>
    <w:p w:rsidR="00177A23" w:rsidRPr="00D35C01" w:rsidRDefault="00177A23" w:rsidP="00D35C01">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посредством факсимильного сообщения;</w:t>
      </w:r>
    </w:p>
    <w:p w:rsidR="00177A23" w:rsidRPr="003618E6" w:rsidRDefault="00177A23" w:rsidP="00D35C01">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35C01">
        <w:rPr>
          <w:rFonts w:ascii="Times New Roman" w:eastAsia="Calibri" w:hAnsi="Times New Roman" w:cs="Times New Roman"/>
          <w:sz w:val="24"/>
          <w:szCs w:val="24"/>
        </w:rPr>
        <w:t>при личном</w:t>
      </w:r>
      <w:r w:rsidRPr="003618E6">
        <w:rPr>
          <w:rFonts w:ascii="Times New Roman" w:eastAsia="Calibri" w:hAnsi="Times New Roman" w:cs="Times New Roman"/>
          <w:sz w:val="24"/>
          <w:szCs w:val="24"/>
        </w:rPr>
        <w:t xml:space="preserve"> обращении в Орган, МФЦ, в том числе по электронной почте;</w:t>
      </w:r>
    </w:p>
    <w:p w:rsidR="00177A23" w:rsidRPr="003618E6" w:rsidRDefault="00177A23" w:rsidP="003618E6">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618E6">
        <w:rPr>
          <w:rFonts w:ascii="Times New Roman" w:eastAsia="Calibri" w:hAnsi="Times New Roman" w:cs="Times New Roman"/>
          <w:sz w:val="24"/>
          <w:szCs w:val="24"/>
        </w:rPr>
        <w:t>при письменном обращении в Орган, МФЦ;</w:t>
      </w:r>
    </w:p>
    <w:p w:rsidR="00177A23" w:rsidRPr="003618E6" w:rsidRDefault="00177A23" w:rsidP="003618E6">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618E6">
        <w:rPr>
          <w:rFonts w:ascii="Times New Roman" w:eastAsia="Calibri" w:hAnsi="Times New Roman" w:cs="Times New Roman"/>
          <w:sz w:val="24"/>
          <w:szCs w:val="24"/>
        </w:rPr>
        <w:t>путем публичного информирования.</w:t>
      </w:r>
      <w:bookmarkStart w:id="21" w:name="Par779"/>
      <w:bookmarkEnd w:id="21"/>
    </w:p>
    <w:p w:rsidR="00177A23" w:rsidRDefault="00177A23" w:rsidP="00177A23">
      <w:pPr>
        <w:autoSpaceDE w:val="0"/>
        <w:autoSpaceDN w:val="0"/>
        <w:adjustRightInd w:val="0"/>
        <w:ind w:firstLine="709"/>
        <w:jc w:val="right"/>
        <w:outlineLvl w:val="0"/>
        <w:rPr>
          <w:rFonts w:eastAsia="Calibri"/>
          <w:sz w:val="24"/>
          <w:szCs w:val="24"/>
        </w:rPr>
      </w:pPr>
    </w:p>
    <w:p w:rsidR="00177A23" w:rsidRDefault="00177A23" w:rsidP="00177A23">
      <w:pPr>
        <w:autoSpaceDE w:val="0"/>
        <w:autoSpaceDN w:val="0"/>
        <w:adjustRightInd w:val="0"/>
        <w:ind w:firstLine="709"/>
        <w:jc w:val="right"/>
        <w:outlineLvl w:val="0"/>
        <w:rPr>
          <w:rFonts w:eastAsia="Calibri"/>
          <w:sz w:val="24"/>
          <w:szCs w:val="24"/>
        </w:rPr>
      </w:pPr>
    </w:p>
    <w:p w:rsidR="00177A23" w:rsidRDefault="00177A23" w:rsidP="00177A23">
      <w:pPr>
        <w:autoSpaceDE w:val="0"/>
        <w:autoSpaceDN w:val="0"/>
        <w:adjustRightInd w:val="0"/>
        <w:ind w:firstLine="709"/>
        <w:jc w:val="right"/>
        <w:outlineLvl w:val="0"/>
        <w:rPr>
          <w:rFonts w:eastAsia="Calibri"/>
          <w:sz w:val="24"/>
          <w:szCs w:val="24"/>
        </w:rPr>
      </w:pPr>
    </w:p>
    <w:p w:rsidR="00177A23" w:rsidRDefault="00177A23" w:rsidP="00177A23">
      <w:pPr>
        <w:autoSpaceDE w:val="0"/>
        <w:autoSpaceDN w:val="0"/>
        <w:adjustRightInd w:val="0"/>
        <w:ind w:firstLine="709"/>
        <w:jc w:val="right"/>
        <w:outlineLvl w:val="0"/>
        <w:rPr>
          <w:rFonts w:eastAsia="Calibri"/>
          <w:sz w:val="24"/>
          <w:szCs w:val="24"/>
        </w:rPr>
      </w:pPr>
    </w:p>
    <w:p w:rsidR="00177A23" w:rsidRDefault="00177A23" w:rsidP="00177A23">
      <w:pPr>
        <w:autoSpaceDE w:val="0"/>
        <w:autoSpaceDN w:val="0"/>
        <w:adjustRightInd w:val="0"/>
        <w:ind w:firstLine="709"/>
        <w:jc w:val="right"/>
        <w:outlineLvl w:val="0"/>
        <w:rPr>
          <w:rFonts w:eastAsia="Calibri"/>
          <w:sz w:val="24"/>
          <w:szCs w:val="24"/>
        </w:rPr>
      </w:pPr>
    </w:p>
    <w:p w:rsidR="00177A23" w:rsidRDefault="00177A23" w:rsidP="00177A23">
      <w:pPr>
        <w:autoSpaceDE w:val="0"/>
        <w:autoSpaceDN w:val="0"/>
        <w:adjustRightInd w:val="0"/>
        <w:ind w:firstLine="709"/>
        <w:jc w:val="right"/>
        <w:outlineLvl w:val="0"/>
        <w:rPr>
          <w:rFonts w:eastAsia="Calibri"/>
          <w:sz w:val="24"/>
          <w:szCs w:val="24"/>
        </w:rPr>
      </w:pPr>
    </w:p>
    <w:p w:rsidR="00177A23" w:rsidRDefault="00177A23" w:rsidP="00177A23">
      <w:pPr>
        <w:autoSpaceDE w:val="0"/>
        <w:autoSpaceDN w:val="0"/>
        <w:adjustRightInd w:val="0"/>
        <w:ind w:firstLine="709"/>
        <w:jc w:val="right"/>
        <w:outlineLvl w:val="0"/>
        <w:rPr>
          <w:rFonts w:eastAsia="Calibri"/>
          <w:sz w:val="24"/>
          <w:szCs w:val="24"/>
        </w:rPr>
      </w:pPr>
    </w:p>
    <w:p w:rsidR="00177A23" w:rsidRDefault="00177A23" w:rsidP="00177A23">
      <w:pPr>
        <w:autoSpaceDE w:val="0"/>
        <w:autoSpaceDN w:val="0"/>
        <w:adjustRightInd w:val="0"/>
        <w:ind w:firstLine="709"/>
        <w:jc w:val="right"/>
        <w:outlineLvl w:val="0"/>
        <w:rPr>
          <w:rFonts w:eastAsia="Calibri"/>
          <w:sz w:val="24"/>
          <w:szCs w:val="24"/>
        </w:rPr>
      </w:pPr>
    </w:p>
    <w:p w:rsidR="00177A23" w:rsidRDefault="00177A23" w:rsidP="00177A23">
      <w:pPr>
        <w:autoSpaceDE w:val="0"/>
        <w:autoSpaceDN w:val="0"/>
        <w:adjustRightInd w:val="0"/>
        <w:ind w:firstLine="709"/>
        <w:jc w:val="right"/>
        <w:outlineLvl w:val="0"/>
        <w:rPr>
          <w:rFonts w:eastAsia="Calibri"/>
          <w:sz w:val="24"/>
          <w:szCs w:val="24"/>
        </w:rPr>
      </w:pPr>
    </w:p>
    <w:p w:rsidR="00177A23" w:rsidRDefault="00177A23" w:rsidP="00177A23">
      <w:pPr>
        <w:autoSpaceDE w:val="0"/>
        <w:autoSpaceDN w:val="0"/>
        <w:adjustRightInd w:val="0"/>
        <w:ind w:firstLine="709"/>
        <w:jc w:val="right"/>
        <w:outlineLvl w:val="0"/>
        <w:rPr>
          <w:rFonts w:eastAsia="Calibri"/>
          <w:sz w:val="24"/>
          <w:szCs w:val="24"/>
        </w:rPr>
      </w:pPr>
    </w:p>
    <w:p w:rsidR="00177A23" w:rsidRDefault="00177A23" w:rsidP="00177A23">
      <w:pPr>
        <w:autoSpaceDE w:val="0"/>
        <w:autoSpaceDN w:val="0"/>
        <w:adjustRightInd w:val="0"/>
        <w:ind w:firstLine="709"/>
        <w:jc w:val="right"/>
        <w:outlineLvl w:val="0"/>
        <w:rPr>
          <w:rFonts w:eastAsia="Calibri"/>
          <w:sz w:val="24"/>
          <w:szCs w:val="24"/>
        </w:rPr>
      </w:pPr>
    </w:p>
    <w:p w:rsidR="00177A23" w:rsidRPr="00251D9A" w:rsidRDefault="00177A23" w:rsidP="00251D9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251D9A">
        <w:rPr>
          <w:rFonts w:ascii="Times New Roman" w:eastAsia="Calibri" w:hAnsi="Times New Roman" w:cs="Times New Roman"/>
          <w:sz w:val="20"/>
          <w:szCs w:val="20"/>
        </w:rPr>
        <w:lastRenderedPageBreak/>
        <w:t>Приложение 1</w:t>
      </w:r>
    </w:p>
    <w:p w:rsidR="00177A23" w:rsidRPr="00251D9A" w:rsidRDefault="00177A23" w:rsidP="00251D9A">
      <w:pPr>
        <w:autoSpaceDE w:val="0"/>
        <w:autoSpaceDN w:val="0"/>
        <w:adjustRightInd w:val="0"/>
        <w:spacing w:after="0" w:line="240" w:lineRule="auto"/>
        <w:ind w:firstLine="709"/>
        <w:jc w:val="right"/>
        <w:rPr>
          <w:rFonts w:ascii="Times New Roman" w:eastAsia="Calibri" w:hAnsi="Times New Roman" w:cs="Times New Roman"/>
          <w:sz w:val="20"/>
          <w:szCs w:val="20"/>
        </w:rPr>
      </w:pPr>
      <w:r w:rsidRPr="00251D9A">
        <w:rPr>
          <w:rFonts w:ascii="Times New Roman" w:eastAsia="Calibri" w:hAnsi="Times New Roman" w:cs="Times New Roman"/>
          <w:sz w:val="20"/>
          <w:szCs w:val="20"/>
        </w:rPr>
        <w:t>к административному регламенту предоставления</w:t>
      </w:r>
    </w:p>
    <w:p w:rsidR="00177A23" w:rsidRPr="00251D9A" w:rsidRDefault="00177A23" w:rsidP="00251D9A">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251D9A">
        <w:rPr>
          <w:rFonts w:ascii="Times New Roman" w:eastAsia="Calibri" w:hAnsi="Times New Roman" w:cs="Times New Roman"/>
          <w:sz w:val="20"/>
          <w:szCs w:val="20"/>
        </w:rPr>
        <w:t xml:space="preserve"> муниципальной услуги </w:t>
      </w:r>
      <w:bookmarkStart w:id="22" w:name="Par1097"/>
      <w:bookmarkStart w:id="23" w:name="Par1056"/>
      <w:bookmarkEnd w:id="22"/>
      <w:bookmarkEnd w:id="23"/>
      <w:r w:rsidRPr="00251D9A">
        <w:rPr>
          <w:rFonts w:ascii="Times New Roman" w:hAnsi="Times New Roman" w:cs="Times New Roman"/>
          <w:sz w:val="20"/>
          <w:szCs w:val="20"/>
        </w:rPr>
        <w:t>«</w:t>
      </w:r>
      <w:r w:rsidRPr="00251D9A">
        <w:rPr>
          <w:rFonts w:ascii="Times New Roman" w:hAnsi="Times New Roman" w:cs="Times New Roman"/>
          <w:bCs/>
          <w:sz w:val="20"/>
          <w:szCs w:val="20"/>
        </w:rPr>
        <w:t xml:space="preserve">Предоставление в собственность </w:t>
      </w:r>
    </w:p>
    <w:p w:rsidR="00177A23" w:rsidRPr="00251D9A" w:rsidRDefault="00177A23" w:rsidP="00251D9A">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251D9A">
        <w:rPr>
          <w:rFonts w:ascii="Times New Roman" w:hAnsi="Times New Roman" w:cs="Times New Roman"/>
          <w:bCs/>
          <w:sz w:val="20"/>
          <w:szCs w:val="20"/>
        </w:rPr>
        <w:t xml:space="preserve">земельных участков, находящихся в собственности </w:t>
      </w:r>
    </w:p>
    <w:p w:rsidR="00177A23" w:rsidRPr="00251D9A" w:rsidRDefault="00177A23" w:rsidP="00251D9A">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251D9A">
        <w:rPr>
          <w:rFonts w:ascii="Times New Roman" w:hAnsi="Times New Roman" w:cs="Times New Roman"/>
          <w:bCs/>
          <w:sz w:val="20"/>
          <w:szCs w:val="20"/>
        </w:rPr>
        <w:t xml:space="preserve">муниципального образования за плату на торгах» </w:t>
      </w:r>
    </w:p>
    <w:p w:rsidR="00177A23" w:rsidRDefault="00177A23" w:rsidP="00177A23">
      <w:pPr>
        <w:pStyle w:val="ConsPlusNormal"/>
        <w:ind w:firstLine="709"/>
        <w:jc w:val="right"/>
        <w:outlineLvl w:val="0"/>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83"/>
        <w:gridCol w:w="867"/>
        <w:gridCol w:w="304"/>
        <w:gridCol w:w="230"/>
        <w:gridCol w:w="1295"/>
        <w:gridCol w:w="987"/>
        <w:gridCol w:w="1182"/>
        <w:gridCol w:w="1502"/>
        <w:gridCol w:w="2055"/>
      </w:tblGrid>
      <w:tr w:rsidR="00177A23" w:rsidRPr="00251D9A" w:rsidTr="0040077C">
        <w:trPr>
          <w:trHeight w:val="20"/>
        </w:trPr>
        <w:tc>
          <w:tcPr>
            <w:tcW w:w="5000" w:type="pct"/>
            <w:gridSpan w:val="9"/>
            <w:tcBorders>
              <w:top w:val="nil"/>
              <w:left w:val="nil"/>
              <w:right w:val="nil"/>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jc w:val="center"/>
              <w:rPr>
                <w:rFonts w:ascii="Times New Roman" w:hAnsi="Times New Roman" w:cs="Times New Roman"/>
                <w:b/>
                <w:bCs/>
                <w:sz w:val="24"/>
                <w:szCs w:val="24"/>
              </w:rPr>
            </w:pPr>
          </w:p>
          <w:p w:rsidR="00177A23" w:rsidRPr="00251D9A" w:rsidRDefault="00177A23" w:rsidP="00251D9A">
            <w:pPr>
              <w:autoSpaceDE w:val="0"/>
              <w:autoSpaceDN w:val="0"/>
              <w:spacing w:after="0" w:line="240" w:lineRule="auto"/>
              <w:jc w:val="center"/>
              <w:rPr>
                <w:rFonts w:ascii="Times New Roman" w:hAnsi="Times New Roman" w:cs="Times New Roman"/>
                <w:b/>
                <w:bCs/>
                <w:sz w:val="24"/>
                <w:szCs w:val="24"/>
              </w:rPr>
            </w:pPr>
          </w:p>
          <w:tbl>
            <w:tblPr>
              <w:tblpPr w:leftFromText="180" w:rightFromText="180" w:vertAnchor="page" w:horzAnchor="margin" w:tblpY="361"/>
              <w:tblOverlap w:val="never"/>
              <w:tblW w:w="5000" w:type="pct"/>
              <w:tblLook w:val="04A0"/>
            </w:tblPr>
            <w:tblGrid>
              <w:gridCol w:w="1905"/>
              <w:gridCol w:w="1801"/>
              <w:gridCol w:w="969"/>
              <w:gridCol w:w="4675"/>
            </w:tblGrid>
            <w:tr w:rsidR="00177A23" w:rsidRPr="00251D9A" w:rsidTr="0040077C">
              <w:tc>
                <w:tcPr>
                  <w:tcW w:w="1019" w:type="pct"/>
                  <w:tcBorders>
                    <w:top w:val="single" w:sz="4" w:space="0" w:color="auto"/>
                    <w:left w:val="single" w:sz="4" w:space="0" w:color="auto"/>
                    <w:bottom w:val="single" w:sz="4" w:space="0" w:color="auto"/>
                    <w:right w:val="single" w:sz="4" w:space="0" w:color="auto"/>
                  </w:tcBorders>
                </w:tcPr>
                <w:p w:rsidR="00177A23" w:rsidRPr="00251D9A" w:rsidRDefault="00177A23" w:rsidP="00251D9A">
                  <w:pPr>
                    <w:spacing w:after="0" w:line="240" w:lineRule="auto"/>
                    <w:rPr>
                      <w:rFonts w:ascii="Times New Roman" w:hAnsi="Times New Roman" w:cs="Times New Roman"/>
                      <w:bCs/>
                      <w:sz w:val="24"/>
                      <w:szCs w:val="24"/>
                    </w:rPr>
                  </w:pPr>
                  <w:r w:rsidRPr="00251D9A">
                    <w:rPr>
                      <w:rFonts w:ascii="Times New Roman" w:hAnsi="Times New Roman" w:cs="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177A23" w:rsidRPr="00251D9A" w:rsidRDefault="00177A23" w:rsidP="00251D9A">
                  <w:pPr>
                    <w:spacing w:after="0" w:line="240" w:lineRule="auto"/>
                    <w:rPr>
                      <w:rFonts w:ascii="Times New Roman" w:hAnsi="Times New Roman" w:cs="Times New Roman"/>
                      <w:sz w:val="24"/>
                      <w:szCs w:val="24"/>
                      <w:u w:val="single"/>
                    </w:rPr>
                  </w:pPr>
                </w:p>
              </w:tc>
              <w:tc>
                <w:tcPr>
                  <w:tcW w:w="518" w:type="pct"/>
                  <w:tcBorders>
                    <w:left w:val="single" w:sz="4" w:space="0" w:color="auto"/>
                  </w:tcBorders>
                </w:tcPr>
                <w:p w:rsidR="00177A23" w:rsidRPr="00251D9A" w:rsidRDefault="00177A23" w:rsidP="00251D9A">
                  <w:pPr>
                    <w:spacing w:after="0" w:line="240" w:lineRule="auto"/>
                    <w:rPr>
                      <w:rFonts w:ascii="Times New Roman" w:hAnsi="Times New Roman" w:cs="Times New Roman"/>
                      <w:sz w:val="24"/>
                      <w:szCs w:val="24"/>
                      <w:u w:val="single"/>
                    </w:rPr>
                  </w:pPr>
                </w:p>
              </w:tc>
              <w:tc>
                <w:tcPr>
                  <w:tcW w:w="2500" w:type="pct"/>
                  <w:tcBorders>
                    <w:bottom w:val="single" w:sz="4" w:space="0" w:color="auto"/>
                  </w:tcBorders>
                </w:tcPr>
                <w:p w:rsidR="00177A23" w:rsidRPr="00251D9A" w:rsidRDefault="00177A23" w:rsidP="00251D9A">
                  <w:pPr>
                    <w:spacing w:after="0" w:line="240" w:lineRule="auto"/>
                    <w:rPr>
                      <w:rFonts w:ascii="Times New Roman" w:hAnsi="Times New Roman" w:cs="Times New Roman"/>
                      <w:sz w:val="24"/>
                      <w:szCs w:val="24"/>
                      <w:u w:val="single"/>
                    </w:rPr>
                  </w:pPr>
                </w:p>
              </w:tc>
            </w:tr>
            <w:tr w:rsidR="00177A23" w:rsidRPr="00251D9A" w:rsidTr="0040077C">
              <w:tc>
                <w:tcPr>
                  <w:tcW w:w="1019" w:type="pct"/>
                  <w:tcBorders>
                    <w:top w:val="single" w:sz="4" w:space="0" w:color="auto"/>
                  </w:tcBorders>
                </w:tcPr>
                <w:p w:rsidR="00177A23" w:rsidRPr="00251D9A" w:rsidRDefault="00177A23" w:rsidP="00251D9A">
                  <w:pPr>
                    <w:spacing w:after="0" w:line="240" w:lineRule="auto"/>
                    <w:jc w:val="center"/>
                    <w:rPr>
                      <w:rFonts w:ascii="Times New Roman" w:hAnsi="Times New Roman" w:cs="Times New Roman"/>
                      <w:sz w:val="24"/>
                      <w:szCs w:val="24"/>
                    </w:rPr>
                  </w:pPr>
                </w:p>
              </w:tc>
              <w:tc>
                <w:tcPr>
                  <w:tcW w:w="963" w:type="pct"/>
                  <w:tcBorders>
                    <w:top w:val="single" w:sz="4" w:space="0" w:color="auto"/>
                  </w:tcBorders>
                </w:tcPr>
                <w:p w:rsidR="00177A23" w:rsidRPr="00251D9A" w:rsidRDefault="00177A23" w:rsidP="00251D9A">
                  <w:pPr>
                    <w:spacing w:after="0" w:line="240" w:lineRule="auto"/>
                    <w:jc w:val="center"/>
                    <w:rPr>
                      <w:rFonts w:ascii="Times New Roman" w:hAnsi="Times New Roman" w:cs="Times New Roman"/>
                      <w:sz w:val="24"/>
                      <w:szCs w:val="24"/>
                    </w:rPr>
                  </w:pPr>
                </w:p>
              </w:tc>
              <w:tc>
                <w:tcPr>
                  <w:tcW w:w="518" w:type="pct"/>
                  <w:tcBorders>
                    <w:top w:val="nil"/>
                    <w:left w:val="nil"/>
                    <w:bottom w:val="nil"/>
                    <w:right w:val="nil"/>
                  </w:tcBorders>
                </w:tcPr>
                <w:p w:rsidR="00177A23" w:rsidRPr="00251D9A" w:rsidRDefault="00177A23" w:rsidP="00251D9A">
                  <w:pPr>
                    <w:spacing w:after="0" w:line="240" w:lineRule="auto"/>
                    <w:jc w:val="center"/>
                    <w:rPr>
                      <w:rFonts w:ascii="Times New Roman" w:hAnsi="Times New Roman" w:cs="Times New Roman"/>
                      <w:sz w:val="24"/>
                      <w:szCs w:val="24"/>
                    </w:rPr>
                  </w:pPr>
                </w:p>
              </w:tc>
              <w:tc>
                <w:tcPr>
                  <w:tcW w:w="2500" w:type="pct"/>
                  <w:tcBorders>
                    <w:top w:val="single" w:sz="4" w:space="0" w:color="auto"/>
                  </w:tcBorders>
                </w:tcPr>
                <w:p w:rsidR="00177A23" w:rsidRPr="00251D9A" w:rsidRDefault="00177A23" w:rsidP="00251D9A">
                  <w:pPr>
                    <w:spacing w:after="0" w:line="240" w:lineRule="auto"/>
                    <w:jc w:val="center"/>
                    <w:rPr>
                      <w:rFonts w:ascii="Times New Roman" w:hAnsi="Times New Roman" w:cs="Times New Roman"/>
                      <w:sz w:val="24"/>
                      <w:szCs w:val="24"/>
                    </w:rPr>
                  </w:pPr>
                  <w:r w:rsidRPr="00251D9A">
                    <w:rPr>
                      <w:rFonts w:ascii="Times New Roman" w:hAnsi="Times New Roman" w:cs="Times New Roman"/>
                      <w:sz w:val="24"/>
                      <w:szCs w:val="24"/>
                    </w:rPr>
                    <w:t>Орган, обрабатывающий запрос на предоставление услуги</w:t>
                  </w:r>
                </w:p>
              </w:tc>
            </w:tr>
          </w:tbl>
          <w:p w:rsidR="00177A23" w:rsidRPr="00251D9A" w:rsidRDefault="00177A23" w:rsidP="00251D9A">
            <w:pPr>
              <w:autoSpaceDE w:val="0"/>
              <w:autoSpaceDN w:val="0"/>
              <w:spacing w:after="0" w:line="240" w:lineRule="auto"/>
              <w:jc w:val="center"/>
              <w:rPr>
                <w:rFonts w:ascii="Times New Roman" w:hAnsi="Times New Roman" w:cs="Times New Roman"/>
                <w:b/>
                <w:bCs/>
                <w:sz w:val="24"/>
                <w:szCs w:val="24"/>
              </w:rPr>
            </w:pPr>
            <w:r w:rsidRPr="00251D9A">
              <w:rPr>
                <w:rFonts w:ascii="Times New Roman" w:hAnsi="Times New Roman" w:cs="Times New Roman"/>
                <w:b/>
                <w:bCs/>
                <w:sz w:val="24"/>
                <w:szCs w:val="24"/>
              </w:rPr>
              <w:t>Данные заявителя (физического лица, индивидуального предпринимателя)</w:t>
            </w:r>
          </w:p>
        </w:tc>
      </w:tr>
      <w:tr w:rsidR="00177A23" w:rsidRPr="00251D9A" w:rsidTr="0040077C">
        <w:trPr>
          <w:trHeight w:val="20"/>
        </w:trPr>
        <w:tc>
          <w:tcPr>
            <w:tcW w:w="1026" w:type="pct"/>
            <w:gridSpan w:val="2"/>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Фамилия</w:t>
            </w:r>
          </w:p>
        </w:tc>
        <w:tc>
          <w:tcPr>
            <w:tcW w:w="3974" w:type="pct"/>
            <w:gridSpan w:val="7"/>
            <w:tcMar>
              <w:top w:w="0" w:type="dxa"/>
              <w:left w:w="75" w:type="dxa"/>
              <w:bottom w:w="0" w:type="dxa"/>
              <w:right w:w="75" w:type="dxa"/>
            </w:tcMar>
            <w:vAlign w:val="center"/>
          </w:tcPr>
          <w:p w:rsidR="00177A23" w:rsidRPr="00251D9A" w:rsidRDefault="00177A23" w:rsidP="00251D9A">
            <w:pPr>
              <w:spacing w:after="0" w:line="240" w:lineRule="auto"/>
              <w:rPr>
                <w:rFonts w:ascii="Times New Roman" w:hAnsi="Times New Roman" w:cs="Times New Roman"/>
                <w:sz w:val="24"/>
                <w:szCs w:val="24"/>
                <w:u w:val="single"/>
              </w:rPr>
            </w:pPr>
          </w:p>
        </w:tc>
      </w:tr>
      <w:tr w:rsidR="00177A23" w:rsidRPr="00251D9A" w:rsidTr="0040077C">
        <w:trPr>
          <w:trHeight w:val="20"/>
        </w:trPr>
        <w:tc>
          <w:tcPr>
            <w:tcW w:w="1026" w:type="pct"/>
            <w:gridSpan w:val="2"/>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Имя</w:t>
            </w:r>
          </w:p>
        </w:tc>
        <w:tc>
          <w:tcPr>
            <w:tcW w:w="3974" w:type="pct"/>
            <w:gridSpan w:val="7"/>
            <w:tcMar>
              <w:top w:w="0" w:type="dxa"/>
              <w:left w:w="75" w:type="dxa"/>
              <w:bottom w:w="0" w:type="dxa"/>
              <w:right w:w="75" w:type="dxa"/>
            </w:tcMar>
            <w:vAlign w:val="center"/>
          </w:tcPr>
          <w:p w:rsidR="00177A23" w:rsidRPr="00251D9A" w:rsidRDefault="00177A23" w:rsidP="00251D9A">
            <w:pPr>
              <w:spacing w:after="0" w:line="240" w:lineRule="auto"/>
              <w:rPr>
                <w:rFonts w:ascii="Times New Roman" w:hAnsi="Times New Roman" w:cs="Times New Roman"/>
                <w:sz w:val="24"/>
                <w:szCs w:val="24"/>
                <w:u w:val="single"/>
              </w:rPr>
            </w:pPr>
          </w:p>
        </w:tc>
      </w:tr>
      <w:tr w:rsidR="00177A23" w:rsidRPr="00251D9A" w:rsidTr="0040077C">
        <w:trPr>
          <w:trHeight w:val="20"/>
        </w:trPr>
        <w:tc>
          <w:tcPr>
            <w:tcW w:w="1026" w:type="pct"/>
            <w:gridSpan w:val="2"/>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Отчество</w:t>
            </w:r>
          </w:p>
        </w:tc>
        <w:tc>
          <w:tcPr>
            <w:tcW w:w="3974" w:type="pct"/>
            <w:gridSpan w:val="7"/>
            <w:tcMar>
              <w:top w:w="0" w:type="dxa"/>
              <w:left w:w="75" w:type="dxa"/>
              <w:bottom w:w="0" w:type="dxa"/>
              <w:right w:w="75" w:type="dxa"/>
            </w:tcMar>
            <w:vAlign w:val="center"/>
          </w:tcPr>
          <w:p w:rsidR="00177A23" w:rsidRPr="00251D9A" w:rsidRDefault="00177A23" w:rsidP="00251D9A">
            <w:pPr>
              <w:spacing w:after="0" w:line="240" w:lineRule="auto"/>
              <w:rPr>
                <w:rFonts w:ascii="Times New Roman" w:hAnsi="Times New Roman" w:cs="Times New Roman"/>
                <w:sz w:val="24"/>
                <w:szCs w:val="24"/>
              </w:rPr>
            </w:pPr>
          </w:p>
        </w:tc>
      </w:tr>
      <w:tr w:rsidR="00177A23" w:rsidRPr="00251D9A" w:rsidTr="0040077C">
        <w:trPr>
          <w:trHeight w:val="20"/>
        </w:trPr>
        <w:tc>
          <w:tcPr>
            <w:tcW w:w="1026" w:type="pct"/>
            <w:gridSpan w:val="2"/>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Дата рождения</w:t>
            </w:r>
          </w:p>
        </w:tc>
        <w:tc>
          <w:tcPr>
            <w:tcW w:w="3974" w:type="pct"/>
            <w:gridSpan w:val="7"/>
            <w:tcMar>
              <w:top w:w="0" w:type="dxa"/>
              <w:left w:w="75" w:type="dxa"/>
              <w:bottom w:w="0" w:type="dxa"/>
              <w:right w:w="75" w:type="dxa"/>
            </w:tcMar>
            <w:vAlign w:val="center"/>
          </w:tcPr>
          <w:p w:rsidR="00177A23" w:rsidRPr="00251D9A" w:rsidRDefault="00177A23" w:rsidP="00251D9A">
            <w:pPr>
              <w:spacing w:after="0" w:line="240" w:lineRule="auto"/>
              <w:rPr>
                <w:rFonts w:ascii="Times New Roman" w:hAnsi="Times New Roman" w:cs="Times New Roman"/>
                <w:sz w:val="24"/>
                <w:szCs w:val="24"/>
              </w:rPr>
            </w:pPr>
          </w:p>
        </w:tc>
      </w:tr>
      <w:tr w:rsidR="00177A23" w:rsidRPr="00251D9A" w:rsidTr="0040077C">
        <w:trPr>
          <w:trHeight w:val="20"/>
        </w:trPr>
        <w:tc>
          <w:tcPr>
            <w:tcW w:w="1307" w:type="pct"/>
            <w:gridSpan w:val="4"/>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177A23" w:rsidRPr="00251D9A" w:rsidRDefault="00177A23" w:rsidP="00251D9A">
            <w:pPr>
              <w:spacing w:after="0" w:line="240" w:lineRule="auto"/>
              <w:rPr>
                <w:rFonts w:ascii="Times New Roman" w:hAnsi="Times New Roman" w:cs="Times New Roman"/>
                <w:sz w:val="24"/>
                <w:szCs w:val="24"/>
              </w:rPr>
            </w:pPr>
          </w:p>
        </w:tc>
      </w:tr>
      <w:tr w:rsidR="00177A23" w:rsidRPr="00251D9A" w:rsidTr="0040077C">
        <w:trPr>
          <w:trHeight w:val="20"/>
        </w:trPr>
        <w:tc>
          <w:tcPr>
            <w:tcW w:w="1307" w:type="pct"/>
            <w:gridSpan w:val="4"/>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ОГРНИП</w:t>
            </w:r>
          </w:p>
        </w:tc>
        <w:tc>
          <w:tcPr>
            <w:tcW w:w="3693" w:type="pct"/>
            <w:gridSpan w:val="5"/>
            <w:tcMar>
              <w:top w:w="0" w:type="dxa"/>
              <w:left w:w="75" w:type="dxa"/>
              <w:bottom w:w="0" w:type="dxa"/>
              <w:right w:w="75" w:type="dxa"/>
            </w:tcMar>
            <w:vAlign w:val="center"/>
          </w:tcPr>
          <w:p w:rsidR="00177A23" w:rsidRPr="00251D9A" w:rsidRDefault="00177A23" w:rsidP="00251D9A">
            <w:pPr>
              <w:spacing w:after="0" w:line="240" w:lineRule="auto"/>
              <w:rPr>
                <w:rFonts w:ascii="Times New Roman" w:hAnsi="Times New Roman" w:cs="Times New Roman"/>
                <w:sz w:val="24"/>
                <w:szCs w:val="24"/>
              </w:rPr>
            </w:pPr>
          </w:p>
        </w:tc>
      </w:tr>
      <w:tr w:rsidR="00177A23" w:rsidRPr="00251D9A" w:rsidTr="0040077C">
        <w:trPr>
          <w:trHeight w:val="20"/>
        </w:trPr>
        <w:tc>
          <w:tcPr>
            <w:tcW w:w="5000" w:type="pct"/>
            <w:gridSpan w:val="9"/>
            <w:tcBorders>
              <w:left w:val="nil"/>
              <w:right w:val="nil"/>
            </w:tcBorders>
            <w:tcMar>
              <w:top w:w="0" w:type="dxa"/>
              <w:left w:w="75" w:type="dxa"/>
              <w:bottom w:w="0" w:type="dxa"/>
              <w:right w:w="75" w:type="dxa"/>
            </w:tcMar>
            <w:vAlign w:val="center"/>
          </w:tcPr>
          <w:p w:rsidR="00177A23" w:rsidRPr="00251D9A" w:rsidRDefault="00177A23" w:rsidP="00251D9A">
            <w:pPr>
              <w:spacing w:after="0" w:line="240" w:lineRule="auto"/>
              <w:jc w:val="center"/>
              <w:rPr>
                <w:rFonts w:ascii="Times New Roman" w:hAnsi="Times New Roman" w:cs="Times New Roman"/>
                <w:b/>
                <w:bCs/>
                <w:sz w:val="24"/>
                <w:szCs w:val="24"/>
              </w:rPr>
            </w:pPr>
            <w:r w:rsidRPr="00251D9A">
              <w:rPr>
                <w:rFonts w:ascii="Times New Roman" w:hAnsi="Times New Roman" w:cs="Times New Roman"/>
                <w:b/>
                <w:bCs/>
                <w:sz w:val="24"/>
                <w:szCs w:val="24"/>
              </w:rPr>
              <w:t>Документ, удостоверяющий личность заявителя</w:t>
            </w:r>
          </w:p>
        </w:tc>
      </w:tr>
      <w:tr w:rsidR="00177A23" w:rsidRPr="00251D9A" w:rsidTr="0040077C">
        <w:trPr>
          <w:trHeight w:val="20"/>
        </w:trPr>
        <w:tc>
          <w:tcPr>
            <w:tcW w:w="570" w:type="pct"/>
            <w:tcMar>
              <w:top w:w="0" w:type="dxa"/>
              <w:left w:w="75" w:type="dxa"/>
              <w:bottom w:w="0" w:type="dxa"/>
              <w:right w:w="75" w:type="dxa"/>
            </w:tcMar>
            <w:vAlign w:val="center"/>
          </w:tcPr>
          <w:p w:rsidR="00177A23" w:rsidRPr="00251D9A" w:rsidRDefault="00177A23" w:rsidP="00251D9A">
            <w:pPr>
              <w:spacing w:after="0" w:line="240" w:lineRule="auto"/>
              <w:rPr>
                <w:rFonts w:ascii="Times New Roman" w:hAnsi="Times New Roman" w:cs="Times New Roman"/>
                <w:sz w:val="24"/>
                <w:szCs w:val="24"/>
              </w:rPr>
            </w:pPr>
            <w:r w:rsidRPr="00251D9A">
              <w:rPr>
                <w:rFonts w:ascii="Times New Roman" w:hAnsi="Times New Roman" w:cs="Times New Roman"/>
                <w:sz w:val="24"/>
                <w:szCs w:val="24"/>
              </w:rPr>
              <w:t>Вид</w:t>
            </w:r>
          </w:p>
        </w:tc>
        <w:tc>
          <w:tcPr>
            <w:tcW w:w="4430" w:type="pct"/>
            <w:gridSpan w:val="8"/>
            <w:tcMar>
              <w:top w:w="0" w:type="dxa"/>
              <w:left w:w="75" w:type="dxa"/>
              <w:bottom w:w="0" w:type="dxa"/>
              <w:right w:w="75" w:type="dxa"/>
            </w:tcMar>
            <w:vAlign w:val="center"/>
          </w:tcPr>
          <w:p w:rsidR="00177A23" w:rsidRPr="00251D9A" w:rsidRDefault="00177A23" w:rsidP="00251D9A">
            <w:pPr>
              <w:spacing w:after="0" w:line="240" w:lineRule="auto"/>
              <w:rPr>
                <w:rFonts w:ascii="Times New Roman" w:hAnsi="Times New Roman" w:cs="Times New Roman"/>
                <w:sz w:val="24"/>
                <w:szCs w:val="24"/>
              </w:rPr>
            </w:pPr>
          </w:p>
        </w:tc>
      </w:tr>
      <w:tr w:rsidR="00177A23" w:rsidRPr="00251D9A" w:rsidTr="0040077C">
        <w:trPr>
          <w:trHeight w:val="20"/>
        </w:trPr>
        <w:tc>
          <w:tcPr>
            <w:tcW w:w="570"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Серия</w:t>
            </w:r>
          </w:p>
        </w:tc>
        <w:tc>
          <w:tcPr>
            <w:tcW w:w="1418" w:type="pct"/>
            <w:gridSpan w:val="4"/>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p>
        </w:tc>
        <w:tc>
          <w:tcPr>
            <w:tcW w:w="519"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Номер</w:t>
            </w:r>
          </w:p>
        </w:tc>
        <w:tc>
          <w:tcPr>
            <w:tcW w:w="2493" w:type="pct"/>
            <w:gridSpan w:val="3"/>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p>
        </w:tc>
      </w:tr>
      <w:tr w:rsidR="00177A23" w:rsidRPr="00251D9A" w:rsidTr="0040077C">
        <w:trPr>
          <w:trHeight w:val="20"/>
        </w:trPr>
        <w:tc>
          <w:tcPr>
            <w:tcW w:w="570"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Выдан</w:t>
            </w:r>
          </w:p>
        </w:tc>
        <w:tc>
          <w:tcPr>
            <w:tcW w:w="2559" w:type="pct"/>
            <w:gridSpan w:val="6"/>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p>
        </w:tc>
        <w:tc>
          <w:tcPr>
            <w:tcW w:w="790"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Дата выдачи</w:t>
            </w:r>
          </w:p>
        </w:tc>
        <w:tc>
          <w:tcPr>
            <w:tcW w:w="1081"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p>
        </w:tc>
      </w:tr>
      <w:tr w:rsidR="00177A23" w:rsidRPr="00251D9A" w:rsidTr="0040077C">
        <w:trPr>
          <w:trHeight w:val="20"/>
        </w:trPr>
        <w:tc>
          <w:tcPr>
            <w:tcW w:w="5000" w:type="pct"/>
            <w:gridSpan w:val="9"/>
            <w:tcBorders>
              <w:left w:val="nil"/>
              <w:right w:val="nil"/>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jc w:val="center"/>
              <w:rPr>
                <w:rFonts w:ascii="Times New Roman" w:hAnsi="Times New Roman" w:cs="Times New Roman"/>
                <w:b/>
                <w:bCs/>
                <w:sz w:val="24"/>
                <w:szCs w:val="24"/>
              </w:rPr>
            </w:pPr>
            <w:r w:rsidRPr="00251D9A">
              <w:rPr>
                <w:rFonts w:ascii="Times New Roman" w:hAnsi="Times New Roman" w:cs="Times New Roman"/>
                <w:b/>
                <w:bCs/>
                <w:sz w:val="24"/>
                <w:szCs w:val="24"/>
              </w:rPr>
              <w:t>Адрес регистрации заявителя /</w:t>
            </w:r>
          </w:p>
          <w:p w:rsidR="00177A23" w:rsidRPr="00251D9A" w:rsidRDefault="00177A23" w:rsidP="00251D9A">
            <w:pPr>
              <w:autoSpaceDE w:val="0"/>
              <w:autoSpaceDN w:val="0"/>
              <w:spacing w:after="0" w:line="240" w:lineRule="auto"/>
              <w:jc w:val="center"/>
              <w:rPr>
                <w:rFonts w:ascii="Times New Roman" w:hAnsi="Times New Roman" w:cs="Times New Roman"/>
                <w:b/>
                <w:bCs/>
                <w:sz w:val="24"/>
                <w:szCs w:val="24"/>
              </w:rPr>
            </w:pPr>
            <w:r w:rsidRPr="00251D9A">
              <w:rPr>
                <w:rFonts w:ascii="Times New Roman" w:hAnsi="Times New Roman" w:cs="Times New Roman"/>
                <w:b/>
                <w:bCs/>
                <w:sz w:val="24"/>
                <w:szCs w:val="24"/>
              </w:rPr>
              <w:t>Юридический адрес (адрес регистрации) индивидуального предпринимателя</w:t>
            </w:r>
          </w:p>
        </w:tc>
      </w:tr>
      <w:tr w:rsidR="00177A23" w:rsidRPr="00251D9A" w:rsidTr="0040077C">
        <w:trPr>
          <w:trHeight w:val="20"/>
        </w:trPr>
        <w:tc>
          <w:tcPr>
            <w:tcW w:w="570"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 xml:space="preserve">Индекс </w:t>
            </w:r>
          </w:p>
        </w:tc>
        <w:tc>
          <w:tcPr>
            <w:tcW w:w="1418" w:type="pct"/>
            <w:gridSpan w:val="4"/>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 xml:space="preserve">Регион </w:t>
            </w:r>
          </w:p>
        </w:tc>
        <w:tc>
          <w:tcPr>
            <w:tcW w:w="1871" w:type="pct"/>
            <w:gridSpan w:val="2"/>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r>
      <w:tr w:rsidR="00177A23" w:rsidRPr="00251D9A" w:rsidTr="0040077C">
        <w:trPr>
          <w:trHeight w:val="20"/>
        </w:trPr>
        <w:tc>
          <w:tcPr>
            <w:tcW w:w="570"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Район</w:t>
            </w:r>
          </w:p>
        </w:tc>
        <w:tc>
          <w:tcPr>
            <w:tcW w:w="1418" w:type="pct"/>
            <w:gridSpan w:val="4"/>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Населенный пункт</w:t>
            </w:r>
          </w:p>
        </w:tc>
        <w:tc>
          <w:tcPr>
            <w:tcW w:w="1871" w:type="pct"/>
            <w:gridSpan w:val="2"/>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r>
      <w:tr w:rsidR="00177A23" w:rsidRPr="00251D9A" w:rsidTr="0040077C">
        <w:trPr>
          <w:trHeight w:val="20"/>
        </w:trPr>
        <w:tc>
          <w:tcPr>
            <w:tcW w:w="570"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Улица</w:t>
            </w:r>
          </w:p>
        </w:tc>
        <w:tc>
          <w:tcPr>
            <w:tcW w:w="4430" w:type="pct"/>
            <w:gridSpan w:val="8"/>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r>
      <w:tr w:rsidR="00177A23" w:rsidRPr="00251D9A" w:rsidTr="0040077C">
        <w:trPr>
          <w:trHeight w:val="20"/>
        </w:trPr>
        <w:tc>
          <w:tcPr>
            <w:tcW w:w="570"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Дом</w:t>
            </w:r>
          </w:p>
        </w:tc>
        <w:tc>
          <w:tcPr>
            <w:tcW w:w="1418" w:type="pct"/>
            <w:gridSpan w:val="4"/>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c>
          <w:tcPr>
            <w:tcW w:w="519"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Корпус</w:t>
            </w:r>
          </w:p>
        </w:tc>
        <w:tc>
          <w:tcPr>
            <w:tcW w:w="622"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c>
          <w:tcPr>
            <w:tcW w:w="790"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r>
      <w:tr w:rsidR="00177A23" w:rsidRPr="00251D9A" w:rsidTr="0040077C">
        <w:trPr>
          <w:trHeight w:val="20"/>
        </w:trPr>
        <w:tc>
          <w:tcPr>
            <w:tcW w:w="5000" w:type="pct"/>
            <w:gridSpan w:val="9"/>
            <w:tcBorders>
              <w:left w:val="nil"/>
              <w:right w:val="nil"/>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jc w:val="center"/>
              <w:rPr>
                <w:rFonts w:ascii="Times New Roman" w:hAnsi="Times New Roman" w:cs="Times New Roman"/>
                <w:b/>
                <w:bCs/>
                <w:sz w:val="24"/>
                <w:szCs w:val="24"/>
              </w:rPr>
            </w:pPr>
            <w:r w:rsidRPr="00251D9A">
              <w:rPr>
                <w:rFonts w:ascii="Times New Roman" w:hAnsi="Times New Roman" w:cs="Times New Roman"/>
                <w:b/>
                <w:bCs/>
                <w:sz w:val="24"/>
                <w:szCs w:val="24"/>
              </w:rPr>
              <w:t>Адрес места жительства заявителя /</w:t>
            </w:r>
          </w:p>
          <w:p w:rsidR="00177A23" w:rsidRPr="00251D9A" w:rsidRDefault="00177A23" w:rsidP="00251D9A">
            <w:pPr>
              <w:autoSpaceDE w:val="0"/>
              <w:autoSpaceDN w:val="0"/>
              <w:spacing w:after="0" w:line="240" w:lineRule="auto"/>
              <w:jc w:val="center"/>
              <w:rPr>
                <w:rFonts w:ascii="Times New Roman" w:hAnsi="Times New Roman" w:cs="Times New Roman"/>
                <w:b/>
                <w:bCs/>
                <w:sz w:val="24"/>
                <w:szCs w:val="24"/>
                <w:vertAlign w:val="superscript"/>
              </w:rPr>
            </w:pPr>
            <w:r w:rsidRPr="00251D9A">
              <w:rPr>
                <w:rFonts w:ascii="Times New Roman" w:hAnsi="Times New Roman" w:cs="Times New Roman"/>
                <w:b/>
                <w:bCs/>
                <w:sz w:val="24"/>
                <w:szCs w:val="24"/>
              </w:rPr>
              <w:t>Почтовый адрес индивидуального предпринимателя</w:t>
            </w:r>
          </w:p>
        </w:tc>
      </w:tr>
      <w:tr w:rsidR="00177A23" w:rsidRPr="00251D9A" w:rsidTr="0040077C">
        <w:trPr>
          <w:trHeight w:val="20"/>
        </w:trPr>
        <w:tc>
          <w:tcPr>
            <w:tcW w:w="570"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 xml:space="preserve">Индекс </w:t>
            </w:r>
          </w:p>
        </w:tc>
        <w:tc>
          <w:tcPr>
            <w:tcW w:w="1418" w:type="pct"/>
            <w:gridSpan w:val="4"/>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Регион</w:t>
            </w:r>
          </w:p>
        </w:tc>
        <w:tc>
          <w:tcPr>
            <w:tcW w:w="1871" w:type="pct"/>
            <w:gridSpan w:val="2"/>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r>
      <w:tr w:rsidR="00177A23" w:rsidRPr="00251D9A" w:rsidTr="0040077C">
        <w:trPr>
          <w:trHeight w:val="20"/>
        </w:trPr>
        <w:tc>
          <w:tcPr>
            <w:tcW w:w="570"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Район</w:t>
            </w:r>
          </w:p>
        </w:tc>
        <w:tc>
          <w:tcPr>
            <w:tcW w:w="1418" w:type="pct"/>
            <w:gridSpan w:val="4"/>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Населенный пункт</w:t>
            </w:r>
          </w:p>
        </w:tc>
        <w:tc>
          <w:tcPr>
            <w:tcW w:w="1871" w:type="pct"/>
            <w:gridSpan w:val="2"/>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r>
      <w:tr w:rsidR="00177A23" w:rsidRPr="00251D9A" w:rsidTr="0040077C">
        <w:trPr>
          <w:trHeight w:val="20"/>
        </w:trPr>
        <w:tc>
          <w:tcPr>
            <w:tcW w:w="570"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Улица</w:t>
            </w:r>
          </w:p>
        </w:tc>
        <w:tc>
          <w:tcPr>
            <w:tcW w:w="4430" w:type="pct"/>
            <w:gridSpan w:val="8"/>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r>
      <w:tr w:rsidR="00177A23" w:rsidRPr="00251D9A" w:rsidTr="0040077C">
        <w:trPr>
          <w:trHeight w:val="20"/>
        </w:trPr>
        <w:tc>
          <w:tcPr>
            <w:tcW w:w="570"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Дом</w:t>
            </w:r>
          </w:p>
        </w:tc>
        <w:tc>
          <w:tcPr>
            <w:tcW w:w="1418" w:type="pct"/>
            <w:gridSpan w:val="4"/>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c>
          <w:tcPr>
            <w:tcW w:w="519"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Корпус</w:t>
            </w:r>
          </w:p>
        </w:tc>
        <w:tc>
          <w:tcPr>
            <w:tcW w:w="622"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c>
          <w:tcPr>
            <w:tcW w:w="790"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r>
      <w:tr w:rsidR="00177A23" w:rsidRPr="00251D9A" w:rsidTr="0040077C">
        <w:trPr>
          <w:trHeight w:val="20"/>
        </w:trPr>
        <w:tc>
          <w:tcPr>
            <w:tcW w:w="570" w:type="pct"/>
            <w:tcBorders>
              <w:left w:val="nil"/>
              <w:right w:val="nil"/>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p>
        </w:tc>
        <w:tc>
          <w:tcPr>
            <w:tcW w:w="1418" w:type="pct"/>
            <w:gridSpan w:val="4"/>
            <w:tcBorders>
              <w:left w:val="nil"/>
              <w:right w:val="nil"/>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c>
          <w:tcPr>
            <w:tcW w:w="519" w:type="pct"/>
            <w:tcBorders>
              <w:left w:val="nil"/>
              <w:right w:val="nil"/>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p>
        </w:tc>
        <w:tc>
          <w:tcPr>
            <w:tcW w:w="622" w:type="pct"/>
            <w:tcBorders>
              <w:left w:val="nil"/>
              <w:right w:val="nil"/>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c>
          <w:tcPr>
            <w:tcW w:w="790" w:type="pct"/>
            <w:tcBorders>
              <w:left w:val="nil"/>
              <w:right w:val="nil"/>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p>
        </w:tc>
        <w:tc>
          <w:tcPr>
            <w:tcW w:w="1081" w:type="pct"/>
            <w:tcBorders>
              <w:left w:val="nil"/>
              <w:right w:val="nil"/>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r>
      <w:tr w:rsidR="00177A23" w:rsidRPr="00251D9A" w:rsidTr="0040077C">
        <w:trPr>
          <w:trHeight w:val="20"/>
        </w:trPr>
        <w:tc>
          <w:tcPr>
            <w:tcW w:w="1186" w:type="pct"/>
            <w:gridSpan w:val="3"/>
            <w:vMerge w:val="restar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b/>
                <w:bCs/>
                <w:sz w:val="24"/>
                <w:szCs w:val="24"/>
              </w:rPr>
            </w:pPr>
            <w:r w:rsidRPr="00251D9A">
              <w:rPr>
                <w:rFonts w:ascii="Times New Roman" w:hAnsi="Times New Roman" w:cs="Times New Roman"/>
                <w:b/>
                <w:bCs/>
                <w:sz w:val="24"/>
                <w:szCs w:val="24"/>
              </w:rPr>
              <w:t>Контактные данные</w:t>
            </w:r>
          </w:p>
        </w:tc>
        <w:tc>
          <w:tcPr>
            <w:tcW w:w="3814" w:type="pct"/>
            <w:gridSpan w:val="6"/>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p>
        </w:tc>
      </w:tr>
      <w:tr w:rsidR="00177A23" w:rsidRPr="00251D9A" w:rsidTr="0040077C">
        <w:trPr>
          <w:trHeight w:val="20"/>
        </w:trPr>
        <w:tc>
          <w:tcPr>
            <w:tcW w:w="0" w:type="auto"/>
            <w:gridSpan w:val="3"/>
            <w:vMerge/>
            <w:vAlign w:val="center"/>
          </w:tcPr>
          <w:p w:rsidR="00177A23" w:rsidRPr="00251D9A" w:rsidRDefault="00177A23" w:rsidP="00251D9A">
            <w:pPr>
              <w:spacing w:after="0" w:line="240" w:lineRule="auto"/>
              <w:rPr>
                <w:rFonts w:ascii="Times New Roman" w:hAnsi="Times New Roman" w:cs="Times New Roman"/>
                <w:b/>
                <w:bCs/>
                <w:sz w:val="24"/>
                <w:szCs w:val="24"/>
              </w:rPr>
            </w:pPr>
          </w:p>
        </w:tc>
        <w:tc>
          <w:tcPr>
            <w:tcW w:w="3814" w:type="pct"/>
            <w:gridSpan w:val="6"/>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p>
        </w:tc>
      </w:tr>
    </w:tbl>
    <w:p w:rsidR="00177A23" w:rsidRPr="00251D9A" w:rsidRDefault="00177A23" w:rsidP="00251D9A">
      <w:pPr>
        <w:spacing w:after="0" w:line="240" w:lineRule="auto"/>
        <w:jc w:val="center"/>
        <w:rPr>
          <w:rFonts w:ascii="Times New Roman" w:hAnsi="Times New Roman" w:cs="Times New Roman"/>
          <w:sz w:val="24"/>
          <w:szCs w:val="24"/>
        </w:rPr>
      </w:pPr>
    </w:p>
    <w:p w:rsidR="00177A23" w:rsidRPr="00251D9A" w:rsidRDefault="00177A23" w:rsidP="00251D9A">
      <w:pPr>
        <w:spacing w:after="0" w:line="240" w:lineRule="auto"/>
        <w:jc w:val="center"/>
        <w:rPr>
          <w:rFonts w:ascii="Times New Roman" w:hAnsi="Times New Roman" w:cs="Times New Roman"/>
          <w:sz w:val="24"/>
          <w:szCs w:val="24"/>
        </w:rPr>
      </w:pPr>
      <w:r w:rsidRPr="00251D9A">
        <w:rPr>
          <w:rFonts w:ascii="Times New Roman" w:hAnsi="Times New Roman" w:cs="Times New Roman"/>
          <w:sz w:val="24"/>
          <w:szCs w:val="24"/>
        </w:rPr>
        <w:t>ЗАПРОС</w:t>
      </w:r>
    </w:p>
    <w:p w:rsidR="00177A23" w:rsidRPr="00251D9A" w:rsidRDefault="00177A23" w:rsidP="00251D9A">
      <w:pPr>
        <w:spacing w:after="0" w:line="240" w:lineRule="auto"/>
        <w:jc w:val="center"/>
        <w:rPr>
          <w:rFonts w:ascii="Times New Roman" w:hAnsi="Times New Roman" w:cs="Times New Roman"/>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520"/>
        <w:gridCol w:w="658"/>
        <w:gridCol w:w="849"/>
        <w:gridCol w:w="414"/>
        <w:gridCol w:w="1255"/>
        <w:gridCol w:w="298"/>
        <w:gridCol w:w="217"/>
        <w:gridCol w:w="944"/>
        <w:gridCol w:w="1123"/>
        <w:gridCol w:w="1390"/>
        <w:gridCol w:w="1837"/>
      </w:tblGrid>
      <w:tr w:rsidR="00177A23" w:rsidRPr="00251D9A" w:rsidTr="0040077C">
        <w:trPr>
          <w:trHeight w:val="20"/>
          <w:jc w:val="center"/>
        </w:trPr>
        <w:tc>
          <w:tcPr>
            <w:tcW w:w="5000" w:type="pct"/>
            <w:gridSpan w:val="11"/>
            <w:tcBorders>
              <w:left w:val="nil"/>
              <w:right w:val="nil"/>
            </w:tcBorders>
            <w:tcMar>
              <w:top w:w="0" w:type="dxa"/>
              <w:left w:w="75" w:type="dxa"/>
              <w:bottom w:w="0" w:type="dxa"/>
              <w:right w:w="75" w:type="dxa"/>
            </w:tcMar>
            <w:vAlign w:val="center"/>
          </w:tcPr>
          <w:p w:rsidR="00177A23" w:rsidRPr="00251D9A" w:rsidRDefault="00177A23" w:rsidP="00251D9A">
            <w:pPr>
              <w:spacing w:after="0" w:line="240" w:lineRule="auto"/>
              <w:jc w:val="both"/>
              <w:rPr>
                <w:rFonts w:ascii="Times New Roman" w:hAnsi="Times New Roman" w:cs="Times New Roman"/>
                <w:sz w:val="24"/>
                <w:szCs w:val="24"/>
              </w:rPr>
            </w:pPr>
            <w:r w:rsidRPr="00251D9A">
              <w:rPr>
                <w:rFonts w:ascii="Times New Roman" w:hAnsi="Times New Roman" w:cs="Times New Roman"/>
                <w:sz w:val="24"/>
                <w:szCs w:val="24"/>
              </w:rPr>
              <w:t>Прошу  провести аукцион по предоставлению  земельного участка, расположенного по адресу: _______________________________________ _______________________________</w:t>
            </w:r>
          </w:p>
          <w:p w:rsidR="00177A23" w:rsidRPr="00251D9A" w:rsidRDefault="00177A23" w:rsidP="00251D9A">
            <w:pPr>
              <w:spacing w:after="0" w:line="240" w:lineRule="auto"/>
              <w:rPr>
                <w:rFonts w:ascii="Times New Roman" w:hAnsi="Times New Roman" w:cs="Times New Roman"/>
                <w:sz w:val="24"/>
                <w:szCs w:val="24"/>
              </w:rPr>
            </w:pPr>
            <w:r w:rsidRPr="00251D9A">
              <w:rPr>
                <w:rFonts w:ascii="Times New Roman" w:hAnsi="Times New Roman" w:cs="Times New Roman"/>
                <w:sz w:val="24"/>
                <w:szCs w:val="24"/>
              </w:rPr>
              <w:t xml:space="preserve">площадью: ____________ кв. м с кадастровым номером: ____________________________  </w:t>
            </w:r>
            <w:proofErr w:type="gramStart"/>
            <w:r w:rsidRPr="00251D9A">
              <w:rPr>
                <w:rFonts w:ascii="Times New Roman" w:hAnsi="Times New Roman" w:cs="Times New Roman"/>
                <w:sz w:val="24"/>
                <w:szCs w:val="24"/>
              </w:rPr>
              <w:t>для</w:t>
            </w:r>
            <w:proofErr w:type="gramEnd"/>
            <w:r w:rsidRPr="00251D9A">
              <w:rPr>
                <w:rFonts w:ascii="Times New Roman" w:hAnsi="Times New Roman" w:cs="Times New Roman"/>
                <w:sz w:val="24"/>
                <w:szCs w:val="24"/>
              </w:rPr>
              <w:t xml:space="preserve">  __________________________________________________________________________</w:t>
            </w:r>
          </w:p>
          <w:p w:rsidR="00177A23" w:rsidRPr="00251D9A" w:rsidRDefault="00177A23" w:rsidP="00251D9A">
            <w:pPr>
              <w:spacing w:after="0" w:line="240" w:lineRule="auto"/>
              <w:rPr>
                <w:rFonts w:ascii="Times New Roman" w:hAnsi="Times New Roman" w:cs="Times New Roman"/>
                <w:sz w:val="24"/>
                <w:szCs w:val="24"/>
              </w:rPr>
            </w:pPr>
            <w:r w:rsidRPr="00251D9A">
              <w:rPr>
                <w:rFonts w:ascii="Times New Roman" w:hAnsi="Times New Roman" w:cs="Times New Roman"/>
                <w:sz w:val="24"/>
                <w:szCs w:val="24"/>
              </w:rPr>
              <w:t>_____________________________________________________________________________</w:t>
            </w:r>
          </w:p>
          <w:p w:rsidR="00177A23" w:rsidRPr="00251D9A" w:rsidRDefault="00177A23" w:rsidP="00251D9A">
            <w:pPr>
              <w:spacing w:after="0" w:line="240" w:lineRule="auto"/>
              <w:jc w:val="center"/>
              <w:rPr>
                <w:rFonts w:ascii="Times New Roman" w:hAnsi="Times New Roman" w:cs="Times New Roman"/>
                <w:sz w:val="24"/>
                <w:szCs w:val="24"/>
              </w:rPr>
            </w:pPr>
            <w:r w:rsidRPr="00251D9A">
              <w:rPr>
                <w:rFonts w:ascii="Times New Roman" w:hAnsi="Times New Roman" w:cs="Times New Roman"/>
                <w:sz w:val="24"/>
                <w:szCs w:val="24"/>
              </w:rPr>
              <w:t>(вид деятельности, цель использования)</w:t>
            </w:r>
          </w:p>
          <w:p w:rsidR="00177A23" w:rsidRPr="00251D9A" w:rsidRDefault="00177A23" w:rsidP="00251D9A">
            <w:pPr>
              <w:spacing w:after="0" w:line="240" w:lineRule="auto"/>
              <w:jc w:val="center"/>
              <w:rPr>
                <w:rFonts w:ascii="Times New Roman" w:hAnsi="Times New Roman" w:cs="Times New Roman"/>
                <w:sz w:val="24"/>
                <w:szCs w:val="24"/>
              </w:rPr>
            </w:pPr>
          </w:p>
          <w:p w:rsidR="00177A23" w:rsidRPr="00251D9A" w:rsidRDefault="00177A23" w:rsidP="00251D9A">
            <w:pPr>
              <w:spacing w:after="0" w:line="240" w:lineRule="auto"/>
              <w:rPr>
                <w:rFonts w:ascii="Times New Roman" w:hAnsi="Times New Roman" w:cs="Times New Roman"/>
                <w:sz w:val="24"/>
                <w:szCs w:val="24"/>
              </w:rPr>
            </w:pPr>
            <w:r w:rsidRPr="00251D9A">
              <w:rPr>
                <w:rFonts w:ascii="Times New Roman" w:hAnsi="Times New Roman" w:cs="Times New Roman"/>
                <w:sz w:val="24"/>
                <w:szCs w:val="24"/>
              </w:rPr>
              <w:t>Дополнительная информация о земельном участке (при наличии): __________________________________________________________________________________________________________________________________________________________</w:t>
            </w:r>
          </w:p>
          <w:p w:rsidR="00177A23" w:rsidRPr="00251D9A" w:rsidRDefault="00177A23" w:rsidP="00251D9A">
            <w:pPr>
              <w:spacing w:after="0" w:line="240" w:lineRule="auto"/>
              <w:rPr>
                <w:rFonts w:ascii="Times New Roman" w:hAnsi="Times New Roman" w:cs="Times New Roman"/>
                <w:sz w:val="24"/>
                <w:szCs w:val="24"/>
              </w:rPr>
            </w:pPr>
            <w:r w:rsidRPr="00251D9A">
              <w:rPr>
                <w:rFonts w:ascii="Times New Roman" w:hAnsi="Times New Roman" w:cs="Times New Roman"/>
                <w:sz w:val="24"/>
                <w:szCs w:val="24"/>
              </w:rPr>
              <w:t>_____________________________________________________________________________</w:t>
            </w:r>
          </w:p>
          <w:p w:rsidR="00177A23" w:rsidRPr="00251D9A" w:rsidRDefault="00177A23" w:rsidP="00251D9A">
            <w:pPr>
              <w:autoSpaceDE w:val="0"/>
              <w:autoSpaceDN w:val="0"/>
              <w:adjustRightInd w:val="0"/>
              <w:spacing w:after="0" w:line="240" w:lineRule="auto"/>
              <w:jc w:val="both"/>
              <w:rPr>
                <w:rFonts w:ascii="Times New Roman" w:hAnsi="Times New Roman" w:cs="Times New Roman"/>
                <w:sz w:val="24"/>
                <w:szCs w:val="24"/>
                <w:u w:val="single"/>
              </w:rPr>
            </w:pPr>
          </w:p>
        </w:tc>
      </w:tr>
      <w:tr w:rsidR="00177A23" w:rsidRPr="00251D9A" w:rsidTr="0040077C">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jc w:val="center"/>
              <w:rPr>
                <w:rFonts w:ascii="Times New Roman" w:hAnsi="Times New Roman" w:cs="Times New Roman"/>
                <w:b/>
                <w:bCs/>
                <w:sz w:val="24"/>
                <w:szCs w:val="24"/>
              </w:rPr>
            </w:pPr>
            <w:r w:rsidRPr="00251D9A">
              <w:rPr>
                <w:rFonts w:ascii="Times New Roman" w:hAnsi="Times New Roman" w:cs="Times New Roman"/>
                <w:b/>
                <w:bCs/>
                <w:sz w:val="24"/>
                <w:szCs w:val="24"/>
              </w:rPr>
              <w:lastRenderedPageBreak/>
              <w:t>Представлены следующие документы</w:t>
            </w:r>
          </w:p>
        </w:tc>
      </w:tr>
      <w:tr w:rsidR="00177A23" w:rsidRPr="00251D9A" w:rsidTr="0040077C">
        <w:trPr>
          <w:trHeight w:val="20"/>
          <w:jc w:val="center"/>
        </w:trPr>
        <w:tc>
          <w:tcPr>
            <w:tcW w:w="255" w:type="pct"/>
            <w:tcBorders>
              <w:lef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1</w:t>
            </w:r>
          </w:p>
        </w:tc>
        <w:tc>
          <w:tcPr>
            <w:tcW w:w="4745" w:type="pct"/>
            <w:gridSpan w:val="10"/>
            <w:tcBorders>
              <w:right w:val="dotted" w:sz="4" w:space="0" w:color="auto"/>
            </w:tcBorders>
            <w:tcMar>
              <w:top w:w="0" w:type="dxa"/>
              <w:left w:w="75" w:type="dxa"/>
              <w:bottom w:w="0" w:type="dxa"/>
              <w:right w:w="75" w:type="dxa"/>
            </w:tcMar>
            <w:vAlign w:val="center"/>
          </w:tcPr>
          <w:p w:rsidR="00177A23" w:rsidRPr="00251D9A" w:rsidRDefault="00177A23" w:rsidP="00251D9A">
            <w:pPr>
              <w:spacing w:after="0" w:line="240" w:lineRule="auto"/>
              <w:rPr>
                <w:rFonts w:ascii="Times New Roman" w:hAnsi="Times New Roman" w:cs="Times New Roman"/>
                <w:sz w:val="24"/>
                <w:szCs w:val="24"/>
                <w:u w:val="single"/>
              </w:rPr>
            </w:pPr>
          </w:p>
        </w:tc>
      </w:tr>
      <w:tr w:rsidR="00177A23" w:rsidRPr="00251D9A" w:rsidTr="0040077C">
        <w:trPr>
          <w:trHeight w:val="20"/>
          <w:jc w:val="center"/>
        </w:trPr>
        <w:tc>
          <w:tcPr>
            <w:tcW w:w="255" w:type="pct"/>
            <w:tcBorders>
              <w:lef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2</w:t>
            </w:r>
          </w:p>
        </w:tc>
        <w:tc>
          <w:tcPr>
            <w:tcW w:w="4745" w:type="pct"/>
            <w:gridSpan w:val="10"/>
            <w:tcBorders>
              <w:right w:val="dotted" w:sz="4" w:space="0" w:color="auto"/>
            </w:tcBorders>
            <w:tcMar>
              <w:top w:w="0" w:type="dxa"/>
              <w:left w:w="75" w:type="dxa"/>
              <w:bottom w:w="0" w:type="dxa"/>
              <w:right w:w="75" w:type="dxa"/>
            </w:tcMar>
            <w:vAlign w:val="center"/>
          </w:tcPr>
          <w:p w:rsidR="00177A23" w:rsidRPr="00251D9A" w:rsidRDefault="00177A23" w:rsidP="00251D9A">
            <w:pPr>
              <w:spacing w:after="0" w:line="240" w:lineRule="auto"/>
              <w:rPr>
                <w:rFonts w:ascii="Times New Roman" w:hAnsi="Times New Roman" w:cs="Times New Roman"/>
                <w:sz w:val="24"/>
                <w:szCs w:val="24"/>
                <w:u w:val="single"/>
              </w:rPr>
            </w:pPr>
          </w:p>
        </w:tc>
      </w:tr>
      <w:tr w:rsidR="00177A23" w:rsidRPr="00251D9A" w:rsidTr="0040077C">
        <w:trPr>
          <w:trHeight w:val="20"/>
          <w:jc w:val="center"/>
        </w:trPr>
        <w:tc>
          <w:tcPr>
            <w:tcW w:w="255" w:type="pct"/>
            <w:tcBorders>
              <w:lef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3</w:t>
            </w:r>
          </w:p>
        </w:tc>
        <w:tc>
          <w:tcPr>
            <w:tcW w:w="4745" w:type="pct"/>
            <w:gridSpan w:val="10"/>
            <w:tcBorders>
              <w:right w:val="dotted" w:sz="4" w:space="0" w:color="auto"/>
            </w:tcBorders>
            <w:tcMar>
              <w:top w:w="0" w:type="dxa"/>
              <w:left w:w="75" w:type="dxa"/>
              <w:bottom w:w="0" w:type="dxa"/>
              <w:right w:w="75" w:type="dxa"/>
            </w:tcMar>
            <w:vAlign w:val="center"/>
          </w:tcPr>
          <w:p w:rsidR="00177A23" w:rsidRPr="00251D9A" w:rsidRDefault="00177A23" w:rsidP="00251D9A">
            <w:pPr>
              <w:spacing w:after="0" w:line="240" w:lineRule="auto"/>
              <w:rPr>
                <w:rFonts w:ascii="Times New Roman" w:hAnsi="Times New Roman" w:cs="Times New Roman"/>
                <w:sz w:val="24"/>
                <w:szCs w:val="24"/>
              </w:rPr>
            </w:pPr>
          </w:p>
        </w:tc>
      </w:tr>
      <w:tr w:rsidR="00177A23" w:rsidRPr="00251D9A" w:rsidTr="0040077C">
        <w:trPr>
          <w:trHeight w:val="20"/>
          <w:jc w:val="center"/>
        </w:trPr>
        <w:tc>
          <w:tcPr>
            <w:tcW w:w="255" w:type="pct"/>
            <w:tcBorders>
              <w:left w:val="nil"/>
              <w:right w:val="nil"/>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p>
        </w:tc>
        <w:tc>
          <w:tcPr>
            <w:tcW w:w="4745" w:type="pct"/>
            <w:gridSpan w:val="10"/>
            <w:tcBorders>
              <w:left w:val="nil"/>
              <w:right w:val="nil"/>
            </w:tcBorders>
            <w:tcMar>
              <w:top w:w="0" w:type="dxa"/>
              <w:left w:w="75" w:type="dxa"/>
              <w:bottom w:w="0" w:type="dxa"/>
              <w:right w:w="75" w:type="dxa"/>
            </w:tcMar>
            <w:vAlign w:val="center"/>
          </w:tcPr>
          <w:p w:rsidR="00177A23" w:rsidRPr="00251D9A" w:rsidRDefault="00177A23" w:rsidP="00251D9A">
            <w:pPr>
              <w:spacing w:after="0" w:line="240" w:lineRule="auto"/>
              <w:rPr>
                <w:rFonts w:ascii="Times New Roman" w:hAnsi="Times New Roman" w:cs="Times New Roman"/>
                <w:sz w:val="24"/>
                <w:szCs w:val="24"/>
              </w:rPr>
            </w:pPr>
          </w:p>
        </w:tc>
      </w:tr>
      <w:tr w:rsidR="00177A23" w:rsidRPr="00251D9A" w:rsidTr="0040077C">
        <w:trPr>
          <w:trHeight w:val="20"/>
          <w:jc w:val="center"/>
        </w:trPr>
        <w:tc>
          <w:tcPr>
            <w:tcW w:w="1910" w:type="pct"/>
            <w:gridSpan w:val="5"/>
            <w:tcBorders>
              <w:lef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bCs/>
                <w:sz w:val="24"/>
                <w:szCs w:val="24"/>
              </w:rPr>
            </w:pPr>
            <w:r w:rsidRPr="00251D9A">
              <w:rPr>
                <w:rFonts w:ascii="Times New Roman" w:hAnsi="Times New Roman" w:cs="Times New Roman"/>
                <w:bCs/>
                <w:sz w:val="24"/>
                <w:szCs w:val="24"/>
              </w:rPr>
              <w:t>Место получения результата предоставления услуги</w:t>
            </w:r>
          </w:p>
        </w:tc>
        <w:tc>
          <w:tcPr>
            <w:tcW w:w="3090" w:type="pct"/>
            <w:gridSpan w:val="6"/>
            <w:tcBorders>
              <w:right w:val="dotted" w:sz="4" w:space="0" w:color="auto"/>
            </w:tcBorders>
            <w:tcMar>
              <w:top w:w="0" w:type="dxa"/>
              <w:left w:w="75" w:type="dxa"/>
              <w:bottom w:w="0" w:type="dxa"/>
              <w:right w:w="75" w:type="dxa"/>
            </w:tcMar>
            <w:vAlign w:val="center"/>
          </w:tcPr>
          <w:p w:rsidR="00177A23" w:rsidRPr="00251D9A" w:rsidRDefault="00177A23" w:rsidP="00251D9A">
            <w:pPr>
              <w:spacing w:after="0" w:line="240" w:lineRule="auto"/>
              <w:rPr>
                <w:rFonts w:ascii="Times New Roman" w:hAnsi="Times New Roman" w:cs="Times New Roman"/>
                <w:sz w:val="24"/>
                <w:szCs w:val="24"/>
                <w:u w:val="single"/>
              </w:rPr>
            </w:pPr>
          </w:p>
        </w:tc>
      </w:tr>
      <w:tr w:rsidR="00177A23" w:rsidRPr="00251D9A" w:rsidTr="0040077C">
        <w:trPr>
          <w:trHeight w:val="20"/>
          <w:jc w:val="center"/>
        </w:trPr>
        <w:tc>
          <w:tcPr>
            <w:tcW w:w="1910" w:type="pct"/>
            <w:gridSpan w:val="5"/>
            <w:vMerge w:val="restart"/>
            <w:tcBorders>
              <w:lef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bCs/>
                <w:sz w:val="24"/>
                <w:szCs w:val="24"/>
              </w:rPr>
            </w:pPr>
            <w:r w:rsidRPr="00251D9A">
              <w:rPr>
                <w:rFonts w:ascii="Times New Roman" w:hAnsi="Times New Roman" w:cs="Times New Roman"/>
                <w:bCs/>
                <w:sz w:val="24"/>
                <w:szCs w:val="24"/>
              </w:rPr>
              <w:t xml:space="preserve">Способ получения результата </w:t>
            </w:r>
          </w:p>
        </w:tc>
        <w:tc>
          <w:tcPr>
            <w:tcW w:w="3090" w:type="pct"/>
            <w:gridSpan w:val="6"/>
            <w:tcBorders>
              <w:right w:val="dotted" w:sz="4" w:space="0" w:color="auto"/>
            </w:tcBorders>
            <w:tcMar>
              <w:top w:w="0" w:type="dxa"/>
              <w:left w:w="75" w:type="dxa"/>
              <w:bottom w:w="0" w:type="dxa"/>
              <w:right w:w="75" w:type="dxa"/>
            </w:tcMar>
            <w:vAlign w:val="center"/>
          </w:tcPr>
          <w:p w:rsidR="00177A23" w:rsidRPr="00251D9A" w:rsidRDefault="00177A23" w:rsidP="00251D9A">
            <w:pPr>
              <w:spacing w:after="0" w:line="240" w:lineRule="auto"/>
              <w:rPr>
                <w:rFonts w:ascii="Times New Roman" w:hAnsi="Times New Roman" w:cs="Times New Roman"/>
                <w:sz w:val="24"/>
                <w:szCs w:val="24"/>
                <w:u w:val="single"/>
              </w:rPr>
            </w:pPr>
          </w:p>
        </w:tc>
      </w:tr>
      <w:tr w:rsidR="00177A23" w:rsidRPr="00251D9A" w:rsidTr="0040077C">
        <w:trPr>
          <w:trHeight w:val="20"/>
          <w:jc w:val="center"/>
        </w:trPr>
        <w:tc>
          <w:tcPr>
            <w:tcW w:w="0" w:type="auto"/>
            <w:gridSpan w:val="5"/>
            <w:vMerge/>
            <w:tcBorders>
              <w:left w:val="dotted" w:sz="4" w:space="0" w:color="auto"/>
            </w:tcBorders>
            <w:vAlign w:val="center"/>
          </w:tcPr>
          <w:p w:rsidR="00177A23" w:rsidRPr="00251D9A" w:rsidRDefault="00177A23" w:rsidP="00251D9A">
            <w:pPr>
              <w:spacing w:after="0" w:line="240" w:lineRule="auto"/>
              <w:rPr>
                <w:rFonts w:ascii="Times New Roman" w:hAnsi="Times New Roman" w:cs="Times New Roman"/>
                <w:bCs/>
                <w:sz w:val="24"/>
                <w:szCs w:val="24"/>
              </w:rPr>
            </w:pPr>
          </w:p>
        </w:tc>
        <w:tc>
          <w:tcPr>
            <w:tcW w:w="3090" w:type="pct"/>
            <w:gridSpan w:val="6"/>
            <w:tcBorders>
              <w:right w:val="dotted" w:sz="4" w:space="0" w:color="auto"/>
            </w:tcBorders>
            <w:tcMar>
              <w:top w:w="0" w:type="dxa"/>
              <w:left w:w="75" w:type="dxa"/>
              <w:bottom w:w="0" w:type="dxa"/>
              <w:right w:w="75" w:type="dxa"/>
            </w:tcMar>
            <w:vAlign w:val="center"/>
          </w:tcPr>
          <w:p w:rsidR="00177A23" w:rsidRPr="00251D9A" w:rsidRDefault="00177A23" w:rsidP="00251D9A">
            <w:pPr>
              <w:spacing w:after="0" w:line="240" w:lineRule="auto"/>
              <w:rPr>
                <w:rFonts w:ascii="Times New Roman" w:hAnsi="Times New Roman" w:cs="Times New Roman"/>
                <w:sz w:val="24"/>
                <w:szCs w:val="24"/>
                <w:u w:val="single"/>
              </w:rPr>
            </w:pPr>
          </w:p>
        </w:tc>
      </w:tr>
      <w:tr w:rsidR="00177A23" w:rsidRPr="00251D9A" w:rsidTr="0040077C">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jc w:val="center"/>
              <w:rPr>
                <w:rFonts w:ascii="Times New Roman" w:hAnsi="Times New Roman" w:cs="Times New Roman"/>
                <w:b/>
                <w:bCs/>
                <w:sz w:val="24"/>
                <w:szCs w:val="24"/>
              </w:rPr>
            </w:pPr>
            <w:r w:rsidRPr="00251D9A">
              <w:rPr>
                <w:rFonts w:ascii="Times New Roman" w:hAnsi="Times New Roman" w:cs="Times New Roman"/>
                <w:b/>
                <w:bCs/>
                <w:sz w:val="24"/>
                <w:szCs w:val="24"/>
              </w:rPr>
              <w:t>Данные представителя (уполномоченного лица)</w:t>
            </w:r>
          </w:p>
        </w:tc>
      </w:tr>
      <w:tr w:rsidR="00177A23" w:rsidRPr="00251D9A" w:rsidTr="0040077C">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Фамилия</w:t>
            </w:r>
          </w:p>
        </w:tc>
        <w:tc>
          <w:tcPr>
            <w:tcW w:w="3964" w:type="pct"/>
            <w:gridSpan w:val="8"/>
            <w:tcBorders>
              <w:right w:val="dotted" w:sz="4" w:space="0" w:color="auto"/>
            </w:tcBorders>
            <w:tcMar>
              <w:top w:w="0" w:type="dxa"/>
              <w:left w:w="75" w:type="dxa"/>
              <w:bottom w:w="0" w:type="dxa"/>
              <w:right w:w="75" w:type="dxa"/>
            </w:tcMar>
            <w:vAlign w:val="center"/>
          </w:tcPr>
          <w:p w:rsidR="00177A23" w:rsidRPr="00251D9A" w:rsidRDefault="00177A23" w:rsidP="00251D9A">
            <w:pPr>
              <w:spacing w:after="0" w:line="240" w:lineRule="auto"/>
              <w:rPr>
                <w:rFonts w:ascii="Times New Roman" w:hAnsi="Times New Roman" w:cs="Times New Roman"/>
                <w:sz w:val="24"/>
                <w:szCs w:val="24"/>
                <w:u w:val="single"/>
              </w:rPr>
            </w:pPr>
          </w:p>
        </w:tc>
      </w:tr>
      <w:tr w:rsidR="00177A23" w:rsidRPr="00251D9A" w:rsidTr="0040077C">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Имя</w:t>
            </w:r>
          </w:p>
        </w:tc>
        <w:tc>
          <w:tcPr>
            <w:tcW w:w="3964" w:type="pct"/>
            <w:gridSpan w:val="8"/>
            <w:tcBorders>
              <w:right w:val="dotted" w:sz="4" w:space="0" w:color="auto"/>
            </w:tcBorders>
            <w:tcMar>
              <w:top w:w="0" w:type="dxa"/>
              <w:left w:w="75" w:type="dxa"/>
              <w:bottom w:w="0" w:type="dxa"/>
              <w:right w:w="75" w:type="dxa"/>
            </w:tcMar>
            <w:vAlign w:val="center"/>
          </w:tcPr>
          <w:p w:rsidR="00177A23" w:rsidRPr="00251D9A" w:rsidRDefault="00177A23" w:rsidP="00251D9A">
            <w:pPr>
              <w:spacing w:after="0" w:line="240" w:lineRule="auto"/>
              <w:rPr>
                <w:rFonts w:ascii="Times New Roman" w:hAnsi="Times New Roman" w:cs="Times New Roman"/>
                <w:sz w:val="24"/>
                <w:szCs w:val="24"/>
                <w:u w:val="single"/>
              </w:rPr>
            </w:pPr>
          </w:p>
        </w:tc>
      </w:tr>
      <w:tr w:rsidR="00177A23" w:rsidRPr="00251D9A" w:rsidTr="0040077C">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Отчество</w:t>
            </w:r>
          </w:p>
        </w:tc>
        <w:tc>
          <w:tcPr>
            <w:tcW w:w="3964" w:type="pct"/>
            <w:gridSpan w:val="8"/>
            <w:tcBorders>
              <w:right w:val="dotted" w:sz="4" w:space="0" w:color="auto"/>
            </w:tcBorders>
            <w:tcMar>
              <w:top w:w="0" w:type="dxa"/>
              <w:left w:w="75" w:type="dxa"/>
              <w:bottom w:w="0" w:type="dxa"/>
              <w:right w:w="75" w:type="dxa"/>
            </w:tcMar>
            <w:vAlign w:val="center"/>
          </w:tcPr>
          <w:p w:rsidR="00177A23" w:rsidRPr="00251D9A" w:rsidRDefault="00177A23" w:rsidP="00251D9A">
            <w:pPr>
              <w:spacing w:after="0" w:line="240" w:lineRule="auto"/>
              <w:rPr>
                <w:rFonts w:ascii="Times New Roman" w:hAnsi="Times New Roman" w:cs="Times New Roman"/>
                <w:sz w:val="24"/>
                <w:szCs w:val="24"/>
              </w:rPr>
            </w:pPr>
          </w:p>
        </w:tc>
      </w:tr>
      <w:tr w:rsidR="00177A23" w:rsidRPr="00251D9A" w:rsidTr="0040077C">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Дата рождения</w:t>
            </w:r>
          </w:p>
        </w:tc>
        <w:tc>
          <w:tcPr>
            <w:tcW w:w="3964" w:type="pct"/>
            <w:gridSpan w:val="8"/>
            <w:tcBorders>
              <w:right w:val="dotted" w:sz="4" w:space="0" w:color="auto"/>
            </w:tcBorders>
            <w:tcMar>
              <w:top w:w="0" w:type="dxa"/>
              <w:left w:w="75" w:type="dxa"/>
              <w:bottom w:w="0" w:type="dxa"/>
              <w:right w:w="75" w:type="dxa"/>
            </w:tcMar>
            <w:vAlign w:val="center"/>
          </w:tcPr>
          <w:p w:rsidR="00177A23" w:rsidRPr="00251D9A" w:rsidRDefault="00177A23" w:rsidP="00251D9A">
            <w:pPr>
              <w:spacing w:after="0" w:line="240" w:lineRule="auto"/>
              <w:rPr>
                <w:rFonts w:ascii="Times New Roman" w:hAnsi="Times New Roman" w:cs="Times New Roman"/>
                <w:sz w:val="24"/>
                <w:szCs w:val="24"/>
              </w:rPr>
            </w:pPr>
          </w:p>
        </w:tc>
      </w:tr>
      <w:tr w:rsidR="00177A23" w:rsidRPr="00251D9A" w:rsidTr="0040077C">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jc w:val="center"/>
              <w:rPr>
                <w:rFonts w:ascii="Times New Roman" w:hAnsi="Times New Roman" w:cs="Times New Roman"/>
                <w:b/>
                <w:bCs/>
                <w:sz w:val="24"/>
                <w:szCs w:val="24"/>
              </w:rPr>
            </w:pPr>
            <w:r w:rsidRPr="00251D9A">
              <w:rPr>
                <w:rFonts w:ascii="Times New Roman" w:hAnsi="Times New Roman" w:cs="Times New Roman"/>
                <w:sz w:val="24"/>
                <w:szCs w:val="24"/>
              </w:rPr>
              <w:br w:type="page"/>
            </w:r>
            <w:r w:rsidRPr="00251D9A">
              <w:rPr>
                <w:rFonts w:ascii="Times New Roman" w:hAnsi="Times New Roman" w:cs="Times New Roman"/>
                <w:b/>
                <w:bCs/>
                <w:sz w:val="24"/>
                <w:szCs w:val="24"/>
              </w:rPr>
              <w:t>Документ, удостоверяющий личность представителя (уполномоченного лица)</w:t>
            </w:r>
          </w:p>
        </w:tc>
      </w:tr>
      <w:tr w:rsidR="00177A23" w:rsidRPr="00251D9A" w:rsidTr="0040077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177A23" w:rsidRPr="00251D9A" w:rsidRDefault="00177A23" w:rsidP="00251D9A">
            <w:pPr>
              <w:spacing w:after="0" w:line="240" w:lineRule="auto"/>
              <w:rPr>
                <w:rFonts w:ascii="Times New Roman" w:hAnsi="Times New Roman" w:cs="Times New Roman"/>
                <w:sz w:val="24"/>
                <w:szCs w:val="24"/>
              </w:rPr>
            </w:pPr>
            <w:r w:rsidRPr="00251D9A">
              <w:rPr>
                <w:rFonts w:ascii="Times New Roman" w:hAnsi="Times New Roman" w:cs="Times New Roman"/>
                <w:sz w:val="24"/>
                <w:szCs w:val="24"/>
              </w:rPr>
              <w:t>Вид</w:t>
            </w:r>
          </w:p>
        </w:tc>
        <w:tc>
          <w:tcPr>
            <w:tcW w:w="4410" w:type="pct"/>
            <w:gridSpan w:val="9"/>
            <w:tcBorders>
              <w:right w:val="dotted" w:sz="4" w:space="0" w:color="auto"/>
            </w:tcBorders>
            <w:tcMar>
              <w:top w:w="0" w:type="dxa"/>
              <w:left w:w="75" w:type="dxa"/>
              <w:bottom w:w="0" w:type="dxa"/>
              <w:right w:w="75" w:type="dxa"/>
            </w:tcMar>
            <w:vAlign w:val="center"/>
          </w:tcPr>
          <w:p w:rsidR="00177A23" w:rsidRPr="00251D9A" w:rsidRDefault="00177A23" w:rsidP="00251D9A">
            <w:pPr>
              <w:spacing w:after="0" w:line="240" w:lineRule="auto"/>
              <w:rPr>
                <w:rFonts w:ascii="Times New Roman" w:hAnsi="Times New Roman" w:cs="Times New Roman"/>
                <w:sz w:val="24"/>
                <w:szCs w:val="24"/>
              </w:rPr>
            </w:pPr>
          </w:p>
        </w:tc>
      </w:tr>
      <w:tr w:rsidR="00177A23" w:rsidRPr="00251D9A" w:rsidTr="0040077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Серия</w:t>
            </w:r>
          </w:p>
        </w:tc>
        <w:tc>
          <w:tcPr>
            <w:tcW w:w="1446" w:type="pct"/>
            <w:gridSpan w:val="4"/>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p>
        </w:tc>
        <w:tc>
          <w:tcPr>
            <w:tcW w:w="580" w:type="pct"/>
            <w:gridSpan w:val="2"/>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Номер</w:t>
            </w:r>
          </w:p>
        </w:tc>
        <w:tc>
          <w:tcPr>
            <w:tcW w:w="2385" w:type="pct"/>
            <w:gridSpan w:val="3"/>
            <w:tcBorders>
              <w:righ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p>
        </w:tc>
      </w:tr>
      <w:tr w:rsidR="00177A23" w:rsidRPr="00251D9A" w:rsidTr="0040077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Выдан</w:t>
            </w:r>
          </w:p>
        </w:tc>
        <w:tc>
          <w:tcPr>
            <w:tcW w:w="2631" w:type="pct"/>
            <w:gridSpan w:val="7"/>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p>
        </w:tc>
        <w:tc>
          <w:tcPr>
            <w:tcW w:w="760"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Дата выдачи</w:t>
            </w:r>
          </w:p>
        </w:tc>
        <w:tc>
          <w:tcPr>
            <w:tcW w:w="1019" w:type="pct"/>
            <w:tcBorders>
              <w:righ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p>
        </w:tc>
      </w:tr>
      <w:tr w:rsidR="00177A23" w:rsidRPr="00251D9A" w:rsidTr="0040077C">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jc w:val="center"/>
              <w:rPr>
                <w:rFonts w:ascii="Times New Roman" w:hAnsi="Times New Roman" w:cs="Times New Roman"/>
                <w:b/>
                <w:bCs/>
                <w:sz w:val="24"/>
                <w:szCs w:val="24"/>
              </w:rPr>
            </w:pPr>
            <w:r w:rsidRPr="00251D9A">
              <w:rPr>
                <w:rFonts w:ascii="Times New Roman" w:hAnsi="Times New Roman" w:cs="Times New Roman"/>
                <w:b/>
                <w:bCs/>
                <w:sz w:val="24"/>
                <w:szCs w:val="24"/>
              </w:rPr>
              <w:br w:type="page"/>
              <w:t>Адрес регистрации представителя (уполномоченного лица)</w:t>
            </w:r>
          </w:p>
        </w:tc>
      </w:tr>
      <w:tr w:rsidR="00177A23" w:rsidRPr="00251D9A" w:rsidTr="0040077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 xml:space="preserve">Индекс </w:t>
            </w:r>
          </w:p>
        </w:tc>
        <w:tc>
          <w:tcPr>
            <w:tcW w:w="1446" w:type="pct"/>
            <w:gridSpan w:val="4"/>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 xml:space="preserve">Регион </w:t>
            </w:r>
          </w:p>
        </w:tc>
        <w:tc>
          <w:tcPr>
            <w:tcW w:w="1779" w:type="pct"/>
            <w:gridSpan w:val="2"/>
            <w:tcBorders>
              <w:righ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r>
      <w:tr w:rsidR="00177A23" w:rsidRPr="00251D9A" w:rsidTr="0040077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Район</w:t>
            </w:r>
          </w:p>
        </w:tc>
        <w:tc>
          <w:tcPr>
            <w:tcW w:w="1446" w:type="pct"/>
            <w:gridSpan w:val="4"/>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r>
      <w:tr w:rsidR="00177A23" w:rsidRPr="00251D9A" w:rsidTr="0040077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r>
      <w:tr w:rsidR="00177A23" w:rsidRPr="00251D9A" w:rsidTr="0040077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Дом</w:t>
            </w:r>
          </w:p>
        </w:tc>
        <w:tc>
          <w:tcPr>
            <w:tcW w:w="1446" w:type="pct"/>
            <w:gridSpan w:val="4"/>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c>
          <w:tcPr>
            <w:tcW w:w="580" w:type="pct"/>
            <w:gridSpan w:val="2"/>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Корпус</w:t>
            </w:r>
          </w:p>
        </w:tc>
        <w:tc>
          <w:tcPr>
            <w:tcW w:w="605"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c>
          <w:tcPr>
            <w:tcW w:w="760"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r>
      <w:tr w:rsidR="00177A23" w:rsidRPr="00251D9A" w:rsidTr="0040077C">
        <w:trPr>
          <w:trHeight w:val="20"/>
          <w:jc w:val="center"/>
        </w:trPr>
        <w:tc>
          <w:tcPr>
            <w:tcW w:w="5000" w:type="pct"/>
            <w:gridSpan w:val="11"/>
            <w:tcBorders>
              <w:left w:val="nil"/>
              <w:right w:val="nil"/>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jc w:val="center"/>
              <w:rPr>
                <w:rFonts w:ascii="Times New Roman" w:hAnsi="Times New Roman" w:cs="Times New Roman"/>
                <w:b/>
                <w:bCs/>
                <w:sz w:val="24"/>
                <w:szCs w:val="24"/>
              </w:rPr>
            </w:pPr>
            <w:r w:rsidRPr="00251D9A">
              <w:rPr>
                <w:rFonts w:ascii="Times New Roman" w:hAnsi="Times New Roman" w:cs="Times New Roman"/>
                <w:b/>
                <w:bCs/>
                <w:sz w:val="24"/>
                <w:szCs w:val="24"/>
              </w:rPr>
              <w:t>Адрес места жительства представителя (уполномоченного лица)</w:t>
            </w:r>
          </w:p>
        </w:tc>
      </w:tr>
      <w:tr w:rsidR="00177A23" w:rsidRPr="00251D9A" w:rsidTr="0040077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 xml:space="preserve">Индекс </w:t>
            </w:r>
          </w:p>
        </w:tc>
        <w:tc>
          <w:tcPr>
            <w:tcW w:w="1446" w:type="pct"/>
            <w:gridSpan w:val="4"/>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Регион</w:t>
            </w:r>
          </w:p>
        </w:tc>
        <w:tc>
          <w:tcPr>
            <w:tcW w:w="1779" w:type="pct"/>
            <w:gridSpan w:val="2"/>
            <w:tcBorders>
              <w:righ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r>
      <w:tr w:rsidR="00177A23" w:rsidRPr="00251D9A" w:rsidTr="0040077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Район</w:t>
            </w:r>
          </w:p>
        </w:tc>
        <w:tc>
          <w:tcPr>
            <w:tcW w:w="1446" w:type="pct"/>
            <w:gridSpan w:val="4"/>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r>
      <w:tr w:rsidR="00177A23" w:rsidRPr="00251D9A" w:rsidTr="0040077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r>
      <w:tr w:rsidR="00177A23" w:rsidRPr="00251D9A" w:rsidTr="0040077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Дом</w:t>
            </w:r>
          </w:p>
        </w:tc>
        <w:tc>
          <w:tcPr>
            <w:tcW w:w="1525" w:type="pct"/>
            <w:gridSpan w:val="5"/>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c>
          <w:tcPr>
            <w:tcW w:w="501"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Корпус</w:t>
            </w:r>
          </w:p>
        </w:tc>
        <w:tc>
          <w:tcPr>
            <w:tcW w:w="605"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c>
          <w:tcPr>
            <w:tcW w:w="760" w:type="pct"/>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r w:rsidRPr="00251D9A">
              <w:rPr>
                <w:rFonts w:ascii="Times New Roman" w:hAnsi="Times New Roman" w:cs="Times New Roman"/>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r>
      <w:tr w:rsidR="00177A23" w:rsidRPr="00251D9A" w:rsidTr="0040077C">
        <w:trPr>
          <w:trHeight w:val="20"/>
          <w:jc w:val="center"/>
        </w:trPr>
        <w:tc>
          <w:tcPr>
            <w:tcW w:w="590" w:type="pct"/>
            <w:gridSpan w:val="2"/>
            <w:tcBorders>
              <w:left w:val="nil"/>
              <w:right w:val="nil"/>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p>
        </w:tc>
        <w:tc>
          <w:tcPr>
            <w:tcW w:w="1525" w:type="pct"/>
            <w:gridSpan w:val="5"/>
            <w:tcBorders>
              <w:left w:val="nil"/>
              <w:right w:val="nil"/>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c>
          <w:tcPr>
            <w:tcW w:w="501" w:type="pct"/>
            <w:tcBorders>
              <w:left w:val="nil"/>
              <w:right w:val="nil"/>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p>
        </w:tc>
        <w:tc>
          <w:tcPr>
            <w:tcW w:w="605" w:type="pct"/>
            <w:tcBorders>
              <w:left w:val="nil"/>
              <w:right w:val="nil"/>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c>
          <w:tcPr>
            <w:tcW w:w="760" w:type="pct"/>
            <w:tcBorders>
              <w:left w:val="nil"/>
              <w:right w:val="nil"/>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p>
        </w:tc>
        <w:tc>
          <w:tcPr>
            <w:tcW w:w="1019" w:type="pct"/>
            <w:tcBorders>
              <w:left w:val="nil"/>
              <w:right w:val="nil"/>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u w:val="single"/>
              </w:rPr>
            </w:pPr>
          </w:p>
        </w:tc>
      </w:tr>
      <w:tr w:rsidR="00177A23" w:rsidRPr="00251D9A" w:rsidTr="0040077C">
        <w:trPr>
          <w:trHeight w:val="20"/>
          <w:jc w:val="center"/>
        </w:trPr>
        <w:tc>
          <w:tcPr>
            <w:tcW w:w="1229" w:type="pct"/>
            <w:gridSpan w:val="4"/>
            <w:vMerge w:val="restart"/>
            <w:tcBorders>
              <w:lef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b/>
                <w:bCs/>
                <w:sz w:val="24"/>
                <w:szCs w:val="24"/>
              </w:rPr>
            </w:pPr>
            <w:r w:rsidRPr="00251D9A">
              <w:rPr>
                <w:rFonts w:ascii="Times New Roman" w:hAnsi="Times New Roman" w:cs="Times New Roman"/>
                <w:b/>
                <w:bCs/>
                <w:sz w:val="24"/>
                <w:szCs w:val="24"/>
              </w:rPr>
              <w:t>Контактные данные</w:t>
            </w:r>
          </w:p>
        </w:tc>
        <w:tc>
          <w:tcPr>
            <w:tcW w:w="3771" w:type="pct"/>
            <w:gridSpan w:val="7"/>
            <w:tcBorders>
              <w:righ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p>
        </w:tc>
      </w:tr>
      <w:tr w:rsidR="00177A23" w:rsidRPr="00251D9A" w:rsidTr="0040077C">
        <w:trPr>
          <w:trHeight w:val="20"/>
          <w:jc w:val="center"/>
        </w:trPr>
        <w:tc>
          <w:tcPr>
            <w:tcW w:w="0" w:type="auto"/>
            <w:gridSpan w:val="4"/>
            <w:vMerge/>
            <w:tcBorders>
              <w:left w:val="dotted" w:sz="4" w:space="0" w:color="auto"/>
            </w:tcBorders>
            <w:vAlign w:val="center"/>
          </w:tcPr>
          <w:p w:rsidR="00177A23" w:rsidRPr="00251D9A" w:rsidRDefault="00177A23" w:rsidP="00251D9A">
            <w:pPr>
              <w:spacing w:after="0" w:line="240" w:lineRule="auto"/>
              <w:rPr>
                <w:rFonts w:ascii="Times New Roman" w:hAnsi="Times New Roman" w:cs="Times New Roman"/>
                <w:b/>
                <w:bCs/>
                <w:sz w:val="24"/>
                <w:szCs w:val="24"/>
              </w:rPr>
            </w:pPr>
          </w:p>
        </w:tc>
        <w:tc>
          <w:tcPr>
            <w:tcW w:w="3771" w:type="pct"/>
            <w:gridSpan w:val="7"/>
            <w:tcBorders>
              <w:right w:val="dotted" w:sz="4" w:space="0" w:color="auto"/>
            </w:tcBorders>
            <w:tcMar>
              <w:top w:w="0" w:type="dxa"/>
              <w:left w:w="75" w:type="dxa"/>
              <w:bottom w:w="0" w:type="dxa"/>
              <w:right w:w="75" w:type="dxa"/>
            </w:tcMar>
            <w:vAlign w:val="center"/>
          </w:tcPr>
          <w:p w:rsidR="00177A23" w:rsidRPr="00251D9A" w:rsidRDefault="00177A23" w:rsidP="00251D9A">
            <w:pPr>
              <w:autoSpaceDE w:val="0"/>
              <w:autoSpaceDN w:val="0"/>
              <w:spacing w:after="0" w:line="240" w:lineRule="auto"/>
              <w:rPr>
                <w:rFonts w:ascii="Times New Roman" w:hAnsi="Times New Roman" w:cs="Times New Roman"/>
                <w:sz w:val="24"/>
                <w:szCs w:val="24"/>
              </w:rPr>
            </w:pPr>
          </w:p>
        </w:tc>
      </w:tr>
    </w:tbl>
    <w:p w:rsidR="00177A23" w:rsidRPr="00251D9A" w:rsidRDefault="00177A23" w:rsidP="00251D9A">
      <w:pPr>
        <w:spacing w:after="0" w:line="240" w:lineRule="auto"/>
        <w:rPr>
          <w:rFonts w:ascii="Times New Roman" w:hAnsi="Times New Roman" w:cs="Times New Roman"/>
          <w:sz w:val="24"/>
          <w:szCs w:val="24"/>
        </w:rPr>
      </w:pPr>
    </w:p>
    <w:p w:rsidR="00177A23" w:rsidRPr="00251D9A" w:rsidRDefault="00177A23" w:rsidP="00251D9A">
      <w:pPr>
        <w:spacing w:after="0" w:line="240" w:lineRule="auto"/>
        <w:rPr>
          <w:rFonts w:ascii="Times New Roman" w:hAnsi="Times New Roman" w:cs="Times New Roman"/>
          <w:sz w:val="24"/>
          <w:szCs w:val="24"/>
        </w:rPr>
      </w:pPr>
    </w:p>
    <w:tbl>
      <w:tblPr>
        <w:tblW w:w="0" w:type="auto"/>
        <w:tblBorders>
          <w:insideH w:val="single" w:sz="4" w:space="0" w:color="auto"/>
        </w:tblBorders>
        <w:tblLook w:val="04A0"/>
      </w:tblPr>
      <w:tblGrid>
        <w:gridCol w:w="3190"/>
        <w:gridCol w:w="887"/>
        <w:gridCol w:w="5103"/>
      </w:tblGrid>
      <w:tr w:rsidR="00177A23" w:rsidRPr="00251D9A" w:rsidTr="0040077C">
        <w:tc>
          <w:tcPr>
            <w:tcW w:w="3190" w:type="dxa"/>
            <w:tcBorders>
              <w:top w:val="nil"/>
              <w:left w:val="nil"/>
              <w:right w:val="nil"/>
            </w:tcBorders>
          </w:tcPr>
          <w:p w:rsidR="00177A23" w:rsidRPr="00251D9A" w:rsidRDefault="00177A23" w:rsidP="00251D9A">
            <w:pPr>
              <w:spacing w:after="0" w:line="240" w:lineRule="auto"/>
              <w:rPr>
                <w:rFonts w:ascii="Times New Roman" w:hAnsi="Times New Roman" w:cs="Times New Roman"/>
                <w:sz w:val="24"/>
                <w:szCs w:val="24"/>
              </w:rPr>
            </w:pPr>
          </w:p>
        </w:tc>
        <w:tc>
          <w:tcPr>
            <w:tcW w:w="887" w:type="dxa"/>
          </w:tcPr>
          <w:p w:rsidR="00177A23" w:rsidRPr="00251D9A" w:rsidRDefault="00177A23" w:rsidP="00251D9A">
            <w:pPr>
              <w:spacing w:after="0" w:line="240" w:lineRule="auto"/>
              <w:rPr>
                <w:rFonts w:ascii="Times New Roman" w:hAnsi="Times New Roman" w:cs="Times New Roman"/>
                <w:sz w:val="24"/>
                <w:szCs w:val="24"/>
              </w:rPr>
            </w:pPr>
          </w:p>
        </w:tc>
        <w:tc>
          <w:tcPr>
            <w:tcW w:w="5103" w:type="dxa"/>
            <w:tcBorders>
              <w:top w:val="nil"/>
              <w:left w:val="nil"/>
              <w:right w:val="nil"/>
            </w:tcBorders>
          </w:tcPr>
          <w:p w:rsidR="00177A23" w:rsidRPr="00251D9A" w:rsidRDefault="00177A23" w:rsidP="00251D9A">
            <w:pPr>
              <w:spacing w:after="0" w:line="240" w:lineRule="auto"/>
              <w:rPr>
                <w:rFonts w:ascii="Times New Roman" w:hAnsi="Times New Roman" w:cs="Times New Roman"/>
                <w:sz w:val="24"/>
                <w:szCs w:val="24"/>
              </w:rPr>
            </w:pPr>
          </w:p>
        </w:tc>
      </w:tr>
      <w:tr w:rsidR="00177A23" w:rsidRPr="00251D9A" w:rsidTr="0040077C">
        <w:tc>
          <w:tcPr>
            <w:tcW w:w="3190" w:type="dxa"/>
            <w:tcBorders>
              <w:left w:val="nil"/>
              <w:bottom w:val="nil"/>
              <w:right w:val="nil"/>
            </w:tcBorders>
          </w:tcPr>
          <w:p w:rsidR="00177A23" w:rsidRPr="00251D9A" w:rsidRDefault="00177A23" w:rsidP="00251D9A">
            <w:pPr>
              <w:spacing w:after="0" w:line="240" w:lineRule="auto"/>
              <w:jc w:val="center"/>
              <w:rPr>
                <w:rFonts w:ascii="Times New Roman" w:hAnsi="Times New Roman" w:cs="Times New Roman"/>
                <w:sz w:val="24"/>
                <w:szCs w:val="24"/>
              </w:rPr>
            </w:pPr>
            <w:r w:rsidRPr="00251D9A">
              <w:rPr>
                <w:rFonts w:ascii="Times New Roman" w:hAnsi="Times New Roman" w:cs="Times New Roman"/>
                <w:sz w:val="24"/>
                <w:szCs w:val="24"/>
              </w:rPr>
              <w:t>Дата</w:t>
            </w:r>
          </w:p>
        </w:tc>
        <w:tc>
          <w:tcPr>
            <w:tcW w:w="887" w:type="dxa"/>
          </w:tcPr>
          <w:p w:rsidR="00177A23" w:rsidRPr="00251D9A" w:rsidRDefault="00177A23" w:rsidP="00251D9A">
            <w:pPr>
              <w:spacing w:after="0" w:line="240" w:lineRule="auto"/>
              <w:jc w:val="center"/>
              <w:rPr>
                <w:rFonts w:ascii="Times New Roman" w:hAnsi="Times New Roman" w:cs="Times New Roman"/>
                <w:sz w:val="24"/>
                <w:szCs w:val="24"/>
              </w:rPr>
            </w:pPr>
          </w:p>
        </w:tc>
        <w:tc>
          <w:tcPr>
            <w:tcW w:w="5103" w:type="dxa"/>
            <w:tcBorders>
              <w:left w:val="nil"/>
              <w:bottom w:val="nil"/>
              <w:right w:val="nil"/>
            </w:tcBorders>
          </w:tcPr>
          <w:p w:rsidR="00177A23" w:rsidRPr="00251D9A" w:rsidRDefault="00177A23" w:rsidP="00251D9A">
            <w:pPr>
              <w:spacing w:after="0" w:line="240" w:lineRule="auto"/>
              <w:jc w:val="center"/>
              <w:rPr>
                <w:rFonts w:ascii="Times New Roman" w:hAnsi="Times New Roman" w:cs="Times New Roman"/>
                <w:sz w:val="24"/>
                <w:szCs w:val="24"/>
              </w:rPr>
            </w:pPr>
            <w:r w:rsidRPr="00251D9A">
              <w:rPr>
                <w:rFonts w:ascii="Times New Roman" w:hAnsi="Times New Roman" w:cs="Times New Roman"/>
                <w:sz w:val="24"/>
                <w:szCs w:val="24"/>
              </w:rPr>
              <w:t>Подпись/ФИО</w:t>
            </w:r>
          </w:p>
        </w:tc>
      </w:tr>
    </w:tbl>
    <w:p w:rsidR="00177A23" w:rsidRPr="00251D9A" w:rsidRDefault="00177A23" w:rsidP="00251D9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177A23" w:rsidRPr="00251D9A" w:rsidRDefault="00177A23" w:rsidP="00251D9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177A23" w:rsidRPr="00251D9A" w:rsidRDefault="00177A23" w:rsidP="00251D9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177A23" w:rsidRPr="00251D9A" w:rsidRDefault="00177A23" w:rsidP="00251D9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177A23" w:rsidRPr="00251D9A" w:rsidRDefault="00177A23" w:rsidP="00251D9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177A23" w:rsidRPr="00251D9A" w:rsidRDefault="00177A23" w:rsidP="00251D9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177A23" w:rsidRPr="00251D9A" w:rsidRDefault="00177A23" w:rsidP="00251D9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177A23" w:rsidRPr="00251D9A" w:rsidRDefault="00177A23" w:rsidP="00251D9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177A23" w:rsidRDefault="00177A23" w:rsidP="00251D9A">
      <w:pPr>
        <w:widowControl w:val="0"/>
        <w:autoSpaceDE w:val="0"/>
        <w:autoSpaceDN w:val="0"/>
        <w:adjustRightInd w:val="0"/>
        <w:spacing w:after="0"/>
        <w:ind w:firstLine="709"/>
        <w:jc w:val="right"/>
        <w:outlineLvl w:val="1"/>
        <w:rPr>
          <w:sz w:val="24"/>
          <w:szCs w:val="24"/>
        </w:rPr>
      </w:pPr>
    </w:p>
    <w:p w:rsidR="00177A23" w:rsidRDefault="00177A23" w:rsidP="00177A23">
      <w:pPr>
        <w:widowControl w:val="0"/>
        <w:autoSpaceDE w:val="0"/>
        <w:autoSpaceDN w:val="0"/>
        <w:adjustRightInd w:val="0"/>
        <w:ind w:firstLine="709"/>
        <w:jc w:val="right"/>
        <w:outlineLvl w:val="1"/>
        <w:rPr>
          <w:sz w:val="24"/>
          <w:szCs w:val="24"/>
        </w:rPr>
      </w:pPr>
    </w:p>
    <w:p w:rsidR="00177A23" w:rsidRDefault="00177A23" w:rsidP="00177A23">
      <w:pPr>
        <w:widowControl w:val="0"/>
        <w:autoSpaceDE w:val="0"/>
        <w:autoSpaceDN w:val="0"/>
        <w:adjustRightInd w:val="0"/>
        <w:ind w:firstLine="709"/>
        <w:jc w:val="right"/>
        <w:outlineLvl w:val="1"/>
        <w:rPr>
          <w:sz w:val="24"/>
          <w:szCs w:val="24"/>
        </w:rPr>
      </w:pPr>
    </w:p>
    <w:p w:rsidR="00177A23" w:rsidRDefault="00177A23" w:rsidP="00177A23">
      <w:pPr>
        <w:widowControl w:val="0"/>
        <w:autoSpaceDE w:val="0"/>
        <w:autoSpaceDN w:val="0"/>
        <w:adjustRightInd w:val="0"/>
        <w:ind w:firstLine="709"/>
        <w:jc w:val="right"/>
        <w:outlineLvl w:val="1"/>
        <w:rPr>
          <w:sz w:val="24"/>
          <w:szCs w:val="24"/>
        </w:rPr>
      </w:pPr>
    </w:p>
    <w:p w:rsidR="00177A23" w:rsidRDefault="00177A23" w:rsidP="00177A23">
      <w:pPr>
        <w:widowControl w:val="0"/>
        <w:autoSpaceDE w:val="0"/>
        <w:autoSpaceDN w:val="0"/>
        <w:adjustRightInd w:val="0"/>
        <w:ind w:firstLine="709"/>
        <w:jc w:val="right"/>
        <w:outlineLvl w:val="1"/>
        <w:rPr>
          <w:sz w:val="24"/>
          <w:szCs w:val="24"/>
        </w:rPr>
      </w:pPr>
    </w:p>
    <w:p w:rsidR="00424906" w:rsidRPr="00251D9A" w:rsidRDefault="00424906" w:rsidP="00424906">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Pr>
          <w:rFonts w:ascii="Times New Roman" w:eastAsia="Calibri" w:hAnsi="Times New Roman" w:cs="Times New Roman"/>
          <w:sz w:val="20"/>
          <w:szCs w:val="20"/>
        </w:rPr>
        <w:lastRenderedPageBreak/>
        <w:t>Приложение 2</w:t>
      </w:r>
    </w:p>
    <w:p w:rsidR="00424906" w:rsidRPr="00251D9A" w:rsidRDefault="00424906" w:rsidP="00424906">
      <w:pPr>
        <w:autoSpaceDE w:val="0"/>
        <w:autoSpaceDN w:val="0"/>
        <w:adjustRightInd w:val="0"/>
        <w:spacing w:after="0" w:line="240" w:lineRule="auto"/>
        <w:ind w:firstLine="709"/>
        <w:jc w:val="right"/>
        <w:rPr>
          <w:rFonts w:ascii="Times New Roman" w:eastAsia="Calibri" w:hAnsi="Times New Roman" w:cs="Times New Roman"/>
          <w:sz w:val="20"/>
          <w:szCs w:val="20"/>
        </w:rPr>
      </w:pPr>
      <w:r w:rsidRPr="00251D9A">
        <w:rPr>
          <w:rFonts w:ascii="Times New Roman" w:eastAsia="Calibri" w:hAnsi="Times New Roman" w:cs="Times New Roman"/>
          <w:sz w:val="20"/>
          <w:szCs w:val="20"/>
        </w:rPr>
        <w:t>к административному регламенту предоставления</w:t>
      </w:r>
    </w:p>
    <w:p w:rsidR="00424906" w:rsidRPr="00251D9A" w:rsidRDefault="00424906" w:rsidP="00424906">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251D9A">
        <w:rPr>
          <w:rFonts w:ascii="Times New Roman" w:eastAsia="Calibri" w:hAnsi="Times New Roman" w:cs="Times New Roman"/>
          <w:sz w:val="20"/>
          <w:szCs w:val="20"/>
        </w:rPr>
        <w:t xml:space="preserve"> муниципальной услуги </w:t>
      </w:r>
      <w:r w:rsidRPr="00251D9A">
        <w:rPr>
          <w:rFonts w:ascii="Times New Roman" w:hAnsi="Times New Roman" w:cs="Times New Roman"/>
          <w:sz w:val="20"/>
          <w:szCs w:val="20"/>
        </w:rPr>
        <w:t>«</w:t>
      </w:r>
      <w:r w:rsidRPr="00251D9A">
        <w:rPr>
          <w:rFonts w:ascii="Times New Roman" w:hAnsi="Times New Roman" w:cs="Times New Roman"/>
          <w:bCs/>
          <w:sz w:val="20"/>
          <w:szCs w:val="20"/>
        </w:rPr>
        <w:t xml:space="preserve">Предоставление в собственность </w:t>
      </w:r>
    </w:p>
    <w:p w:rsidR="00424906" w:rsidRPr="00251D9A" w:rsidRDefault="00424906" w:rsidP="00424906">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251D9A">
        <w:rPr>
          <w:rFonts w:ascii="Times New Roman" w:hAnsi="Times New Roman" w:cs="Times New Roman"/>
          <w:bCs/>
          <w:sz w:val="20"/>
          <w:szCs w:val="20"/>
        </w:rPr>
        <w:t xml:space="preserve">земельных участков, находящихся в собственности </w:t>
      </w:r>
    </w:p>
    <w:p w:rsidR="00424906" w:rsidRPr="00251D9A" w:rsidRDefault="00424906" w:rsidP="00424906">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251D9A">
        <w:rPr>
          <w:rFonts w:ascii="Times New Roman" w:hAnsi="Times New Roman" w:cs="Times New Roman"/>
          <w:bCs/>
          <w:sz w:val="20"/>
          <w:szCs w:val="20"/>
        </w:rPr>
        <w:t xml:space="preserve">муниципального образования за плату на торгах» </w:t>
      </w:r>
    </w:p>
    <w:p w:rsidR="00177A23" w:rsidRPr="00431915" w:rsidRDefault="00177A23" w:rsidP="00177A23">
      <w:pPr>
        <w:widowControl w:val="0"/>
        <w:autoSpaceDE w:val="0"/>
        <w:autoSpaceDN w:val="0"/>
        <w:adjustRightInd w:val="0"/>
        <w:ind w:firstLine="709"/>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1"/>
        <w:gridCol w:w="873"/>
        <w:gridCol w:w="1132"/>
        <w:gridCol w:w="1421"/>
        <w:gridCol w:w="991"/>
        <w:gridCol w:w="1934"/>
        <w:gridCol w:w="1633"/>
      </w:tblGrid>
      <w:tr w:rsidR="00177A23" w:rsidRPr="00424906" w:rsidTr="0040077C">
        <w:trPr>
          <w:trHeight w:val="20"/>
          <w:jc w:val="center"/>
        </w:trPr>
        <w:tc>
          <w:tcPr>
            <w:tcW w:w="950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tblPr>
            <w:tblGrid>
              <w:gridCol w:w="1950"/>
              <w:gridCol w:w="1843"/>
              <w:gridCol w:w="992"/>
              <w:gridCol w:w="4786"/>
            </w:tblGrid>
            <w:tr w:rsidR="00177A23" w:rsidRPr="00424906" w:rsidTr="0040077C">
              <w:tc>
                <w:tcPr>
                  <w:tcW w:w="1019" w:type="pct"/>
                  <w:tcBorders>
                    <w:top w:val="single" w:sz="4" w:space="0" w:color="auto"/>
                    <w:left w:val="single" w:sz="4" w:space="0" w:color="auto"/>
                    <w:bottom w:val="single" w:sz="4" w:space="0" w:color="auto"/>
                    <w:right w:val="single" w:sz="4" w:space="0" w:color="auto"/>
                  </w:tcBorders>
                </w:tcPr>
                <w:p w:rsidR="00177A23" w:rsidRPr="00424906" w:rsidRDefault="00177A23" w:rsidP="00424906">
                  <w:pPr>
                    <w:spacing w:after="0" w:line="240" w:lineRule="auto"/>
                    <w:rPr>
                      <w:rFonts w:ascii="Times New Roman" w:hAnsi="Times New Roman" w:cs="Times New Roman"/>
                      <w:bCs/>
                      <w:sz w:val="24"/>
                      <w:szCs w:val="24"/>
                    </w:rPr>
                  </w:pPr>
                  <w:r w:rsidRPr="00424906">
                    <w:rPr>
                      <w:rFonts w:ascii="Times New Roman" w:hAnsi="Times New Roman" w:cs="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177A23" w:rsidRPr="00424906" w:rsidRDefault="00177A23" w:rsidP="00424906">
                  <w:pPr>
                    <w:spacing w:after="0" w:line="240" w:lineRule="auto"/>
                    <w:rPr>
                      <w:rFonts w:ascii="Times New Roman" w:hAnsi="Times New Roman" w:cs="Times New Roman"/>
                      <w:sz w:val="24"/>
                      <w:szCs w:val="24"/>
                      <w:u w:val="single"/>
                    </w:rPr>
                  </w:pPr>
                </w:p>
              </w:tc>
              <w:tc>
                <w:tcPr>
                  <w:tcW w:w="518" w:type="pct"/>
                  <w:tcBorders>
                    <w:left w:val="single" w:sz="4" w:space="0" w:color="auto"/>
                  </w:tcBorders>
                </w:tcPr>
                <w:p w:rsidR="00177A23" w:rsidRPr="00424906" w:rsidRDefault="00177A23" w:rsidP="00424906">
                  <w:pPr>
                    <w:spacing w:after="0" w:line="240" w:lineRule="auto"/>
                    <w:rPr>
                      <w:rFonts w:ascii="Times New Roman" w:hAnsi="Times New Roman" w:cs="Times New Roman"/>
                      <w:sz w:val="24"/>
                      <w:szCs w:val="24"/>
                      <w:u w:val="single"/>
                    </w:rPr>
                  </w:pPr>
                </w:p>
              </w:tc>
              <w:tc>
                <w:tcPr>
                  <w:tcW w:w="2500" w:type="pct"/>
                  <w:tcBorders>
                    <w:bottom w:val="single" w:sz="4" w:space="0" w:color="auto"/>
                  </w:tcBorders>
                </w:tcPr>
                <w:p w:rsidR="00177A23" w:rsidRPr="00424906" w:rsidRDefault="00177A23" w:rsidP="00424906">
                  <w:pPr>
                    <w:spacing w:after="0" w:line="240" w:lineRule="auto"/>
                    <w:rPr>
                      <w:rFonts w:ascii="Times New Roman" w:hAnsi="Times New Roman" w:cs="Times New Roman"/>
                      <w:sz w:val="24"/>
                      <w:szCs w:val="24"/>
                      <w:u w:val="single"/>
                    </w:rPr>
                  </w:pPr>
                </w:p>
              </w:tc>
            </w:tr>
            <w:tr w:rsidR="00177A23" w:rsidRPr="00424906" w:rsidTr="0040077C">
              <w:tc>
                <w:tcPr>
                  <w:tcW w:w="1019" w:type="pct"/>
                  <w:tcBorders>
                    <w:top w:val="single" w:sz="4" w:space="0" w:color="auto"/>
                  </w:tcBorders>
                </w:tcPr>
                <w:p w:rsidR="00177A23" w:rsidRPr="00424906" w:rsidRDefault="00177A23" w:rsidP="00424906">
                  <w:pPr>
                    <w:spacing w:after="0" w:line="240" w:lineRule="auto"/>
                    <w:jc w:val="center"/>
                    <w:rPr>
                      <w:rFonts w:ascii="Times New Roman" w:hAnsi="Times New Roman" w:cs="Times New Roman"/>
                      <w:sz w:val="24"/>
                      <w:szCs w:val="24"/>
                    </w:rPr>
                  </w:pPr>
                </w:p>
              </w:tc>
              <w:tc>
                <w:tcPr>
                  <w:tcW w:w="963" w:type="pct"/>
                  <w:tcBorders>
                    <w:top w:val="single" w:sz="4" w:space="0" w:color="auto"/>
                  </w:tcBorders>
                </w:tcPr>
                <w:p w:rsidR="00177A23" w:rsidRPr="00424906" w:rsidRDefault="00177A23" w:rsidP="00424906">
                  <w:pPr>
                    <w:spacing w:after="0" w:line="240" w:lineRule="auto"/>
                    <w:jc w:val="center"/>
                    <w:rPr>
                      <w:rFonts w:ascii="Times New Roman" w:hAnsi="Times New Roman" w:cs="Times New Roman"/>
                      <w:sz w:val="24"/>
                      <w:szCs w:val="24"/>
                    </w:rPr>
                  </w:pPr>
                </w:p>
              </w:tc>
              <w:tc>
                <w:tcPr>
                  <w:tcW w:w="518" w:type="pct"/>
                  <w:tcBorders>
                    <w:top w:val="nil"/>
                    <w:left w:val="nil"/>
                    <w:bottom w:val="nil"/>
                    <w:right w:val="nil"/>
                  </w:tcBorders>
                </w:tcPr>
                <w:p w:rsidR="00177A23" w:rsidRPr="00424906" w:rsidRDefault="00177A23" w:rsidP="00424906">
                  <w:pPr>
                    <w:spacing w:after="0" w:line="240" w:lineRule="auto"/>
                    <w:jc w:val="center"/>
                    <w:rPr>
                      <w:rFonts w:ascii="Times New Roman" w:hAnsi="Times New Roman" w:cs="Times New Roman"/>
                      <w:sz w:val="24"/>
                      <w:szCs w:val="24"/>
                    </w:rPr>
                  </w:pPr>
                </w:p>
              </w:tc>
              <w:tc>
                <w:tcPr>
                  <w:tcW w:w="2500" w:type="pct"/>
                  <w:tcBorders>
                    <w:top w:val="single" w:sz="4" w:space="0" w:color="auto"/>
                  </w:tcBorders>
                </w:tcPr>
                <w:p w:rsidR="00177A23" w:rsidRPr="00424906" w:rsidRDefault="00177A23" w:rsidP="00424906">
                  <w:pPr>
                    <w:spacing w:after="0" w:line="240" w:lineRule="auto"/>
                    <w:jc w:val="center"/>
                    <w:rPr>
                      <w:rFonts w:ascii="Times New Roman" w:hAnsi="Times New Roman" w:cs="Times New Roman"/>
                      <w:sz w:val="24"/>
                      <w:szCs w:val="24"/>
                    </w:rPr>
                  </w:pPr>
                  <w:r w:rsidRPr="00424906">
                    <w:rPr>
                      <w:rFonts w:ascii="Times New Roman" w:hAnsi="Times New Roman" w:cs="Times New Roman"/>
                      <w:sz w:val="24"/>
                      <w:szCs w:val="24"/>
                    </w:rPr>
                    <w:t>Орган, обрабатывающий запрос на предоставление услуги</w:t>
                  </w:r>
                </w:p>
              </w:tc>
            </w:tr>
          </w:tbl>
          <w:p w:rsidR="00177A23" w:rsidRPr="00424906" w:rsidRDefault="00177A23" w:rsidP="00424906">
            <w:pPr>
              <w:autoSpaceDE w:val="0"/>
              <w:autoSpaceDN w:val="0"/>
              <w:spacing w:after="0" w:line="240" w:lineRule="auto"/>
              <w:jc w:val="center"/>
              <w:rPr>
                <w:rFonts w:ascii="Times New Roman" w:hAnsi="Times New Roman" w:cs="Times New Roman"/>
                <w:b/>
                <w:bCs/>
                <w:sz w:val="24"/>
                <w:szCs w:val="24"/>
              </w:rPr>
            </w:pPr>
            <w:r w:rsidRPr="00424906">
              <w:rPr>
                <w:rFonts w:ascii="Times New Roman" w:hAnsi="Times New Roman" w:cs="Times New Roman"/>
                <w:b/>
                <w:bCs/>
                <w:sz w:val="24"/>
                <w:szCs w:val="24"/>
              </w:rPr>
              <w:t>Данные заявителя (юридического лица)</w:t>
            </w:r>
          </w:p>
        </w:tc>
      </w:tr>
      <w:tr w:rsidR="00177A23" w:rsidRPr="00424906" w:rsidTr="0040077C">
        <w:trPr>
          <w:trHeight w:val="20"/>
          <w:jc w:val="center"/>
        </w:trPr>
        <w:tc>
          <w:tcPr>
            <w:tcW w:w="3790" w:type="dxa"/>
            <w:gridSpan w:val="3"/>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Полное наименование юридического лица (в соответствии с учредительными документами)</w:t>
            </w:r>
          </w:p>
        </w:tc>
        <w:tc>
          <w:tcPr>
            <w:tcW w:w="5715" w:type="dxa"/>
            <w:gridSpan w:val="4"/>
            <w:tcMar>
              <w:top w:w="0" w:type="dxa"/>
              <w:left w:w="75" w:type="dxa"/>
              <w:bottom w:w="0" w:type="dxa"/>
              <w:right w:w="75" w:type="dxa"/>
            </w:tcMar>
            <w:vAlign w:val="center"/>
          </w:tcPr>
          <w:p w:rsidR="00177A23" w:rsidRPr="00424906" w:rsidRDefault="00177A23" w:rsidP="00424906">
            <w:pPr>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3790" w:type="dxa"/>
            <w:gridSpan w:val="3"/>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177A23" w:rsidRPr="00424906" w:rsidRDefault="00177A23" w:rsidP="00424906">
            <w:pPr>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3790" w:type="dxa"/>
            <w:gridSpan w:val="3"/>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177A23" w:rsidRPr="00424906" w:rsidRDefault="00177A23" w:rsidP="00424906">
            <w:pPr>
              <w:spacing w:after="0" w:line="240" w:lineRule="auto"/>
              <w:rPr>
                <w:rFonts w:ascii="Times New Roman" w:hAnsi="Times New Roman" w:cs="Times New Roman"/>
                <w:sz w:val="24"/>
                <w:szCs w:val="24"/>
              </w:rPr>
            </w:pPr>
          </w:p>
        </w:tc>
      </w:tr>
      <w:tr w:rsidR="00177A23" w:rsidRPr="00424906" w:rsidTr="0040077C">
        <w:trPr>
          <w:trHeight w:val="20"/>
          <w:jc w:val="center"/>
        </w:trPr>
        <w:tc>
          <w:tcPr>
            <w:tcW w:w="1107" w:type="dxa"/>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ОГРН</w:t>
            </w:r>
          </w:p>
        </w:tc>
        <w:tc>
          <w:tcPr>
            <w:tcW w:w="8398" w:type="dxa"/>
            <w:gridSpan w:val="6"/>
            <w:tcMar>
              <w:top w:w="0" w:type="dxa"/>
              <w:left w:w="75" w:type="dxa"/>
              <w:bottom w:w="0" w:type="dxa"/>
              <w:right w:w="75" w:type="dxa"/>
            </w:tcMar>
            <w:vAlign w:val="center"/>
          </w:tcPr>
          <w:p w:rsidR="00177A23" w:rsidRPr="00424906" w:rsidRDefault="00177A23" w:rsidP="00424906">
            <w:pPr>
              <w:spacing w:after="0" w:line="240" w:lineRule="auto"/>
              <w:rPr>
                <w:rFonts w:ascii="Times New Roman" w:hAnsi="Times New Roman" w:cs="Times New Roman"/>
                <w:sz w:val="24"/>
                <w:szCs w:val="24"/>
              </w:rPr>
            </w:pPr>
          </w:p>
        </w:tc>
      </w:tr>
      <w:tr w:rsidR="00177A23" w:rsidRPr="00424906" w:rsidTr="0040077C">
        <w:trPr>
          <w:trHeight w:val="20"/>
          <w:jc w:val="center"/>
        </w:trPr>
        <w:tc>
          <w:tcPr>
            <w:tcW w:w="9505" w:type="dxa"/>
            <w:gridSpan w:val="7"/>
            <w:tcBorders>
              <w:left w:val="nil"/>
              <w:right w:val="nil"/>
            </w:tcBorders>
            <w:tcMar>
              <w:top w:w="0" w:type="dxa"/>
              <w:left w:w="75" w:type="dxa"/>
              <w:bottom w:w="0" w:type="dxa"/>
              <w:right w:w="75" w:type="dxa"/>
            </w:tcMar>
            <w:vAlign w:val="center"/>
          </w:tcPr>
          <w:p w:rsidR="00177A23" w:rsidRPr="00424906" w:rsidRDefault="00177A23" w:rsidP="00424906">
            <w:pPr>
              <w:autoSpaceDE w:val="0"/>
              <w:autoSpaceDN w:val="0"/>
              <w:spacing w:after="0" w:line="240" w:lineRule="auto"/>
              <w:jc w:val="center"/>
              <w:rPr>
                <w:rFonts w:ascii="Times New Roman" w:hAnsi="Times New Roman" w:cs="Times New Roman"/>
                <w:b/>
                <w:bCs/>
                <w:sz w:val="24"/>
                <w:szCs w:val="24"/>
              </w:rPr>
            </w:pPr>
            <w:r w:rsidRPr="00424906">
              <w:rPr>
                <w:rFonts w:ascii="Times New Roman" w:hAnsi="Times New Roman" w:cs="Times New Roman"/>
                <w:b/>
                <w:bCs/>
                <w:sz w:val="24"/>
                <w:szCs w:val="24"/>
              </w:rPr>
              <w:t>Юридический адрес</w:t>
            </w:r>
          </w:p>
        </w:tc>
      </w:tr>
      <w:tr w:rsidR="00177A23" w:rsidRPr="00424906" w:rsidTr="0040077C">
        <w:trPr>
          <w:trHeight w:val="20"/>
          <w:jc w:val="center"/>
        </w:trPr>
        <w:tc>
          <w:tcPr>
            <w:tcW w:w="1107" w:type="dxa"/>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 xml:space="preserve">Индекс </w:t>
            </w:r>
          </w:p>
        </w:tc>
        <w:tc>
          <w:tcPr>
            <w:tcW w:w="2683" w:type="dxa"/>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c>
          <w:tcPr>
            <w:tcW w:w="2181" w:type="dxa"/>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 xml:space="preserve">Регион </w:t>
            </w:r>
          </w:p>
        </w:tc>
        <w:tc>
          <w:tcPr>
            <w:tcW w:w="3534" w:type="dxa"/>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1107" w:type="dxa"/>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Район</w:t>
            </w:r>
          </w:p>
        </w:tc>
        <w:tc>
          <w:tcPr>
            <w:tcW w:w="2683" w:type="dxa"/>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c>
          <w:tcPr>
            <w:tcW w:w="2181" w:type="dxa"/>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Населенный пункт</w:t>
            </w:r>
          </w:p>
        </w:tc>
        <w:tc>
          <w:tcPr>
            <w:tcW w:w="3534" w:type="dxa"/>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1107" w:type="dxa"/>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Улица</w:t>
            </w:r>
          </w:p>
        </w:tc>
        <w:tc>
          <w:tcPr>
            <w:tcW w:w="8398" w:type="dxa"/>
            <w:gridSpan w:val="6"/>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1107" w:type="dxa"/>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Дом</w:t>
            </w:r>
          </w:p>
        </w:tc>
        <w:tc>
          <w:tcPr>
            <w:tcW w:w="2683" w:type="dxa"/>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c>
          <w:tcPr>
            <w:tcW w:w="1005" w:type="dxa"/>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Корпус</w:t>
            </w:r>
          </w:p>
        </w:tc>
        <w:tc>
          <w:tcPr>
            <w:tcW w:w="1176" w:type="dxa"/>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c>
          <w:tcPr>
            <w:tcW w:w="1493" w:type="dxa"/>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Квартира</w:t>
            </w:r>
          </w:p>
        </w:tc>
        <w:tc>
          <w:tcPr>
            <w:tcW w:w="2041" w:type="dxa"/>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9505" w:type="dxa"/>
            <w:gridSpan w:val="7"/>
            <w:tcBorders>
              <w:left w:val="nil"/>
              <w:right w:val="nil"/>
            </w:tcBorders>
            <w:tcMar>
              <w:top w:w="0" w:type="dxa"/>
              <w:left w:w="75" w:type="dxa"/>
              <w:bottom w:w="0" w:type="dxa"/>
              <w:right w:w="75" w:type="dxa"/>
            </w:tcMar>
            <w:vAlign w:val="center"/>
          </w:tcPr>
          <w:p w:rsidR="00177A23" w:rsidRPr="00424906" w:rsidRDefault="00177A23" w:rsidP="00424906">
            <w:pPr>
              <w:autoSpaceDE w:val="0"/>
              <w:autoSpaceDN w:val="0"/>
              <w:spacing w:after="0" w:line="240" w:lineRule="auto"/>
              <w:jc w:val="center"/>
              <w:rPr>
                <w:rFonts w:ascii="Times New Roman" w:hAnsi="Times New Roman" w:cs="Times New Roman"/>
                <w:b/>
                <w:bCs/>
                <w:sz w:val="24"/>
                <w:szCs w:val="24"/>
                <w:vertAlign w:val="superscript"/>
              </w:rPr>
            </w:pPr>
            <w:r w:rsidRPr="00424906">
              <w:rPr>
                <w:rFonts w:ascii="Times New Roman" w:hAnsi="Times New Roman" w:cs="Times New Roman"/>
                <w:b/>
                <w:bCs/>
                <w:sz w:val="24"/>
                <w:szCs w:val="24"/>
              </w:rPr>
              <w:t>Почтовый адрес</w:t>
            </w:r>
          </w:p>
        </w:tc>
      </w:tr>
      <w:tr w:rsidR="00177A23" w:rsidRPr="00424906" w:rsidTr="0040077C">
        <w:trPr>
          <w:trHeight w:val="20"/>
          <w:jc w:val="center"/>
        </w:trPr>
        <w:tc>
          <w:tcPr>
            <w:tcW w:w="1107" w:type="dxa"/>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 xml:space="preserve">Индекс </w:t>
            </w:r>
          </w:p>
        </w:tc>
        <w:tc>
          <w:tcPr>
            <w:tcW w:w="2683" w:type="dxa"/>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c>
          <w:tcPr>
            <w:tcW w:w="2181" w:type="dxa"/>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Регион</w:t>
            </w:r>
          </w:p>
        </w:tc>
        <w:tc>
          <w:tcPr>
            <w:tcW w:w="3534" w:type="dxa"/>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1107" w:type="dxa"/>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Район</w:t>
            </w:r>
          </w:p>
        </w:tc>
        <w:tc>
          <w:tcPr>
            <w:tcW w:w="2683" w:type="dxa"/>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c>
          <w:tcPr>
            <w:tcW w:w="2181" w:type="dxa"/>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Населенный пункт</w:t>
            </w:r>
          </w:p>
        </w:tc>
        <w:tc>
          <w:tcPr>
            <w:tcW w:w="3534" w:type="dxa"/>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1107" w:type="dxa"/>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Улица</w:t>
            </w:r>
          </w:p>
        </w:tc>
        <w:tc>
          <w:tcPr>
            <w:tcW w:w="8398" w:type="dxa"/>
            <w:gridSpan w:val="6"/>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1107" w:type="dxa"/>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Дом</w:t>
            </w:r>
          </w:p>
        </w:tc>
        <w:tc>
          <w:tcPr>
            <w:tcW w:w="2683" w:type="dxa"/>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c>
          <w:tcPr>
            <w:tcW w:w="1005" w:type="dxa"/>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Корпус</w:t>
            </w:r>
          </w:p>
        </w:tc>
        <w:tc>
          <w:tcPr>
            <w:tcW w:w="1176" w:type="dxa"/>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c>
          <w:tcPr>
            <w:tcW w:w="1493" w:type="dxa"/>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Квартира</w:t>
            </w:r>
          </w:p>
        </w:tc>
        <w:tc>
          <w:tcPr>
            <w:tcW w:w="2041" w:type="dxa"/>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1107" w:type="dxa"/>
            <w:tcBorders>
              <w:left w:val="nil"/>
              <w:right w:val="nil"/>
            </w:tcBorders>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p>
        </w:tc>
        <w:tc>
          <w:tcPr>
            <w:tcW w:w="2683" w:type="dxa"/>
            <w:gridSpan w:val="2"/>
            <w:tcBorders>
              <w:left w:val="nil"/>
              <w:right w:val="nil"/>
            </w:tcBorders>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c>
          <w:tcPr>
            <w:tcW w:w="1005" w:type="dxa"/>
            <w:tcBorders>
              <w:left w:val="nil"/>
              <w:right w:val="nil"/>
            </w:tcBorders>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p>
        </w:tc>
        <w:tc>
          <w:tcPr>
            <w:tcW w:w="1176" w:type="dxa"/>
            <w:tcBorders>
              <w:left w:val="nil"/>
              <w:right w:val="nil"/>
            </w:tcBorders>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c>
          <w:tcPr>
            <w:tcW w:w="1493" w:type="dxa"/>
            <w:tcBorders>
              <w:left w:val="nil"/>
              <w:right w:val="nil"/>
            </w:tcBorders>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p>
        </w:tc>
        <w:tc>
          <w:tcPr>
            <w:tcW w:w="2041" w:type="dxa"/>
            <w:tcBorders>
              <w:left w:val="nil"/>
              <w:right w:val="nil"/>
            </w:tcBorders>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2273" w:type="dxa"/>
            <w:gridSpan w:val="2"/>
            <w:vMerge w:val="restart"/>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b/>
                <w:bCs/>
                <w:sz w:val="24"/>
                <w:szCs w:val="24"/>
              </w:rPr>
            </w:pPr>
            <w:r w:rsidRPr="00424906">
              <w:rPr>
                <w:rFonts w:ascii="Times New Roman" w:hAnsi="Times New Roman" w:cs="Times New Roman"/>
                <w:b/>
                <w:bCs/>
                <w:sz w:val="24"/>
                <w:szCs w:val="24"/>
              </w:rPr>
              <w:t>Контактные данные</w:t>
            </w:r>
          </w:p>
        </w:tc>
        <w:tc>
          <w:tcPr>
            <w:tcW w:w="7232" w:type="dxa"/>
            <w:gridSpan w:val="5"/>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p>
        </w:tc>
      </w:tr>
      <w:tr w:rsidR="00177A23" w:rsidRPr="00424906" w:rsidTr="0040077C">
        <w:trPr>
          <w:trHeight w:val="20"/>
          <w:jc w:val="center"/>
        </w:trPr>
        <w:tc>
          <w:tcPr>
            <w:tcW w:w="0" w:type="auto"/>
            <w:gridSpan w:val="2"/>
            <w:vMerge/>
            <w:vAlign w:val="center"/>
          </w:tcPr>
          <w:p w:rsidR="00177A23" w:rsidRPr="00424906" w:rsidRDefault="00177A23" w:rsidP="00424906">
            <w:pPr>
              <w:spacing w:after="0" w:line="240" w:lineRule="auto"/>
              <w:rPr>
                <w:rFonts w:ascii="Times New Roman" w:hAnsi="Times New Roman" w:cs="Times New Roman"/>
                <w:b/>
                <w:bCs/>
                <w:sz w:val="24"/>
                <w:szCs w:val="24"/>
              </w:rPr>
            </w:pPr>
          </w:p>
        </w:tc>
        <w:tc>
          <w:tcPr>
            <w:tcW w:w="7232" w:type="dxa"/>
            <w:gridSpan w:val="5"/>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p>
        </w:tc>
      </w:tr>
    </w:tbl>
    <w:p w:rsidR="00177A23" w:rsidRPr="00424906" w:rsidRDefault="00177A23" w:rsidP="00424906">
      <w:pPr>
        <w:spacing w:after="0" w:line="240" w:lineRule="auto"/>
        <w:jc w:val="center"/>
        <w:rPr>
          <w:rFonts w:ascii="Times New Roman" w:hAnsi="Times New Roman" w:cs="Times New Roman"/>
          <w:sz w:val="24"/>
          <w:szCs w:val="24"/>
          <w:lang w:val="en-US"/>
        </w:rPr>
      </w:pPr>
      <w:r w:rsidRPr="00424906">
        <w:rPr>
          <w:rFonts w:ascii="Times New Roman" w:hAnsi="Times New Roman" w:cs="Times New Roman"/>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9505"/>
      </w:tblGrid>
      <w:tr w:rsidR="00177A23" w:rsidRPr="00424906" w:rsidTr="0040077C">
        <w:trPr>
          <w:trHeight w:val="20"/>
          <w:jc w:val="center"/>
        </w:trPr>
        <w:tc>
          <w:tcPr>
            <w:tcW w:w="5000" w:type="pct"/>
            <w:tcBorders>
              <w:left w:val="nil"/>
              <w:right w:val="nil"/>
            </w:tcBorders>
            <w:tcMar>
              <w:top w:w="0" w:type="dxa"/>
              <w:left w:w="75" w:type="dxa"/>
              <w:bottom w:w="0" w:type="dxa"/>
              <w:right w:w="75" w:type="dxa"/>
            </w:tcMar>
            <w:vAlign w:val="center"/>
          </w:tcPr>
          <w:p w:rsidR="00177A23" w:rsidRPr="00424906" w:rsidRDefault="00177A23" w:rsidP="00424906">
            <w:pPr>
              <w:spacing w:after="0" w:line="240" w:lineRule="auto"/>
              <w:jc w:val="both"/>
              <w:rPr>
                <w:rFonts w:ascii="Times New Roman" w:hAnsi="Times New Roman" w:cs="Times New Roman"/>
                <w:sz w:val="24"/>
                <w:szCs w:val="24"/>
              </w:rPr>
            </w:pPr>
            <w:r w:rsidRPr="00424906">
              <w:rPr>
                <w:rFonts w:ascii="Times New Roman" w:hAnsi="Times New Roman" w:cs="Times New Roman"/>
                <w:sz w:val="24"/>
                <w:szCs w:val="24"/>
              </w:rPr>
              <w:t>Прошу  провести аукцион по предоставлению  земельного участка, расположенного по адресу: ______________________________________ ________________________________</w:t>
            </w:r>
          </w:p>
          <w:p w:rsidR="00177A23" w:rsidRPr="00424906" w:rsidRDefault="00177A23" w:rsidP="00424906">
            <w:pPr>
              <w:spacing w:after="0" w:line="240" w:lineRule="auto"/>
              <w:rPr>
                <w:rFonts w:ascii="Times New Roman" w:hAnsi="Times New Roman" w:cs="Times New Roman"/>
                <w:sz w:val="24"/>
                <w:szCs w:val="24"/>
              </w:rPr>
            </w:pPr>
            <w:r w:rsidRPr="00424906">
              <w:rPr>
                <w:rFonts w:ascii="Times New Roman" w:hAnsi="Times New Roman" w:cs="Times New Roman"/>
                <w:sz w:val="24"/>
                <w:szCs w:val="24"/>
              </w:rPr>
              <w:t xml:space="preserve">площадью: ____________ кв. м с кадастровым номером: _____________________________  </w:t>
            </w:r>
            <w:proofErr w:type="gramStart"/>
            <w:r w:rsidRPr="00424906">
              <w:rPr>
                <w:rFonts w:ascii="Times New Roman" w:hAnsi="Times New Roman" w:cs="Times New Roman"/>
                <w:sz w:val="24"/>
                <w:szCs w:val="24"/>
              </w:rPr>
              <w:t>для</w:t>
            </w:r>
            <w:proofErr w:type="gramEnd"/>
            <w:r w:rsidRPr="00424906">
              <w:rPr>
                <w:rFonts w:ascii="Times New Roman" w:hAnsi="Times New Roman" w:cs="Times New Roman"/>
                <w:sz w:val="24"/>
                <w:szCs w:val="24"/>
              </w:rPr>
              <w:t xml:space="preserve">  ___________________________________________________________________________</w:t>
            </w:r>
          </w:p>
          <w:p w:rsidR="00177A23" w:rsidRPr="00424906" w:rsidRDefault="00177A23" w:rsidP="00424906">
            <w:pPr>
              <w:spacing w:after="0" w:line="240" w:lineRule="auto"/>
              <w:rPr>
                <w:rFonts w:ascii="Times New Roman" w:hAnsi="Times New Roman" w:cs="Times New Roman"/>
                <w:sz w:val="24"/>
                <w:szCs w:val="24"/>
              </w:rPr>
            </w:pPr>
            <w:r w:rsidRPr="00424906">
              <w:rPr>
                <w:rFonts w:ascii="Times New Roman" w:hAnsi="Times New Roman" w:cs="Times New Roman"/>
                <w:sz w:val="24"/>
                <w:szCs w:val="24"/>
              </w:rPr>
              <w:t>_____________________________________________________________________________</w:t>
            </w:r>
          </w:p>
          <w:p w:rsidR="00177A23" w:rsidRPr="00424906" w:rsidRDefault="00177A23" w:rsidP="00424906">
            <w:pPr>
              <w:spacing w:after="0" w:line="240" w:lineRule="auto"/>
              <w:jc w:val="center"/>
              <w:rPr>
                <w:rFonts w:ascii="Times New Roman" w:hAnsi="Times New Roman" w:cs="Times New Roman"/>
                <w:sz w:val="24"/>
                <w:szCs w:val="24"/>
              </w:rPr>
            </w:pPr>
            <w:r w:rsidRPr="00424906">
              <w:rPr>
                <w:rFonts w:ascii="Times New Roman" w:hAnsi="Times New Roman" w:cs="Times New Roman"/>
                <w:sz w:val="24"/>
                <w:szCs w:val="24"/>
              </w:rPr>
              <w:t>(вид деятельности, цель использования)</w:t>
            </w:r>
          </w:p>
          <w:p w:rsidR="00177A23" w:rsidRPr="00424906" w:rsidRDefault="00177A23" w:rsidP="00424906">
            <w:pPr>
              <w:spacing w:after="0" w:line="240" w:lineRule="auto"/>
              <w:jc w:val="center"/>
              <w:rPr>
                <w:rFonts w:ascii="Times New Roman" w:hAnsi="Times New Roman" w:cs="Times New Roman"/>
                <w:sz w:val="24"/>
                <w:szCs w:val="24"/>
              </w:rPr>
            </w:pPr>
          </w:p>
          <w:p w:rsidR="00177A23" w:rsidRPr="00424906" w:rsidRDefault="00177A23" w:rsidP="00424906">
            <w:pPr>
              <w:spacing w:after="0" w:line="240" w:lineRule="auto"/>
              <w:rPr>
                <w:rFonts w:ascii="Times New Roman" w:hAnsi="Times New Roman" w:cs="Times New Roman"/>
                <w:sz w:val="24"/>
                <w:szCs w:val="24"/>
                <w:u w:val="single"/>
              </w:rPr>
            </w:pPr>
            <w:r w:rsidRPr="00424906">
              <w:rPr>
                <w:rFonts w:ascii="Times New Roman" w:hAnsi="Times New Roman" w:cs="Times New Roman"/>
                <w:sz w:val="24"/>
                <w:szCs w:val="24"/>
              </w:rPr>
              <w:t xml:space="preserve">Дополнительная информация о земельном участке (при наличии): </w:t>
            </w:r>
          </w:p>
        </w:tc>
      </w:tr>
      <w:tr w:rsidR="00177A23" w:rsidRPr="00424906" w:rsidTr="0040077C">
        <w:trPr>
          <w:trHeight w:val="20"/>
          <w:jc w:val="center"/>
        </w:trPr>
        <w:tc>
          <w:tcPr>
            <w:tcW w:w="5000" w:type="pct"/>
            <w:tcBorders>
              <w:left w:val="nil"/>
              <w:right w:val="nil"/>
            </w:tcBorders>
            <w:tcMar>
              <w:top w:w="0" w:type="dxa"/>
              <w:left w:w="75" w:type="dxa"/>
              <w:bottom w:w="0" w:type="dxa"/>
              <w:right w:w="75" w:type="dxa"/>
            </w:tcMar>
            <w:vAlign w:val="center"/>
          </w:tcPr>
          <w:p w:rsidR="00177A23" w:rsidRPr="00424906" w:rsidRDefault="00177A23" w:rsidP="00424906">
            <w:pPr>
              <w:spacing w:after="0" w:line="240" w:lineRule="auto"/>
              <w:rPr>
                <w:rFonts w:ascii="Times New Roman" w:hAnsi="Times New Roman" w:cs="Times New Roman"/>
                <w:sz w:val="24"/>
                <w:szCs w:val="24"/>
              </w:rPr>
            </w:pPr>
          </w:p>
        </w:tc>
      </w:tr>
      <w:tr w:rsidR="00177A23" w:rsidRPr="00424906" w:rsidTr="0040077C">
        <w:trPr>
          <w:trHeight w:val="20"/>
          <w:jc w:val="center"/>
        </w:trPr>
        <w:tc>
          <w:tcPr>
            <w:tcW w:w="5000" w:type="pct"/>
            <w:tcBorders>
              <w:left w:val="nil"/>
              <w:right w:val="nil"/>
            </w:tcBorders>
            <w:tcMar>
              <w:top w:w="0" w:type="dxa"/>
              <w:left w:w="75" w:type="dxa"/>
              <w:bottom w:w="0" w:type="dxa"/>
              <w:right w:w="75" w:type="dxa"/>
            </w:tcMar>
            <w:vAlign w:val="center"/>
          </w:tcPr>
          <w:p w:rsidR="00177A23" w:rsidRPr="00424906" w:rsidRDefault="00177A23" w:rsidP="00424906">
            <w:pPr>
              <w:spacing w:after="0" w:line="240" w:lineRule="auto"/>
              <w:rPr>
                <w:rFonts w:ascii="Times New Roman" w:hAnsi="Times New Roman" w:cs="Times New Roman"/>
                <w:sz w:val="24"/>
                <w:szCs w:val="24"/>
              </w:rPr>
            </w:pPr>
          </w:p>
        </w:tc>
      </w:tr>
    </w:tbl>
    <w:p w:rsidR="00177A23" w:rsidRPr="00424906" w:rsidRDefault="00177A23" w:rsidP="00424906">
      <w:pPr>
        <w:spacing w:after="0" w:line="240" w:lineRule="auto"/>
        <w:rPr>
          <w:rFonts w:ascii="Times New Roman"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8"/>
        <w:gridCol w:w="618"/>
        <w:gridCol w:w="852"/>
        <w:gridCol w:w="321"/>
        <w:gridCol w:w="1344"/>
        <w:gridCol w:w="177"/>
        <w:gridCol w:w="10"/>
        <w:gridCol w:w="985"/>
        <w:gridCol w:w="1188"/>
        <w:gridCol w:w="1507"/>
        <w:gridCol w:w="2055"/>
      </w:tblGrid>
      <w:tr w:rsidR="00177A23" w:rsidRPr="00424906" w:rsidTr="0040077C">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77A23" w:rsidRPr="00424906" w:rsidRDefault="00177A23" w:rsidP="00424906">
            <w:pPr>
              <w:autoSpaceDE w:val="0"/>
              <w:autoSpaceDN w:val="0"/>
              <w:spacing w:after="0" w:line="240" w:lineRule="auto"/>
              <w:jc w:val="center"/>
              <w:rPr>
                <w:rFonts w:ascii="Times New Roman" w:hAnsi="Times New Roman" w:cs="Times New Roman"/>
                <w:b/>
                <w:bCs/>
                <w:sz w:val="24"/>
                <w:szCs w:val="24"/>
              </w:rPr>
            </w:pPr>
            <w:r w:rsidRPr="00424906">
              <w:rPr>
                <w:rFonts w:ascii="Times New Roman" w:hAnsi="Times New Roman" w:cs="Times New Roman"/>
                <w:b/>
                <w:bCs/>
                <w:sz w:val="24"/>
                <w:szCs w:val="24"/>
              </w:rPr>
              <w:t>Представлены следующие документы</w:t>
            </w:r>
          </w:p>
        </w:tc>
      </w:tr>
      <w:tr w:rsidR="00177A23" w:rsidRPr="00424906" w:rsidTr="0040077C">
        <w:trPr>
          <w:trHeight w:val="20"/>
          <w:jc w:val="center"/>
        </w:trPr>
        <w:tc>
          <w:tcPr>
            <w:tcW w:w="236" w:type="pct"/>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1</w:t>
            </w:r>
          </w:p>
        </w:tc>
        <w:tc>
          <w:tcPr>
            <w:tcW w:w="4764" w:type="pct"/>
            <w:gridSpan w:val="10"/>
            <w:tcMar>
              <w:top w:w="0" w:type="dxa"/>
              <w:left w:w="75" w:type="dxa"/>
              <w:bottom w:w="0" w:type="dxa"/>
              <w:right w:w="75" w:type="dxa"/>
            </w:tcMar>
            <w:vAlign w:val="center"/>
          </w:tcPr>
          <w:p w:rsidR="00177A23" w:rsidRPr="00424906" w:rsidRDefault="00177A23" w:rsidP="00424906">
            <w:pPr>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236" w:type="pct"/>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2</w:t>
            </w:r>
          </w:p>
        </w:tc>
        <w:tc>
          <w:tcPr>
            <w:tcW w:w="4764" w:type="pct"/>
            <w:gridSpan w:val="10"/>
            <w:tcMar>
              <w:top w:w="0" w:type="dxa"/>
              <w:left w:w="75" w:type="dxa"/>
              <w:bottom w:w="0" w:type="dxa"/>
              <w:right w:w="75" w:type="dxa"/>
            </w:tcMar>
            <w:vAlign w:val="center"/>
          </w:tcPr>
          <w:p w:rsidR="00177A23" w:rsidRPr="00424906" w:rsidRDefault="00177A23" w:rsidP="00424906">
            <w:pPr>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236" w:type="pct"/>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3</w:t>
            </w:r>
          </w:p>
        </w:tc>
        <w:tc>
          <w:tcPr>
            <w:tcW w:w="4764" w:type="pct"/>
            <w:gridSpan w:val="10"/>
            <w:tcMar>
              <w:top w:w="0" w:type="dxa"/>
              <w:left w:w="75" w:type="dxa"/>
              <w:bottom w:w="0" w:type="dxa"/>
              <w:right w:w="75" w:type="dxa"/>
            </w:tcMar>
            <w:vAlign w:val="center"/>
          </w:tcPr>
          <w:p w:rsidR="00177A23" w:rsidRPr="00424906" w:rsidRDefault="00177A23" w:rsidP="00424906">
            <w:pPr>
              <w:spacing w:after="0" w:line="240" w:lineRule="auto"/>
              <w:rPr>
                <w:rFonts w:ascii="Times New Roman" w:hAnsi="Times New Roman" w:cs="Times New Roman"/>
                <w:sz w:val="24"/>
                <w:szCs w:val="24"/>
              </w:rPr>
            </w:pPr>
          </w:p>
        </w:tc>
      </w:tr>
      <w:tr w:rsidR="00177A23" w:rsidRPr="00424906" w:rsidTr="0040077C">
        <w:trPr>
          <w:trHeight w:val="20"/>
          <w:jc w:val="center"/>
        </w:trPr>
        <w:tc>
          <w:tcPr>
            <w:tcW w:w="236" w:type="pct"/>
            <w:tcBorders>
              <w:left w:val="nil"/>
              <w:right w:val="nil"/>
            </w:tcBorders>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p>
        </w:tc>
        <w:tc>
          <w:tcPr>
            <w:tcW w:w="4764" w:type="pct"/>
            <w:gridSpan w:val="10"/>
            <w:tcBorders>
              <w:left w:val="nil"/>
              <w:right w:val="nil"/>
            </w:tcBorders>
            <w:tcMar>
              <w:top w:w="0" w:type="dxa"/>
              <w:left w:w="75" w:type="dxa"/>
              <w:bottom w:w="0" w:type="dxa"/>
              <w:right w:w="75" w:type="dxa"/>
            </w:tcMar>
            <w:vAlign w:val="center"/>
          </w:tcPr>
          <w:p w:rsidR="00177A23" w:rsidRPr="00424906" w:rsidRDefault="00177A23" w:rsidP="00424906">
            <w:pPr>
              <w:spacing w:after="0" w:line="240" w:lineRule="auto"/>
              <w:rPr>
                <w:rFonts w:ascii="Times New Roman" w:hAnsi="Times New Roman" w:cs="Times New Roman"/>
                <w:sz w:val="24"/>
                <w:szCs w:val="24"/>
              </w:rPr>
            </w:pPr>
          </w:p>
        </w:tc>
      </w:tr>
      <w:tr w:rsidR="00177A23" w:rsidRPr="00424906" w:rsidTr="0040077C">
        <w:trPr>
          <w:trHeight w:val="20"/>
          <w:jc w:val="center"/>
        </w:trPr>
        <w:tc>
          <w:tcPr>
            <w:tcW w:w="1885" w:type="pct"/>
            <w:gridSpan w:val="5"/>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bCs/>
                <w:sz w:val="24"/>
                <w:szCs w:val="24"/>
              </w:rPr>
            </w:pPr>
            <w:r w:rsidRPr="00424906">
              <w:rPr>
                <w:rFonts w:ascii="Times New Roman" w:hAnsi="Times New Roman" w:cs="Times New Roman"/>
                <w:bCs/>
                <w:sz w:val="24"/>
                <w:szCs w:val="24"/>
              </w:rPr>
              <w:t xml:space="preserve">Место получения результата </w:t>
            </w:r>
            <w:r w:rsidRPr="00424906">
              <w:rPr>
                <w:rFonts w:ascii="Times New Roman" w:hAnsi="Times New Roman" w:cs="Times New Roman"/>
                <w:bCs/>
                <w:sz w:val="24"/>
                <w:szCs w:val="24"/>
              </w:rPr>
              <w:lastRenderedPageBreak/>
              <w:t>предоставления услуги</w:t>
            </w:r>
          </w:p>
        </w:tc>
        <w:tc>
          <w:tcPr>
            <w:tcW w:w="3115" w:type="pct"/>
            <w:gridSpan w:val="6"/>
            <w:tcMar>
              <w:top w:w="0" w:type="dxa"/>
              <w:left w:w="75" w:type="dxa"/>
              <w:bottom w:w="0" w:type="dxa"/>
              <w:right w:w="75" w:type="dxa"/>
            </w:tcMar>
            <w:vAlign w:val="center"/>
          </w:tcPr>
          <w:p w:rsidR="00177A23" w:rsidRPr="00424906" w:rsidRDefault="00177A23" w:rsidP="00424906">
            <w:pPr>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1885" w:type="pct"/>
            <w:gridSpan w:val="5"/>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bCs/>
                <w:sz w:val="24"/>
                <w:szCs w:val="24"/>
              </w:rPr>
            </w:pPr>
            <w:r w:rsidRPr="00424906">
              <w:rPr>
                <w:rFonts w:ascii="Times New Roman" w:hAnsi="Times New Roman" w:cs="Times New Roman"/>
                <w:bCs/>
                <w:sz w:val="24"/>
                <w:szCs w:val="24"/>
              </w:rPr>
              <w:lastRenderedPageBreak/>
              <w:t xml:space="preserve">Способ получения результата </w:t>
            </w:r>
          </w:p>
        </w:tc>
        <w:tc>
          <w:tcPr>
            <w:tcW w:w="3115" w:type="pct"/>
            <w:gridSpan w:val="6"/>
            <w:tcMar>
              <w:top w:w="0" w:type="dxa"/>
              <w:left w:w="75" w:type="dxa"/>
              <w:bottom w:w="0" w:type="dxa"/>
              <w:right w:w="75" w:type="dxa"/>
            </w:tcMar>
            <w:vAlign w:val="center"/>
          </w:tcPr>
          <w:p w:rsidR="00177A23" w:rsidRPr="00424906" w:rsidRDefault="00177A23" w:rsidP="00424906">
            <w:pPr>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77A23" w:rsidRPr="00424906" w:rsidRDefault="00177A23" w:rsidP="00424906">
            <w:pPr>
              <w:autoSpaceDE w:val="0"/>
              <w:autoSpaceDN w:val="0"/>
              <w:spacing w:after="0" w:line="240" w:lineRule="auto"/>
              <w:jc w:val="center"/>
              <w:rPr>
                <w:rFonts w:ascii="Times New Roman" w:hAnsi="Times New Roman" w:cs="Times New Roman"/>
                <w:b/>
                <w:bCs/>
                <w:sz w:val="24"/>
                <w:szCs w:val="24"/>
              </w:rPr>
            </w:pPr>
            <w:r w:rsidRPr="00424906">
              <w:rPr>
                <w:rFonts w:ascii="Times New Roman" w:hAnsi="Times New Roman" w:cs="Times New Roman"/>
                <w:b/>
                <w:bCs/>
                <w:sz w:val="24"/>
                <w:szCs w:val="24"/>
              </w:rPr>
              <w:t>Данные представителя (уполномоченного лица)</w:t>
            </w:r>
          </w:p>
        </w:tc>
      </w:tr>
      <w:tr w:rsidR="00177A23" w:rsidRPr="00424906" w:rsidTr="0040077C">
        <w:trPr>
          <w:trHeight w:val="20"/>
          <w:jc w:val="center"/>
        </w:trPr>
        <w:tc>
          <w:tcPr>
            <w:tcW w:w="1009" w:type="pct"/>
            <w:gridSpan w:val="3"/>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Фамилия</w:t>
            </w:r>
          </w:p>
        </w:tc>
        <w:tc>
          <w:tcPr>
            <w:tcW w:w="3991" w:type="pct"/>
            <w:gridSpan w:val="8"/>
            <w:tcMar>
              <w:top w:w="0" w:type="dxa"/>
              <w:left w:w="75" w:type="dxa"/>
              <w:bottom w:w="0" w:type="dxa"/>
              <w:right w:w="75" w:type="dxa"/>
            </w:tcMar>
            <w:vAlign w:val="center"/>
          </w:tcPr>
          <w:p w:rsidR="00177A23" w:rsidRPr="00424906" w:rsidRDefault="00177A23" w:rsidP="00424906">
            <w:pPr>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1009" w:type="pct"/>
            <w:gridSpan w:val="3"/>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Имя</w:t>
            </w:r>
          </w:p>
        </w:tc>
        <w:tc>
          <w:tcPr>
            <w:tcW w:w="3991" w:type="pct"/>
            <w:gridSpan w:val="8"/>
            <w:tcMar>
              <w:top w:w="0" w:type="dxa"/>
              <w:left w:w="75" w:type="dxa"/>
              <w:bottom w:w="0" w:type="dxa"/>
              <w:right w:w="75" w:type="dxa"/>
            </w:tcMar>
            <w:vAlign w:val="center"/>
          </w:tcPr>
          <w:p w:rsidR="00177A23" w:rsidRPr="00424906" w:rsidRDefault="00177A23" w:rsidP="00424906">
            <w:pPr>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1009" w:type="pct"/>
            <w:gridSpan w:val="3"/>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Отчество</w:t>
            </w:r>
          </w:p>
        </w:tc>
        <w:tc>
          <w:tcPr>
            <w:tcW w:w="3991" w:type="pct"/>
            <w:gridSpan w:val="8"/>
            <w:tcMar>
              <w:top w:w="0" w:type="dxa"/>
              <w:left w:w="75" w:type="dxa"/>
              <w:bottom w:w="0" w:type="dxa"/>
              <w:right w:w="75" w:type="dxa"/>
            </w:tcMar>
            <w:vAlign w:val="center"/>
          </w:tcPr>
          <w:p w:rsidR="00177A23" w:rsidRPr="00424906" w:rsidRDefault="00177A23" w:rsidP="00424906">
            <w:pPr>
              <w:spacing w:after="0" w:line="240" w:lineRule="auto"/>
              <w:rPr>
                <w:rFonts w:ascii="Times New Roman" w:hAnsi="Times New Roman" w:cs="Times New Roman"/>
                <w:sz w:val="24"/>
                <w:szCs w:val="24"/>
              </w:rPr>
            </w:pPr>
          </w:p>
        </w:tc>
      </w:tr>
      <w:tr w:rsidR="00177A23" w:rsidRPr="00424906" w:rsidTr="0040077C">
        <w:trPr>
          <w:trHeight w:val="20"/>
          <w:jc w:val="center"/>
        </w:trPr>
        <w:tc>
          <w:tcPr>
            <w:tcW w:w="1009" w:type="pct"/>
            <w:gridSpan w:val="3"/>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Дата рождения</w:t>
            </w:r>
          </w:p>
        </w:tc>
        <w:tc>
          <w:tcPr>
            <w:tcW w:w="3991" w:type="pct"/>
            <w:gridSpan w:val="8"/>
            <w:tcMar>
              <w:top w:w="0" w:type="dxa"/>
              <w:left w:w="75" w:type="dxa"/>
              <w:bottom w:w="0" w:type="dxa"/>
              <w:right w:w="75" w:type="dxa"/>
            </w:tcMar>
            <w:vAlign w:val="center"/>
          </w:tcPr>
          <w:p w:rsidR="00177A23" w:rsidRPr="00424906" w:rsidRDefault="00177A23" w:rsidP="00424906">
            <w:pPr>
              <w:spacing w:after="0" w:line="240" w:lineRule="auto"/>
              <w:rPr>
                <w:rFonts w:ascii="Times New Roman" w:hAnsi="Times New Roman" w:cs="Times New Roman"/>
                <w:sz w:val="24"/>
                <w:szCs w:val="24"/>
              </w:rPr>
            </w:pPr>
          </w:p>
        </w:tc>
      </w:tr>
      <w:tr w:rsidR="00177A23" w:rsidRPr="00424906" w:rsidTr="0040077C">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77A23" w:rsidRPr="00424906" w:rsidRDefault="00177A23" w:rsidP="00424906">
            <w:pPr>
              <w:autoSpaceDE w:val="0"/>
              <w:autoSpaceDN w:val="0"/>
              <w:spacing w:after="0" w:line="240" w:lineRule="auto"/>
              <w:jc w:val="center"/>
              <w:rPr>
                <w:rFonts w:ascii="Times New Roman" w:hAnsi="Times New Roman" w:cs="Times New Roman"/>
                <w:b/>
                <w:bCs/>
                <w:sz w:val="24"/>
                <w:szCs w:val="24"/>
              </w:rPr>
            </w:pPr>
            <w:r w:rsidRPr="00424906">
              <w:rPr>
                <w:rFonts w:ascii="Times New Roman" w:hAnsi="Times New Roman" w:cs="Times New Roman"/>
                <w:sz w:val="24"/>
                <w:szCs w:val="24"/>
              </w:rPr>
              <w:br w:type="page"/>
            </w:r>
            <w:r w:rsidRPr="00424906">
              <w:rPr>
                <w:rFonts w:ascii="Times New Roman" w:hAnsi="Times New Roman" w:cs="Times New Roman"/>
                <w:b/>
                <w:bCs/>
                <w:sz w:val="24"/>
                <w:szCs w:val="24"/>
              </w:rPr>
              <w:t>Документ, удостоверяющий личность представителя (уполномоченного лица)</w:t>
            </w:r>
          </w:p>
        </w:tc>
      </w:tr>
      <w:tr w:rsidR="00177A23" w:rsidRPr="00424906" w:rsidTr="0040077C">
        <w:trPr>
          <w:trHeight w:val="20"/>
          <w:jc w:val="center"/>
        </w:trPr>
        <w:tc>
          <w:tcPr>
            <w:tcW w:w="561" w:type="pct"/>
            <w:gridSpan w:val="2"/>
            <w:tcMar>
              <w:top w:w="0" w:type="dxa"/>
              <w:left w:w="75" w:type="dxa"/>
              <w:bottom w:w="0" w:type="dxa"/>
              <w:right w:w="75" w:type="dxa"/>
            </w:tcMar>
            <w:vAlign w:val="center"/>
          </w:tcPr>
          <w:p w:rsidR="00177A23" w:rsidRPr="00424906" w:rsidRDefault="00177A23" w:rsidP="00424906">
            <w:pPr>
              <w:spacing w:after="0" w:line="240" w:lineRule="auto"/>
              <w:rPr>
                <w:rFonts w:ascii="Times New Roman" w:hAnsi="Times New Roman" w:cs="Times New Roman"/>
                <w:sz w:val="24"/>
                <w:szCs w:val="24"/>
              </w:rPr>
            </w:pPr>
            <w:r w:rsidRPr="00424906">
              <w:rPr>
                <w:rFonts w:ascii="Times New Roman" w:hAnsi="Times New Roman" w:cs="Times New Roman"/>
                <w:sz w:val="24"/>
                <w:szCs w:val="24"/>
              </w:rPr>
              <w:t>Вид</w:t>
            </w:r>
          </w:p>
        </w:tc>
        <w:tc>
          <w:tcPr>
            <w:tcW w:w="4439" w:type="pct"/>
            <w:gridSpan w:val="9"/>
            <w:tcMar>
              <w:top w:w="0" w:type="dxa"/>
              <w:left w:w="75" w:type="dxa"/>
              <w:bottom w:w="0" w:type="dxa"/>
              <w:right w:w="75" w:type="dxa"/>
            </w:tcMar>
            <w:vAlign w:val="center"/>
          </w:tcPr>
          <w:p w:rsidR="00177A23" w:rsidRPr="00424906" w:rsidRDefault="00177A23" w:rsidP="00424906">
            <w:pPr>
              <w:spacing w:after="0" w:line="240" w:lineRule="auto"/>
              <w:rPr>
                <w:rFonts w:ascii="Times New Roman" w:hAnsi="Times New Roman" w:cs="Times New Roman"/>
                <w:sz w:val="24"/>
                <w:szCs w:val="24"/>
              </w:rPr>
            </w:pPr>
          </w:p>
        </w:tc>
      </w:tr>
      <w:tr w:rsidR="00177A23" w:rsidRPr="00424906" w:rsidTr="0040077C">
        <w:trPr>
          <w:trHeight w:val="20"/>
          <w:jc w:val="center"/>
        </w:trPr>
        <w:tc>
          <w:tcPr>
            <w:tcW w:w="561" w:type="pct"/>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Серия</w:t>
            </w:r>
          </w:p>
        </w:tc>
        <w:tc>
          <w:tcPr>
            <w:tcW w:w="1417" w:type="pct"/>
            <w:gridSpan w:val="4"/>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p>
        </w:tc>
        <w:tc>
          <w:tcPr>
            <w:tcW w:w="522" w:type="pct"/>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Номер</w:t>
            </w:r>
          </w:p>
        </w:tc>
        <w:tc>
          <w:tcPr>
            <w:tcW w:w="2499" w:type="pct"/>
            <w:gridSpan w:val="3"/>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p>
        </w:tc>
      </w:tr>
      <w:tr w:rsidR="00177A23" w:rsidRPr="00424906" w:rsidTr="0040077C">
        <w:trPr>
          <w:trHeight w:val="20"/>
          <w:jc w:val="center"/>
        </w:trPr>
        <w:tc>
          <w:tcPr>
            <w:tcW w:w="561" w:type="pct"/>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Выдан</w:t>
            </w:r>
          </w:p>
        </w:tc>
        <w:tc>
          <w:tcPr>
            <w:tcW w:w="2565" w:type="pct"/>
            <w:gridSpan w:val="7"/>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p>
        </w:tc>
        <w:tc>
          <w:tcPr>
            <w:tcW w:w="793" w:type="pct"/>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Дата выдачи</w:t>
            </w:r>
          </w:p>
        </w:tc>
        <w:tc>
          <w:tcPr>
            <w:tcW w:w="1081" w:type="pct"/>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p>
        </w:tc>
      </w:tr>
      <w:tr w:rsidR="00177A23" w:rsidRPr="00424906" w:rsidTr="0040077C">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77A23" w:rsidRPr="00424906" w:rsidRDefault="00177A23" w:rsidP="00424906">
            <w:pPr>
              <w:autoSpaceDE w:val="0"/>
              <w:autoSpaceDN w:val="0"/>
              <w:spacing w:after="0" w:line="240" w:lineRule="auto"/>
              <w:jc w:val="center"/>
              <w:rPr>
                <w:rFonts w:ascii="Times New Roman" w:hAnsi="Times New Roman" w:cs="Times New Roman"/>
                <w:b/>
                <w:bCs/>
                <w:sz w:val="24"/>
                <w:szCs w:val="24"/>
              </w:rPr>
            </w:pPr>
            <w:r w:rsidRPr="00424906">
              <w:rPr>
                <w:rFonts w:ascii="Times New Roman" w:hAnsi="Times New Roman" w:cs="Times New Roman"/>
                <w:b/>
                <w:bCs/>
                <w:sz w:val="24"/>
                <w:szCs w:val="24"/>
              </w:rPr>
              <w:br w:type="page"/>
              <w:t>Адрес регистрации представителя (уполномоченного лица)</w:t>
            </w:r>
          </w:p>
        </w:tc>
      </w:tr>
      <w:tr w:rsidR="00177A23" w:rsidRPr="00424906" w:rsidTr="0040077C">
        <w:trPr>
          <w:trHeight w:val="20"/>
          <w:jc w:val="center"/>
        </w:trPr>
        <w:tc>
          <w:tcPr>
            <w:tcW w:w="561" w:type="pct"/>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 xml:space="preserve">Индекс </w:t>
            </w:r>
          </w:p>
        </w:tc>
        <w:tc>
          <w:tcPr>
            <w:tcW w:w="1417" w:type="pct"/>
            <w:gridSpan w:val="4"/>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c>
          <w:tcPr>
            <w:tcW w:w="1147" w:type="pct"/>
            <w:gridSpan w:val="3"/>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 xml:space="preserve">Регион </w:t>
            </w:r>
          </w:p>
        </w:tc>
        <w:tc>
          <w:tcPr>
            <w:tcW w:w="1874" w:type="pct"/>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561" w:type="pct"/>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Район</w:t>
            </w:r>
          </w:p>
        </w:tc>
        <w:tc>
          <w:tcPr>
            <w:tcW w:w="1417" w:type="pct"/>
            <w:gridSpan w:val="4"/>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c>
          <w:tcPr>
            <w:tcW w:w="1147" w:type="pct"/>
            <w:gridSpan w:val="3"/>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Населенный пункт</w:t>
            </w:r>
          </w:p>
        </w:tc>
        <w:tc>
          <w:tcPr>
            <w:tcW w:w="1874" w:type="pct"/>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561" w:type="pct"/>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Улица</w:t>
            </w:r>
          </w:p>
        </w:tc>
        <w:tc>
          <w:tcPr>
            <w:tcW w:w="4439" w:type="pct"/>
            <w:gridSpan w:val="9"/>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561" w:type="pct"/>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Дом</w:t>
            </w:r>
          </w:p>
        </w:tc>
        <w:tc>
          <w:tcPr>
            <w:tcW w:w="1417" w:type="pct"/>
            <w:gridSpan w:val="4"/>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c>
          <w:tcPr>
            <w:tcW w:w="522" w:type="pct"/>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Корпус</w:t>
            </w:r>
          </w:p>
        </w:tc>
        <w:tc>
          <w:tcPr>
            <w:tcW w:w="625" w:type="pct"/>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c>
          <w:tcPr>
            <w:tcW w:w="793" w:type="pct"/>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5000" w:type="pct"/>
            <w:gridSpan w:val="11"/>
            <w:tcBorders>
              <w:left w:val="nil"/>
              <w:right w:val="nil"/>
            </w:tcBorders>
            <w:tcMar>
              <w:top w:w="0" w:type="dxa"/>
              <w:left w:w="75" w:type="dxa"/>
              <w:bottom w:w="0" w:type="dxa"/>
              <w:right w:w="75" w:type="dxa"/>
            </w:tcMar>
            <w:vAlign w:val="center"/>
          </w:tcPr>
          <w:p w:rsidR="00177A23" w:rsidRPr="00424906" w:rsidRDefault="00177A23" w:rsidP="00424906">
            <w:pPr>
              <w:autoSpaceDE w:val="0"/>
              <w:autoSpaceDN w:val="0"/>
              <w:spacing w:after="0" w:line="240" w:lineRule="auto"/>
              <w:jc w:val="center"/>
              <w:rPr>
                <w:rFonts w:ascii="Times New Roman" w:hAnsi="Times New Roman" w:cs="Times New Roman"/>
                <w:b/>
                <w:bCs/>
                <w:sz w:val="24"/>
                <w:szCs w:val="24"/>
              </w:rPr>
            </w:pPr>
            <w:r w:rsidRPr="00424906">
              <w:rPr>
                <w:rFonts w:ascii="Times New Roman" w:hAnsi="Times New Roman" w:cs="Times New Roman"/>
                <w:b/>
                <w:bCs/>
                <w:sz w:val="24"/>
                <w:szCs w:val="24"/>
              </w:rPr>
              <w:t>Адрес места жительства представителя (уполномоченного лица)</w:t>
            </w:r>
          </w:p>
        </w:tc>
      </w:tr>
      <w:tr w:rsidR="00177A23" w:rsidRPr="00424906" w:rsidTr="0040077C">
        <w:trPr>
          <w:trHeight w:val="20"/>
          <w:jc w:val="center"/>
        </w:trPr>
        <w:tc>
          <w:tcPr>
            <w:tcW w:w="561" w:type="pct"/>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 xml:space="preserve">Индекс </w:t>
            </w:r>
          </w:p>
        </w:tc>
        <w:tc>
          <w:tcPr>
            <w:tcW w:w="1417" w:type="pct"/>
            <w:gridSpan w:val="4"/>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c>
          <w:tcPr>
            <w:tcW w:w="1147" w:type="pct"/>
            <w:gridSpan w:val="3"/>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Регион</w:t>
            </w:r>
          </w:p>
        </w:tc>
        <w:tc>
          <w:tcPr>
            <w:tcW w:w="1874" w:type="pct"/>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561" w:type="pct"/>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Район</w:t>
            </w:r>
          </w:p>
        </w:tc>
        <w:tc>
          <w:tcPr>
            <w:tcW w:w="1417" w:type="pct"/>
            <w:gridSpan w:val="4"/>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c>
          <w:tcPr>
            <w:tcW w:w="1147" w:type="pct"/>
            <w:gridSpan w:val="3"/>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Населенный пункт</w:t>
            </w:r>
          </w:p>
        </w:tc>
        <w:tc>
          <w:tcPr>
            <w:tcW w:w="1874" w:type="pct"/>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561" w:type="pct"/>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Улица</w:t>
            </w:r>
          </w:p>
        </w:tc>
        <w:tc>
          <w:tcPr>
            <w:tcW w:w="4439" w:type="pct"/>
            <w:gridSpan w:val="9"/>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561" w:type="pct"/>
            <w:gridSpan w:val="2"/>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Дом</w:t>
            </w:r>
          </w:p>
        </w:tc>
        <w:tc>
          <w:tcPr>
            <w:tcW w:w="1422" w:type="pct"/>
            <w:gridSpan w:val="5"/>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c>
          <w:tcPr>
            <w:tcW w:w="518" w:type="pct"/>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Корпус</w:t>
            </w:r>
          </w:p>
        </w:tc>
        <w:tc>
          <w:tcPr>
            <w:tcW w:w="625" w:type="pct"/>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c>
          <w:tcPr>
            <w:tcW w:w="793" w:type="pct"/>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r w:rsidRPr="00424906">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561" w:type="pct"/>
            <w:gridSpan w:val="2"/>
            <w:tcBorders>
              <w:left w:val="nil"/>
              <w:right w:val="nil"/>
            </w:tcBorders>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p>
        </w:tc>
        <w:tc>
          <w:tcPr>
            <w:tcW w:w="1422" w:type="pct"/>
            <w:gridSpan w:val="5"/>
            <w:tcBorders>
              <w:left w:val="nil"/>
              <w:right w:val="nil"/>
            </w:tcBorders>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c>
          <w:tcPr>
            <w:tcW w:w="518" w:type="pct"/>
            <w:tcBorders>
              <w:left w:val="nil"/>
              <w:right w:val="nil"/>
            </w:tcBorders>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p>
        </w:tc>
        <w:tc>
          <w:tcPr>
            <w:tcW w:w="625" w:type="pct"/>
            <w:tcBorders>
              <w:left w:val="nil"/>
              <w:right w:val="nil"/>
            </w:tcBorders>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c>
          <w:tcPr>
            <w:tcW w:w="793" w:type="pct"/>
            <w:tcBorders>
              <w:left w:val="nil"/>
              <w:right w:val="nil"/>
            </w:tcBorders>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p>
        </w:tc>
        <w:tc>
          <w:tcPr>
            <w:tcW w:w="1081" w:type="pct"/>
            <w:tcBorders>
              <w:left w:val="nil"/>
              <w:right w:val="nil"/>
            </w:tcBorders>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u w:val="single"/>
              </w:rPr>
            </w:pPr>
          </w:p>
        </w:tc>
      </w:tr>
      <w:tr w:rsidR="00177A23" w:rsidRPr="00424906" w:rsidTr="0040077C">
        <w:trPr>
          <w:trHeight w:val="20"/>
          <w:jc w:val="center"/>
        </w:trPr>
        <w:tc>
          <w:tcPr>
            <w:tcW w:w="1178" w:type="pct"/>
            <w:gridSpan w:val="4"/>
            <w:vMerge w:val="restart"/>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b/>
                <w:bCs/>
                <w:sz w:val="24"/>
                <w:szCs w:val="24"/>
              </w:rPr>
            </w:pPr>
            <w:r w:rsidRPr="00424906">
              <w:rPr>
                <w:rFonts w:ascii="Times New Roman" w:hAnsi="Times New Roman" w:cs="Times New Roman"/>
                <w:b/>
                <w:bCs/>
                <w:sz w:val="24"/>
                <w:szCs w:val="24"/>
              </w:rPr>
              <w:t>Контактные данные</w:t>
            </w:r>
          </w:p>
        </w:tc>
        <w:tc>
          <w:tcPr>
            <w:tcW w:w="3822" w:type="pct"/>
            <w:gridSpan w:val="7"/>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p>
        </w:tc>
      </w:tr>
      <w:tr w:rsidR="00177A23" w:rsidRPr="00424906" w:rsidTr="0040077C">
        <w:trPr>
          <w:trHeight w:val="20"/>
          <w:jc w:val="center"/>
        </w:trPr>
        <w:tc>
          <w:tcPr>
            <w:tcW w:w="0" w:type="auto"/>
            <w:gridSpan w:val="4"/>
            <w:vMerge/>
            <w:vAlign w:val="center"/>
          </w:tcPr>
          <w:p w:rsidR="00177A23" w:rsidRPr="00424906" w:rsidRDefault="00177A23" w:rsidP="00424906">
            <w:pPr>
              <w:spacing w:after="0" w:line="240" w:lineRule="auto"/>
              <w:rPr>
                <w:rFonts w:ascii="Times New Roman" w:hAnsi="Times New Roman" w:cs="Times New Roman"/>
                <w:b/>
                <w:bCs/>
                <w:sz w:val="24"/>
                <w:szCs w:val="24"/>
              </w:rPr>
            </w:pPr>
          </w:p>
        </w:tc>
        <w:tc>
          <w:tcPr>
            <w:tcW w:w="3822" w:type="pct"/>
            <w:gridSpan w:val="7"/>
            <w:tcMar>
              <w:top w:w="0" w:type="dxa"/>
              <w:left w:w="75" w:type="dxa"/>
              <w:bottom w:w="0" w:type="dxa"/>
              <w:right w:w="75" w:type="dxa"/>
            </w:tcMar>
            <w:vAlign w:val="center"/>
          </w:tcPr>
          <w:p w:rsidR="00177A23" w:rsidRPr="00424906" w:rsidRDefault="00177A23" w:rsidP="00424906">
            <w:pPr>
              <w:autoSpaceDE w:val="0"/>
              <w:autoSpaceDN w:val="0"/>
              <w:spacing w:after="0" w:line="240" w:lineRule="auto"/>
              <w:rPr>
                <w:rFonts w:ascii="Times New Roman" w:hAnsi="Times New Roman" w:cs="Times New Roman"/>
                <w:sz w:val="24"/>
                <w:szCs w:val="24"/>
              </w:rPr>
            </w:pPr>
          </w:p>
        </w:tc>
      </w:tr>
    </w:tbl>
    <w:p w:rsidR="00177A23" w:rsidRPr="00424906" w:rsidRDefault="00177A23" w:rsidP="00424906">
      <w:pPr>
        <w:spacing w:after="0" w:line="240" w:lineRule="auto"/>
        <w:rPr>
          <w:rFonts w:ascii="Times New Roman" w:hAnsi="Times New Roman" w:cs="Times New Roman"/>
          <w:sz w:val="24"/>
          <w:szCs w:val="24"/>
        </w:rPr>
      </w:pPr>
    </w:p>
    <w:tbl>
      <w:tblPr>
        <w:tblW w:w="0" w:type="auto"/>
        <w:tblBorders>
          <w:insideH w:val="single" w:sz="4" w:space="0" w:color="auto"/>
        </w:tblBorders>
        <w:tblLook w:val="04A0"/>
      </w:tblPr>
      <w:tblGrid>
        <w:gridCol w:w="3190"/>
        <w:gridCol w:w="887"/>
        <w:gridCol w:w="5103"/>
      </w:tblGrid>
      <w:tr w:rsidR="00177A23" w:rsidRPr="00424906" w:rsidTr="0040077C">
        <w:tc>
          <w:tcPr>
            <w:tcW w:w="3190" w:type="dxa"/>
            <w:tcBorders>
              <w:top w:val="nil"/>
              <w:left w:val="nil"/>
              <w:right w:val="nil"/>
            </w:tcBorders>
          </w:tcPr>
          <w:p w:rsidR="00177A23" w:rsidRPr="00424906" w:rsidRDefault="00177A23" w:rsidP="00424906">
            <w:pPr>
              <w:spacing w:after="0" w:line="240" w:lineRule="auto"/>
              <w:rPr>
                <w:rFonts w:ascii="Times New Roman" w:hAnsi="Times New Roman" w:cs="Times New Roman"/>
                <w:sz w:val="24"/>
                <w:szCs w:val="24"/>
              </w:rPr>
            </w:pPr>
          </w:p>
        </w:tc>
        <w:tc>
          <w:tcPr>
            <w:tcW w:w="887" w:type="dxa"/>
          </w:tcPr>
          <w:p w:rsidR="00177A23" w:rsidRPr="00424906" w:rsidRDefault="00177A23" w:rsidP="00424906">
            <w:pPr>
              <w:spacing w:after="0" w:line="240" w:lineRule="auto"/>
              <w:rPr>
                <w:rFonts w:ascii="Times New Roman" w:hAnsi="Times New Roman" w:cs="Times New Roman"/>
                <w:sz w:val="24"/>
                <w:szCs w:val="24"/>
              </w:rPr>
            </w:pPr>
          </w:p>
        </w:tc>
        <w:tc>
          <w:tcPr>
            <w:tcW w:w="5103" w:type="dxa"/>
            <w:tcBorders>
              <w:top w:val="nil"/>
              <w:left w:val="nil"/>
              <w:right w:val="nil"/>
            </w:tcBorders>
          </w:tcPr>
          <w:p w:rsidR="00177A23" w:rsidRPr="00424906" w:rsidRDefault="00177A23" w:rsidP="00424906">
            <w:pPr>
              <w:spacing w:after="0" w:line="240" w:lineRule="auto"/>
              <w:rPr>
                <w:rFonts w:ascii="Times New Roman" w:hAnsi="Times New Roman" w:cs="Times New Roman"/>
                <w:sz w:val="24"/>
                <w:szCs w:val="24"/>
              </w:rPr>
            </w:pPr>
          </w:p>
        </w:tc>
      </w:tr>
      <w:tr w:rsidR="00177A23" w:rsidRPr="00424906" w:rsidTr="0040077C">
        <w:tc>
          <w:tcPr>
            <w:tcW w:w="3190" w:type="dxa"/>
            <w:tcBorders>
              <w:left w:val="nil"/>
              <w:bottom w:val="nil"/>
              <w:right w:val="nil"/>
            </w:tcBorders>
          </w:tcPr>
          <w:p w:rsidR="00177A23" w:rsidRPr="00424906" w:rsidRDefault="00177A23" w:rsidP="00424906">
            <w:pPr>
              <w:spacing w:after="0" w:line="240" w:lineRule="auto"/>
              <w:jc w:val="center"/>
              <w:rPr>
                <w:rFonts w:ascii="Times New Roman" w:hAnsi="Times New Roman" w:cs="Times New Roman"/>
                <w:sz w:val="24"/>
                <w:szCs w:val="24"/>
              </w:rPr>
            </w:pPr>
            <w:r w:rsidRPr="00424906">
              <w:rPr>
                <w:rFonts w:ascii="Times New Roman" w:hAnsi="Times New Roman" w:cs="Times New Roman"/>
                <w:sz w:val="24"/>
                <w:szCs w:val="24"/>
              </w:rPr>
              <w:t>Дата</w:t>
            </w:r>
          </w:p>
        </w:tc>
        <w:tc>
          <w:tcPr>
            <w:tcW w:w="887" w:type="dxa"/>
          </w:tcPr>
          <w:p w:rsidR="00177A23" w:rsidRPr="00424906" w:rsidRDefault="00177A23" w:rsidP="00424906">
            <w:pPr>
              <w:spacing w:after="0" w:line="240" w:lineRule="auto"/>
              <w:jc w:val="center"/>
              <w:rPr>
                <w:rFonts w:ascii="Times New Roman" w:hAnsi="Times New Roman" w:cs="Times New Roman"/>
                <w:sz w:val="24"/>
                <w:szCs w:val="24"/>
              </w:rPr>
            </w:pPr>
          </w:p>
        </w:tc>
        <w:tc>
          <w:tcPr>
            <w:tcW w:w="5103" w:type="dxa"/>
            <w:tcBorders>
              <w:left w:val="nil"/>
              <w:bottom w:val="nil"/>
              <w:right w:val="nil"/>
            </w:tcBorders>
          </w:tcPr>
          <w:p w:rsidR="00177A23" w:rsidRPr="00424906" w:rsidRDefault="00177A23" w:rsidP="00424906">
            <w:pPr>
              <w:spacing w:after="0" w:line="240" w:lineRule="auto"/>
              <w:jc w:val="center"/>
              <w:rPr>
                <w:rFonts w:ascii="Times New Roman" w:hAnsi="Times New Roman" w:cs="Times New Roman"/>
                <w:sz w:val="24"/>
                <w:szCs w:val="24"/>
              </w:rPr>
            </w:pPr>
            <w:r w:rsidRPr="00424906">
              <w:rPr>
                <w:rFonts w:ascii="Times New Roman" w:hAnsi="Times New Roman" w:cs="Times New Roman"/>
                <w:sz w:val="24"/>
                <w:szCs w:val="24"/>
              </w:rPr>
              <w:t>Подпись/ФИО</w:t>
            </w:r>
          </w:p>
        </w:tc>
      </w:tr>
    </w:tbl>
    <w:p w:rsidR="00177A23" w:rsidRPr="00424906" w:rsidRDefault="00177A23" w:rsidP="00424906">
      <w:pPr>
        <w:spacing w:after="0" w:line="240" w:lineRule="auto"/>
        <w:rPr>
          <w:rFonts w:ascii="Times New Roman" w:hAnsi="Times New Roman" w:cs="Times New Roman"/>
          <w:sz w:val="24"/>
          <w:szCs w:val="24"/>
        </w:rPr>
      </w:pPr>
    </w:p>
    <w:p w:rsidR="00177A23" w:rsidRPr="00424906" w:rsidRDefault="00177A23" w:rsidP="00424906">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177A23" w:rsidRPr="00424906" w:rsidRDefault="00177A23" w:rsidP="00424906">
      <w:pPr>
        <w:spacing w:after="0" w:line="240" w:lineRule="auto"/>
        <w:rPr>
          <w:rFonts w:ascii="Times New Roman" w:hAnsi="Times New Roman" w:cs="Times New Roman"/>
          <w:sz w:val="24"/>
          <w:szCs w:val="24"/>
        </w:rPr>
      </w:pPr>
    </w:p>
    <w:p w:rsidR="00177A23" w:rsidRPr="00424906" w:rsidRDefault="00177A23" w:rsidP="00424906">
      <w:pPr>
        <w:widowControl w:val="0"/>
        <w:autoSpaceDE w:val="0"/>
        <w:autoSpaceDN w:val="0"/>
        <w:adjustRightInd w:val="0"/>
        <w:spacing w:after="0" w:line="240" w:lineRule="auto"/>
        <w:ind w:left="-180"/>
        <w:jc w:val="both"/>
        <w:rPr>
          <w:rFonts w:ascii="Times New Roman" w:hAnsi="Times New Roman" w:cs="Times New Roman"/>
          <w:sz w:val="24"/>
          <w:szCs w:val="24"/>
        </w:rPr>
      </w:pPr>
    </w:p>
    <w:p w:rsidR="00177A23" w:rsidRDefault="00424906" w:rsidP="00424906">
      <w:pPr>
        <w:shd w:val="clear" w:color="auto" w:fill="FFFFFF"/>
        <w:autoSpaceDE w:val="0"/>
        <w:autoSpaceDN w:val="0"/>
        <w:adjustRightInd w:val="0"/>
        <w:spacing w:after="0" w:line="240" w:lineRule="auto"/>
        <w:rPr>
          <w:sz w:val="24"/>
          <w:szCs w:val="24"/>
        </w:rPr>
      </w:pPr>
      <w:r>
        <w:rPr>
          <w:rFonts w:ascii="Times New Roman" w:hAnsi="Times New Roman" w:cs="Times New Roman"/>
          <w:sz w:val="24"/>
          <w:szCs w:val="24"/>
        </w:rPr>
        <w:t xml:space="preserve">                                                                                                                                                   »</w:t>
      </w:r>
    </w:p>
    <w:p w:rsidR="00177A23" w:rsidRPr="00D0030F" w:rsidRDefault="00177A23" w:rsidP="00177A23">
      <w:pPr>
        <w:ind w:firstLine="709"/>
        <w:jc w:val="both"/>
        <w:rPr>
          <w:sz w:val="24"/>
          <w:szCs w:val="24"/>
        </w:rPr>
      </w:pPr>
      <w:r>
        <w:rPr>
          <w:sz w:val="24"/>
          <w:szCs w:val="24"/>
        </w:rPr>
        <w:t xml:space="preserve"> </w:t>
      </w:r>
    </w:p>
    <w:p w:rsidR="00177A23" w:rsidRDefault="00177A23" w:rsidP="00177A23">
      <w:pPr>
        <w:ind w:firstLine="540"/>
        <w:jc w:val="both"/>
        <w:rPr>
          <w:sz w:val="24"/>
          <w:szCs w:val="24"/>
        </w:rPr>
      </w:pPr>
    </w:p>
    <w:p w:rsidR="008F6C37" w:rsidRPr="001A0410" w:rsidRDefault="008F6C37" w:rsidP="00163466">
      <w:pPr>
        <w:autoSpaceDE w:val="0"/>
        <w:autoSpaceDN w:val="0"/>
        <w:adjustRightInd w:val="0"/>
        <w:spacing w:after="0" w:line="240" w:lineRule="auto"/>
        <w:ind w:firstLine="567"/>
        <w:jc w:val="both"/>
        <w:rPr>
          <w:rFonts w:ascii="Times New Roman" w:hAnsi="Times New Roman" w:cs="Times New Roman"/>
          <w:sz w:val="24"/>
          <w:szCs w:val="24"/>
        </w:rPr>
      </w:pPr>
    </w:p>
    <w:sectPr w:rsidR="008F6C37" w:rsidRPr="001A0410" w:rsidSect="001A0410">
      <w:pgSz w:w="11906" w:h="16838"/>
      <w:pgMar w:top="709"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20F005F"/>
    <w:multiLevelType w:val="hybridMultilevel"/>
    <w:tmpl w:val="EC2AA6B0"/>
    <w:lvl w:ilvl="0" w:tplc="0419000F">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D002EEB"/>
    <w:multiLevelType w:val="hybridMultilevel"/>
    <w:tmpl w:val="60088B2C"/>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095392A"/>
    <w:multiLevelType w:val="multilevel"/>
    <w:tmpl w:val="98521B06"/>
    <w:lvl w:ilvl="0">
      <w:start w:val="2"/>
      <w:numFmt w:val="decimal"/>
      <w:lvlText w:val="%1"/>
      <w:lvlJc w:val="left"/>
      <w:pPr>
        <w:tabs>
          <w:tab w:val="num" w:pos="825"/>
        </w:tabs>
        <w:ind w:left="825" w:hanging="825"/>
      </w:pPr>
      <w:rPr>
        <w:rFonts w:hint="default"/>
      </w:rPr>
    </w:lvl>
    <w:lvl w:ilvl="1">
      <w:start w:val="5"/>
      <w:numFmt w:val="decimal"/>
      <w:lvlText w:val="%1.%2"/>
      <w:lvlJc w:val="left"/>
      <w:pPr>
        <w:tabs>
          <w:tab w:val="num" w:pos="825"/>
        </w:tabs>
        <w:ind w:left="825" w:hanging="825"/>
      </w:pPr>
      <w:rPr>
        <w:rFonts w:hint="default"/>
      </w:rPr>
    </w:lvl>
    <w:lvl w:ilvl="2">
      <w:start w:val="1"/>
      <w:numFmt w:val="decimal"/>
      <w:lvlText w:val="%1.%2.%3"/>
      <w:lvlJc w:val="left"/>
      <w:pPr>
        <w:tabs>
          <w:tab w:val="num" w:pos="945"/>
        </w:tabs>
        <w:ind w:left="945" w:hanging="825"/>
      </w:pPr>
      <w:rPr>
        <w:rFonts w:hint="default"/>
      </w:rPr>
    </w:lvl>
    <w:lvl w:ilvl="3">
      <w:start w:val="1"/>
      <w:numFmt w:val="decimal"/>
      <w:lvlText w:val="%1.%2.%3.%4"/>
      <w:lvlJc w:val="left"/>
      <w:pPr>
        <w:tabs>
          <w:tab w:val="num" w:pos="1005"/>
        </w:tabs>
        <w:ind w:left="1005" w:hanging="82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8">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68029E4"/>
    <w:multiLevelType w:val="hybridMultilevel"/>
    <w:tmpl w:val="F2508EFE"/>
    <w:lvl w:ilvl="0" w:tplc="08482244">
      <w:start w:val="1"/>
      <w:numFmt w:val="decimal"/>
      <w:lvlText w:val="%1."/>
      <w:lvlJc w:val="left"/>
      <w:pPr>
        <w:tabs>
          <w:tab w:val="num" w:pos="1110"/>
        </w:tabs>
        <w:ind w:left="11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8926C9B"/>
    <w:multiLevelType w:val="hybridMultilevel"/>
    <w:tmpl w:val="1026ED40"/>
    <w:lvl w:ilvl="0" w:tplc="4AB8D1FC">
      <w:start w:val="1"/>
      <w:numFmt w:val="decimal"/>
      <w:lvlText w:val="%1."/>
      <w:lvlJc w:val="left"/>
      <w:pPr>
        <w:ind w:left="720" w:hanging="360"/>
      </w:pPr>
      <w:rPr>
        <w:rFonts w:hint="default"/>
        <w:b w:val="0"/>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4">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BD4243D"/>
    <w:multiLevelType w:val="hybridMultilevel"/>
    <w:tmpl w:val="9AA670E8"/>
    <w:lvl w:ilvl="0" w:tplc="E92CF7C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62A5265D"/>
    <w:multiLevelType w:val="hybridMultilevel"/>
    <w:tmpl w:val="D846B4C2"/>
    <w:lvl w:ilvl="0" w:tplc="1542ECFA">
      <w:start w:val="1"/>
      <w:numFmt w:val="decimal"/>
      <w:lvlText w:val="%1."/>
      <w:lvlJc w:val="left"/>
      <w:pPr>
        <w:tabs>
          <w:tab w:val="num" w:pos="1109"/>
        </w:tabs>
        <w:ind w:left="1109" w:hanging="825"/>
      </w:pPr>
      <w:rPr>
        <w:rFonts w:ascii="Times New Roman" w:eastAsia="Times New Roman" w:hAnsi="Times New Roman" w:cs="Times New Roman"/>
      </w:rPr>
    </w:lvl>
    <w:lvl w:ilvl="1" w:tplc="F912AF30">
      <w:numFmt w:val="none"/>
      <w:lvlText w:val=""/>
      <w:lvlJc w:val="left"/>
      <w:pPr>
        <w:tabs>
          <w:tab w:val="num" w:pos="644"/>
        </w:tabs>
      </w:pPr>
    </w:lvl>
    <w:lvl w:ilvl="2" w:tplc="55C26C78">
      <w:numFmt w:val="none"/>
      <w:lvlText w:val=""/>
      <w:lvlJc w:val="left"/>
      <w:pPr>
        <w:tabs>
          <w:tab w:val="num" w:pos="644"/>
        </w:tabs>
      </w:pPr>
    </w:lvl>
    <w:lvl w:ilvl="3" w:tplc="C4E63288">
      <w:numFmt w:val="none"/>
      <w:lvlText w:val=""/>
      <w:lvlJc w:val="left"/>
      <w:pPr>
        <w:tabs>
          <w:tab w:val="num" w:pos="644"/>
        </w:tabs>
      </w:pPr>
    </w:lvl>
    <w:lvl w:ilvl="4" w:tplc="F9CA8778">
      <w:numFmt w:val="none"/>
      <w:lvlText w:val=""/>
      <w:lvlJc w:val="left"/>
      <w:pPr>
        <w:tabs>
          <w:tab w:val="num" w:pos="644"/>
        </w:tabs>
      </w:pPr>
    </w:lvl>
    <w:lvl w:ilvl="5" w:tplc="A7CA9908">
      <w:numFmt w:val="none"/>
      <w:lvlText w:val=""/>
      <w:lvlJc w:val="left"/>
      <w:pPr>
        <w:tabs>
          <w:tab w:val="num" w:pos="644"/>
        </w:tabs>
      </w:pPr>
    </w:lvl>
    <w:lvl w:ilvl="6" w:tplc="51CC7352">
      <w:numFmt w:val="none"/>
      <w:lvlText w:val=""/>
      <w:lvlJc w:val="left"/>
      <w:pPr>
        <w:tabs>
          <w:tab w:val="num" w:pos="644"/>
        </w:tabs>
      </w:pPr>
    </w:lvl>
    <w:lvl w:ilvl="7" w:tplc="79F8AF68">
      <w:numFmt w:val="none"/>
      <w:lvlText w:val=""/>
      <w:lvlJc w:val="left"/>
      <w:pPr>
        <w:tabs>
          <w:tab w:val="num" w:pos="644"/>
        </w:tabs>
      </w:pPr>
    </w:lvl>
    <w:lvl w:ilvl="8" w:tplc="D3F4BD3E">
      <w:numFmt w:val="none"/>
      <w:lvlText w:val=""/>
      <w:lvlJc w:val="left"/>
      <w:pPr>
        <w:tabs>
          <w:tab w:val="num" w:pos="644"/>
        </w:tabs>
      </w:pPr>
    </w:lvl>
  </w:abstractNum>
  <w:abstractNum w:abstractNumId="27">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6"/>
  </w:num>
  <w:num w:numId="3">
    <w:abstractNumId w:val="7"/>
  </w:num>
  <w:num w:numId="4">
    <w:abstractNumId w:val="6"/>
  </w:num>
  <w:num w:numId="5">
    <w:abstractNumId w:val="20"/>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5"/>
  </w:num>
  <w:num w:numId="14">
    <w:abstractNumId w:val="9"/>
  </w:num>
  <w:num w:numId="15">
    <w:abstractNumId w:val="23"/>
  </w:num>
  <w:num w:numId="16">
    <w:abstractNumId w:val="27"/>
  </w:num>
  <w:num w:numId="17">
    <w:abstractNumId w:val="12"/>
  </w:num>
  <w:num w:numId="18">
    <w:abstractNumId w:val="22"/>
  </w:num>
  <w:num w:numId="19">
    <w:abstractNumId w:val="1"/>
  </w:num>
  <w:num w:numId="20">
    <w:abstractNumId w:val="2"/>
  </w:num>
  <w:num w:numId="21">
    <w:abstractNumId w:val="16"/>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1"/>
  </w:num>
  <w:num w:numId="25">
    <w:abstractNumId w:val="24"/>
  </w:num>
  <w:num w:numId="26">
    <w:abstractNumId w:val="17"/>
  </w:num>
  <w:num w:numId="27">
    <w:abstractNumId w:val="0"/>
  </w:num>
  <w:num w:numId="28">
    <w:abstractNumId w:val="14"/>
  </w:num>
  <w:num w:numId="29">
    <w:abstractNumId w:val="19"/>
  </w:num>
  <w:num w:numId="30">
    <w:abstractNumId w:val="11"/>
  </w:num>
  <w:num w:numId="3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compat>
    <w:useFELayout/>
  </w:compat>
  <w:rsids>
    <w:rsidRoot w:val="001A0410"/>
    <w:rsid w:val="000F41E9"/>
    <w:rsid w:val="001222A1"/>
    <w:rsid w:val="00147FB5"/>
    <w:rsid w:val="00163466"/>
    <w:rsid w:val="00177A23"/>
    <w:rsid w:val="001A0410"/>
    <w:rsid w:val="001D601E"/>
    <w:rsid w:val="00227FD2"/>
    <w:rsid w:val="0023152B"/>
    <w:rsid w:val="00251D9A"/>
    <w:rsid w:val="0028035A"/>
    <w:rsid w:val="00286110"/>
    <w:rsid w:val="003261BA"/>
    <w:rsid w:val="003618E6"/>
    <w:rsid w:val="003A2A13"/>
    <w:rsid w:val="003D57D7"/>
    <w:rsid w:val="003E0DC9"/>
    <w:rsid w:val="0040077C"/>
    <w:rsid w:val="00424906"/>
    <w:rsid w:val="00505F0A"/>
    <w:rsid w:val="005A0187"/>
    <w:rsid w:val="00742EBA"/>
    <w:rsid w:val="007572D7"/>
    <w:rsid w:val="0076396D"/>
    <w:rsid w:val="007A2192"/>
    <w:rsid w:val="007C7DD2"/>
    <w:rsid w:val="00814036"/>
    <w:rsid w:val="00830ABE"/>
    <w:rsid w:val="00885586"/>
    <w:rsid w:val="008C71B2"/>
    <w:rsid w:val="008F5B3C"/>
    <w:rsid w:val="008F6C37"/>
    <w:rsid w:val="00BC61F3"/>
    <w:rsid w:val="00BE1C2E"/>
    <w:rsid w:val="00C32956"/>
    <w:rsid w:val="00C33B37"/>
    <w:rsid w:val="00D35C01"/>
    <w:rsid w:val="00D66D46"/>
    <w:rsid w:val="00DE3257"/>
    <w:rsid w:val="00E15E06"/>
    <w:rsid w:val="00E23C57"/>
    <w:rsid w:val="00E23C6F"/>
    <w:rsid w:val="00ED5301"/>
    <w:rsid w:val="00EF64C8"/>
    <w:rsid w:val="00F014D0"/>
    <w:rsid w:val="00F51D33"/>
    <w:rsid w:val="00FA27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C57"/>
  </w:style>
  <w:style w:type="paragraph" w:styleId="1">
    <w:name w:val="heading 1"/>
    <w:aliases w:val="Знак Знак"/>
    <w:basedOn w:val="a"/>
    <w:next w:val="a"/>
    <w:link w:val="10"/>
    <w:qFormat/>
    <w:rsid w:val="00177A23"/>
    <w:pPr>
      <w:keepNext/>
      <w:spacing w:after="0" w:line="240" w:lineRule="auto"/>
      <w:jc w:val="center"/>
      <w:outlineLvl w:val="0"/>
    </w:pPr>
    <w:rPr>
      <w:rFonts w:ascii="Times New Roman" w:eastAsia="Times New Roman" w:hAnsi="Times New Roman" w:cs="Times New Roman"/>
      <w:b/>
      <w:sz w:val="20"/>
      <w:szCs w:val="20"/>
    </w:rPr>
  </w:style>
  <w:style w:type="paragraph" w:styleId="2">
    <w:name w:val="heading 2"/>
    <w:basedOn w:val="a"/>
    <w:next w:val="a"/>
    <w:link w:val="20"/>
    <w:qFormat/>
    <w:rsid w:val="00177A23"/>
    <w:pPr>
      <w:keepNext/>
      <w:spacing w:after="0" w:line="240" w:lineRule="auto"/>
      <w:jc w:val="center"/>
      <w:outlineLvl w:val="1"/>
    </w:pPr>
    <w:rPr>
      <w:rFonts w:ascii="Times New Roman" w:eastAsia="Times New Roman" w:hAnsi="Times New Roman" w:cs="Times New Roman"/>
      <w:b/>
      <w:sz w:val="28"/>
      <w:szCs w:val="20"/>
    </w:rPr>
  </w:style>
  <w:style w:type="paragraph" w:styleId="3">
    <w:name w:val="heading 3"/>
    <w:basedOn w:val="a"/>
    <w:next w:val="a"/>
    <w:link w:val="30"/>
    <w:qFormat/>
    <w:rsid w:val="00F014D0"/>
    <w:pPr>
      <w:keepNext/>
      <w:spacing w:after="0" w:line="240" w:lineRule="auto"/>
      <w:ind w:right="-284"/>
      <w:outlineLvl w:val="2"/>
    </w:pPr>
    <w:rPr>
      <w:rFonts w:ascii="Times New Roman" w:eastAsia="Times New Roman" w:hAnsi="Times New Roman" w:cs="Times New Roman"/>
      <w:sz w:val="24"/>
      <w:szCs w:val="20"/>
    </w:rPr>
  </w:style>
  <w:style w:type="paragraph" w:styleId="6">
    <w:name w:val="heading 6"/>
    <w:basedOn w:val="a"/>
    <w:next w:val="a"/>
    <w:link w:val="60"/>
    <w:semiHidden/>
    <w:unhideWhenUsed/>
    <w:qFormat/>
    <w:rsid w:val="00177A23"/>
    <w:pPr>
      <w:spacing w:before="240" w:after="60" w:line="240" w:lineRule="auto"/>
      <w:outlineLvl w:val="5"/>
    </w:pPr>
    <w:rPr>
      <w:rFonts w:ascii="Times New Roman" w:eastAsia="Times New Roman" w:hAnsi="Times New Roman" w:cs="Times New Roman"/>
      <w:b/>
      <w:bCs/>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177A23"/>
    <w:rPr>
      <w:rFonts w:ascii="Times New Roman" w:eastAsia="Times New Roman" w:hAnsi="Times New Roman" w:cs="Times New Roman"/>
      <w:b/>
      <w:sz w:val="20"/>
      <w:szCs w:val="20"/>
    </w:rPr>
  </w:style>
  <w:style w:type="character" w:customStyle="1" w:styleId="20">
    <w:name w:val="Заголовок 2 Знак"/>
    <w:basedOn w:val="a0"/>
    <w:link w:val="2"/>
    <w:rsid w:val="00177A23"/>
    <w:rPr>
      <w:rFonts w:ascii="Times New Roman" w:eastAsia="Times New Roman" w:hAnsi="Times New Roman" w:cs="Times New Roman"/>
      <w:b/>
      <w:sz w:val="28"/>
      <w:szCs w:val="20"/>
    </w:rPr>
  </w:style>
  <w:style w:type="character" w:customStyle="1" w:styleId="30">
    <w:name w:val="Заголовок 3 Знак"/>
    <w:basedOn w:val="a0"/>
    <w:link w:val="3"/>
    <w:rsid w:val="00F014D0"/>
    <w:rPr>
      <w:rFonts w:ascii="Times New Roman" w:eastAsia="Times New Roman" w:hAnsi="Times New Roman" w:cs="Times New Roman"/>
      <w:sz w:val="24"/>
      <w:szCs w:val="20"/>
    </w:rPr>
  </w:style>
  <w:style w:type="paragraph" w:customStyle="1" w:styleId="s1">
    <w:name w:val="s_1"/>
    <w:basedOn w:val="a"/>
    <w:rsid w:val="001A04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0">
    <w:name w:val="Заголовок 6 Знак"/>
    <w:basedOn w:val="a0"/>
    <w:link w:val="6"/>
    <w:semiHidden/>
    <w:rsid w:val="00177A23"/>
    <w:rPr>
      <w:rFonts w:ascii="Times New Roman" w:eastAsia="Times New Roman" w:hAnsi="Times New Roman" w:cs="Times New Roman"/>
      <w:b/>
      <w:bCs/>
      <w:lang w:eastAsia="ja-JP"/>
    </w:rPr>
  </w:style>
  <w:style w:type="paragraph" w:styleId="a3">
    <w:name w:val="Body Text Indent"/>
    <w:basedOn w:val="a"/>
    <w:link w:val="a4"/>
    <w:unhideWhenUsed/>
    <w:rsid w:val="00177A23"/>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a4">
    <w:name w:val="Основной текст с отступом Знак"/>
    <w:basedOn w:val="a0"/>
    <w:link w:val="a3"/>
    <w:rsid w:val="00177A23"/>
    <w:rPr>
      <w:rFonts w:ascii="Times New Roman" w:eastAsia="Times New Roman" w:hAnsi="Times New Roman" w:cs="Times New Roman"/>
      <w:sz w:val="24"/>
      <w:szCs w:val="20"/>
    </w:rPr>
  </w:style>
  <w:style w:type="character" w:customStyle="1" w:styleId="a5">
    <w:name w:val="Текст выноски Знак"/>
    <w:basedOn w:val="a0"/>
    <w:link w:val="a6"/>
    <w:uiPriority w:val="99"/>
    <w:semiHidden/>
    <w:rsid w:val="00177A23"/>
    <w:rPr>
      <w:rFonts w:ascii="Tahoma" w:eastAsia="Times New Roman" w:hAnsi="Tahoma" w:cs="Tahoma"/>
      <w:sz w:val="16"/>
      <w:szCs w:val="16"/>
    </w:rPr>
  </w:style>
  <w:style w:type="paragraph" w:styleId="a6">
    <w:name w:val="Balloon Text"/>
    <w:basedOn w:val="a"/>
    <w:link w:val="a5"/>
    <w:uiPriority w:val="99"/>
    <w:semiHidden/>
    <w:unhideWhenUsed/>
    <w:rsid w:val="00177A23"/>
    <w:pPr>
      <w:spacing w:after="0" w:line="240" w:lineRule="auto"/>
    </w:pPr>
    <w:rPr>
      <w:rFonts w:ascii="Tahoma" w:eastAsia="Times New Roman" w:hAnsi="Tahoma" w:cs="Tahoma"/>
      <w:sz w:val="16"/>
      <w:szCs w:val="16"/>
    </w:rPr>
  </w:style>
  <w:style w:type="paragraph" w:customStyle="1" w:styleId="ConsPlusNormal">
    <w:name w:val="ConsPlusNormal"/>
    <w:link w:val="ConsPlusNormal0"/>
    <w:uiPriority w:val="99"/>
    <w:qFormat/>
    <w:rsid w:val="00177A23"/>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locked/>
    <w:rsid w:val="00177A23"/>
    <w:rPr>
      <w:rFonts w:ascii="Arial" w:eastAsia="Times New Roman" w:hAnsi="Arial" w:cs="Arial"/>
      <w:sz w:val="20"/>
      <w:szCs w:val="20"/>
    </w:rPr>
  </w:style>
  <w:style w:type="character" w:styleId="a7">
    <w:name w:val="Hyperlink"/>
    <w:basedOn w:val="a0"/>
    <w:uiPriority w:val="99"/>
    <w:rsid w:val="00177A23"/>
    <w:rPr>
      <w:color w:val="0000FF"/>
      <w:u w:val="single"/>
    </w:rPr>
  </w:style>
  <w:style w:type="paragraph" w:styleId="a8">
    <w:name w:val="Normal (Web)"/>
    <w:aliases w:val="Обычный (веб) Знак1,Обычный (веб) Знак Знак"/>
    <w:basedOn w:val="a"/>
    <w:link w:val="a9"/>
    <w:unhideWhenUsed/>
    <w:qFormat/>
    <w:rsid w:val="00177A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веб) Знак"/>
    <w:aliases w:val="Обычный (веб) Знак1 Знак,Обычный (веб) Знак Знак Знак"/>
    <w:link w:val="a8"/>
    <w:locked/>
    <w:rsid w:val="00177A23"/>
    <w:rPr>
      <w:rFonts w:ascii="Times New Roman" w:eastAsia="Times New Roman" w:hAnsi="Times New Roman" w:cs="Times New Roman"/>
      <w:sz w:val="24"/>
      <w:szCs w:val="24"/>
    </w:rPr>
  </w:style>
  <w:style w:type="paragraph" w:customStyle="1" w:styleId="p">
    <w:name w:val="p"/>
    <w:basedOn w:val="a"/>
    <w:rsid w:val="00177A23"/>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List Paragraph"/>
    <w:basedOn w:val="a"/>
    <w:uiPriority w:val="34"/>
    <w:qFormat/>
    <w:rsid w:val="00177A23"/>
    <w:pPr>
      <w:ind w:left="720"/>
    </w:pPr>
    <w:rPr>
      <w:rFonts w:ascii="Calibri" w:eastAsia="Calibri" w:hAnsi="Calibri" w:cs="Calibri"/>
    </w:rPr>
  </w:style>
  <w:style w:type="paragraph" w:customStyle="1" w:styleId="ConsPlusNonformat">
    <w:name w:val="ConsPlusNonformat"/>
    <w:uiPriority w:val="99"/>
    <w:rsid w:val="00177A2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177A23"/>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Cell">
    <w:name w:val="ConsPlusCell"/>
    <w:uiPriority w:val="99"/>
    <w:rsid w:val="00177A23"/>
    <w:pPr>
      <w:widowControl w:val="0"/>
      <w:autoSpaceDE w:val="0"/>
      <w:autoSpaceDN w:val="0"/>
      <w:adjustRightInd w:val="0"/>
      <w:spacing w:after="0" w:line="240" w:lineRule="auto"/>
    </w:pPr>
    <w:rPr>
      <w:rFonts w:ascii="Calibri" w:eastAsia="Times New Roman" w:hAnsi="Calibri" w:cs="Calibri"/>
    </w:rPr>
  </w:style>
  <w:style w:type="character" w:customStyle="1" w:styleId="11">
    <w:name w:val="Гиперссылка1"/>
    <w:uiPriority w:val="99"/>
    <w:unhideWhenUsed/>
    <w:rsid w:val="00177A23"/>
    <w:rPr>
      <w:color w:val="0000FF"/>
      <w:u w:val="single"/>
    </w:rPr>
  </w:style>
  <w:style w:type="character" w:styleId="ab">
    <w:name w:val="annotation reference"/>
    <w:uiPriority w:val="99"/>
    <w:semiHidden/>
    <w:unhideWhenUsed/>
    <w:rsid w:val="00177A23"/>
    <w:rPr>
      <w:sz w:val="16"/>
      <w:szCs w:val="16"/>
    </w:rPr>
  </w:style>
  <w:style w:type="character" w:customStyle="1" w:styleId="ac">
    <w:name w:val="Текст примечания Знак"/>
    <w:link w:val="ad"/>
    <w:uiPriority w:val="99"/>
    <w:semiHidden/>
    <w:rsid w:val="00177A23"/>
    <w:rPr>
      <w:rFonts w:ascii="Calibri" w:eastAsia="Times New Roman" w:hAnsi="Calibri" w:cs="Times New Roman"/>
      <w:sz w:val="20"/>
      <w:szCs w:val="20"/>
    </w:rPr>
  </w:style>
  <w:style w:type="paragraph" w:styleId="ad">
    <w:name w:val="annotation text"/>
    <w:basedOn w:val="a"/>
    <w:link w:val="ac"/>
    <w:uiPriority w:val="99"/>
    <w:semiHidden/>
    <w:unhideWhenUsed/>
    <w:rsid w:val="00177A23"/>
    <w:pPr>
      <w:spacing w:line="240" w:lineRule="auto"/>
    </w:pPr>
    <w:rPr>
      <w:rFonts w:ascii="Calibri" w:eastAsia="Times New Roman" w:hAnsi="Calibri" w:cs="Times New Roman"/>
      <w:sz w:val="20"/>
      <w:szCs w:val="20"/>
    </w:rPr>
  </w:style>
  <w:style w:type="character" w:customStyle="1" w:styleId="12">
    <w:name w:val="Текст примечания Знак1"/>
    <w:basedOn w:val="a0"/>
    <w:link w:val="ad"/>
    <w:uiPriority w:val="99"/>
    <w:semiHidden/>
    <w:rsid w:val="00177A23"/>
    <w:rPr>
      <w:sz w:val="20"/>
      <w:szCs w:val="20"/>
    </w:rPr>
  </w:style>
  <w:style w:type="character" w:customStyle="1" w:styleId="ae">
    <w:name w:val="Тема примечания Знак"/>
    <w:link w:val="af"/>
    <w:uiPriority w:val="99"/>
    <w:semiHidden/>
    <w:rsid w:val="00177A23"/>
    <w:rPr>
      <w:b/>
      <w:bCs/>
    </w:rPr>
  </w:style>
  <w:style w:type="paragraph" w:styleId="af">
    <w:name w:val="annotation subject"/>
    <w:basedOn w:val="ad"/>
    <w:next w:val="ad"/>
    <w:link w:val="ae"/>
    <w:uiPriority w:val="99"/>
    <w:semiHidden/>
    <w:unhideWhenUsed/>
    <w:rsid w:val="00177A23"/>
    <w:rPr>
      <w:rFonts w:asciiTheme="minorHAnsi" w:eastAsiaTheme="minorEastAsia" w:hAnsiTheme="minorHAnsi" w:cstheme="minorBidi"/>
      <w:b/>
      <w:bCs/>
      <w:sz w:val="22"/>
      <w:szCs w:val="22"/>
    </w:rPr>
  </w:style>
  <w:style w:type="character" w:customStyle="1" w:styleId="13">
    <w:name w:val="Тема примечания Знак1"/>
    <w:basedOn w:val="12"/>
    <w:link w:val="af"/>
    <w:uiPriority w:val="99"/>
    <w:semiHidden/>
    <w:rsid w:val="00177A23"/>
    <w:rPr>
      <w:b/>
      <w:bCs/>
    </w:rPr>
  </w:style>
  <w:style w:type="paragraph" w:styleId="af0">
    <w:name w:val="footnote text"/>
    <w:basedOn w:val="a"/>
    <w:link w:val="af1"/>
    <w:uiPriority w:val="99"/>
    <w:unhideWhenUsed/>
    <w:rsid w:val="00177A23"/>
    <w:pPr>
      <w:spacing w:after="0" w:line="240" w:lineRule="auto"/>
    </w:pPr>
    <w:rPr>
      <w:rFonts w:ascii="Calibri" w:eastAsia="Times New Roman" w:hAnsi="Calibri" w:cs="Times New Roman"/>
      <w:sz w:val="20"/>
      <w:szCs w:val="20"/>
    </w:rPr>
  </w:style>
  <w:style w:type="character" w:customStyle="1" w:styleId="af1">
    <w:name w:val="Текст сноски Знак"/>
    <w:basedOn w:val="a0"/>
    <w:link w:val="af0"/>
    <w:uiPriority w:val="99"/>
    <w:rsid w:val="00177A23"/>
    <w:rPr>
      <w:rFonts w:ascii="Calibri" w:eastAsia="Times New Roman" w:hAnsi="Calibri" w:cs="Times New Roman"/>
      <w:sz w:val="20"/>
      <w:szCs w:val="20"/>
    </w:rPr>
  </w:style>
  <w:style w:type="character" w:styleId="af2">
    <w:name w:val="footnote reference"/>
    <w:uiPriority w:val="99"/>
    <w:unhideWhenUsed/>
    <w:rsid w:val="00177A23"/>
    <w:rPr>
      <w:vertAlign w:val="superscript"/>
    </w:rPr>
  </w:style>
  <w:style w:type="paragraph" w:styleId="af3">
    <w:name w:val="No Spacing"/>
    <w:uiPriority w:val="1"/>
    <w:qFormat/>
    <w:rsid w:val="00177A23"/>
    <w:pPr>
      <w:spacing w:after="0" w:line="240" w:lineRule="auto"/>
    </w:pPr>
    <w:rPr>
      <w:rFonts w:ascii="Calibri" w:eastAsia="Times New Roman" w:hAnsi="Calibri" w:cs="Times New Roman"/>
    </w:rPr>
  </w:style>
  <w:style w:type="paragraph" w:styleId="af4">
    <w:name w:val="header"/>
    <w:basedOn w:val="a"/>
    <w:link w:val="af5"/>
    <w:uiPriority w:val="99"/>
    <w:unhideWhenUsed/>
    <w:rsid w:val="00177A23"/>
    <w:pPr>
      <w:tabs>
        <w:tab w:val="center" w:pos="4677"/>
        <w:tab w:val="right" w:pos="9355"/>
      </w:tabs>
      <w:spacing w:after="0" w:line="240" w:lineRule="auto"/>
    </w:pPr>
    <w:rPr>
      <w:rFonts w:ascii="Calibri" w:eastAsia="Times New Roman" w:hAnsi="Calibri" w:cs="Times New Roman"/>
    </w:rPr>
  </w:style>
  <w:style w:type="character" w:customStyle="1" w:styleId="af5">
    <w:name w:val="Верхний колонтитул Знак"/>
    <w:basedOn w:val="a0"/>
    <w:link w:val="af4"/>
    <w:uiPriority w:val="99"/>
    <w:rsid w:val="00177A23"/>
    <w:rPr>
      <w:rFonts w:ascii="Calibri" w:eastAsia="Times New Roman" w:hAnsi="Calibri" w:cs="Times New Roman"/>
    </w:rPr>
  </w:style>
  <w:style w:type="paragraph" w:styleId="af6">
    <w:name w:val="footer"/>
    <w:basedOn w:val="a"/>
    <w:link w:val="af7"/>
    <w:uiPriority w:val="99"/>
    <w:unhideWhenUsed/>
    <w:rsid w:val="00177A23"/>
    <w:pPr>
      <w:tabs>
        <w:tab w:val="center" w:pos="4677"/>
        <w:tab w:val="right" w:pos="9355"/>
      </w:tabs>
      <w:spacing w:after="0" w:line="240" w:lineRule="auto"/>
    </w:pPr>
    <w:rPr>
      <w:rFonts w:ascii="Calibri" w:eastAsia="Times New Roman" w:hAnsi="Calibri" w:cs="Times New Roman"/>
    </w:rPr>
  </w:style>
  <w:style w:type="character" w:customStyle="1" w:styleId="af7">
    <w:name w:val="Нижний колонтитул Знак"/>
    <w:basedOn w:val="a0"/>
    <w:link w:val="af6"/>
    <w:uiPriority w:val="99"/>
    <w:rsid w:val="00177A23"/>
    <w:rPr>
      <w:rFonts w:ascii="Calibri" w:eastAsia="Times New Roman" w:hAnsi="Calibri" w:cs="Times New Roman"/>
    </w:rPr>
  </w:style>
  <w:style w:type="character" w:customStyle="1" w:styleId="af8">
    <w:name w:val="Текст концевой сноски Знак"/>
    <w:link w:val="af9"/>
    <w:uiPriority w:val="99"/>
    <w:semiHidden/>
    <w:rsid w:val="00177A23"/>
    <w:rPr>
      <w:rFonts w:ascii="Calibri" w:eastAsia="Times New Roman" w:hAnsi="Calibri" w:cs="Times New Roman"/>
      <w:sz w:val="20"/>
      <w:szCs w:val="20"/>
    </w:rPr>
  </w:style>
  <w:style w:type="paragraph" w:styleId="af9">
    <w:name w:val="endnote text"/>
    <w:basedOn w:val="a"/>
    <w:link w:val="af8"/>
    <w:uiPriority w:val="99"/>
    <w:semiHidden/>
    <w:unhideWhenUsed/>
    <w:rsid w:val="00177A23"/>
    <w:pPr>
      <w:spacing w:after="0" w:line="240" w:lineRule="auto"/>
    </w:pPr>
    <w:rPr>
      <w:rFonts w:ascii="Calibri" w:eastAsia="Times New Roman" w:hAnsi="Calibri" w:cs="Times New Roman"/>
      <w:sz w:val="20"/>
      <w:szCs w:val="20"/>
    </w:rPr>
  </w:style>
  <w:style w:type="character" w:customStyle="1" w:styleId="14">
    <w:name w:val="Текст концевой сноски Знак1"/>
    <w:basedOn w:val="a0"/>
    <w:link w:val="af9"/>
    <w:uiPriority w:val="99"/>
    <w:semiHidden/>
    <w:rsid w:val="00177A23"/>
    <w:rPr>
      <w:sz w:val="20"/>
      <w:szCs w:val="20"/>
    </w:rPr>
  </w:style>
  <w:style w:type="paragraph" w:customStyle="1" w:styleId="464">
    <w:name w:val="Стиль 464"/>
    <w:basedOn w:val="af0"/>
    <w:link w:val="4640"/>
    <w:qFormat/>
    <w:rsid w:val="00177A23"/>
    <w:rPr>
      <w:rFonts w:ascii="Times New Roman" w:hAnsi="Times New Roman"/>
    </w:rPr>
  </w:style>
  <w:style w:type="character" w:customStyle="1" w:styleId="4640">
    <w:name w:val="Стиль 464 Знак"/>
    <w:link w:val="464"/>
    <w:rsid w:val="00177A23"/>
    <w:rPr>
      <w:rFonts w:ascii="Times New Roman" w:eastAsia="Times New Roman" w:hAnsi="Times New Roman" w:cs="Times New Roman"/>
      <w:sz w:val="20"/>
      <w:szCs w:val="20"/>
    </w:rPr>
  </w:style>
  <w:style w:type="paragraph" w:customStyle="1" w:styleId="msonormalmailrucssattributepostfix">
    <w:name w:val="msonormal_mailru_css_attribute_postfix"/>
    <w:basedOn w:val="a"/>
    <w:rsid w:val="00177A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
    <w:name w:val="Основной текст 3 Знак"/>
    <w:basedOn w:val="a0"/>
    <w:link w:val="32"/>
    <w:uiPriority w:val="99"/>
    <w:semiHidden/>
    <w:rsid w:val="00177A23"/>
    <w:rPr>
      <w:rFonts w:ascii="Times New Roman" w:eastAsia="Times New Roman" w:hAnsi="Times New Roman" w:cs="Times New Roman"/>
      <w:sz w:val="16"/>
      <w:szCs w:val="16"/>
    </w:rPr>
  </w:style>
  <w:style w:type="paragraph" w:styleId="32">
    <w:name w:val="Body Text 3"/>
    <w:basedOn w:val="a"/>
    <w:link w:val="31"/>
    <w:uiPriority w:val="99"/>
    <w:semiHidden/>
    <w:unhideWhenUsed/>
    <w:rsid w:val="00177A23"/>
    <w:pPr>
      <w:spacing w:after="120" w:line="240" w:lineRule="auto"/>
    </w:pPr>
    <w:rPr>
      <w:rFonts w:ascii="Times New Roman" w:eastAsia="Times New Roman" w:hAnsi="Times New Roman" w:cs="Times New Roman"/>
      <w:sz w:val="16"/>
      <w:szCs w:val="16"/>
    </w:rPr>
  </w:style>
  <w:style w:type="paragraph" w:customStyle="1" w:styleId="ConsNormal">
    <w:name w:val="ConsNormal"/>
    <w:rsid w:val="00177A23"/>
    <w:pPr>
      <w:widowControl w:val="0"/>
      <w:spacing w:after="0" w:line="240" w:lineRule="auto"/>
      <w:ind w:firstLine="720"/>
    </w:pPr>
    <w:rPr>
      <w:rFonts w:ascii="Arial" w:eastAsia="Times New Roman" w:hAnsi="Arial" w:cs="Times New Roman"/>
      <w:sz w:val="20"/>
      <w:szCs w:val="20"/>
    </w:rPr>
  </w:style>
  <w:style w:type="paragraph" w:customStyle="1" w:styleId="ConsNonformat">
    <w:name w:val="ConsNonformat"/>
    <w:rsid w:val="00177A23"/>
    <w:pPr>
      <w:widowControl w:val="0"/>
      <w:spacing w:after="0" w:line="240" w:lineRule="auto"/>
    </w:pPr>
    <w:rPr>
      <w:rFonts w:ascii="Courier New" w:eastAsia="Times New Roman" w:hAnsi="Courier New" w:cs="Times New Roman"/>
      <w:sz w:val="20"/>
      <w:szCs w:val="20"/>
    </w:rPr>
  </w:style>
  <w:style w:type="paragraph" w:customStyle="1" w:styleId="ConsCell">
    <w:name w:val="ConsCell"/>
    <w:rsid w:val="00177A23"/>
    <w:pPr>
      <w:widowControl w:val="0"/>
      <w:spacing w:after="0" w:line="240" w:lineRule="auto"/>
      <w:ind w:right="19772"/>
    </w:pPr>
    <w:rPr>
      <w:rFonts w:ascii="Arial" w:eastAsia="Times New Roman" w:hAnsi="Arial" w:cs="Times New Roman"/>
      <w:sz w:val="20"/>
      <w:szCs w:val="20"/>
    </w:rPr>
  </w:style>
  <w:style w:type="paragraph" w:customStyle="1" w:styleId="formattext">
    <w:name w:val="formattext"/>
    <w:basedOn w:val="a"/>
    <w:rsid w:val="00C33B3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75868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C9FE7DE353C2FED49AF8CFED057D9EFB1BFE898923AD164BED17B4B403EA7ACA91A7C5F2FD89EE126551FA9DDuFf7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C0A7380B68D115D61CE0C9E10E6686965945CA041EFF9D912FF30CA6EA1472F913E9BD7x469F" TargetMode="External"/><Relationship Id="rId12" Type="http://schemas.openxmlformats.org/officeDocument/2006/relationships/hyperlink" Target="consultantplus://offline/ref=6064F8DFD93374F550D0DE7BB4D83E98F6322D1C07F0B42FC6444979F12707E00FCE604DAF5BFE1FD14D27g228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E496C9A4241676EA22087B5E01247D690F553EDDA40611FB5E9F3801BA319740288827375F45399C8s2I" TargetMode="External"/><Relationship Id="rId11" Type="http://schemas.openxmlformats.org/officeDocument/2006/relationships/hyperlink" Target="consultantplus://offline/ref=BC9FE7DE353C2FED49AF8CFED057D9EFB1BFE994993CD164BED17B4B403EA7ACBB1A24532ED385EB701A59FCD1FE5EBD87EEB737B370u2f8M" TargetMode="External"/><Relationship Id="rId5" Type="http://schemas.openxmlformats.org/officeDocument/2006/relationships/hyperlink" Target="consultantplus://offline/ref=3E0F9C2630B6FE6B8500E5D7ABF0BDF8C93D9545977B3057016E9E2A8AD857A2E4438DDC360D7E184DA0DA8CE2BEC31B232D05CE927FeEK" TargetMode="External"/><Relationship Id="rId10" Type="http://schemas.openxmlformats.org/officeDocument/2006/relationships/hyperlink" Target="consultantplus://offline/ref=BC9FE7DE353C2FED49AF8CFED057D9EFB1BFED999535D164BED17B4B403EA7ACBB1A245029D388EB701A59FCD1FE5EBD87EEB737B370u2f8M" TargetMode="External"/><Relationship Id="rId4" Type="http://schemas.openxmlformats.org/officeDocument/2006/relationships/webSettings" Target="webSettings.xml"/><Relationship Id="rId9" Type="http://schemas.openxmlformats.org/officeDocument/2006/relationships/hyperlink" Target="consultantplus://offline/ref=BC9FE7DE353C2FED49AF8CFED057D9EFB1BFE994993CD164BED17B4B403EA7ACBB1A24532ED385EB701A59FCD1FE5EBD87EEB737B370u2f8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34</Pages>
  <Words>15176</Words>
  <Characters>86505</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36</cp:revision>
  <cp:lastPrinted>2021-09-30T07:58:00Z</cp:lastPrinted>
  <dcterms:created xsi:type="dcterms:W3CDTF">2021-04-28T07:24:00Z</dcterms:created>
  <dcterms:modified xsi:type="dcterms:W3CDTF">2022-03-17T08:05:00Z</dcterms:modified>
</cp:coreProperties>
</file>