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30E" w:rsidRPr="00604056" w:rsidRDefault="00604056" w:rsidP="00604056">
      <w:pPr>
        <w:jc w:val="right"/>
        <w:rPr>
          <w:rFonts w:ascii="Times New Roman" w:hAnsi="Times New Roman" w:cs="Times New Roman"/>
          <w:sz w:val="24"/>
          <w:szCs w:val="24"/>
        </w:rPr>
      </w:pPr>
      <w:r w:rsidRPr="00604056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604056" w:rsidRPr="00604056" w:rsidRDefault="00604056">
      <w:pPr>
        <w:rPr>
          <w:rFonts w:ascii="Times New Roman" w:hAnsi="Times New Roman" w:cs="Times New Roman"/>
        </w:rPr>
      </w:pPr>
    </w:p>
    <w:p w:rsidR="00604056" w:rsidRPr="00604056" w:rsidRDefault="00604056" w:rsidP="00604056">
      <w:pPr>
        <w:jc w:val="center"/>
        <w:rPr>
          <w:rFonts w:ascii="Times New Roman" w:hAnsi="Times New Roman" w:cs="Times New Roman"/>
          <w:sz w:val="32"/>
          <w:szCs w:val="32"/>
        </w:rPr>
      </w:pPr>
      <w:r w:rsidRPr="00604056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604056" w:rsidRPr="008F51BB" w:rsidRDefault="00604056" w:rsidP="008F51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1BB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8F51BB">
        <w:rPr>
          <w:rFonts w:ascii="Times New Roman" w:hAnsi="Times New Roman" w:cs="Times New Roman"/>
          <w:sz w:val="24"/>
          <w:szCs w:val="24"/>
        </w:rPr>
        <w:t>я</w:t>
      </w:r>
    </w:p>
    <w:p w:rsidR="00604056" w:rsidRPr="008F51BB" w:rsidRDefault="00604056" w:rsidP="008F51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51BB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 от 12.09.2019 № 9/52</w:t>
      </w:r>
    </w:p>
    <w:p w:rsidR="008F51BB" w:rsidRDefault="00604056" w:rsidP="008F51B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1BB">
        <w:rPr>
          <w:rFonts w:ascii="Times New Roman" w:hAnsi="Times New Roman" w:cs="Times New Roman"/>
          <w:sz w:val="24"/>
          <w:szCs w:val="24"/>
        </w:rPr>
        <w:t>«</w:t>
      </w:r>
      <w:r w:rsidRPr="008F51BB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8F51BB">
        <w:rPr>
          <w:rFonts w:ascii="Times New Roman" w:hAnsi="Times New Roman" w:cs="Times New Roman"/>
          <w:sz w:val="24"/>
          <w:szCs w:val="24"/>
        </w:rPr>
        <w:t xml:space="preserve">Признание граждан </w:t>
      </w:r>
      <w:proofErr w:type="gramStart"/>
      <w:r w:rsidRPr="008F51BB">
        <w:rPr>
          <w:rFonts w:ascii="Times New Roman" w:hAnsi="Times New Roman" w:cs="Times New Roman"/>
          <w:sz w:val="24"/>
          <w:szCs w:val="24"/>
        </w:rPr>
        <w:t>малоимущими</w:t>
      </w:r>
      <w:proofErr w:type="gramEnd"/>
      <w:r w:rsidRPr="008F51BB">
        <w:rPr>
          <w:rFonts w:ascii="Times New Roman" w:hAnsi="Times New Roman" w:cs="Times New Roman"/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8F51BB">
        <w:rPr>
          <w:rFonts w:ascii="Times New Roman" w:hAnsi="Times New Roman" w:cs="Times New Roman"/>
          <w:bCs/>
          <w:sz w:val="24"/>
          <w:szCs w:val="24"/>
        </w:rPr>
        <w:t>»</w:t>
      </w:r>
    </w:p>
    <w:p w:rsidR="00604056" w:rsidRPr="00604056" w:rsidRDefault="00446C4F" w:rsidP="00FF4FD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04056" w:rsidRPr="00604056" w:rsidRDefault="00604056" w:rsidP="00604056">
      <w:pPr>
        <w:tabs>
          <w:tab w:val="left" w:pos="1185"/>
        </w:tabs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</w:t>
      </w:r>
      <w:r w:rsidRPr="00604056">
        <w:rPr>
          <w:rFonts w:ascii="Times New Roman" w:hAnsi="Times New Roman" w:cs="Times New Roman"/>
          <w:sz w:val="24"/>
          <w:szCs w:val="24"/>
        </w:rPr>
        <w:t xml:space="preserve">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</w:t>
      </w:r>
      <w:r w:rsidR="00446C4F" w:rsidRPr="00E23C6F">
        <w:rPr>
          <w:rFonts w:ascii="Times New Roman" w:hAnsi="Times New Roman" w:cs="Times New Roman"/>
          <w:sz w:val="24"/>
          <w:szCs w:val="24"/>
        </w:rPr>
        <w:t>0</w:t>
      </w:r>
      <w:r w:rsidR="00446C4F">
        <w:rPr>
          <w:rFonts w:ascii="Times New Roman" w:hAnsi="Times New Roman" w:cs="Times New Roman"/>
          <w:sz w:val="24"/>
          <w:szCs w:val="24"/>
        </w:rPr>
        <w:t>5</w:t>
      </w:r>
      <w:r w:rsidR="00446C4F" w:rsidRPr="00E23C6F">
        <w:rPr>
          <w:rFonts w:ascii="Times New Roman" w:hAnsi="Times New Roman" w:cs="Times New Roman"/>
          <w:sz w:val="24"/>
          <w:szCs w:val="24"/>
        </w:rPr>
        <w:t>.0</w:t>
      </w:r>
      <w:r w:rsidR="00446C4F">
        <w:rPr>
          <w:rFonts w:ascii="Times New Roman" w:hAnsi="Times New Roman" w:cs="Times New Roman"/>
          <w:sz w:val="24"/>
          <w:szCs w:val="24"/>
        </w:rPr>
        <w:t>3</w:t>
      </w:r>
      <w:r w:rsidR="00446C4F" w:rsidRPr="00E23C6F">
        <w:rPr>
          <w:rFonts w:ascii="Times New Roman" w:hAnsi="Times New Roman" w:cs="Times New Roman"/>
          <w:sz w:val="24"/>
          <w:szCs w:val="24"/>
        </w:rPr>
        <w:t>.20</w:t>
      </w:r>
      <w:r w:rsidR="00446C4F">
        <w:rPr>
          <w:rFonts w:ascii="Times New Roman" w:hAnsi="Times New Roman" w:cs="Times New Roman"/>
          <w:sz w:val="24"/>
          <w:szCs w:val="24"/>
        </w:rPr>
        <w:t>22</w:t>
      </w:r>
      <w:r w:rsidR="00446C4F" w:rsidRPr="00E23C6F">
        <w:rPr>
          <w:rFonts w:ascii="Times New Roman" w:hAnsi="Times New Roman" w:cs="Times New Roman"/>
          <w:sz w:val="24"/>
          <w:szCs w:val="24"/>
        </w:rPr>
        <w:t xml:space="preserve"> № </w:t>
      </w:r>
      <w:r w:rsidR="00446C4F">
        <w:rPr>
          <w:rFonts w:ascii="Times New Roman" w:hAnsi="Times New Roman" w:cs="Times New Roman"/>
          <w:sz w:val="24"/>
          <w:szCs w:val="24"/>
        </w:rPr>
        <w:t>3/36</w:t>
      </w:r>
      <w:r w:rsidR="00446C4F" w:rsidRPr="00E23C6F">
        <w:rPr>
          <w:rFonts w:ascii="Times New Roman" w:hAnsi="Times New Roman" w:cs="Times New Roman"/>
          <w:sz w:val="24"/>
          <w:szCs w:val="24"/>
        </w:rPr>
        <w:t xml:space="preserve"> </w:t>
      </w:r>
      <w:r w:rsidRPr="00604056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</w:t>
      </w:r>
      <w:r w:rsidRPr="00604056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604056">
        <w:rPr>
          <w:rFonts w:ascii="Times New Roman" w:hAnsi="Times New Roman" w:cs="Times New Roman"/>
          <w:sz w:val="24"/>
          <w:szCs w:val="24"/>
        </w:rPr>
        <w:t>,</w:t>
      </w:r>
    </w:p>
    <w:p w:rsidR="00604056" w:rsidRPr="00604056" w:rsidRDefault="00604056" w:rsidP="00604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4056">
        <w:rPr>
          <w:rFonts w:ascii="Times New Roman" w:hAnsi="Times New Roman" w:cs="Times New Roman"/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604056" w:rsidRPr="00604056" w:rsidRDefault="00604056" w:rsidP="00604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4056" w:rsidRPr="00446C4F" w:rsidRDefault="00604056" w:rsidP="00446C4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5EE5">
        <w:rPr>
          <w:rFonts w:ascii="Times New Roman" w:hAnsi="Times New Roman" w:cs="Times New Roman"/>
          <w:sz w:val="24"/>
          <w:szCs w:val="24"/>
        </w:rPr>
        <w:t>1</w:t>
      </w:r>
      <w:r w:rsidRPr="008F51BB">
        <w:rPr>
          <w:rFonts w:ascii="Times New Roman" w:hAnsi="Times New Roman" w:cs="Times New Roman"/>
          <w:sz w:val="24"/>
          <w:szCs w:val="24"/>
        </w:rPr>
        <w:t xml:space="preserve">. Внести </w:t>
      </w:r>
      <w:r w:rsidRPr="008F51BB">
        <w:rPr>
          <w:rFonts w:ascii="Times New Roman" w:hAnsi="Times New Roman" w:cs="Times New Roman"/>
          <w:bCs/>
          <w:sz w:val="24"/>
          <w:szCs w:val="24"/>
        </w:rPr>
        <w:t>в административный регламент предоставления муниципальной услуги «</w:t>
      </w:r>
      <w:r w:rsidRPr="008F51BB">
        <w:rPr>
          <w:rFonts w:ascii="Times New Roman" w:hAnsi="Times New Roman" w:cs="Times New Roman"/>
          <w:sz w:val="24"/>
          <w:szCs w:val="24"/>
        </w:rPr>
        <w:t xml:space="preserve">Признание граждан </w:t>
      </w:r>
      <w:proofErr w:type="gramStart"/>
      <w:r w:rsidRPr="008F51BB">
        <w:rPr>
          <w:rFonts w:ascii="Times New Roman" w:hAnsi="Times New Roman" w:cs="Times New Roman"/>
          <w:sz w:val="24"/>
          <w:szCs w:val="24"/>
        </w:rPr>
        <w:t>малоимущими</w:t>
      </w:r>
      <w:proofErr w:type="gramEnd"/>
      <w:r w:rsidRPr="008F51BB">
        <w:rPr>
          <w:rFonts w:ascii="Times New Roman" w:hAnsi="Times New Roman" w:cs="Times New Roman"/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фонда», утвержденный</w:t>
      </w:r>
      <w:r w:rsidRPr="008F51BB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сельского поселения «Куниб» от 12.09.2019 № 9/52,</w:t>
      </w:r>
      <w:r w:rsidR="00047CFA" w:rsidRPr="008F51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C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51BB">
        <w:rPr>
          <w:rFonts w:ascii="Times New Roman" w:hAnsi="Times New Roman" w:cs="Times New Roman"/>
          <w:bCs/>
          <w:sz w:val="24"/>
          <w:szCs w:val="24"/>
        </w:rPr>
        <w:t xml:space="preserve">(далее – </w:t>
      </w:r>
      <w:r w:rsidRPr="00446C4F">
        <w:rPr>
          <w:rFonts w:ascii="Times New Roman" w:hAnsi="Times New Roman" w:cs="Times New Roman"/>
          <w:bCs/>
          <w:sz w:val="24"/>
          <w:szCs w:val="24"/>
        </w:rPr>
        <w:t>Административный регламент) следующ</w:t>
      </w:r>
      <w:r w:rsidR="008F51BB" w:rsidRPr="00446C4F">
        <w:rPr>
          <w:rFonts w:ascii="Times New Roman" w:hAnsi="Times New Roman" w:cs="Times New Roman"/>
          <w:bCs/>
          <w:sz w:val="24"/>
          <w:szCs w:val="24"/>
        </w:rPr>
        <w:t>е</w:t>
      </w:r>
      <w:r w:rsidRPr="00446C4F">
        <w:rPr>
          <w:rFonts w:ascii="Times New Roman" w:hAnsi="Times New Roman" w:cs="Times New Roman"/>
          <w:bCs/>
          <w:sz w:val="24"/>
          <w:szCs w:val="24"/>
        </w:rPr>
        <w:t>е изменени</w:t>
      </w:r>
      <w:r w:rsidR="008F51BB" w:rsidRPr="00446C4F">
        <w:rPr>
          <w:rFonts w:ascii="Times New Roman" w:hAnsi="Times New Roman" w:cs="Times New Roman"/>
          <w:bCs/>
          <w:sz w:val="24"/>
          <w:szCs w:val="24"/>
        </w:rPr>
        <w:t>е</w:t>
      </w:r>
      <w:r w:rsidRPr="00446C4F">
        <w:rPr>
          <w:rFonts w:ascii="Times New Roman" w:hAnsi="Times New Roman" w:cs="Times New Roman"/>
          <w:bCs/>
          <w:sz w:val="24"/>
          <w:szCs w:val="24"/>
        </w:rPr>
        <w:t>:</w:t>
      </w:r>
    </w:p>
    <w:p w:rsidR="00446C4F" w:rsidRPr="00446C4F" w:rsidRDefault="00446C4F" w:rsidP="00446C4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C4F">
        <w:rPr>
          <w:rFonts w:ascii="Times New Roman" w:hAnsi="Times New Roman" w:cs="Times New Roman"/>
          <w:sz w:val="24"/>
          <w:szCs w:val="24"/>
        </w:rPr>
        <w:t>приложение к постановлению изложить в новой редакции согласно приложению к настоящему постановлению.</w:t>
      </w:r>
    </w:p>
    <w:p w:rsidR="00446C4F" w:rsidRPr="00446C4F" w:rsidRDefault="00446C4F" w:rsidP="00446C4F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C4F">
        <w:rPr>
          <w:rFonts w:ascii="Times New Roman" w:hAnsi="Times New Roman" w:cs="Times New Roman"/>
          <w:sz w:val="24"/>
          <w:szCs w:val="24"/>
        </w:rPr>
        <w:t xml:space="preserve">2.  Признать утратившими силу постановления администрации сельского поселения «Куниб»: </w:t>
      </w:r>
    </w:p>
    <w:p w:rsidR="00446C4F" w:rsidRDefault="00446C4F" w:rsidP="00446C4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C4F">
        <w:rPr>
          <w:rFonts w:ascii="Times New Roman" w:hAnsi="Times New Roman" w:cs="Times New Roman"/>
          <w:sz w:val="24"/>
          <w:szCs w:val="24"/>
        </w:rPr>
        <w:t>- от 24.03.2020 № 3/35 «</w:t>
      </w:r>
      <w:r w:rsidRPr="00446C4F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сельского поселения «Куниб» от 12.09.2019 № 9/52 «Об утверждении административного регламента предоставления муниципальной услуги «</w:t>
      </w:r>
      <w:r w:rsidRPr="00446C4F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46C4F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446C4F" w:rsidRPr="00446C4F" w:rsidRDefault="00446C4F" w:rsidP="00446C4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C4F">
        <w:rPr>
          <w:rFonts w:ascii="Times New Roman" w:hAnsi="Times New Roman" w:cs="Times New Roman"/>
          <w:sz w:val="24"/>
          <w:szCs w:val="24"/>
        </w:rPr>
        <w:t>- от 08.12.2020 № 12/116 «</w:t>
      </w:r>
      <w:r w:rsidRPr="00446C4F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сельского поселения «Куниб» от 12.09.2019 № 9/52 «Об утверждении административного регламента предоставления муниципальной услуги «</w:t>
      </w:r>
      <w:r w:rsidRPr="00446C4F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46C4F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446C4F" w:rsidRPr="00446C4F" w:rsidRDefault="00446C4F" w:rsidP="00446C4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6C4F">
        <w:rPr>
          <w:rFonts w:ascii="Times New Roman" w:hAnsi="Times New Roman" w:cs="Times New Roman"/>
          <w:bCs/>
          <w:sz w:val="24"/>
          <w:szCs w:val="24"/>
        </w:rPr>
        <w:t>- от 07.04.2021 № 4/37 «</w:t>
      </w:r>
      <w:r w:rsidRPr="00446C4F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сельского поселения «Куниб» от 12.09.2019 № 9/52 «</w:t>
      </w:r>
      <w:r w:rsidRPr="00446C4F">
        <w:rPr>
          <w:rFonts w:ascii="Times New Roman" w:eastAsia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446C4F">
        <w:rPr>
          <w:rFonts w:ascii="Times New Roman" w:eastAsia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46C4F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446C4F" w:rsidRPr="00446C4F" w:rsidRDefault="00446C4F" w:rsidP="00446C4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446C4F">
        <w:rPr>
          <w:rFonts w:ascii="Times New Roman" w:hAnsi="Times New Roman" w:cs="Times New Roman"/>
          <w:bCs/>
          <w:sz w:val="24"/>
          <w:szCs w:val="24"/>
        </w:rPr>
        <w:t>- от 19.07.2021 № 7/111 «</w:t>
      </w:r>
      <w:r w:rsidRPr="00446C4F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сельского поселения «Куниб» от 12.09.2019 № 9/52 «</w:t>
      </w:r>
      <w:r w:rsidRPr="00446C4F">
        <w:rPr>
          <w:rFonts w:ascii="Times New Roman" w:eastAsia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446C4F">
        <w:rPr>
          <w:rFonts w:ascii="Times New Roman" w:eastAsia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46C4F">
        <w:rPr>
          <w:rFonts w:ascii="Times New Roman" w:eastAsia="Times New Roman" w:hAnsi="Times New Roman" w:cs="Times New Roman"/>
          <w:bCs/>
          <w:sz w:val="24"/>
          <w:szCs w:val="24"/>
        </w:rPr>
        <w:t>» (в редакции постановления от 24.03.2020 № 3/35, от 08.12.2020 № 12/116, от 07.04.2021 № 4/37)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proofErr w:type="gramEnd"/>
    </w:p>
    <w:p w:rsidR="00446C4F" w:rsidRPr="00446C4F" w:rsidRDefault="00446C4F" w:rsidP="00446C4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46C4F">
        <w:rPr>
          <w:rFonts w:ascii="Times New Roman" w:hAnsi="Times New Roman" w:cs="Times New Roman"/>
          <w:bCs/>
          <w:sz w:val="24"/>
          <w:szCs w:val="24"/>
        </w:rPr>
        <w:t>- от 19.10.2021 № 10/156 «</w:t>
      </w:r>
      <w:r w:rsidRPr="00446C4F">
        <w:rPr>
          <w:rFonts w:ascii="Times New Roman" w:hAnsi="Times New Roman" w:cs="Times New Roman"/>
          <w:sz w:val="24"/>
          <w:szCs w:val="24"/>
        </w:rPr>
        <w:t>О внесении изменения в постановление администрации сельского поселения «Куниб» от 12.09.2019 № 9/52 «</w:t>
      </w:r>
      <w:r w:rsidRPr="00446C4F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446C4F">
        <w:rPr>
          <w:rFonts w:ascii="Times New Roman" w:hAnsi="Times New Roman" w:cs="Times New Roman"/>
          <w:sz w:val="24"/>
          <w:szCs w:val="24"/>
        </w:rPr>
        <w:t xml:space="preserve">Признание граждан малоимущими </w:t>
      </w:r>
      <w:r w:rsidRPr="00446C4F">
        <w:rPr>
          <w:rFonts w:ascii="Times New Roman" w:hAnsi="Times New Roman" w:cs="Times New Roman"/>
          <w:sz w:val="24"/>
          <w:szCs w:val="24"/>
        </w:rPr>
        <w:lastRenderedPageBreak/>
        <w:t>для предоставления им по договорам социального найма жилых помещений муниципального жилищного фонда</w:t>
      </w:r>
      <w:r w:rsidRPr="00446C4F">
        <w:rPr>
          <w:rFonts w:ascii="Times New Roman" w:hAnsi="Times New Roman" w:cs="Times New Roman"/>
          <w:bCs/>
          <w:sz w:val="24"/>
          <w:szCs w:val="24"/>
        </w:rPr>
        <w:t>» (в редакции постановлений от 24.03.2020 № 3/35, от 08.12.2020 № 12/116, от 07.04.2021 № 4/37, от 19.07.2021 № 7/111)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proofErr w:type="gramEnd"/>
    </w:p>
    <w:p w:rsidR="00446C4F" w:rsidRPr="00446C4F" w:rsidRDefault="00446C4F" w:rsidP="00446C4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46C4F">
        <w:rPr>
          <w:rFonts w:ascii="Times New Roman" w:hAnsi="Times New Roman" w:cs="Times New Roman"/>
          <w:bCs/>
          <w:sz w:val="24"/>
          <w:szCs w:val="24"/>
        </w:rPr>
        <w:t>- от 18.01.2022 № 1/5 «</w:t>
      </w:r>
      <w:r w:rsidRPr="00446C4F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сельского поселения «Куниб» от 12.09.2019 № 9/52 «</w:t>
      </w:r>
      <w:r w:rsidRPr="00446C4F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446C4F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446C4F">
        <w:rPr>
          <w:rFonts w:ascii="Times New Roman" w:hAnsi="Times New Roman" w:cs="Times New Roman"/>
          <w:bCs/>
          <w:sz w:val="24"/>
          <w:szCs w:val="24"/>
        </w:rPr>
        <w:t>» (в редакции постановлений от 24.03.2020 № 3/35, от 08.12.2020 № 12/116, от 07.04.2021 № 4/37, от 19.07.2021 № 7/111, от 19.10.2021</w:t>
      </w:r>
      <w:proofErr w:type="gramEnd"/>
      <w:r w:rsidRPr="00446C4F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proofErr w:type="gramStart"/>
      <w:r w:rsidRPr="00446C4F">
        <w:rPr>
          <w:rFonts w:ascii="Times New Roman" w:hAnsi="Times New Roman" w:cs="Times New Roman"/>
          <w:bCs/>
          <w:sz w:val="24"/>
          <w:szCs w:val="24"/>
        </w:rPr>
        <w:t>10/156)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446C4F" w:rsidRPr="00446C4F" w:rsidRDefault="00446C4F" w:rsidP="00446C4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C4F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обнародования.</w:t>
      </w:r>
    </w:p>
    <w:p w:rsidR="00446C4F" w:rsidRPr="00446C4F" w:rsidRDefault="00446C4F" w:rsidP="00446C4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6C4F" w:rsidRPr="001A0410" w:rsidRDefault="00446C4F" w:rsidP="00446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6C4F" w:rsidRPr="009671CF" w:rsidRDefault="00446C4F" w:rsidP="00446C4F">
      <w:pPr>
        <w:jc w:val="both"/>
        <w:rPr>
          <w:rFonts w:ascii="Times New Roman" w:hAnsi="Times New Roman" w:cs="Times New Roman"/>
          <w:sz w:val="24"/>
          <w:szCs w:val="24"/>
        </w:rPr>
      </w:pPr>
      <w:r w:rsidRPr="009671C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F70A75" w:rsidRPr="008F51BB" w:rsidRDefault="00F70A75" w:rsidP="008F51BB">
      <w:pPr>
        <w:pStyle w:val="formattext"/>
        <w:shd w:val="clear" w:color="auto" w:fill="FFFFFF"/>
        <w:spacing w:before="0" w:beforeAutospacing="0" w:after="0" w:afterAutospacing="0"/>
        <w:ind w:right="-1" w:firstLine="709"/>
        <w:textAlignment w:val="baseline"/>
        <w:rPr>
          <w:color w:val="2D2D2D"/>
          <w:spacing w:val="2"/>
          <w:sz w:val="21"/>
          <w:szCs w:val="21"/>
        </w:rPr>
      </w:pPr>
    </w:p>
    <w:p w:rsidR="002C4008" w:rsidRDefault="002C4008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Default="008335E5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p w:rsidR="008335E5" w:rsidRPr="00E94659" w:rsidRDefault="008335E5" w:rsidP="00E9465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94659">
        <w:rPr>
          <w:rFonts w:ascii="Times New Roman" w:hAnsi="Times New Roman" w:cs="Times New Roman"/>
        </w:rPr>
        <w:lastRenderedPageBreak/>
        <w:t xml:space="preserve">Приложение </w:t>
      </w:r>
    </w:p>
    <w:p w:rsidR="008335E5" w:rsidRPr="00E94659" w:rsidRDefault="008335E5" w:rsidP="00E94659">
      <w:pPr>
        <w:pStyle w:val="ConsPlusNormal"/>
        <w:jc w:val="right"/>
        <w:rPr>
          <w:rFonts w:ascii="Times New Roman" w:hAnsi="Times New Roman" w:cs="Times New Roman"/>
        </w:rPr>
      </w:pPr>
      <w:r w:rsidRPr="00E94659">
        <w:rPr>
          <w:rFonts w:ascii="Times New Roman" w:hAnsi="Times New Roman" w:cs="Times New Roman"/>
        </w:rPr>
        <w:t>к постановлению администрации</w:t>
      </w:r>
    </w:p>
    <w:p w:rsidR="008335E5" w:rsidRPr="00E94659" w:rsidRDefault="008335E5" w:rsidP="00E946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94659">
        <w:rPr>
          <w:rFonts w:ascii="Times New Roman" w:hAnsi="Times New Roman" w:cs="Times New Roman"/>
          <w:sz w:val="20"/>
          <w:szCs w:val="20"/>
        </w:rPr>
        <w:t>сельского поселения «Куниб»</w:t>
      </w:r>
      <w:r w:rsidRPr="00E94659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E94659" w:rsidRPr="00E94659">
        <w:rPr>
          <w:rFonts w:ascii="Times New Roman" w:hAnsi="Times New Roman" w:cs="Times New Roman"/>
          <w:bCs/>
          <w:sz w:val="20"/>
          <w:szCs w:val="20"/>
        </w:rPr>
        <w:t>________</w:t>
      </w:r>
      <w:r w:rsidRPr="00E94659">
        <w:rPr>
          <w:rFonts w:ascii="Times New Roman" w:hAnsi="Times New Roman" w:cs="Times New Roman"/>
          <w:sz w:val="20"/>
          <w:szCs w:val="20"/>
        </w:rPr>
        <w:t>.20</w:t>
      </w:r>
      <w:r w:rsidR="00E94659" w:rsidRPr="00E94659">
        <w:rPr>
          <w:rFonts w:ascii="Times New Roman" w:hAnsi="Times New Roman" w:cs="Times New Roman"/>
          <w:sz w:val="20"/>
          <w:szCs w:val="20"/>
        </w:rPr>
        <w:t>22</w:t>
      </w:r>
      <w:r w:rsidRPr="00E94659">
        <w:rPr>
          <w:rFonts w:ascii="Times New Roman" w:hAnsi="Times New Roman" w:cs="Times New Roman"/>
          <w:sz w:val="20"/>
          <w:szCs w:val="20"/>
        </w:rPr>
        <w:t xml:space="preserve">  № </w:t>
      </w:r>
      <w:r w:rsidR="00E94659" w:rsidRPr="00E94659">
        <w:rPr>
          <w:rFonts w:ascii="Times New Roman" w:hAnsi="Times New Roman" w:cs="Times New Roman"/>
          <w:sz w:val="20"/>
          <w:szCs w:val="20"/>
        </w:rPr>
        <w:t>_____</w:t>
      </w:r>
      <w:r w:rsidRPr="00E9465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4659" w:rsidRDefault="008335E5" w:rsidP="00E9465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94659">
        <w:rPr>
          <w:rFonts w:ascii="Times New Roman" w:hAnsi="Times New Roman" w:cs="Times New Roman"/>
          <w:sz w:val="20"/>
          <w:szCs w:val="20"/>
        </w:rPr>
        <w:t>«</w:t>
      </w:r>
      <w:r w:rsidR="00E94659" w:rsidRPr="00E94659">
        <w:rPr>
          <w:rFonts w:ascii="Times New Roman" w:hAnsi="Times New Roman" w:cs="Times New Roman"/>
          <w:sz w:val="20"/>
          <w:szCs w:val="20"/>
        </w:rPr>
        <w:t>О внесении изменения</w:t>
      </w:r>
      <w:r w:rsidR="00E94659">
        <w:rPr>
          <w:rFonts w:ascii="Times New Roman" w:hAnsi="Times New Roman" w:cs="Times New Roman"/>
          <w:sz w:val="20"/>
          <w:szCs w:val="20"/>
        </w:rPr>
        <w:t xml:space="preserve"> </w:t>
      </w:r>
      <w:r w:rsidR="00E94659" w:rsidRPr="00E94659">
        <w:rPr>
          <w:rFonts w:ascii="Times New Roman" w:hAnsi="Times New Roman" w:cs="Times New Roman"/>
          <w:sz w:val="20"/>
          <w:szCs w:val="20"/>
        </w:rPr>
        <w:t xml:space="preserve">в постановление администрации сельского поселения </w:t>
      </w:r>
    </w:p>
    <w:p w:rsidR="00E94659" w:rsidRDefault="00E94659" w:rsidP="00E94659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94659">
        <w:rPr>
          <w:rFonts w:ascii="Times New Roman" w:hAnsi="Times New Roman" w:cs="Times New Roman"/>
          <w:sz w:val="20"/>
          <w:szCs w:val="20"/>
        </w:rPr>
        <w:t>«Куниб» от 12.09.2019 № 9/52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4659">
        <w:rPr>
          <w:rFonts w:ascii="Times New Roman" w:hAnsi="Times New Roman" w:cs="Times New Roman"/>
          <w:sz w:val="20"/>
          <w:szCs w:val="20"/>
        </w:rPr>
        <w:t>«</w:t>
      </w:r>
      <w:r w:rsidRPr="00E94659">
        <w:rPr>
          <w:rFonts w:ascii="Times New Roman" w:hAnsi="Times New Roman" w:cs="Times New Roman"/>
          <w:bCs/>
          <w:sz w:val="20"/>
          <w:szCs w:val="20"/>
        </w:rPr>
        <w:t>Об утверждении административного регламента</w:t>
      </w:r>
    </w:p>
    <w:p w:rsidR="00E94659" w:rsidRDefault="00E94659" w:rsidP="00E9465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94659">
        <w:rPr>
          <w:rFonts w:ascii="Times New Roman" w:hAnsi="Times New Roman" w:cs="Times New Roman"/>
          <w:bCs/>
          <w:sz w:val="20"/>
          <w:szCs w:val="20"/>
        </w:rPr>
        <w:t xml:space="preserve"> предоставления муниципальной услуги «</w:t>
      </w:r>
      <w:r w:rsidRPr="00E94659">
        <w:rPr>
          <w:rFonts w:ascii="Times New Roman" w:hAnsi="Times New Roman" w:cs="Times New Roman"/>
          <w:sz w:val="20"/>
          <w:szCs w:val="20"/>
        </w:rPr>
        <w:t xml:space="preserve">Признание граждан </w:t>
      </w:r>
      <w:proofErr w:type="gramStart"/>
      <w:r w:rsidRPr="00E94659">
        <w:rPr>
          <w:rFonts w:ascii="Times New Roman" w:hAnsi="Times New Roman" w:cs="Times New Roman"/>
          <w:sz w:val="20"/>
          <w:szCs w:val="20"/>
        </w:rPr>
        <w:t>малоимущими</w:t>
      </w:r>
      <w:proofErr w:type="gramEnd"/>
      <w:r w:rsidRPr="00E9465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4659" w:rsidRDefault="00E94659" w:rsidP="00E9465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94659">
        <w:rPr>
          <w:rFonts w:ascii="Times New Roman" w:hAnsi="Times New Roman" w:cs="Times New Roman"/>
          <w:sz w:val="20"/>
          <w:szCs w:val="20"/>
        </w:rPr>
        <w:t xml:space="preserve">для предоставления им по договорам социального найма жилых помещений </w:t>
      </w:r>
    </w:p>
    <w:p w:rsidR="00E94659" w:rsidRDefault="00E94659" w:rsidP="00E94659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94659">
        <w:rPr>
          <w:rFonts w:ascii="Times New Roman" w:hAnsi="Times New Roman" w:cs="Times New Roman"/>
          <w:sz w:val="20"/>
          <w:szCs w:val="20"/>
        </w:rPr>
        <w:t>муниципального жилищного фонда</w:t>
      </w:r>
      <w:r w:rsidRPr="00E94659">
        <w:rPr>
          <w:rFonts w:ascii="Times New Roman" w:hAnsi="Times New Roman" w:cs="Times New Roman"/>
          <w:bCs/>
          <w:sz w:val="20"/>
          <w:szCs w:val="20"/>
        </w:rPr>
        <w:t>»</w:t>
      </w:r>
    </w:p>
    <w:p w:rsidR="008335E5" w:rsidRPr="00E94659" w:rsidRDefault="008335E5" w:rsidP="00E946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335E5" w:rsidRDefault="008335E5" w:rsidP="008335E5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335E5" w:rsidRPr="008335E5" w:rsidRDefault="008335E5" w:rsidP="008335E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 </w:t>
      </w:r>
      <w:r w:rsidRPr="008335E5">
        <w:rPr>
          <w:rFonts w:ascii="Times New Roman" w:hAnsi="Times New Roman" w:cs="Times New Roman"/>
        </w:rPr>
        <w:t xml:space="preserve">Приложение </w:t>
      </w:r>
    </w:p>
    <w:p w:rsidR="008335E5" w:rsidRPr="008335E5" w:rsidRDefault="008335E5" w:rsidP="008335E5">
      <w:pPr>
        <w:pStyle w:val="ConsPlusNormal"/>
        <w:jc w:val="right"/>
        <w:rPr>
          <w:rFonts w:ascii="Times New Roman" w:hAnsi="Times New Roman" w:cs="Times New Roman"/>
        </w:rPr>
      </w:pPr>
      <w:r w:rsidRPr="008335E5">
        <w:rPr>
          <w:rFonts w:ascii="Times New Roman" w:hAnsi="Times New Roman" w:cs="Times New Roman"/>
        </w:rPr>
        <w:t>к постановлению администрации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35E5">
        <w:rPr>
          <w:rFonts w:ascii="Times New Roman" w:hAnsi="Times New Roman" w:cs="Times New Roman"/>
          <w:sz w:val="20"/>
          <w:szCs w:val="20"/>
        </w:rPr>
        <w:t>сельского поселения «Куниб»</w:t>
      </w:r>
      <w:r w:rsidRPr="008335E5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Pr="008335E5">
        <w:rPr>
          <w:rFonts w:ascii="Times New Roman" w:hAnsi="Times New Roman" w:cs="Times New Roman"/>
          <w:sz w:val="20"/>
          <w:szCs w:val="20"/>
        </w:rPr>
        <w:t xml:space="preserve">12.09.2019  № 9/52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35E5">
        <w:rPr>
          <w:rFonts w:ascii="Times New Roman" w:hAnsi="Times New Roman" w:cs="Times New Roman"/>
          <w:sz w:val="20"/>
          <w:szCs w:val="20"/>
        </w:rPr>
        <w:t>«Об утверждении административного регламента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35E5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35E5">
        <w:rPr>
          <w:rFonts w:ascii="Times New Roman" w:hAnsi="Times New Roman" w:cs="Times New Roman"/>
          <w:sz w:val="20"/>
          <w:szCs w:val="20"/>
        </w:rPr>
        <w:t xml:space="preserve">«Признание граждан </w:t>
      </w:r>
      <w:proofErr w:type="gramStart"/>
      <w:r w:rsidRPr="008335E5">
        <w:rPr>
          <w:rFonts w:ascii="Times New Roman" w:hAnsi="Times New Roman" w:cs="Times New Roman"/>
          <w:sz w:val="20"/>
          <w:szCs w:val="20"/>
        </w:rPr>
        <w:t>малоимущими</w:t>
      </w:r>
      <w:proofErr w:type="gramEnd"/>
      <w:r w:rsidRPr="008335E5">
        <w:rPr>
          <w:rFonts w:ascii="Times New Roman" w:hAnsi="Times New Roman" w:cs="Times New Roman"/>
          <w:sz w:val="20"/>
          <w:szCs w:val="20"/>
        </w:rPr>
        <w:t xml:space="preserve"> для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35E5">
        <w:rPr>
          <w:rFonts w:ascii="Times New Roman" w:hAnsi="Times New Roman" w:cs="Times New Roman"/>
          <w:sz w:val="20"/>
          <w:szCs w:val="20"/>
        </w:rPr>
        <w:t xml:space="preserve">предоставления им по договорам социального найма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35E5">
        <w:rPr>
          <w:rFonts w:ascii="Times New Roman" w:hAnsi="Times New Roman" w:cs="Times New Roman"/>
          <w:sz w:val="20"/>
          <w:szCs w:val="20"/>
        </w:rPr>
        <w:t>жилых помещений муниципального жилищного фонда»</w:t>
      </w:r>
    </w:p>
    <w:p w:rsidR="008335E5" w:rsidRPr="0050397F" w:rsidRDefault="008335E5" w:rsidP="008335E5">
      <w:pPr>
        <w:autoSpaceDE w:val="0"/>
        <w:autoSpaceDN w:val="0"/>
        <w:adjustRightInd w:val="0"/>
        <w:jc w:val="right"/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35E5" w:rsidRPr="00AB2050" w:rsidRDefault="008335E5" w:rsidP="00AB20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2050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AB2050" w:rsidRDefault="00AB2050" w:rsidP="00AB20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2050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AB2050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  <w:r w:rsidRPr="00AB20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B2050" w:rsidRPr="00AB2050" w:rsidRDefault="00AB2050" w:rsidP="00AB20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признанию</w:t>
      </w:r>
      <w:r w:rsidRPr="00AB2050">
        <w:rPr>
          <w:rFonts w:ascii="Times New Roman" w:eastAsia="Calibri" w:hAnsi="Times New Roman" w:cs="Times New Roman"/>
          <w:b/>
          <w:sz w:val="24"/>
          <w:szCs w:val="24"/>
        </w:rPr>
        <w:t xml:space="preserve"> граждан </w:t>
      </w:r>
      <w:proofErr w:type="gramStart"/>
      <w:r w:rsidRPr="00AB2050">
        <w:rPr>
          <w:rFonts w:ascii="Times New Roman" w:eastAsia="Calibri" w:hAnsi="Times New Roman" w:cs="Times New Roman"/>
          <w:b/>
          <w:sz w:val="24"/>
          <w:szCs w:val="24"/>
        </w:rPr>
        <w:t>малоимущими</w:t>
      </w:r>
      <w:proofErr w:type="gramEnd"/>
      <w:r w:rsidRPr="00AB2050">
        <w:rPr>
          <w:rFonts w:ascii="Times New Roman" w:eastAsia="Calibri" w:hAnsi="Times New Roman" w:cs="Times New Roman"/>
          <w:b/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I. Общие положения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Par55"/>
      <w:bookmarkEnd w:id="0"/>
      <w:r w:rsidRPr="008335E5">
        <w:rPr>
          <w:rFonts w:ascii="Times New Roman" w:eastAsia="Calibri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</w:t>
      </w:r>
      <w:r w:rsidRPr="008335E5">
        <w:rPr>
          <w:rFonts w:ascii="Times New Roman" w:eastAsia="Calibri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8335E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Par59"/>
      <w:bookmarkEnd w:id="1"/>
      <w:r w:rsidRPr="008335E5">
        <w:rPr>
          <w:rFonts w:ascii="Times New Roman" w:eastAsia="Calibri" w:hAnsi="Times New Roman" w:cs="Times New Roman"/>
          <w:b/>
          <w:sz w:val="24"/>
          <w:szCs w:val="24"/>
        </w:rPr>
        <w:t>Круг заявителей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61"/>
      <w:bookmarkEnd w:id="2"/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 физические </w:t>
      </w:r>
      <w:r w:rsidRPr="008335E5">
        <w:rPr>
          <w:rFonts w:ascii="Times New Roman" w:eastAsia="Calibri" w:hAnsi="Times New Roman" w:cs="Times New Roman"/>
          <w:sz w:val="24"/>
          <w:szCs w:val="24"/>
        </w:rPr>
        <w:lastRenderedPageBreak/>
        <w:t>лица –  граждане Российской Федерации, зарегистрированные по месту жительства на территории муниципального образования.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1.3.</w:t>
      </w:r>
      <w:r w:rsidRPr="008335E5">
        <w:rPr>
          <w:rFonts w:ascii="Times New Roman" w:eastAsia="Calibri" w:hAnsi="Times New Roman" w:cs="Times New Roman"/>
          <w:sz w:val="24"/>
          <w:szCs w:val="24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335E5" w:rsidRPr="008335E5" w:rsidRDefault="008335E5" w:rsidP="008335E5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B2050" w:rsidRPr="00A21ED5" w:rsidRDefault="00AB2050" w:rsidP="00AB2050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color w:val="444444"/>
        </w:rPr>
      </w:pPr>
      <w:r w:rsidRPr="00A21ED5">
        <w:rPr>
          <w:b/>
          <w:bCs/>
          <w:color w:val="444444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AB2050" w:rsidRPr="00A21ED5" w:rsidRDefault="00AB2050" w:rsidP="00AB205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  <w:color w:val="444444"/>
        </w:rPr>
      </w:pPr>
    </w:p>
    <w:p w:rsidR="00AB2050" w:rsidRDefault="00AB2050" w:rsidP="00AB205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A21ED5">
        <w:t>1.4. 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предусмотрено.</w:t>
      </w:r>
    </w:p>
    <w:p w:rsidR="00AB2050" w:rsidRDefault="00AB2050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порядку информирования о предоставлении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96"/>
      <w:bookmarkEnd w:id="3"/>
      <w:r w:rsidRPr="008335E5">
        <w:rPr>
          <w:rFonts w:ascii="Times New Roman" w:hAnsi="Times New Roman" w:cs="Times New Roman"/>
          <w:sz w:val="24"/>
          <w:szCs w:val="24"/>
        </w:rPr>
        <w:t>1.</w:t>
      </w:r>
      <w:r w:rsidR="00AB2050">
        <w:rPr>
          <w:rFonts w:ascii="Times New Roman" w:hAnsi="Times New Roman" w:cs="Times New Roman"/>
          <w:sz w:val="24"/>
          <w:szCs w:val="24"/>
        </w:rPr>
        <w:t>5</w:t>
      </w:r>
      <w:r w:rsidRPr="008335E5">
        <w:rPr>
          <w:rFonts w:ascii="Times New Roman" w:hAnsi="Times New Roman" w:cs="Times New Roman"/>
          <w:sz w:val="24"/>
          <w:szCs w:val="24"/>
        </w:rPr>
        <w:t xml:space="preserve"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 Единого портала государственных и муниципальных услуг (функций), официального сайта </w:t>
      </w:r>
      <w:r w:rsidR="00AB2050">
        <w:rPr>
          <w:rFonts w:ascii="Times New Roman" w:hAnsi="Times New Roman" w:cs="Times New Roman"/>
          <w:sz w:val="24"/>
          <w:szCs w:val="24"/>
        </w:rPr>
        <w:t>О</w:t>
      </w:r>
      <w:r w:rsidRPr="008335E5">
        <w:rPr>
          <w:rFonts w:ascii="Times New Roman" w:hAnsi="Times New Roman" w:cs="Times New Roman"/>
          <w:sz w:val="24"/>
          <w:szCs w:val="24"/>
        </w:rPr>
        <w:t>ргана, предоставляющего муниципальную услугу.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D61E7">
        <w:rPr>
          <w:rFonts w:ascii="Times New Roman" w:hAnsi="Times New Roman" w:cs="Times New Roman"/>
          <w:sz w:val="24"/>
          <w:szCs w:val="24"/>
        </w:rPr>
        <w:t xml:space="preserve">.1. </w:t>
      </w:r>
      <w:r w:rsidRPr="00D71D12">
        <w:rPr>
          <w:rFonts w:ascii="Times New Roman" w:eastAsia="Calibri" w:hAnsi="Times New Roman" w:cs="Times New Roman"/>
          <w:sz w:val="24"/>
          <w:szCs w:val="24"/>
        </w:rPr>
        <w:t>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- в Органе, МФЦ по месту своего проживания (регистрации); 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по справочным телефонам;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в сети Интернет (на официальном сайте Органа);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- посредством федеральной государственной информационной системы «Единый портал государственных и муниципальных услуг (функций)» - </w:t>
      </w: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gosuslugi.ru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(далее </w:t>
      </w: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–Е</w:t>
      </w:r>
      <w:proofErr w:type="gramEnd"/>
      <w:r w:rsidRPr="00D71D12">
        <w:rPr>
          <w:rFonts w:ascii="Times New Roman" w:eastAsia="Calibri" w:hAnsi="Times New Roman" w:cs="Times New Roman"/>
          <w:sz w:val="24"/>
          <w:szCs w:val="24"/>
        </w:rPr>
        <w:t>диный портал государственных и муниципальных услуг (функций);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AB2050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AB2050" w:rsidRPr="00FF0F06" w:rsidRDefault="00AB2050" w:rsidP="00AB20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F06">
        <w:rPr>
          <w:rFonts w:ascii="Times New Roman" w:hAnsi="Times New Roman" w:cs="Times New Roman"/>
          <w:sz w:val="24"/>
          <w:szCs w:val="24"/>
        </w:rPr>
        <w:t>1.5.2.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. Порядок, форма, место размещения и способы получения справочной информации, в том числе на стендах в местах предоставления муниципальной услуги и </w:t>
      </w:r>
      <w:r w:rsidRPr="00D71D1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услуг, которые являются необходимыми и обязательными для предоставления муниципальной услуги, и в </w:t>
      </w:r>
      <w:r>
        <w:rPr>
          <w:rFonts w:ascii="Times New Roman" w:eastAsia="Calibri" w:hAnsi="Times New Roman" w:cs="Times New Roman"/>
          <w:sz w:val="24"/>
          <w:szCs w:val="24"/>
        </w:rPr>
        <w:t>МФЦ</w:t>
      </w:r>
      <w:r w:rsidRPr="00D71D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</w:rPr>
        <w:t>на Едином портале государственных и муниципальных услуг (функций), на официальном сайте Органа.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настоящий Административный регламент;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справочная информация: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место нахождения, график работы, наименование Органа, организаций, участвующих в предоставлении муниципальной услуги, а также МФЦ;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справочные телефоны Органа, организаций, участвующих в предоставлении муниципальной услуги, в том числе номер </w:t>
      </w: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телефона-автоинформатора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B2050" w:rsidRPr="00FF0F06" w:rsidRDefault="00AB2050" w:rsidP="00AB2050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адреса официальн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сайт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</w:t>
      </w:r>
      <w:r w:rsidRPr="00FF0F06">
        <w:rPr>
          <w:rFonts w:ascii="Times New Roman" w:eastAsia="Calibri" w:hAnsi="Times New Roman" w:cs="Times New Roman"/>
          <w:sz w:val="24"/>
          <w:szCs w:val="24"/>
        </w:rPr>
        <w:t>-  (</w:t>
      </w:r>
      <w:proofErr w:type="spellStart"/>
      <w:r w:rsidRPr="00FF0F06">
        <w:rPr>
          <w:rFonts w:ascii="Times New Roman" w:eastAsia="Calibri" w:hAnsi="Times New Roman" w:cs="Times New Roman"/>
          <w:sz w:val="24"/>
          <w:szCs w:val="24"/>
        </w:rPr>
        <w:t>куниб</w:t>
      </w:r>
      <w:proofErr w:type="gramStart"/>
      <w:r w:rsidRPr="00FF0F06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FF0F06">
        <w:rPr>
          <w:rFonts w:ascii="Times New Roman" w:eastAsia="Calibri" w:hAnsi="Times New Roman" w:cs="Times New Roman"/>
          <w:sz w:val="24"/>
          <w:szCs w:val="24"/>
        </w:rPr>
        <w:t>ысола-адм.рф</w:t>
      </w:r>
      <w:proofErr w:type="spellEnd"/>
      <w:r w:rsidRPr="00FF0F06">
        <w:rPr>
          <w:rFonts w:ascii="Times New Roman" w:eastAsia="Calibri" w:hAnsi="Times New Roman" w:cs="Times New Roman"/>
          <w:sz w:val="24"/>
          <w:szCs w:val="24"/>
        </w:rPr>
        <w:t xml:space="preserve">), адрес их электронной почты -  </w:t>
      </w:r>
      <w:proofErr w:type="spellStart"/>
      <w:r w:rsidRPr="00FF0F06">
        <w:rPr>
          <w:rFonts w:ascii="Times New Roman" w:eastAsia="Calibri" w:hAnsi="Times New Roman" w:cs="Times New Roman"/>
          <w:sz w:val="24"/>
          <w:szCs w:val="24"/>
        </w:rPr>
        <w:t>adm_kunib@mail.ru</w:t>
      </w:r>
      <w:proofErr w:type="spellEnd"/>
      <w:r w:rsidRPr="00FF0F0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 сайта МФЦ (</w:t>
      </w:r>
      <w:r w:rsidRPr="00FF0F06">
        <w:rPr>
          <w:rFonts w:ascii="Times New Roman" w:hAnsi="Times New Roman" w:cs="Times New Roman"/>
          <w:sz w:val="24"/>
          <w:szCs w:val="24"/>
        </w:rPr>
        <w:t>mydocuments11</w:t>
      </w:r>
      <w:r w:rsidRPr="00D71D12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адреса Единого портала государственных и муниципальных услуг (функций).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а)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б) круг заявителей;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в) срок предоставления муниципальной услуги;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г)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) размер государственной пошлины, взимаемой за предоставление муниципальной услуги;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) формы заявлений (уведомлений, сообщений), используемые при предоставлении муниципальной услуги.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AB2050" w:rsidRPr="00D71D12" w:rsidRDefault="00AB2050" w:rsidP="00AB205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B2050" w:rsidRDefault="00AB2050" w:rsidP="00AB205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F06">
        <w:rPr>
          <w:rFonts w:ascii="Times New Roman" w:hAnsi="Times New Roman" w:cs="Times New Roman"/>
          <w:sz w:val="24"/>
          <w:szCs w:val="24"/>
        </w:rPr>
        <w:lastRenderedPageBreak/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II. Стандарт предоставления </w:t>
      </w:r>
      <w:r w:rsidRPr="008335E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Par98"/>
      <w:bookmarkEnd w:id="4"/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Наименование </w:t>
      </w:r>
      <w:r w:rsidRPr="008335E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  <w:bookmarkStart w:id="5" w:name="Par100"/>
      <w:bookmarkEnd w:id="5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2.1. Наименование </w:t>
      </w:r>
      <w:r w:rsidRPr="008335E5">
        <w:rPr>
          <w:rFonts w:ascii="Times New Roman" w:hAnsi="Times New Roman" w:cs="Times New Roman"/>
          <w:sz w:val="24"/>
          <w:szCs w:val="24"/>
        </w:rPr>
        <w:t>муниципальной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услуги: «</w:t>
      </w:r>
      <w:r w:rsidRPr="008335E5">
        <w:rPr>
          <w:rFonts w:ascii="Times New Roman" w:eastAsia="Calibri" w:hAnsi="Times New Roman" w:cs="Times New Roman"/>
          <w:bCs/>
          <w:sz w:val="24"/>
          <w:szCs w:val="24"/>
        </w:rPr>
        <w:t xml:space="preserve">Признание граждан </w:t>
      </w:r>
      <w:proofErr w:type="gramStart"/>
      <w:r w:rsidRPr="008335E5">
        <w:rPr>
          <w:rFonts w:ascii="Times New Roman" w:eastAsia="Calibri" w:hAnsi="Times New Roman" w:cs="Times New Roman"/>
          <w:bCs/>
          <w:sz w:val="24"/>
          <w:szCs w:val="24"/>
        </w:rPr>
        <w:t>малоимущими</w:t>
      </w:r>
      <w:proofErr w:type="gramEnd"/>
      <w:r w:rsidRPr="008335E5">
        <w:rPr>
          <w:rFonts w:ascii="Times New Roman" w:eastAsia="Calibri" w:hAnsi="Times New Roman" w:cs="Times New Roman"/>
          <w:bCs/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8335E5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6" w:name="Par102"/>
      <w:bookmarkEnd w:id="6"/>
      <w:r w:rsidRPr="008335E5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Администрацией сельского поселения «Куниб».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Для получения </w:t>
      </w:r>
      <w:r w:rsidRPr="008335E5">
        <w:rPr>
          <w:rFonts w:ascii="Times New Roman" w:hAnsi="Times New Roman" w:cs="Times New Roman"/>
          <w:sz w:val="24"/>
          <w:szCs w:val="24"/>
        </w:rPr>
        <w:t>муниципальной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услуги заявитель вправе обратиться в </w:t>
      </w:r>
      <w:r w:rsidRPr="008335E5">
        <w:rPr>
          <w:rFonts w:ascii="Times New Roman" w:hAnsi="Times New Roman" w:cs="Times New Roman"/>
          <w:sz w:val="24"/>
          <w:szCs w:val="24"/>
        </w:rPr>
        <w:t xml:space="preserve">МФЦ, уполномоченный на организацию 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в предоставлении </w:t>
      </w:r>
      <w:r w:rsidRPr="008335E5">
        <w:rPr>
          <w:rFonts w:ascii="Times New Roman" w:hAnsi="Times New Roman" w:cs="Times New Roman"/>
          <w:sz w:val="24"/>
          <w:szCs w:val="24"/>
        </w:rPr>
        <w:t>муниципальной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услуги</w:t>
      </w:r>
      <w:r w:rsidRPr="008335E5">
        <w:rPr>
          <w:rFonts w:ascii="Times New Roman" w:hAnsi="Times New Roman" w:cs="Times New Roman"/>
          <w:sz w:val="24"/>
          <w:szCs w:val="24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AB2050" w:rsidRPr="00540038" w:rsidRDefault="00AB2050" w:rsidP="00AB205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Орган  – 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B2050" w:rsidRPr="00540038" w:rsidRDefault="00AB2050" w:rsidP="00AB205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МФЦ -  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получения решения, выдачи результата предоставления услуги.</w:t>
      </w:r>
    </w:p>
    <w:p w:rsidR="00AB2050" w:rsidRDefault="00AB2050" w:rsidP="00AB20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 xml:space="preserve">Органы и организации, участвующие в предоставлении муниципальной услуги, обращение в которые необходимо для предоставления муниципальной услуги:    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Федеральная налоговая служба – в части предоставления документов, подтверждающих наличие или отсутствие в собственности гражданина и членов его семьи или одиноко проживающего гражданина имущества, подлежащего налогообложению; копии документов, подтверждающих сведения о стоимости принадлежащего на правах собственности гражданину (и членам его семьи) налогооблагаемого недвижимого имущества;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</w:t>
      </w:r>
      <w:r w:rsidR="00AB2050">
        <w:rPr>
          <w:rFonts w:ascii="Times New Roman" w:hAnsi="Times New Roman" w:cs="Times New Roman"/>
          <w:sz w:val="24"/>
          <w:szCs w:val="24"/>
        </w:rPr>
        <w:t>з образования юридического лица.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 Федеральная служба государственной регистрации, кадастра и картографии – в части предоставления документов,  подтверждающих наличие или отсутствие в собственности гражданина и членов его семьи или одиноко проживающего гражданина имущества, подлежащего налогообложению; документов, подтверждающих кадастровую стоимость земельных участков, а до ее определения – их нормативную цену, размер </w:t>
      </w:r>
      <w:proofErr w:type="spellStart"/>
      <w:r w:rsidRPr="008335E5">
        <w:rPr>
          <w:rFonts w:ascii="Times New Roman" w:hAnsi="Times New Roman" w:cs="Times New Roman"/>
          <w:sz w:val="24"/>
          <w:szCs w:val="24"/>
        </w:rPr>
        <w:t>паенакоплений</w:t>
      </w:r>
      <w:proofErr w:type="spellEnd"/>
      <w:r w:rsidRPr="008335E5">
        <w:rPr>
          <w:rFonts w:ascii="Times New Roman" w:hAnsi="Times New Roman" w:cs="Times New Roman"/>
          <w:sz w:val="24"/>
          <w:szCs w:val="24"/>
        </w:rPr>
        <w:t xml:space="preserve"> в жилищно-строительных, гаражно-строительных и дачно-строительных кооперативах; документов, подтверждающих наличие установленных в судебном порядке ограничений на рас</w:t>
      </w:r>
      <w:r w:rsidR="00AB2050">
        <w:rPr>
          <w:rFonts w:ascii="Times New Roman" w:hAnsi="Times New Roman" w:cs="Times New Roman"/>
          <w:sz w:val="24"/>
          <w:szCs w:val="24"/>
        </w:rPr>
        <w:t>поряжение недвижимым имуществом.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iCs/>
          <w:sz w:val="24"/>
          <w:szCs w:val="24"/>
        </w:rPr>
        <w:t xml:space="preserve">Государственная инспекция безопасности дорожного движения </w:t>
      </w:r>
      <w:r w:rsidRPr="008335E5">
        <w:rPr>
          <w:rFonts w:ascii="Times New Roman" w:hAnsi="Times New Roman" w:cs="Times New Roman"/>
          <w:sz w:val="24"/>
          <w:szCs w:val="24"/>
        </w:rPr>
        <w:t>–</w:t>
      </w:r>
      <w:r w:rsidRPr="008335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sz w:val="24"/>
          <w:szCs w:val="24"/>
        </w:rPr>
        <w:t xml:space="preserve"> в части предоставления документов, подтверждающих наличие или отсутствие в собственности гражданина и членов его семьи или одиноко проживающего гражданина имущества, подлежащего налогообложению;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lastRenderedPageBreak/>
        <w:t>Органы и организации участвующие в предоставлении сведений о 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 и дополнительное ежемесячное материальное обеспечение пенсионеров: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- Пенсионный фонд Российской Федерации – в части предоставления</w:t>
      </w:r>
      <w:r w:rsidRPr="008335E5">
        <w:rPr>
          <w:rFonts w:ascii="Times New Roman" w:hAnsi="Times New Roman" w:cs="Times New Roman"/>
          <w:bCs/>
          <w:sz w:val="24"/>
          <w:szCs w:val="24"/>
        </w:rPr>
        <w:t xml:space="preserve"> сведений о размере </w:t>
      </w:r>
      <w:proofErr w:type="gramStart"/>
      <w:r w:rsidRPr="008335E5">
        <w:rPr>
          <w:rFonts w:ascii="Times New Roman" w:hAnsi="Times New Roman" w:cs="Times New Roman"/>
          <w:bCs/>
          <w:sz w:val="24"/>
          <w:szCs w:val="24"/>
        </w:rPr>
        <w:t>выплат</w:t>
      </w:r>
      <w:proofErr w:type="gramEnd"/>
      <w:r w:rsidRPr="008335E5">
        <w:rPr>
          <w:rFonts w:ascii="Times New Roman" w:hAnsi="Times New Roman" w:cs="Times New Roman"/>
          <w:bCs/>
          <w:sz w:val="24"/>
          <w:szCs w:val="24"/>
        </w:rPr>
        <w:t xml:space="preserve"> застрахованного лица за период (включая пенсию, доплаты, устанавливаемые к пенсии, социальные выплаты и выплаты по уходу); предоставления страхового номера индивидуального лицевого счета (СНИЛС) по данным лицевого счета застрахованного лица</w:t>
      </w:r>
      <w:r w:rsidRPr="008335E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- Федеральная служба исполнения наказаний – в части предоставления сведений о размере выплат пенсионерам, состоящим на учете в отделе пенсионного обслуживания ФСКН;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- Министерство внутренних дел Российской Федерации – в части предоставления сведений о получении, назначении, неполучении пенсии и о прекращении выплат;</w:t>
      </w:r>
      <w:r w:rsidRPr="008335E5">
        <w:rPr>
          <w:rFonts w:ascii="Times New Roman" w:hAnsi="Times New Roman" w:cs="Times New Roman"/>
          <w:iCs/>
          <w:sz w:val="24"/>
          <w:szCs w:val="24"/>
        </w:rPr>
        <w:t xml:space="preserve"> сведений о регистрации по месту жительств</w:t>
      </w:r>
      <w:r w:rsidR="00AB2050">
        <w:rPr>
          <w:rFonts w:ascii="Times New Roman" w:hAnsi="Times New Roman" w:cs="Times New Roman"/>
          <w:iCs/>
          <w:sz w:val="24"/>
          <w:szCs w:val="24"/>
        </w:rPr>
        <w:t>а, месту пребывания гражданина;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- Федеральная служба безопасности Российской Федерации – предоставления сведений о размере получаемой пенсии и других выплат, учитываемых при расчете совокупного дохода семьи (одиноко проживающего гражданина);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- Федеральная таможенная служба – в части предоставления сведений о разм</w:t>
      </w:r>
      <w:r w:rsidR="00AB2050">
        <w:rPr>
          <w:rFonts w:ascii="Times New Roman" w:hAnsi="Times New Roman" w:cs="Times New Roman"/>
          <w:sz w:val="24"/>
          <w:szCs w:val="24"/>
        </w:rPr>
        <w:t>ере пенсии застрахованного лица.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Министерство обороны Российской Федерации – 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</w:t>
      </w:r>
      <w:r w:rsidR="00AB2050">
        <w:rPr>
          <w:rFonts w:ascii="Times New Roman" w:hAnsi="Times New Roman" w:cs="Times New Roman"/>
          <w:sz w:val="24"/>
          <w:szCs w:val="24"/>
        </w:rPr>
        <w:t>сов.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Министерство внутренних дел Российской Федерации – 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</w:t>
      </w:r>
      <w:r w:rsidR="00AB2050">
        <w:rPr>
          <w:rFonts w:ascii="Times New Roman" w:hAnsi="Times New Roman" w:cs="Times New Roman"/>
          <w:sz w:val="24"/>
          <w:szCs w:val="24"/>
        </w:rPr>
        <w:t>з вести и нахождением в розыске.</w:t>
      </w:r>
      <w:r w:rsidRPr="008335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Отдел опеки и попечительства администрации муниципального образования муниципального района «Сысольский» – 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35E5">
        <w:rPr>
          <w:rFonts w:ascii="Times New Roman" w:hAnsi="Times New Roman" w:cs="Times New Roman"/>
          <w:bCs/>
          <w:sz w:val="24"/>
          <w:szCs w:val="24"/>
        </w:rPr>
        <w:t>Министерство труда, занятости  и социальной защиты Республики Коми</w:t>
      </w:r>
      <w:r w:rsidRPr="008335E5">
        <w:rPr>
          <w:rFonts w:ascii="Times New Roman" w:hAnsi="Times New Roman" w:cs="Times New Roman"/>
          <w:sz w:val="24"/>
          <w:szCs w:val="24"/>
        </w:rPr>
        <w:t xml:space="preserve"> – в части предоставления сведений о пособии по безработице, материальная помощь и иные выплаты безработным гражданам, а также стипендия и материальная помощь, выплачиваемые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выплаты безработным гражданам, принимающим участие в общественных работах, и безработным гражданам, особо нуждающимся в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социальной защите, в период их участия во временных работах, а также выплаты несовершеннолетним гражданам в возрасте от 14 до 18 лет в период </w:t>
      </w:r>
      <w:r w:rsidR="00AB2050">
        <w:rPr>
          <w:rFonts w:ascii="Times New Roman" w:hAnsi="Times New Roman" w:cs="Times New Roman"/>
          <w:sz w:val="24"/>
          <w:szCs w:val="24"/>
        </w:rPr>
        <w:t>их участия во временных работах.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Фонд социального страхования Российской Федерации –  в части предоставления сведений о ежемесячных страховых выплатах по обязательному социальному страхованию от несчастных случаев на производстве и профессиональных заболеваний.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 xml:space="preserve">- 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Pr="008335E5">
        <w:rPr>
          <w:rFonts w:ascii="Times New Roman" w:hAnsi="Times New Roman" w:cs="Times New Roman"/>
          <w:sz w:val="24"/>
          <w:szCs w:val="24"/>
        </w:rPr>
        <w:lastRenderedPageBreak/>
        <w:t>27.07.2010  № 210-ФЗ «Об организации предоставления государственных и муниципальных услуг».</w:t>
      </w:r>
      <w:proofErr w:type="gramEnd"/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7" w:name="Par108"/>
      <w:bookmarkEnd w:id="7"/>
      <w:r w:rsidRPr="008335E5">
        <w:rPr>
          <w:rFonts w:ascii="Times New Roman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2.3. Результатом предоставления муниципальной услуги является: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1) решение о признании гражданина малоимущим для предоставления по договору социального найма жилого помещения муниципального жилищного фонда в Республике Коми (далее – решение о предоставлении муниципальной услуги), уведомление о предоставлении муниципальной услуги;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2) решение об отказе в признании гражданина малоимущим для предоставления по договору социального найма жилого помещения муниципального жилищного фонда в Республике Коми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A85343" w:rsidRPr="00540038" w:rsidRDefault="00A85343" w:rsidP="00A853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2.3.1.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A85343" w:rsidRPr="00540038" w:rsidRDefault="00A85343" w:rsidP="00A853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2.3.2. Результат предоставления муниципальной услуги может быть получен заявителем следующими способами:</w:t>
      </w:r>
    </w:p>
    <w:p w:rsidR="008335E5" w:rsidRDefault="00A85343" w:rsidP="00A85343">
      <w:pPr>
        <w:widowControl w:val="0"/>
        <w:tabs>
          <w:tab w:val="left" w:pos="17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- лично в Органе, МФЦ или посредством  почтового  отправления,  в</w:t>
      </w:r>
      <w:r>
        <w:rPr>
          <w:rFonts w:ascii="Times New Roman" w:hAnsi="Times New Roman" w:cs="Times New Roman"/>
          <w:sz w:val="24"/>
          <w:szCs w:val="24"/>
        </w:rPr>
        <w:t xml:space="preserve"> случае подачи запроса в Органе.</w:t>
      </w:r>
    </w:p>
    <w:p w:rsidR="00A85343" w:rsidRPr="008335E5" w:rsidRDefault="00A85343" w:rsidP="00A85343">
      <w:pPr>
        <w:widowControl w:val="0"/>
        <w:tabs>
          <w:tab w:val="left" w:pos="17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112"/>
      <w:bookmarkEnd w:id="8"/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8335E5">
        <w:rPr>
          <w:rFonts w:ascii="Times New Roman" w:hAnsi="Times New Roman" w:cs="Times New Roman"/>
          <w:b/>
          <w:sz w:val="24"/>
          <w:szCs w:val="24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2.4. </w:t>
      </w:r>
      <w:bookmarkStart w:id="9" w:name="Par123"/>
      <w:bookmarkEnd w:id="9"/>
      <w:r w:rsidRPr="008335E5">
        <w:rPr>
          <w:rFonts w:ascii="Times New Roman" w:hAnsi="Times New Roman" w:cs="Times New Roman"/>
          <w:sz w:val="24"/>
          <w:szCs w:val="24"/>
        </w:rPr>
        <w:t>Общий срок предоставления муниципальной услуги составляет: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1) в течение 10 рабочих дней со дня представления запроса и документов, указанных в пунктах 2.6 и 2.10 (в случае если документы, указанные в пункте 2.10 настоящего Административного регламента, представлены гражданином по собственной инициативе);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2) в течение 5 рабочих дней со дня поступления последнего ответа на запрос Органа (в случае если документы, указанные в пункте 2.10 настоящего Административного регламента, не представлены гражданином по собственной инициативе).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>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Срок выдачи (направления)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документов, являющихся результатом предоставления муниципальной услуги составляет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1 рабочий день со дня его поступления специалисту, ответственному за выдачу результата предоставления муниципальной услуги.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дня со дня </w:t>
      </w:r>
      <w:r w:rsidRPr="008335E5">
        <w:rPr>
          <w:rFonts w:ascii="Times New Roman" w:hAnsi="Times New Roman" w:cs="Times New Roman"/>
          <w:sz w:val="24"/>
          <w:szCs w:val="24"/>
        </w:rPr>
        <w:lastRenderedPageBreak/>
        <w:t>поступления в Орган указанного заявления.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5E5">
        <w:rPr>
          <w:rFonts w:ascii="Times New Roman" w:hAnsi="Times New Roman" w:cs="Times New Roman"/>
          <w:bCs/>
          <w:sz w:val="24"/>
          <w:szCs w:val="24"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п.2.6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</w:t>
      </w:r>
      <w:proofErr w:type="gramStart"/>
      <w:r w:rsidRPr="008335E5">
        <w:rPr>
          <w:rFonts w:ascii="Times New Roman" w:hAnsi="Times New Roman" w:cs="Times New Roman"/>
          <w:bCs/>
          <w:sz w:val="24"/>
          <w:szCs w:val="24"/>
        </w:rPr>
        <w:t>й(</w:t>
      </w:r>
      <w:proofErr w:type="gramEnd"/>
      <w:r w:rsidRPr="008335E5">
        <w:rPr>
          <w:rFonts w:ascii="Times New Roman" w:hAnsi="Times New Roman" w:cs="Times New Roman"/>
          <w:bCs/>
          <w:sz w:val="24"/>
          <w:szCs w:val="24"/>
        </w:rPr>
        <w:t>им) для предоставления ей (ему) по договорам социального найма жилых помещений муниципального жилищного фонда, указанный в п.2.4 настоящего Административного регламента, продлевается органом местного самоуправления на срок, необходимый для получения запрашиваемой информации, но не более чем на 30 календарных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5E5">
        <w:rPr>
          <w:rFonts w:ascii="Times New Roman" w:hAnsi="Times New Roman" w:cs="Times New Roman"/>
          <w:bCs/>
          <w:sz w:val="24"/>
          <w:szCs w:val="24"/>
        </w:rPr>
        <w:t>На основании информации, подтверждающей недостоверность представленных сведений, Орган в течение 5 рабочих дней со дня получения указанной информации принимает решение об отказе в признании семьи или одиноко проживающего гражданина малоимуще</w:t>
      </w:r>
      <w:proofErr w:type="gramStart"/>
      <w:r w:rsidRPr="008335E5">
        <w:rPr>
          <w:rFonts w:ascii="Times New Roman" w:hAnsi="Times New Roman" w:cs="Times New Roman"/>
          <w:bCs/>
          <w:sz w:val="24"/>
          <w:szCs w:val="24"/>
        </w:rPr>
        <w:t>й(</w:t>
      </w:r>
      <w:proofErr w:type="gramEnd"/>
      <w:r w:rsidRPr="008335E5">
        <w:rPr>
          <w:rFonts w:ascii="Times New Roman" w:hAnsi="Times New Roman" w:cs="Times New Roman"/>
          <w:bCs/>
          <w:sz w:val="24"/>
          <w:szCs w:val="24"/>
        </w:rPr>
        <w:t>им) для предоставления ей (ему) по договорам социального найма жилых помещений муниципального жилищного фонда.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5343" w:rsidRPr="00FA69BC" w:rsidRDefault="00A85343" w:rsidP="00A85343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A69BC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A85343" w:rsidRDefault="00A85343" w:rsidP="00A853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38">
        <w:rPr>
          <w:rFonts w:ascii="Times New Roman" w:eastAsia="Calibri" w:hAnsi="Times New Roman" w:cs="Times New Roman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4003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40038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54003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40038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540038">
        <w:rPr>
          <w:rFonts w:ascii="Times New Roman" w:hAnsi="Times New Roman" w:cs="Times New Roman"/>
          <w:sz w:val="24"/>
          <w:szCs w:val="24"/>
        </w:rPr>
        <w:t>)</w:t>
      </w:r>
      <w:r w:rsidRPr="00540038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47"/>
      <w:bookmarkStart w:id="11" w:name="Par45"/>
      <w:bookmarkEnd w:id="10"/>
      <w:bookmarkEnd w:id="11"/>
      <w:r w:rsidRPr="008335E5">
        <w:rPr>
          <w:rFonts w:ascii="Times New Roman" w:hAnsi="Times New Roman" w:cs="Times New Roman"/>
          <w:sz w:val="24"/>
          <w:szCs w:val="24"/>
        </w:rPr>
        <w:t xml:space="preserve">2.6.  </w:t>
      </w:r>
      <w:r w:rsidRPr="008335E5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В целях признания семьи или одиноко проживающего гражданина малоимуще</w:t>
      </w:r>
      <w:proofErr w:type="gramStart"/>
      <w:r w:rsidRPr="008335E5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й(</w:t>
      </w:r>
      <w:proofErr w:type="gramEnd"/>
      <w:r w:rsidRPr="008335E5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им) для предоставления ей (ему) по договорам социального найма жилых помещений муниципального жилищного фонда гражданин представляет в Орган по месту своего жительства или месту пребывания запрос по форме согласно приложению к настоящему Административному регламенту с приложением следующих документов:</w:t>
      </w:r>
      <w:r w:rsidRPr="008335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>1) паспорт или иные документы, удостоверяющие личности гражданина и членов его семьи или одиноко проживающего гражданина (в случае если от имени гражданина действует лицо, являющееся его представителем в соответствии с законодательством Российской Федерации, то дополнительно предъявляются документ, удостоверяющий личность представителя, и документ, подтверждающий соответствующие полномочия);</w:t>
      </w:r>
    </w:p>
    <w:p w:rsidR="008335E5" w:rsidRPr="008335E5" w:rsidRDefault="008335E5" w:rsidP="008335E5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>2)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 xml:space="preserve">3) документы, подтверждающие доходы гражданина и членов его семьи или одиноко проживающего гражданина за последние двенадцать месяцев, предшествующих </w:t>
      </w:r>
      <w:r w:rsidRPr="008335E5">
        <w:rPr>
          <w:color w:val="2D2D2D"/>
          <w:spacing w:val="2"/>
        </w:rPr>
        <w:lastRenderedPageBreak/>
        <w:t>месяцу подачи запроса (с учетом особенностей, предусмотренных подпунктом 8 пункта 2.10 настоящего Административного регламента);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>4) правоустанавливающие документы на объекты недвижимости, права на которые не зарегистрированы в Едином государственном реестре недвижимости,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proofErr w:type="gramStart"/>
      <w:r w:rsidRPr="008335E5">
        <w:rPr>
          <w:color w:val="2D2D2D"/>
          <w:spacing w:val="2"/>
        </w:rPr>
        <w:t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</w:t>
      </w:r>
      <w:proofErr w:type="gramEnd"/>
      <w:r w:rsidRPr="008335E5">
        <w:rPr>
          <w:color w:val="2D2D2D"/>
          <w:spacing w:val="2"/>
        </w:rPr>
        <w:t xml:space="preserve"> на полном государственном обеспечении.</w:t>
      </w:r>
    </w:p>
    <w:p w:rsidR="00A85343" w:rsidRPr="00D71D12" w:rsidRDefault="008335E5" w:rsidP="00A85343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2.7. </w:t>
      </w:r>
      <w:r w:rsidR="00A85343" w:rsidRPr="00D71D12">
        <w:rPr>
          <w:rFonts w:ascii="Times New Roman" w:eastAsia="Calibri" w:hAnsi="Times New Roman" w:cs="Times New Roman"/>
          <w:sz w:val="24"/>
          <w:szCs w:val="24"/>
        </w:rPr>
        <w:t>В случае направления документов, указанных в пункте 2.6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8335E5" w:rsidRPr="008335E5" w:rsidRDefault="00A85343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2.8. </w:t>
      </w:r>
      <w:r w:rsidR="008335E5" w:rsidRPr="008335E5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- лично (в Орган,</w:t>
      </w:r>
      <w:r w:rsidRPr="008335E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Pr="008335E5">
        <w:rPr>
          <w:rFonts w:ascii="Times New Roman" w:hAnsi="Times New Roman" w:cs="Times New Roman"/>
          <w:sz w:val="24"/>
          <w:szCs w:val="24"/>
        </w:rPr>
        <w:t>МФЦ);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- посредством  почтового  отправления</w:t>
      </w:r>
      <w:r w:rsidR="00A85343">
        <w:rPr>
          <w:rFonts w:ascii="Times New Roman" w:hAnsi="Times New Roman" w:cs="Times New Roman"/>
          <w:sz w:val="24"/>
          <w:szCs w:val="24"/>
        </w:rPr>
        <w:t xml:space="preserve"> (в Орган).</w:t>
      </w:r>
    </w:p>
    <w:p w:rsidR="00A85343" w:rsidRPr="000D61E7" w:rsidRDefault="00A85343" w:rsidP="00A853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0D61E7">
        <w:rPr>
          <w:rFonts w:ascii="Times New Roman" w:hAnsi="Times New Roman" w:cs="Times New Roman"/>
          <w:sz w:val="24"/>
          <w:szCs w:val="24"/>
        </w:rPr>
        <w:t xml:space="preserve">окументы, указанные в пункте 2.10 настоящего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D61E7">
        <w:rPr>
          <w:rFonts w:ascii="Times New Roman" w:hAnsi="Times New Roman" w:cs="Times New Roman"/>
          <w:sz w:val="24"/>
          <w:szCs w:val="24"/>
        </w:rPr>
        <w:t>дминистративного регламента, заявитель вправе представить по собственной инициативе.</w:t>
      </w:r>
    </w:p>
    <w:p w:rsidR="008335E5" w:rsidRPr="008335E5" w:rsidRDefault="008335E5" w:rsidP="00A85343">
      <w:pPr>
        <w:widowControl w:val="0"/>
        <w:tabs>
          <w:tab w:val="left" w:pos="1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335E5">
        <w:rPr>
          <w:rFonts w:ascii="Times New Roman" w:eastAsia="Calibri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proofErr w:type="gramStart"/>
      <w:r w:rsidRPr="008335E5">
        <w:rPr>
          <w:color w:val="2D2D2D"/>
          <w:spacing w:val="2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  <w:proofErr w:type="gramEnd"/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proofErr w:type="gramStart"/>
      <w:r w:rsidRPr="008335E5">
        <w:rPr>
          <w:color w:val="2D2D2D"/>
          <w:spacing w:val="2"/>
        </w:rPr>
        <w:t xml:space="preserve">3) правоустанавливающие документы на объекты недвижимости, права на которые зарегистрированы в Едином государственном реестре недвижимости, подтверждающие наличие в собственности гражданина и членов его семьи или одиноко проживающего </w:t>
      </w:r>
      <w:r w:rsidRPr="008335E5">
        <w:rPr>
          <w:color w:val="2D2D2D"/>
          <w:spacing w:val="2"/>
        </w:rPr>
        <w:lastRenderedPageBreak/>
        <w:t>гражданина недвижимого имущества, подлежащего налогообложению, либо выписку из Единого государственного реестра недвижимости о правах отдельного лица на имевшиеся (имеющиеся) у него объекты недвижимости (при наличии объекта недвижимости);</w:t>
      </w:r>
      <w:proofErr w:type="gramEnd"/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>4) выписку из Единого государственного реестра недвижимости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 xml:space="preserve">5) документы, подтверждающие размер </w:t>
      </w:r>
      <w:proofErr w:type="spellStart"/>
      <w:r w:rsidRPr="008335E5">
        <w:rPr>
          <w:color w:val="2D2D2D"/>
          <w:spacing w:val="2"/>
        </w:rPr>
        <w:t>паенакоплений</w:t>
      </w:r>
      <w:proofErr w:type="spellEnd"/>
      <w:r w:rsidRPr="008335E5">
        <w:rPr>
          <w:color w:val="2D2D2D"/>
          <w:spacing w:val="2"/>
        </w:rPr>
        <w:t xml:space="preserve"> в жилищно-строительных, гаражно-строительных кооперативах;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proofErr w:type="gramStart"/>
      <w:r w:rsidRPr="008335E5">
        <w:rPr>
          <w:color w:val="2D2D2D"/>
          <w:spacing w:val="2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</w:t>
      </w:r>
      <w:proofErr w:type="gramEnd"/>
      <w:r w:rsidRPr="008335E5">
        <w:rPr>
          <w:color w:val="2D2D2D"/>
          <w:spacing w:val="2"/>
        </w:rPr>
        <w:t xml:space="preserve">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 2.10.1. 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>Указание на запрет требований и действий в отношении заявителя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2.11. Запрещается: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5" w:history="1">
        <w:r w:rsidRPr="008335E5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8335E5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lastRenderedPageBreak/>
        <w:t>5) требовать от заявителя совершения иных действий, кроме прохождения идентификац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8335E5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335E5">
        <w:t>Федерального закона от 27.07.2010 № 210-ФЗ «Об организации предоставления государственных и муниципальных услуг»</w:t>
      </w:r>
      <w:r w:rsidRPr="008335E5">
        <w:rPr>
          <w:spacing w:val="2"/>
          <w:shd w:val="clear" w:color="auto" w:fill="FFFFFF"/>
        </w:rPr>
        <w:t xml:space="preserve">, за исключением случаев, если нанесение отметок на такие </w:t>
      </w:r>
      <w:proofErr w:type="gramStart"/>
      <w:r w:rsidRPr="008335E5">
        <w:rPr>
          <w:spacing w:val="2"/>
          <w:shd w:val="clear" w:color="auto" w:fill="FFFFFF"/>
        </w:rPr>
        <w:t>документы</w:t>
      </w:r>
      <w:proofErr w:type="gramEnd"/>
      <w:r w:rsidRPr="008335E5">
        <w:rPr>
          <w:spacing w:val="2"/>
          <w:shd w:val="clear" w:color="auto" w:fill="FFFFFF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8335E5">
        <w:rPr>
          <w:rFonts w:ascii="Times New Roman" w:hAnsi="Times New Roman" w:cs="Times New Roman"/>
          <w:i/>
          <w:sz w:val="24"/>
          <w:szCs w:val="24"/>
        </w:rPr>
        <w:t>.</w:t>
      </w:r>
      <w:r w:rsidRPr="008335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bookmarkStart w:id="12" w:name="Par178"/>
      <w:bookmarkEnd w:id="12"/>
      <w:r w:rsidRPr="008335E5">
        <w:rPr>
          <w:color w:val="2D2D2D"/>
          <w:spacing w:val="2"/>
        </w:rPr>
        <w:t>2.14. Основаниями для принятия решения об отказе в признании семьи или одиноко проживающего гражданина малоимуще</w:t>
      </w:r>
      <w:proofErr w:type="gramStart"/>
      <w:r w:rsidRPr="008335E5">
        <w:rPr>
          <w:color w:val="2D2D2D"/>
          <w:spacing w:val="2"/>
        </w:rPr>
        <w:t>й(</w:t>
      </w:r>
      <w:proofErr w:type="gramEnd"/>
      <w:r w:rsidRPr="008335E5">
        <w:rPr>
          <w:color w:val="2D2D2D"/>
          <w:spacing w:val="2"/>
        </w:rPr>
        <w:t xml:space="preserve">им) для предоставления ей (ему) по </w:t>
      </w:r>
      <w:r w:rsidRPr="008335E5">
        <w:rPr>
          <w:color w:val="2D2D2D"/>
          <w:spacing w:val="2"/>
        </w:rPr>
        <w:lastRenderedPageBreak/>
        <w:t>договорам социального найма жилых помещений муниципального жилищного фонда являются: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35E5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1) непредставление или представление не в полном объеме документов, указанных в </w:t>
      </w:r>
      <w:r w:rsidRPr="008335E5">
        <w:rPr>
          <w:rFonts w:ascii="Times New Roman" w:eastAsia="Calibri" w:hAnsi="Times New Roman" w:cs="Times New Roman"/>
          <w:bCs/>
          <w:sz w:val="24"/>
          <w:szCs w:val="24"/>
        </w:rPr>
        <w:t>п.2.6 настоящего Административного регламента;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8335E5">
        <w:rPr>
          <w:rFonts w:ascii="Times New Roman" w:hAnsi="Times New Roman" w:cs="Times New Roman"/>
          <w:color w:val="2D2D2D"/>
          <w:spacing w:val="2"/>
          <w:sz w:val="24"/>
          <w:szCs w:val="24"/>
        </w:rPr>
        <w:t>2) превышение среднедушевого дохода семьи или дохода одиноко проживающего гражданина и стоимости имущества размеров, определенных органом местного самоуправления;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>3) наличие в представленных документах недостоверных сведений.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пункте 2.6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</w:t>
      </w:r>
      <w:proofErr w:type="gramStart"/>
      <w:r w:rsidRPr="008335E5">
        <w:rPr>
          <w:color w:val="2D2D2D"/>
          <w:spacing w:val="2"/>
        </w:rPr>
        <w:t>й(</w:t>
      </w:r>
      <w:proofErr w:type="gramEnd"/>
      <w:r w:rsidRPr="008335E5">
        <w:rPr>
          <w:color w:val="2D2D2D"/>
          <w:spacing w:val="2"/>
        </w:rPr>
        <w:t>им) для предоставления ей (ему) по договорам социального найма жилых помещений муниципального жилищного фонда, указанный в пункте 2.4 настоящего Административного регламента, продлевается Органом на срок, необходимый для получения запрашиваемой информации, но не более чем на 30 календарных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>На основании информации, подтверждающей недостоверность представленных сведений, Орган в течение 5 рабочих дней со дня получения указанной информации принимает решение об отказе в признании семьи или одиноко проживающего гражданина малоимуще</w:t>
      </w:r>
      <w:proofErr w:type="gramStart"/>
      <w:r w:rsidRPr="008335E5">
        <w:rPr>
          <w:color w:val="2D2D2D"/>
          <w:spacing w:val="2"/>
        </w:rPr>
        <w:t>й(</w:t>
      </w:r>
      <w:proofErr w:type="gramEnd"/>
      <w:r w:rsidRPr="008335E5">
        <w:rPr>
          <w:color w:val="2D2D2D"/>
          <w:spacing w:val="2"/>
        </w:rPr>
        <w:t>им) для предоставления ей (ему) по договорам социального найма жилых помещений муниципального жилищного фонда.</w:t>
      </w: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  <w:r w:rsidRPr="008335E5">
        <w:rPr>
          <w:color w:val="2D2D2D"/>
          <w:spacing w:val="2"/>
        </w:rPr>
        <w:t>На основании информации, не подтверждающей недостоверность представленных сведений, Орган в течение 5 рабочих дней со дня получения указанной информации принимает решение о признании семьи или одиноко проживающего гражданина малоимуще</w:t>
      </w:r>
      <w:proofErr w:type="gramStart"/>
      <w:r w:rsidRPr="008335E5">
        <w:rPr>
          <w:color w:val="2D2D2D"/>
          <w:spacing w:val="2"/>
        </w:rPr>
        <w:t>й(</w:t>
      </w:r>
      <w:proofErr w:type="gramEnd"/>
      <w:r w:rsidRPr="008335E5">
        <w:rPr>
          <w:color w:val="2D2D2D"/>
          <w:spacing w:val="2"/>
        </w:rPr>
        <w:t>им) для предоставления ей (ему) по договорам социального найма жилых помещений муниципального жилищного фонда.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</w:t>
      </w:r>
      <w:r w:rsidR="00387B7F">
        <w:rPr>
          <w:rFonts w:ascii="Times New Roman" w:eastAsia="Calibri" w:hAnsi="Times New Roman" w:cs="Times New Roman"/>
          <w:sz w:val="24"/>
          <w:szCs w:val="24"/>
        </w:rPr>
        <w:t>А</w:t>
      </w:r>
      <w:r w:rsidRPr="008335E5">
        <w:rPr>
          <w:rFonts w:ascii="Times New Roman" w:eastAsia="Calibri" w:hAnsi="Times New Roman" w:cs="Times New Roman"/>
          <w:sz w:val="24"/>
          <w:szCs w:val="24"/>
        </w:rPr>
        <w:t>дминистративного регламента.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387B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2.1</w:t>
      </w:r>
      <w:r w:rsidR="00387B7F">
        <w:rPr>
          <w:rFonts w:ascii="Times New Roman" w:hAnsi="Times New Roman" w:cs="Times New Roman"/>
          <w:sz w:val="24"/>
          <w:szCs w:val="24"/>
        </w:rPr>
        <w:t>6</w:t>
      </w:r>
      <w:r w:rsidRPr="008335E5">
        <w:rPr>
          <w:rFonts w:ascii="Times New Roman" w:hAnsi="Times New Roman" w:cs="Times New Roman"/>
          <w:sz w:val="24"/>
          <w:szCs w:val="24"/>
        </w:rPr>
        <w:t>.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Муниципальная услуга предоставляется заявителям бесплатно.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387B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Par162"/>
      <w:bookmarkEnd w:id="13"/>
      <w:r w:rsidRPr="008335E5">
        <w:rPr>
          <w:rFonts w:ascii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2.1</w:t>
      </w:r>
      <w:r w:rsidR="00387B7F">
        <w:rPr>
          <w:rFonts w:ascii="Times New Roman" w:hAnsi="Times New Roman" w:cs="Times New Roman"/>
          <w:sz w:val="24"/>
          <w:szCs w:val="24"/>
        </w:rPr>
        <w:t>7</w:t>
      </w:r>
      <w:r w:rsidRPr="008335E5">
        <w:rPr>
          <w:rFonts w:ascii="Times New Roman" w:hAnsi="Times New Roman" w:cs="Times New Roman"/>
          <w:sz w:val="24"/>
          <w:szCs w:val="24"/>
        </w:rPr>
        <w:t xml:space="preserve">. </w:t>
      </w:r>
      <w:r w:rsidRPr="008335E5">
        <w:rPr>
          <w:rFonts w:ascii="Times New Roman" w:eastAsia="Calibri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услуги,</w:t>
      </w:r>
      <w:r w:rsidRPr="008335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335E5">
        <w:rPr>
          <w:rFonts w:ascii="Times New Roman" w:eastAsia="Calibri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 составляет</w:t>
      </w:r>
      <w:r w:rsidRPr="008335E5">
        <w:rPr>
          <w:rFonts w:ascii="Times New Roman" w:hAnsi="Times New Roman" w:cs="Times New Roman"/>
          <w:sz w:val="24"/>
          <w:szCs w:val="24"/>
        </w:rPr>
        <w:t xml:space="preserve"> не более 15 минут.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387B7F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2.18</w:t>
      </w:r>
      <w:r w:rsidR="008335E5" w:rsidRPr="008335E5">
        <w:rPr>
          <w:rFonts w:ascii="Times New Roman" w:hAnsi="Times New Roman" w:cs="Times New Roman"/>
          <w:bCs/>
          <w:sz w:val="24"/>
          <w:szCs w:val="24"/>
        </w:rPr>
        <w:t xml:space="preserve">. Срок регистрации запроса заявителя о предоставлении муниципальной услуги: 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5E5">
        <w:rPr>
          <w:rFonts w:ascii="Times New Roman" w:hAnsi="Times New Roman" w:cs="Times New Roman"/>
          <w:bCs/>
          <w:sz w:val="24"/>
          <w:szCs w:val="24"/>
        </w:rPr>
        <w:t>- в день приема – путем личного обращения (в Орган, МФЦ);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5E5">
        <w:rPr>
          <w:rFonts w:ascii="Times New Roman" w:hAnsi="Times New Roman" w:cs="Times New Roman"/>
          <w:bCs/>
          <w:sz w:val="24"/>
          <w:szCs w:val="24"/>
        </w:rPr>
        <w:t>- в день их поступления - посредством  почтового  отправления (в Орган).</w:t>
      </w:r>
    </w:p>
    <w:p w:rsidR="008335E5" w:rsidRPr="008335E5" w:rsidRDefault="00387B7F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2.18</w:t>
      </w:r>
      <w:r w:rsidR="008335E5" w:rsidRPr="008335E5">
        <w:rPr>
          <w:rFonts w:ascii="Times New Roman" w:hAnsi="Times New Roman" w:cs="Times New Roman"/>
          <w:bCs/>
          <w:sz w:val="24"/>
          <w:szCs w:val="24"/>
        </w:rPr>
        <w:t xml:space="preserve">.1. Запрос и прилагаемые к нему документы регистрируются в порядке, </w:t>
      </w:r>
      <w:r w:rsidR="008335E5" w:rsidRPr="00906856">
        <w:rPr>
          <w:rFonts w:ascii="Times New Roman" w:hAnsi="Times New Roman" w:cs="Times New Roman"/>
          <w:bCs/>
          <w:sz w:val="24"/>
          <w:szCs w:val="24"/>
        </w:rPr>
        <w:t>установленном пунктами  3.3. и 3.</w:t>
      </w:r>
      <w:r w:rsidR="00906856">
        <w:rPr>
          <w:rFonts w:ascii="Times New Roman" w:hAnsi="Times New Roman" w:cs="Times New Roman"/>
          <w:bCs/>
          <w:sz w:val="24"/>
          <w:szCs w:val="24"/>
        </w:rPr>
        <w:t>9</w:t>
      </w:r>
      <w:r w:rsidR="008335E5" w:rsidRPr="008335E5">
        <w:rPr>
          <w:rFonts w:ascii="Times New Roman" w:hAnsi="Times New Roman" w:cs="Times New Roman"/>
          <w:bCs/>
          <w:sz w:val="24"/>
          <w:szCs w:val="24"/>
        </w:rPr>
        <w:t xml:space="preserve"> настоящего Административного регламента.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8335E5">
        <w:rPr>
          <w:rFonts w:ascii="Times New Roman" w:eastAsia="Calibri" w:hAnsi="Times New Roman" w:cs="Times New Roman"/>
          <w:b/>
          <w:sz w:val="24"/>
          <w:szCs w:val="24"/>
        </w:rPr>
        <w:t>мультимедийной</w:t>
      </w:r>
      <w:proofErr w:type="spellEnd"/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7B7F" w:rsidRPr="00CD6005" w:rsidRDefault="008335E5" w:rsidP="00387B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2.1</w:t>
      </w:r>
      <w:r w:rsidR="00387B7F">
        <w:rPr>
          <w:rFonts w:ascii="Times New Roman" w:eastAsia="Calibri" w:hAnsi="Times New Roman" w:cs="Times New Roman"/>
          <w:sz w:val="24"/>
          <w:szCs w:val="24"/>
        </w:rPr>
        <w:t>9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87B7F" w:rsidRPr="00CD6005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387B7F" w:rsidRPr="00CD6005" w:rsidRDefault="00387B7F" w:rsidP="00387B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D6005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87B7F" w:rsidRPr="00CD6005" w:rsidRDefault="00387B7F" w:rsidP="00387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387B7F" w:rsidRPr="00CD6005" w:rsidRDefault="00387B7F" w:rsidP="00387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387B7F" w:rsidRPr="00CD6005" w:rsidRDefault="00387B7F" w:rsidP="00387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87B7F" w:rsidRPr="00CD6005" w:rsidRDefault="00387B7F" w:rsidP="00387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CD6005">
        <w:rPr>
          <w:rFonts w:ascii="Times New Roman" w:hAnsi="Times New Roman" w:cs="Times New Roman"/>
          <w:sz w:val="24"/>
          <w:szCs w:val="24"/>
        </w:rPr>
        <w:t xml:space="preserve">, </w:t>
      </w:r>
      <w:r w:rsidRPr="00CD6005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387B7F" w:rsidRPr="00CD6005" w:rsidRDefault="00387B7F" w:rsidP="00387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387B7F" w:rsidRPr="00CD6005" w:rsidRDefault="00387B7F" w:rsidP="00387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87B7F" w:rsidRPr="00CD6005" w:rsidRDefault="00387B7F" w:rsidP="00387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CD6005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CD6005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CD600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87B7F" w:rsidRPr="00CD6005" w:rsidRDefault="00387B7F" w:rsidP="00387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D6005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387B7F" w:rsidRPr="00CD6005" w:rsidRDefault="00387B7F" w:rsidP="00387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387B7F" w:rsidRPr="00CD6005" w:rsidRDefault="00387B7F" w:rsidP="00387B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Центральный вход в здание должен быть оборудован пандусом, удобным для въезда в здание колясок с детьми и инвалидных кресел-колясок, а также вывеской, </w:t>
      </w:r>
      <w:r w:rsidRPr="00CD6005">
        <w:rPr>
          <w:rFonts w:ascii="Times New Roman" w:eastAsia="Calibri" w:hAnsi="Times New Roman" w:cs="Times New Roman"/>
          <w:sz w:val="24"/>
          <w:szCs w:val="24"/>
        </w:rPr>
        <w:lastRenderedPageBreak/>
        <w:t>содержащей наименование, место расположения, режим работы, номер телефона для справок.</w:t>
      </w:r>
    </w:p>
    <w:p w:rsidR="00387B7F" w:rsidRPr="00CD6005" w:rsidRDefault="00387B7F" w:rsidP="00387B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87B7F" w:rsidRPr="00CD6005" w:rsidRDefault="00387B7F" w:rsidP="00387B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87B7F" w:rsidRPr="00CD6005" w:rsidRDefault="00387B7F" w:rsidP="00387B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87B7F" w:rsidRPr="00CD6005" w:rsidRDefault="00387B7F" w:rsidP="00387B7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387B7F" w:rsidRPr="00CD6005" w:rsidRDefault="00387B7F" w:rsidP="00387B7F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87B7F" w:rsidRPr="00CD6005" w:rsidRDefault="00387B7F" w:rsidP="00387B7F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87B7F" w:rsidRPr="00CD6005" w:rsidRDefault="00387B7F" w:rsidP="00387B7F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387B7F" w:rsidRPr="00CD6005" w:rsidRDefault="00387B7F" w:rsidP="00387B7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87B7F" w:rsidRPr="00CD6005" w:rsidRDefault="00387B7F" w:rsidP="00387B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87B7F" w:rsidRPr="00CD6005" w:rsidRDefault="00387B7F" w:rsidP="00387B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335E5" w:rsidRPr="008335E5" w:rsidRDefault="008335E5" w:rsidP="00387B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8335E5">
        <w:rPr>
          <w:rFonts w:ascii="Times New Roman" w:hAnsi="Times New Roman" w:cs="Times New Roman"/>
          <w:b/>
          <w:sz w:val="24"/>
          <w:szCs w:val="24"/>
        </w:rPr>
        <w:t xml:space="preserve"> услуги, в том числе с использованием информационно-коммуникационных технологий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Default="008335E5" w:rsidP="008335E5">
      <w:pPr>
        <w:autoSpaceDE w:val="0"/>
        <w:autoSpaceDN w:val="0"/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2.2</w:t>
      </w:r>
      <w:r w:rsidR="00A860F1">
        <w:rPr>
          <w:rFonts w:ascii="Times New Roman" w:hAnsi="Times New Roman" w:cs="Times New Roman"/>
          <w:sz w:val="24"/>
          <w:szCs w:val="24"/>
        </w:rPr>
        <w:t>0</w:t>
      </w:r>
      <w:r w:rsidRPr="008335E5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муниципальных услуг:</w:t>
      </w:r>
      <w:r w:rsidRPr="008335E5">
        <w:rPr>
          <w:rStyle w:val="ac"/>
          <w:rFonts w:ascii="Times New Roman" w:hAnsi="Times New Roman" w:cs="Times New Roman"/>
          <w:sz w:val="24"/>
          <w:szCs w:val="24"/>
        </w:rPr>
        <w:t>  </w:t>
      </w:r>
    </w:p>
    <w:p w:rsidR="00A860F1" w:rsidRDefault="00A860F1" w:rsidP="008335E5">
      <w:pPr>
        <w:autoSpaceDE w:val="0"/>
        <w:autoSpaceDN w:val="0"/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6"/>
        <w:gridCol w:w="1637"/>
        <w:gridCol w:w="2938"/>
      </w:tblGrid>
      <w:tr w:rsidR="00A860F1" w:rsidRPr="00CD6005" w:rsidTr="006B533F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  <w:r w:rsidRPr="00CD6005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*</w:t>
            </w:r>
          </w:p>
        </w:tc>
      </w:tr>
      <w:tr w:rsidR="00A860F1" w:rsidRPr="00CD6005" w:rsidTr="006B533F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.  Показатели доступности</w:t>
            </w:r>
          </w:p>
        </w:tc>
      </w:tr>
      <w:tr w:rsidR="00A860F1" w:rsidRPr="00CD6005" w:rsidTr="006B533F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860F1" w:rsidRPr="00CD6005" w:rsidTr="006B533F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      да</w:t>
            </w:r>
          </w:p>
        </w:tc>
      </w:tr>
      <w:tr w:rsidR="00A860F1" w:rsidRPr="00CD6005" w:rsidTr="006B533F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A860F1" w:rsidRPr="00CD6005" w:rsidTr="006B533F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A860F1" w:rsidRPr="00CD6005" w:rsidTr="006B533F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A860F1" w:rsidRPr="00CD6005" w:rsidTr="006B533F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A860F1" w:rsidRPr="00CD6005" w:rsidTr="006B533F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A860F1" w:rsidRPr="00CD6005" w:rsidTr="006B533F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A860F1" w:rsidRPr="00CD6005" w:rsidTr="006B533F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A860F1" w:rsidRPr="00CD6005" w:rsidTr="006B533F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1.9. </w:t>
            </w:r>
            <w:proofErr w:type="gramStart"/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A860F1" w:rsidRPr="00CD6005" w:rsidTr="006B533F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2. Наличие возможности (невозможности)</w:t>
            </w:r>
            <w:r w:rsidRPr="00CD60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A860F1" w:rsidRPr="00CD6005" w:rsidTr="006B533F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A860F1" w:rsidRPr="00CD6005" w:rsidTr="006B533F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F1" w:rsidRPr="00CD6005" w:rsidRDefault="00A860F1" w:rsidP="006B53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2/15</w:t>
            </w:r>
          </w:p>
        </w:tc>
      </w:tr>
      <w:tr w:rsidR="00A860F1" w:rsidRPr="00CD6005" w:rsidTr="006B533F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F1" w:rsidRPr="00CD6005" w:rsidRDefault="00A860F1" w:rsidP="006B53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A860F1" w:rsidRPr="00CD6005" w:rsidTr="006B533F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CD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A860F1" w:rsidRPr="00CD6005" w:rsidTr="006B533F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1. Удельный вес заявлений граждан, 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860F1" w:rsidRPr="00CD6005" w:rsidTr="006B533F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860F1" w:rsidRPr="00CD6005" w:rsidTr="006B533F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60F1" w:rsidRPr="00CD6005" w:rsidTr="006B533F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CD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60F1" w:rsidRPr="00CD6005" w:rsidRDefault="00A860F1" w:rsidP="006B533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60F1" w:rsidRPr="00F75CE0" w:rsidRDefault="008335E5" w:rsidP="00A860F1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2.2</w:t>
      </w:r>
      <w:r w:rsidR="00A860F1">
        <w:rPr>
          <w:rFonts w:ascii="Times New Roman" w:hAnsi="Times New Roman" w:cs="Times New Roman"/>
          <w:sz w:val="24"/>
          <w:szCs w:val="24"/>
        </w:rPr>
        <w:t>1</w:t>
      </w:r>
      <w:r w:rsidRPr="008335E5">
        <w:rPr>
          <w:rFonts w:ascii="Times New Roman" w:hAnsi="Times New Roman" w:cs="Times New Roman"/>
          <w:sz w:val="24"/>
          <w:szCs w:val="24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Органа -  </w:t>
      </w:r>
      <w:proofErr w:type="spellStart"/>
      <w:r w:rsidRPr="008335E5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8335E5">
        <w:rPr>
          <w:rFonts w:ascii="Times New Roman" w:hAnsi="Times New Roman" w:cs="Times New Roman"/>
          <w:sz w:val="24"/>
          <w:szCs w:val="24"/>
        </w:rPr>
        <w:t xml:space="preserve">, </w:t>
      </w:r>
      <w:r w:rsidR="00A860F1" w:rsidRPr="00F75CE0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(функций).</w:t>
      </w:r>
    </w:p>
    <w:p w:rsidR="008335E5" w:rsidRPr="008335E5" w:rsidRDefault="008335E5" w:rsidP="00A860F1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2.2</w:t>
      </w:r>
      <w:r w:rsidR="00A860F1">
        <w:rPr>
          <w:rFonts w:ascii="Times New Roman" w:hAnsi="Times New Roman" w:cs="Times New Roman"/>
          <w:sz w:val="24"/>
          <w:szCs w:val="24"/>
        </w:rPr>
        <w:t>2</w:t>
      </w:r>
      <w:r w:rsidRPr="008335E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8335E5" w:rsidRPr="008335E5" w:rsidRDefault="008335E5" w:rsidP="00833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8335E5" w:rsidRPr="008335E5" w:rsidRDefault="008335E5" w:rsidP="00833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В МФЦ обеспечиваются:</w:t>
      </w:r>
    </w:p>
    <w:p w:rsidR="008335E5" w:rsidRPr="008335E5" w:rsidRDefault="008335E5" w:rsidP="00833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а) функционирование автоматизированной информационной системы МФЦ;</w:t>
      </w:r>
    </w:p>
    <w:p w:rsidR="008335E5" w:rsidRPr="008335E5" w:rsidRDefault="008335E5" w:rsidP="00833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8335E5" w:rsidRPr="008335E5" w:rsidRDefault="008335E5" w:rsidP="00833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в) возможность приема от заявителей денежных сре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дств в сч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8335E5" w:rsidRPr="008335E5" w:rsidRDefault="008335E5" w:rsidP="00833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A860F1" w:rsidRPr="00F75CE0" w:rsidRDefault="00A860F1" w:rsidP="00A860F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75CE0">
        <w:rPr>
          <w:rFonts w:ascii="Times New Roman" w:hAnsi="Times New Roman" w:cs="Times New Roman"/>
          <w:sz w:val="24"/>
          <w:szCs w:val="24"/>
        </w:rPr>
        <w:t>2.22.1. Услуги, необходимые и обязательные для предоставления муниципальной услуги, отсутствуют.</w:t>
      </w:r>
    </w:p>
    <w:p w:rsidR="00A860F1" w:rsidRPr="00F75CE0" w:rsidRDefault="00A860F1" w:rsidP="00A860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CE0">
        <w:rPr>
          <w:rFonts w:ascii="Times New Roman" w:hAnsi="Times New Roman" w:cs="Times New Roman"/>
          <w:sz w:val="24"/>
          <w:szCs w:val="24"/>
        </w:rPr>
        <w:t xml:space="preserve">2.22.2. </w:t>
      </w:r>
      <w:r w:rsidRPr="00F75CE0">
        <w:rPr>
          <w:rFonts w:ascii="Times New Roman" w:eastAsia="Calibri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8335E5" w:rsidRPr="008335E5" w:rsidRDefault="008335E5" w:rsidP="008335E5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Default="008335E5" w:rsidP="008335E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8335E5"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03D47" w:rsidRPr="008335E5" w:rsidRDefault="00D03D47" w:rsidP="008335E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D03D47" w:rsidRPr="00F75CE0" w:rsidRDefault="00D03D47" w:rsidP="00D03D4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CE0">
        <w:rPr>
          <w:rFonts w:ascii="Times New Roman" w:hAnsi="Times New Roman" w:cs="Times New Roman"/>
          <w:sz w:val="24"/>
          <w:szCs w:val="24"/>
        </w:rPr>
        <w:t>Предоставление муниципальной услуги в упреждающем (</w:t>
      </w:r>
      <w:proofErr w:type="spellStart"/>
      <w:r w:rsidRPr="00F75CE0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F75CE0">
        <w:rPr>
          <w:rFonts w:ascii="Times New Roman" w:hAnsi="Times New Roman" w:cs="Times New Roman"/>
          <w:sz w:val="24"/>
          <w:szCs w:val="24"/>
        </w:rPr>
        <w:t>) режиме не предусмотрено.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335E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8335E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335E5">
        <w:rPr>
          <w:rFonts w:ascii="Times New Roman" w:hAnsi="Times New Roman" w:cs="Times New Roman"/>
          <w:b/>
          <w:sz w:val="24"/>
          <w:szCs w:val="24"/>
        </w:rPr>
        <w:t>)</w:t>
      </w:r>
      <w:r w:rsidRPr="008335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b/>
          <w:sz w:val="24"/>
          <w:szCs w:val="24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35E5" w:rsidRPr="008335E5" w:rsidRDefault="008335E5" w:rsidP="008335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3) принятие решения о предоставлении (решения об отказе в предоставлении) муниципальной услуги;</w:t>
      </w:r>
    </w:p>
    <w:p w:rsidR="008335E5" w:rsidRPr="008335E5" w:rsidRDefault="008335E5" w:rsidP="008335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8335E5" w:rsidRPr="008335E5" w:rsidRDefault="008335E5" w:rsidP="008335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</w:t>
      </w:r>
      <w:r w:rsidR="00D03D47">
        <w:rPr>
          <w:rFonts w:ascii="Times New Roman" w:hAnsi="Times New Roman" w:cs="Times New Roman"/>
          <w:sz w:val="24"/>
          <w:szCs w:val="24"/>
        </w:rPr>
        <w:t>5</w:t>
      </w:r>
      <w:r w:rsidRPr="008335E5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8335E5" w:rsidRPr="008335E5" w:rsidRDefault="008335E5" w:rsidP="008335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3.2.1.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8335E5" w:rsidRPr="008335E5" w:rsidRDefault="008335E5" w:rsidP="008335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3.2.2. Порядок досудебного (внесудебного) обжалования решений и действий (бездействия) МФЦ и его работников установлены разделом </w:t>
      </w:r>
      <w:r w:rsidRPr="008335E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335E5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>Прием</w:t>
      </w:r>
      <w:r w:rsidRPr="008335E5">
        <w:rPr>
          <w:rFonts w:ascii="Times New Roman" w:hAnsi="Times New Roman" w:cs="Times New Roman"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3.3. Основанием для начала административной процедуры является поступление от заявителя запроса (заявления) о предоставлении муниципальной услуги на бумажном носителе непосредственно в МФЦ.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100377"/>
      <w:bookmarkEnd w:id="14"/>
      <w:r w:rsidRPr="008335E5">
        <w:rPr>
          <w:rFonts w:ascii="Times New Roman" w:hAnsi="Times New Roman" w:cs="Times New Roman"/>
          <w:sz w:val="24"/>
          <w:szCs w:val="24"/>
        </w:rPr>
        <w:t>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Заявитель подает запрос и документы, указанные в пунктах 2.6, 2.10 настоящего </w:t>
      </w:r>
      <w:r w:rsidRPr="008335E5">
        <w:rPr>
          <w:rFonts w:ascii="Times New Roman" w:hAnsi="Times New Roman" w:cs="Times New Roman"/>
          <w:sz w:val="24"/>
          <w:szCs w:val="24"/>
        </w:rPr>
        <w:lastRenderedPageBreak/>
        <w:t>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8335E5" w:rsidRPr="008335E5" w:rsidRDefault="00D03D47" w:rsidP="00D03D47">
      <w:pPr>
        <w:pStyle w:val="pboth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bookmarkStart w:id="15" w:name="100399"/>
      <w:bookmarkEnd w:id="15"/>
      <w:r w:rsidR="008335E5" w:rsidRPr="008335E5">
        <w:t>Заявитель подает запрос и документы, указанные в пунктах 2.6 и 2.10 настоящего Административного регламент</w:t>
      </w:r>
      <w:proofErr w:type="gramStart"/>
      <w:r w:rsidR="008335E5" w:rsidRPr="008335E5">
        <w:t>а</w:t>
      </w:r>
      <w:r w:rsidR="008335E5" w:rsidRPr="008335E5">
        <w:rPr>
          <w:rFonts w:eastAsia="Calibri"/>
          <w:lang w:eastAsia="en-US"/>
        </w:rPr>
        <w:t>(</w:t>
      </w:r>
      <w:proofErr w:type="gramEnd"/>
      <w:r w:rsidR="008335E5" w:rsidRPr="008335E5">
        <w:rPr>
          <w:rFonts w:eastAsia="Calibri"/>
          <w:lang w:eastAsia="en-US"/>
        </w:rPr>
        <w:t>в случае если заявитель представляет документы, указанные в пункте 2.10 настоящего Административного регламента по собственной инициативе)</w:t>
      </w:r>
      <w:r w:rsidR="008335E5" w:rsidRPr="008335E5">
        <w:t xml:space="preserve"> в бумажном виде, то есть документы установленной формы, сформированные на бумажном носителе.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35E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335E5">
        <w:rPr>
          <w:rFonts w:ascii="Times New Roman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8335E5" w:rsidRPr="008335E5" w:rsidRDefault="008335E5" w:rsidP="008335E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ж) выдает заявителю расписку с указанием регистрационного номера, перечня документов, количества страниц и даты их принятия.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8335E5" w:rsidRPr="008335E5" w:rsidRDefault="00D03D47" w:rsidP="00833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3.3.1. </w:t>
      </w:r>
      <w:r w:rsidR="008335E5" w:rsidRPr="008335E5">
        <w:rPr>
          <w:rFonts w:ascii="Times New Roman" w:hAnsi="Times New Roman" w:cs="Times New Roman"/>
          <w:sz w:val="24"/>
          <w:szCs w:val="24"/>
        </w:rPr>
        <w:t xml:space="preserve">Критерием принятия решения о приеме документов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35E5" w:rsidRPr="008335E5">
        <w:rPr>
          <w:rFonts w:ascii="Times New Roman" w:hAnsi="Times New Roman" w:cs="Times New Roman"/>
          <w:sz w:val="24"/>
          <w:szCs w:val="24"/>
        </w:rPr>
        <w:t>является наличие запроса и прилагаемых к нему документов.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3.3.</w:t>
      </w:r>
      <w:r w:rsidR="00D03D47">
        <w:rPr>
          <w:rFonts w:ascii="Times New Roman" w:hAnsi="Times New Roman" w:cs="Times New Roman"/>
          <w:sz w:val="24"/>
          <w:szCs w:val="24"/>
        </w:rPr>
        <w:t>2</w:t>
      </w:r>
      <w:r w:rsidRPr="008335E5">
        <w:rPr>
          <w:rFonts w:ascii="Times New Roman" w:hAnsi="Times New Roman" w:cs="Times New Roman"/>
          <w:sz w:val="24"/>
          <w:szCs w:val="24"/>
        </w:rPr>
        <w:t xml:space="preserve">.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3.3.</w:t>
      </w:r>
      <w:r w:rsidR="00D03D47">
        <w:rPr>
          <w:rFonts w:ascii="Times New Roman" w:hAnsi="Times New Roman" w:cs="Times New Roman"/>
          <w:sz w:val="24"/>
          <w:szCs w:val="24"/>
        </w:rPr>
        <w:t>3</w:t>
      </w:r>
      <w:r w:rsidRPr="008335E5">
        <w:rPr>
          <w:rFonts w:ascii="Times New Roman" w:hAnsi="Times New Roman" w:cs="Times New Roman"/>
          <w:sz w:val="24"/>
          <w:szCs w:val="24"/>
        </w:rPr>
        <w:t xml:space="preserve">. Результатом административной процедуры является одно из следующих действий: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-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- прием и регистрация в 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Результат административной процедуры фиксируется в системе электронного документооборота специалистом МФЦ, ответственным за прием документов.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lastRenderedPageBreak/>
        <w:t>3.3.</w:t>
      </w:r>
      <w:r w:rsidR="00D03D47">
        <w:rPr>
          <w:rFonts w:ascii="Times New Roman" w:hAnsi="Times New Roman" w:cs="Times New Roman"/>
          <w:sz w:val="24"/>
          <w:szCs w:val="24"/>
        </w:rPr>
        <w:t>4</w:t>
      </w:r>
      <w:r w:rsidRPr="008335E5">
        <w:rPr>
          <w:rFonts w:ascii="Times New Roman" w:hAnsi="Times New Roman" w:cs="Times New Roman"/>
          <w:sz w:val="24"/>
          <w:szCs w:val="24"/>
        </w:rPr>
        <w:t>. Иных действий, необходимых для предоставления муниципальной услуги, нет.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 xml:space="preserve">Направление специалистом межведомственных запросов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 xml:space="preserve">в органы государственной власти, органы местного самоуправления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 xml:space="preserve">и подведомственные этим органам организации в случае,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 xml:space="preserve">если определенные документы не были представлены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>заявителем самостоятельно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были представлены заявителем самостоятельно осуществляется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в порядке, указанном в пункте 3.10 настоящего Административного регламента.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3.11 настоящего Административного регламента.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 xml:space="preserve">Уведомление заявителя о принятом решении, выдача заявителю результата предоставления муниципальной услуги </w:t>
      </w:r>
    </w:p>
    <w:p w:rsidR="00906856" w:rsidRPr="008335E5" w:rsidRDefault="00906856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3.6. Уведомление заявителя о принятом решении, выдача заявителю результата предоставления муниципальной услуги осуществляется в порядке, указанном в пункте 3.12 настоящего Административного регламента.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335E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8335E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335E5">
        <w:rPr>
          <w:rFonts w:ascii="Times New Roman" w:hAnsi="Times New Roman" w:cs="Times New Roman"/>
          <w:b/>
          <w:sz w:val="24"/>
          <w:szCs w:val="24"/>
        </w:rPr>
        <w:t>) 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 xml:space="preserve">Состав административных процедур по предоставлению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3.7. Предоставление муниципальной услуги в Органе включает следующие административные процедуры: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3) принятие решения о предоставлении муниципальной услуги;</w:t>
      </w:r>
    </w:p>
    <w:p w:rsidR="008335E5" w:rsidRPr="008335E5" w:rsidRDefault="008335E5" w:rsidP="008335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8335E5" w:rsidRPr="008335E5" w:rsidRDefault="008335E5" w:rsidP="008335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</w:t>
      </w:r>
      <w:r w:rsidR="00BF1FC7">
        <w:rPr>
          <w:rFonts w:ascii="Times New Roman" w:hAnsi="Times New Roman" w:cs="Times New Roman"/>
          <w:sz w:val="24"/>
          <w:szCs w:val="24"/>
        </w:rPr>
        <w:t>5</w:t>
      </w:r>
      <w:r w:rsidRPr="008335E5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lastRenderedPageBreak/>
        <w:t>Прием</w:t>
      </w:r>
      <w:r w:rsidRPr="008335E5">
        <w:rPr>
          <w:rFonts w:ascii="Times New Roman" w:hAnsi="Times New Roman" w:cs="Times New Roman"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3.9. Основанием для начала административной процедуры является поступление от заявителя запроса (заявления) о предоставлении муниципальной услуги: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35E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335E5">
        <w:rPr>
          <w:rFonts w:ascii="Times New Roman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8335E5" w:rsidRPr="008335E5" w:rsidRDefault="008335E5" w:rsidP="008335E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ж) выдает заявителю расписку с указанием регистрационного номера, перечня документов, количества страниц и даты их принятия.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</w:t>
      </w:r>
      <w:r w:rsidRPr="008335E5">
        <w:rPr>
          <w:rFonts w:ascii="Times New Roman" w:hAnsi="Times New Roman" w:cs="Times New Roman"/>
          <w:sz w:val="24"/>
          <w:szCs w:val="24"/>
        </w:rPr>
        <w:lastRenderedPageBreak/>
        <w:t>запроса и документов в Орган;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35E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335E5">
        <w:rPr>
          <w:rFonts w:ascii="Times New Roman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8335E5" w:rsidRPr="008335E5" w:rsidRDefault="008335E5" w:rsidP="008335E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8335E5" w:rsidRPr="008335E5" w:rsidRDefault="00BF1FC7" w:rsidP="00833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3.9.1. </w:t>
      </w:r>
      <w:r w:rsidR="008335E5" w:rsidRPr="008335E5">
        <w:rPr>
          <w:rFonts w:ascii="Times New Roman" w:hAnsi="Times New Roman" w:cs="Times New Roman"/>
          <w:sz w:val="24"/>
          <w:szCs w:val="24"/>
        </w:rPr>
        <w:t>Критерием принятия решения о приеме документов является наличие запроса и прилагаемых к нему документов.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3.9.</w:t>
      </w:r>
      <w:r w:rsidR="00BF1FC7">
        <w:rPr>
          <w:rFonts w:ascii="Times New Roman" w:hAnsi="Times New Roman" w:cs="Times New Roman"/>
          <w:sz w:val="24"/>
          <w:szCs w:val="24"/>
        </w:rPr>
        <w:t>2</w:t>
      </w:r>
      <w:r w:rsidRPr="008335E5">
        <w:rPr>
          <w:rFonts w:ascii="Times New Roman" w:hAnsi="Times New Roman" w:cs="Times New Roman"/>
          <w:sz w:val="24"/>
          <w:szCs w:val="24"/>
        </w:rPr>
        <w:t xml:space="preserve">.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3.9.</w:t>
      </w:r>
      <w:r w:rsidR="00BF1FC7">
        <w:rPr>
          <w:rFonts w:ascii="Times New Roman" w:hAnsi="Times New Roman" w:cs="Times New Roman"/>
          <w:sz w:val="24"/>
          <w:szCs w:val="24"/>
        </w:rPr>
        <w:t>3</w:t>
      </w:r>
      <w:r w:rsidRPr="008335E5">
        <w:rPr>
          <w:rFonts w:ascii="Times New Roman" w:hAnsi="Times New Roman" w:cs="Times New Roman"/>
          <w:sz w:val="24"/>
          <w:szCs w:val="24"/>
        </w:rPr>
        <w:t xml:space="preserve">. Результатом административной процедуры является одно из следующих действий: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BF1FC7" w:rsidRPr="00D71D12" w:rsidRDefault="00BF1FC7" w:rsidP="00BF1FC7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 административной процедуры фиксируется в 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3.9.</w:t>
      </w:r>
      <w:r w:rsidR="00590DAC">
        <w:rPr>
          <w:rFonts w:ascii="Times New Roman" w:hAnsi="Times New Roman" w:cs="Times New Roman"/>
          <w:sz w:val="24"/>
          <w:szCs w:val="24"/>
        </w:rPr>
        <w:t>4</w:t>
      </w:r>
      <w:r w:rsidRPr="008335E5">
        <w:rPr>
          <w:rFonts w:ascii="Times New Roman" w:hAnsi="Times New Roman" w:cs="Times New Roman"/>
          <w:sz w:val="24"/>
          <w:szCs w:val="24"/>
        </w:rPr>
        <w:t>. Иных действий, необходимых для предоставления муниципальной услуги, нет.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 xml:space="preserve">Направление специалистом межведомственных запросов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 xml:space="preserve">в органы государственной власти, органы местного самоуправления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 xml:space="preserve">и подведомственные этим органам организации в случае,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 xml:space="preserve">если определенные документы не были представлены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>заявителем самостоятельно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3.10. Основанием для начала административной процедуры является получение специалистом Органа,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(в случае, если заявитель не представил документы, указанные в пункте 2.10 настоящего Административного регламента, по собственной инициативе).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 Специалист Органа, ответственный за межведомственное взаимодействие, не позднее дня, следующего за днем поступления запроса: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- оформляет межведомственные запросы;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- подписывает оформленный межведомственный запрос у руководителя Органа;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lastRenderedPageBreak/>
        <w:t>- регистрирует межведомственный запрос в соответствующем реестре;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- направляет межведомственный запрос в соответствующий орган или организацию.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Направление запросов,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3.10.1.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3.10.2. Максимальный срок исполнения административной процедуры составляет 4 рабочих дня со дня получения специалистом Органа, ответственным за межведомственное взаимодействие, документов и информации для направления межведомственных запросов.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3.10.3. Результатом исполнения административной процедуры является получение документов, и их направление в Орган </w:t>
      </w:r>
      <w:r w:rsidRPr="008335E5">
        <w:rPr>
          <w:rFonts w:ascii="Times New Roman" w:eastAsia="Calibri" w:hAnsi="Times New Roman" w:cs="Times New Roman"/>
          <w:sz w:val="24"/>
          <w:szCs w:val="24"/>
        </w:rPr>
        <w:t>в Комиссию, ответственную за проведение публичных слушаний.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  специалистом Органа, ответственным за межведомственное взаимодействие.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3.10.4. Иных действий, необходимых для предоставления муниципальной услуги, нет.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3.11. Основанием для начала административной процедуры является наличие в Органе зарегистрированных документов, указанных в  пунктах 2.6 и 2.10  настоящего Административного регламента.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- устанавливает факт отсутствия или наличия оснований для отказа в предоставлении муниципальной услуги, предусмотренных пунктом 2.</w:t>
      </w:r>
      <w:r w:rsidR="00BD4850">
        <w:rPr>
          <w:rFonts w:ascii="Times New Roman" w:hAnsi="Times New Roman" w:cs="Times New Roman"/>
          <w:sz w:val="24"/>
          <w:szCs w:val="24"/>
        </w:rPr>
        <w:t>14 Административного регламента;</w:t>
      </w:r>
      <w:r w:rsidRPr="008335E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35E5" w:rsidRPr="008335E5" w:rsidRDefault="00BD4850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335E5" w:rsidRPr="008335E5">
        <w:rPr>
          <w:rFonts w:ascii="Times New Roman" w:hAnsi="Times New Roman" w:cs="Times New Roman"/>
          <w:sz w:val="24"/>
          <w:szCs w:val="24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5E5">
        <w:rPr>
          <w:rFonts w:ascii="Times New Roman" w:hAnsi="Times New Roman" w:cs="Times New Roman"/>
          <w:bCs/>
          <w:sz w:val="24"/>
          <w:szCs w:val="24"/>
        </w:rPr>
        <w:t>При необходимости проведения дополнительной проверки представленных гражданином сведений, содержащихся в документах, Орган в течение 10 календарных дней со дня получения документов извещает гражданина о проведении проверки сведений. В этом случае решение о признании или непризнании семьи или одиноко проживающего гражданина малоимуще</w:t>
      </w:r>
      <w:proofErr w:type="gramStart"/>
      <w:r w:rsidRPr="008335E5">
        <w:rPr>
          <w:rFonts w:ascii="Times New Roman" w:hAnsi="Times New Roman" w:cs="Times New Roman"/>
          <w:bCs/>
          <w:sz w:val="24"/>
          <w:szCs w:val="24"/>
        </w:rPr>
        <w:t>й(</w:t>
      </w:r>
      <w:proofErr w:type="gramEnd"/>
      <w:r w:rsidRPr="008335E5">
        <w:rPr>
          <w:rFonts w:ascii="Times New Roman" w:hAnsi="Times New Roman" w:cs="Times New Roman"/>
          <w:bCs/>
          <w:sz w:val="24"/>
          <w:szCs w:val="24"/>
        </w:rPr>
        <w:t xml:space="preserve">им) для предоставления ей (ему) по договорам социального найма </w:t>
      </w:r>
      <w:r w:rsidRPr="008335E5">
        <w:rPr>
          <w:rFonts w:ascii="Times New Roman" w:hAnsi="Times New Roman" w:cs="Times New Roman"/>
          <w:bCs/>
          <w:sz w:val="24"/>
          <w:szCs w:val="24"/>
        </w:rPr>
        <w:lastRenderedPageBreak/>
        <w:t>жилых помещений муниципального жилищного фонда принимается Органом не позднее 30 календарных дней со дня подачи запроса.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Проверка представленных гражданином сведений осуществляется путем направления официальных запросов в органы государственной власти Российской Федерации и органы государственной власти Республики Коми, государственные внебюджетные фонды, налоговые и таможенные органы, территориальные органы Федеральной службы по труду и занятости населения, другие органы и организации.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Специалист Органа в течени</w:t>
      </w:r>
      <w:r w:rsidR="00BD4850">
        <w:rPr>
          <w:rFonts w:ascii="Times New Roman" w:hAnsi="Times New Roman" w:cs="Times New Roman"/>
          <w:sz w:val="24"/>
          <w:szCs w:val="24"/>
        </w:rPr>
        <w:t>е</w:t>
      </w:r>
      <w:r w:rsidRPr="008335E5">
        <w:rPr>
          <w:rFonts w:ascii="Times New Roman" w:hAnsi="Times New Roman" w:cs="Times New Roman"/>
          <w:sz w:val="24"/>
          <w:szCs w:val="24"/>
        </w:rPr>
        <w:t xml:space="preserve"> 1 рабочего  дня</w:t>
      </w:r>
      <w:r w:rsidRPr="008335E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8335E5">
        <w:rPr>
          <w:rFonts w:ascii="Times New Roman" w:hAnsi="Times New Roman" w:cs="Times New Roman"/>
          <w:sz w:val="24"/>
          <w:szCs w:val="24"/>
        </w:rPr>
        <w:t>по результатам проверки готовит один из следующих документов: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- проект решения о предоставлении муниципальной услуги;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BD4850" w:rsidRPr="000D61E7" w:rsidRDefault="008335E5" w:rsidP="00BD48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</w:t>
      </w:r>
      <w:r w:rsidR="00BD4850" w:rsidRPr="00BD4850">
        <w:rPr>
          <w:rFonts w:ascii="Times New Roman" w:hAnsi="Times New Roman" w:cs="Times New Roman"/>
          <w:sz w:val="24"/>
          <w:szCs w:val="24"/>
        </w:rPr>
        <w:t xml:space="preserve"> </w:t>
      </w:r>
      <w:r w:rsidR="00BD4850" w:rsidRPr="000D61E7">
        <w:rPr>
          <w:rFonts w:ascii="Times New Roman" w:hAnsi="Times New Roman" w:cs="Times New Roman"/>
          <w:sz w:val="24"/>
          <w:szCs w:val="24"/>
        </w:rPr>
        <w:t xml:space="preserve">со дня его получения. 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1  рабочего  дня</w:t>
      </w:r>
      <w:r w:rsidRPr="008335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sz w:val="24"/>
          <w:szCs w:val="24"/>
        </w:rPr>
        <w:t xml:space="preserve"> со дня его получения. 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для выдачи его заявителю.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3.11.1.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3.11.2. Максимальный срок исполнения административной процедуры составляет не более 3  рабочих</w:t>
      </w:r>
      <w:r w:rsidRPr="008335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sz w:val="24"/>
          <w:szCs w:val="24"/>
        </w:rPr>
        <w:t>дней со дня получения из Ор</w:t>
      </w:r>
      <w:r w:rsidR="00BD4850">
        <w:rPr>
          <w:rFonts w:ascii="Times New Roman" w:hAnsi="Times New Roman" w:cs="Times New Roman"/>
          <w:sz w:val="24"/>
          <w:szCs w:val="24"/>
        </w:rPr>
        <w:t>гана</w:t>
      </w:r>
      <w:r w:rsidRPr="008335E5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документов, необходимых для предоставления муниципальной услуги. 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335E5">
        <w:rPr>
          <w:rFonts w:ascii="Times New Roman" w:hAnsi="Times New Roman" w:cs="Times New Roman"/>
          <w:bCs/>
          <w:iCs/>
          <w:sz w:val="24"/>
          <w:szCs w:val="24"/>
        </w:rPr>
        <w:t xml:space="preserve">3.11.3. Результатом административной процедуры является принятие решения о предоставлении </w:t>
      </w:r>
      <w:r w:rsidRPr="008335E5">
        <w:rPr>
          <w:rFonts w:ascii="Times New Roman" w:hAnsi="Times New Roman" w:cs="Times New Roman"/>
          <w:sz w:val="24"/>
          <w:szCs w:val="24"/>
        </w:rPr>
        <w:t>муниципальной</w:t>
      </w:r>
      <w:r w:rsidRPr="008335E5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8335E5">
        <w:rPr>
          <w:rFonts w:ascii="Times New Roman" w:hAnsi="Times New Roman" w:cs="Times New Roman"/>
          <w:sz w:val="24"/>
          <w:szCs w:val="24"/>
        </w:rPr>
        <w:t>муниципальной</w:t>
      </w:r>
      <w:r w:rsidRPr="008335E5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и передача принятого решения о предоставлении </w:t>
      </w:r>
      <w:r w:rsidRPr="008335E5">
        <w:rPr>
          <w:rFonts w:ascii="Times New Roman" w:hAnsi="Times New Roman" w:cs="Times New Roman"/>
          <w:sz w:val="24"/>
          <w:szCs w:val="24"/>
        </w:rPr>
        <w:t>муниципальной</w:t>
      </w:r>
      <w:r w:rsidRPr="008335E5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8335E5">
        <w:rPr>
          <w:rFonts w:ascii="Times New Roman" w:hAnsi="Times New Roman" w:cs="Times New Roman"/>
          <w:sz w:val="24"/>
          <w:szCs w:val="24"/>
        </w:rPr>
        <w:t>муниципальной</w:t>
      </w:r>
      <w:r w:rsidRPr="008335E5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сотруднику Органа, </w:t>
      </w:r>
      <w:r w:rsidR="00BD4850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8335E5">
        <w:rPr>
          <w:rFonts w:ascii="Times New Roman" w:hAnsi="Times New Roman" w:cs="Times New Roman"/>
          <w:bCs/>
          <w:iCs/>
          <w:sz w:val="24"/>
          <w:szCs w:val="24"/>
        </w:rPr>
        <w:t xml:space="preserve">тветственному за выдачу результата предоставления услуги, для выдачи его заявителю. </w:t>
      </w:r>
    </w:p>
    <w:p w:rsidR="00BD4850" w:rsidRPr="000604C3" w:rsidRDefault="00BD4850" w:rsidP="00BD48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4C3">
        <w:rPr>
          <w:rFonts w:ascii="Times New Roman" w:hAnsi="Times New Roman" w:cs="Times New Roman"/>
          <w:sz w:val="24"/>
          <w:szCs w:val="24"/>
        </w:rPr>
        <w:t xml:space="preserve">   Результат административной процедуры фиксируется </w:t>
      </w:r>
      <w:r w:rsidRPr="000604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журнале регистрации заявлений о предоставлении муниципальных услуг </w:t>
      </w:r>
      <w:r w:rsidRPr="000604C3">
        <w:rPr>
          <w:rFonts w:ascii="Times New Roman" w:hAnsi="Times New Roman" w:cs="Times New Roman"/>
          <w:sz w:val="24"/>
          <w:szCs w:val="24"/>
        </w:rPr>
        <w:t xml:space="preserve">с пометкой «исполнено» специалистом Органа, ответственным за принятие Решения. </w:t>
      </w:r>
    </w:p>
    <w:p w:rsidR="00BD4850" w:rsidRPr="000604C3" w:rsidRDefault="00BD4850" w:rsidP="00BD48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D61E7">
        <w:rPr>
          <w:rFonts w:ascii="Times New Roman" w:hAnsi="Times New Roman" w:cs="Times New Roman"/>
          <w:sz w:val="24"/>
          <w:szCs w:val="24"/>
        </w:rPr>
        <w:t xml:space="preserve">.4. </w:t>
      </w:r>
      <w:r w:rsidRPr="000604C3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BD4850" w:rsidRPr="000D61E7" w:rsidRDefault="00BD4850" w:rsidP="00BD48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 xml:space="preserve">Уведомление заявителя о принятом решении, выдача заявителю результата предоставления муниципальной услуги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3.12.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Административная процедура исполняется сотрудником Органа, ответственным за выдачу Решения.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Информирование заявителя осуществляется по телефону и (или) посредством </w:t>
      </w:r>
      <w:r w:rsidRPr="008335E5">
        <w:rPr>
          <w:rFonts w:ascii="Times New Roman" w:hAnsi="Times New Roman" w:cs="Times New Roman"/>
          <w:sz w:val="24"/>
          <w:szCs w:val="24"/>
        </w:rPr>
        <w:lastRenderedPageBreak/>
        <w:t>отправления электронного сообщения на указанный заявителем адрес электронной почты.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В случае невозможности информирования специалист Органа</w:t>
      </w:r>
      <w:r w:rsidRPr="008335E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335E5">
        <w:rPr>
          <w:rFonts w:ascii="Times New Roman" w:hAnsi="Times New Roman" w:cs="Times New Roman"/>
          <w:sz w:val="24"/>
          <w:szCs w:val="24"/>
        </w:rPr>
        <w:t>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3.12.1.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3.12.2. Максимальный срок исполнения административной процедуры составляет 1 рабочий день со дня поступления Решения сотруднику Органа, ответственному за его выдачу. 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3.12.3.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 специалистом Органа, ответственным за выдачу результата предоставления муниципальной услуги.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3.12.4. Иных действий, необходимых для предоставления муниципальной услуги, нет.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3.13.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3.13.1.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3.13.2.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8335E5" w:rsidRPr="008335E5" w:rsidRDefault="008335E5" w:rsidP="008335E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8335E5" w:rsidRPr="008335E5" w:rsidRDefault="008335E5" w:rsidP="008335E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3.9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3.13.3.</w:t>
      </w:r>
      <w:r w:rsidRPr="008335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заявления об исправлении опечаток и (или) ошибок специалист Органа в течение </w:t>
      </w:r>
      <w:r w:rsidRPr="008335E5">
        <w:rPr>
          <w:rFonts w:ascii="Times New Roman" w:hAnsi="Times New Roman" w:cs="Times New Roman"/>
          <w:color w:val="000000"/>
          <w:sz w:val="24"/>
          <w:szCs w:val="24"/>
        </w:rPr>
        <w:t>1 рабочего</w:t>
      </w:r>
      <w:r w:rsidRPr="008335E5">
        <w:rPr>
          <w:rFonts w:ascii="Times New Roman" w:hAnsi="Times New Roman" w:cs="Times New Roman"/>
          <w:sz w:val="24"/>
          <w:szCs w:val="24"/>
        </w:rPr>
        <w:t xml:space="preserve"> дня со дня получения заявления:</w:t>
      </w:r>
    </w:p>
    <w:p w:rsidR="008335E5" w:rsidRPr="008335E5" w:rsidRDefault="008335E5" w:rsidP="008335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</w:t>
      </w:r>
      <w:r w:rsidRPr="008335E5">
        <w:rPr>
          <w:rFonts w:ascii="Times New Roman" w:hAnsi="Times New Roman" w:cs="Times New Roman"/>
          <w:sz w:val="24"/>
          <w:szCs w:val="24"/>
        </w:rPr>
        <w:lastRenderedPageBreak/>
        <w:t>ошибок);</w:t>
      </w:r>
    </w:p>
    <w:p w:rsidR="008335E5" w:rsidRPr="008335E5" w:rsidRDefault="008335E5" w:rsidP="008335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Исправление опечаток и (или) ошибок или решение об отказе в исправлении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2 рабочих дней с момента принятия решения.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8335E5" w:rsidRPr="008335E5" w:rsidRDefault="008335E5" w:rsidP="008335E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8335E5" w:rsidRPr="008335E5" w:rsidRDefault="008335E5" w:rsidP="008335E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3.13.4.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3.13.5.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3.13.6. Результатом процедуры является:</w:t>
      </w:r>
    </w:p>
    <w:p w:rsidR="008335E5" w:rsidRPr="008335E5" w:rsidRDefault="008335E5" w:rsidP="008335E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8335E5" w:rsidRPr="008335E5" w:rsidRDefault="008335E5" w:rsidP="008335E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Выдача заявителю исправленного документа производится в порядке, установленном пунктом 3.12 настоящего </w:t>
      </w:r>
      <w:r w:rsidR="006B533F">
        <w:rPr>
          <w:rFonts w:ascii="Times New Roman" w:hAnsi="Times New Roman" w:cs="Times New Roman"/>
          <w:sz w:val="24"/>
          <w:szCs w:val="24"/>
        </w:rPr>
        <w:t>Административного р</w:t>
      </w:r>
      <w:r w:rsidRPr="008335E5">
        <w:rPr>
          <w:rFonts w:ascii="Times New Roman" w:hAnsi="Times New Roman" w:cs="Times New Roman"/>
          <w:sz w:val="24"/>
          <w:szCs w:val="24"/>
        </w:rPr>
        <w:t>егламента.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3.13.7.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IV. Формы </w:t>
      </w:r>
      <w:proofErr w:type="gramStart"/>
      <w:r w:rsidRPr="008335E5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6" w:name="Par368"/>
      <w:bookmarkEnd w:id="16"/>
      <w:r w:rsidRPr="008335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8335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контроля за</w:t>
      </w:r>
      <w:proofErr w:type="gramEnd"/>
      <w:r w:rsidRPr="008335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335E5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8335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335E5" w:rsidRPr="008335E5" w:rsidRDefault="008335E5" w:rsidP="008335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8335E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услуги, осуществляет  </w:t>
      </w:r>
      <w:r w:rsidRPr="008335E5">
        <w:rPr>
          <w:rFonts w:ascii="Times New Roman" w:hAnsi="Times New Roman" w:cs="Times New Roman"/>
          <w:sz w:val="24"/>
          <w:szCs w:val="24"/>
        </w:rPr>
        <w:t>руководитель администрации сельского поселения.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7" w:name="Par377"/>
      <w:bookmarkEnd w:id="17"/>
      <w:r w:rsidRPr="008335E5">
        <w:rPr>
          <w:rFonts w:ascii="Times New Roman" w:hAnsi="Times New Roman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</w:t>
      </w:r>
      <w:r w:rsidRPr="008335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формы </w:t>
      </w:r>
      <w:proofErr w:type="gramStart"/>
      <w:r w:rsidRPr="008335E5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8335E5"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8335E5">
        <w:rPr>
          <w:rFonts w:ascii="Times New Roman" w:hAnsi="Times New Roman" w:cs="Times New Roman"/>
          <w:sz w:val="24"/>
          <w:szCs w:val="24"/>
        </w:rPr>
        <w:t>муниципальной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8" w:name="Par387"/>
      <w:bookmarkEnd w:id="18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8335E5">
        <w:rPr>
          <w:rFonts w:ascii="Times New Roman" w:hAnsi="Times New Roman" w:cs="Times New Roman"/>
          <w:sz w:val="24"/>
          <w:szCs w:val="24"/>
        </w:rPr>
        <w:t>муниципальной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услуги, несут</w:t>
      </w:r>
      <w:r w:rsidRPr="008335E5">
        <w:rPr>
          <w:rFonts w:ascii="Times New Roman" w:hAnsi="Times New Roman" w:cs="Times New Roman"/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9" w:name="Par394"/>
      <w:bookmarkEnd w:id="19"/>
      <w:r w:rsidRPr="008335E5">
        <w:rPr>
          <w:rFonts w:ascii="Times New Roman" w:eastAsia="Calibri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335E5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 предоставлением </w:t>
      </w:r>
      <w:r w:rsidRPr="008335E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4.7.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0" w:name="Par402"/>
      <w:bookmarkEnd w:id="20"/>
      <w:r w:rsidRPr="008335E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8335E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335E5">
        <w:rPr>
          <w:rFonts w:ascii="Times New Roman" w:hAnsi="Times New Roman" w:cs="Times New Roman"/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</w:t>
      </w:r>
      <w:r w:rsidRPr="008335E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B533F" w:rsidRPr="008335E5" w:rsidRDefault="006B533F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6B533F" w:rsidRPr="000604C3" w:rsidRDefault="006B533F" w:rsidP="006B5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604C3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</w:t>
      </w:r>
      <w:r w:rsidR="00906856">
        <w:rPr>
          <w:rFonts w:ascii="Times New Roman" w:hAnsi="Times New Roman" w:cs="Times New Roman"/>
          <w:sz w:val="24"/>
          <w:szCs w:val="24"/>
        </w:rPr>
        <w:t xml:space="preserve"> </w:t>
      </w:r>
      <w:r w:rsidRPr="000604C3">
        <w:rPr>
          <w:rFonts w:ascii="Times New Roman" w:hAnsi="Times New Roman" w:cs="Times New Roman"/>
          <w:sz w:val="24"/>
          <w:szCs w:val="24"/>
        </w:rPr>
        <w:t>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27.07.2010  № 210-ФЗ </w:t>
      </w:r>
      <w:r w:rsidRPr="008335E5">
        <w:rPr>
          <w:rFonts w:ascii="Times New Roman" w:hAnsi="Times New Roman" w:cs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335E5">
        <w:rPr>
          <w:rFonts w:ascii="Times New Roman" w:hAnsi="Times New Roman" w:cs="Times New Roman"/>
          <w:b/>
          <w:sz w:val="24"/>
          <w:szCs w:val="24"/>
        </w:rPr>
        <w:t>, или их работников при предоставлении муниципальной услуги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служащего, </w:t>
      </w:r>
      <w:r w:rsidRPr="008335E5">
        <w:rPr>
          <w:rFonts w:ascii="Times New Roman" w:hAnsi="Times New Roman" w:cs="Times New Roman"/>
          <w:sz w:val="24"/>
          <w:szCs w:val="24"/>
        </w:rPr>
        <w:t>МФЦ, его работника, при предоставлении муниципальной услуги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в досудебном порядке.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Организации, указанные в части 1.1 статьи 16 Федерального закона от 27.07.2010 № 210-ФЗ </w:t>
      </w:r>
      <w:r w:rsidRPr="008335E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335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sz w:val="24"/>
          <w:szCs w:val="24"/>
        </w:rPr>
        <w:t>в Республике Коми отсутствуют.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Предмет жалобы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</w:t>
      </w:r>
      <w:r w:rsidRPr="008335E5">
        <w:rPr>
          <w:rFonts w:ascii="Times New Roman" w:hAnsi="Times New Roman" w:cs="Times New Roman"/>
          <w:sz w:val="24"/>
          <w:szCs w:val="24"/>
        </w:rPr>
        <w:t xml:space="preserve">запроса, указанного в статье 15.1 Федерального закона от 27.07.2010 № 210-ФЗ </w:t>
      </w:r>
      <w:r w:rsidRPr="008335E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335E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2) нарушение срока предоставления муниципальной услуги</w:t>
      </w:r>
      <w:proofErr w:type="gramStart"/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27.07.2010 № 210-ФЗ </w:t>
      </w:r>
      <w:r w:rsidRPr="008335E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335E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8335E5" w:rsidDel="00124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35E5">
        <w:rPr>
          <w:rFonts w:ascii="Times New Roman" w:eastAsia="Calibri" w:hAnsi="Times New Roman" w:cs="Times New Roman"/>
          <w:sz w:val="24"/>
          <w:szCs w:val="24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8335E5">
        <w:rPr>
          <w:rFonts w:ascii="Times New Roman" w:hAnsi="Times New Roman" w:cs="Times New Roman"/>
          <w:sz w:val="24"/>
          <w:szCs w:val="24"/>
        </w:rPr>
        <w:t>законами и иными нормативными правовыми актами Республики Коми.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</w:t>
      </w:r>
      <w:r w:rsidRPr="008335E5">
        <w:rPr>
          <w:rFonts w:ascii="Times New Roman" w:hAnsi="Times New Roman" w:cs="Times New Roman"/>
          <w:sz w:val="24"/>
          <w:szCs w:val="24"/>
        </w:rPr>
        <w:lastRenderedPageBreak/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8335E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7) отказ Органа, его должностного лица</w:t>
      </w:r>
      <w:proofErr w:type="gramStart"/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27.07.2010 № 210-ФЗ </w:t>
      </w:r>
      <w:r w:rsidRPr="008335E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335E5">
        <w:rPr>
          <w:rFonts w:ascii="Times New Roman" w:hAnsi="Times New Roman" w:cs="Times New Roman"/>
          <w:sz w:val="24"/>
          <w:szCs w:val="24"/>
        </w:rPr>
        <w:t>, или их работников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8335E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335E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8335E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335E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10)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 № 210-ФЗ </w:t>
      </w:r>
      <w:r w:rsidRPr="008335E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335E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8335E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8335E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35E5">
        <w:rPr>
          <w:rFonts w:ascii="Times New Roman" w:hAnsi="Times New Roman" w:cs="Times New Roman"/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35E5" w:rsidRPr="008335E5" w:rsidRDefault="008335E5" w:rsidP="008335E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8335E5">
        <w:rPr>
          <w:rFonts w:eastAsia="Calibri"/>
        </w:rPr>
        <w:t xml:space="preserve">5.3. Жалоба подается в письменной форме на бумажном носителе, в электронной форме в </w:t>
      </w:r>
      <w:r w:rsidRPr="008335E5">
        <w:t xml:space="preserve">Орган, МФЦ либо в Министерство экономического развития и промышленности Республики Коми  – орган государственной власти, являющийся учредителем МФЦ (далее - Министерство). 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</w:t>
      </w:r>
      <w:r w:rsidRPr="008335E5">
        <w:lastRenderedPageBreak/>
        <w:t>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главы сельского поселения  «Куниб», в виду отсутствия вышестоящего органа, рассматриваются непосредственно главой  сельского поселения  «Куниб».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Порядок подачи и рассмотрения жалобы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 (далее – порталы государственных и муниципальных услуг (функций), а также может быть принята при личном приеме заявителя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>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lastRenderedPageBreak/>
        <w:t>5.6. Жалоба должна содержать: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8335E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35E5">
        <w:rPr>
          <w:rFonts w:ascii="Times New Roman" w:hAnsi="Times New Roman" w:cs="Times New Roman"/>
          <w:sz w:val="24"/>
          <w:szCs w:val="24"/>
        </w:rPr>
        <w:t xml:space="preserve">МФЦ или его работника.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5.7. </w:t>
      </w:r>
      <w:r w:rsidRPr="008335E5">
        <w:rPr>
          <w:rFonts w:ascii="Times New Roman" w:hAnsi="Times New Roman" w:cs="Times New Roman"/>
          <w:sz w:val="24"/>
          <w:szCs w:val="24"/>
        </w:rPr>
        <w:t xml:space="preserve">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>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r w:rsidRPr="008335E5">
        <w:rPr>
          <w:rFonts w:ascii="Times New Roman" w:eastAsia="Calibri" w:hAnsi="Times New Roman" w:cs="Times New Roman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- место, дата и время приема жалобы заявителя;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- фамилия, имя, отчество заявителя;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- перечень принятых документов от заявителя;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- фамилия, имя, отчество специалиста, принявшего жалобу;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- срок рассмотрения жалобы в соответствии с настоящим административным регламентом.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5.9.</w:t>
      </w:r>
      <w:r w:rsidRPr="008335E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В случае если жалоба подана заявителем в орган, МФЦ, в </w:t>
      </w:r>
      <w:proofErr w:type="gramStart"/>
      <w:r w:rsidRPr="008335E5">
        <w:rPr>
          <w:rFonts w:ascii="Times New Roman" w:eastAsia="Calibri" w:hAnsi="Times New Roman" w:cs="Times New Roman"/>
          <w:sz w:val="24"/>
          <w:szCs w:val="24"/>
        </w:rPr>
        <w:t>Министерство</w:t>
      </w:r>
      <w:proofErr w:type="gramEnd"/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</w:t>
      </w:r>
      <w:r w:rsidRPr="008335E5">
        <w:rPr>
          <w:rFonts w:ascii="Times New Roman" w:hAnsi="Times New Roman" w:cs="Times New Roman"/>
          <w:sz w:val="24"/>
          <w:szCs w:val="24"/>
        </w:rPr>
        <w:t>работник МФЦ,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 xml:space="preserve">Должностное лицо назначается распоряжением администрации сельского </w:t>
      </w:r>
      <w:r w:rsidRPr="008335E5">
        <w:rPr>
          <w:rFonts w:ascii="Times New Roman" w:hAnsi="Times New Roman" w:cs="Times New Roman"/>
          <w:sz w:val="24"/>
          <w:szCs w:val="24"/>
        </w:rPr>
        <w:lastRenderedPageBreak/>
        <w:t>поселения «Куниб».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8335E5">
        <w:rPr>
          <w:rFonts w:ascii="Times New Roman" w:eastAsia="Calibri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или признаков состава преступления, имеющиеся материалы незамедлительно (не позднее 1 рабочего дня со дня установления указанных обстоятельств) направляются должностным лицом, </w:t>
      </w:r>
      <w:r w:rsidRPr="008335E5">
        <w:rPr>
          <w:rFonts w:ascii="Times New Roman" w:hAnsi="Times New Roman" w:cs="Times New Roman"/>
          <w:sz w:val="24"/>
          <w:szCs w:val="24"/>
        </w:rPr>
        <w:t>работником, наделенными полномочиями по рассмотрению жалоб,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в органы прокуратуры.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Сроки рассмотрения жалоб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5.11. </w:t>
      </w:r>
      <w:proofErr w:type="gramStart"/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Жалоба, поступившая в Орган, </w:t>
      </w:r>
      <w:r w:rsidRPr="008335E5">
        <w:rPr>
          <w:rFonts w:ascii="Times New Roman" w:hAnsi="Times New Roman" w:cs="Times New Roman"/>
          <w:sz w:val="24"/>
          <w:szCs w:val="24"/>
        </w:rPr>
        <w:t>МФЦ</w:t>
      </w:r>
      <w:r w:rsidRPr="008335E5">
        <w:rPr>
          <w:rFonts w:ascii="Times New Roman" w:eastAsia="Calibri" w:hAnsi="Times New Roman" w:cs="Times New Roman"/>
          <w:sz w:val="24"/>
          <w:szCs w:val="24"/>
        </w:rPr>
        <w:t>, Министерство</w:t>
      </w:r>
      <w:r w:rsidRPr="008335E5">
        <w:rPr>
          <w:rFonts w:ascii="Times New Roman" w:hAnsi="Times New Roman" w:cs="Times New Roman"/>
          <w:sz w:val="24"/>
          <w:szCs w:val="24"/>
        </w:rPr>
        <w:t>, либо вышестоящий орган (при его наличии)</w:t>
      </w:r>
      <w:r w:rsidRPr="008335E5">
        <w:rPr>
          <w:rFonts w:ascii="Times New Roman" w:eastAsia="Calibri" w:hAnsi="Times New Roman" w:cs="Times New Roman"/>
          <w:sz w:val="24"/>
          <w:szCs w:val="24"/>
        </w:rPr>
        <w:t>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BD3EEF" w:rsidRDefault="008335E5" w:rsidP="006B5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BD3EEF" w:rsidRDefault="00BD3EEF" w:rsidP="006B53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533F" w:rsidRPr="000604C3" w:rsidRDefault="006B533F" w:rsidP="00BD3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>Перечень оснований для отказа в удовлетворении жалобы</w:t>
      </w:r>
    </w:p>
    <w:p w:rsidR="006B533F" w:rsidRPr="000604C3" w:rsidRDefault="006B533F" w:rsidP="00BD3EEF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6B533F" w:rsidRPr="000604C3" w:rsidRDefault="006B533F" w:rsidP="006B533F">
      <w:pPr>
        <w:pStyle w:val="af4"/>
        <w:rPr>
          <w:rFonts w:ascii="Times New Roman" w:hAnsi="Times New Roman"/>
          <w:sz w:val="24"/>
          <w:szCs w:val="24"/>
        </w:rPr>
      </w:pPr>
    </w:p>
    <w:p w:rsidR="006B533F" w:rsidRPr="000604C3" w:rsidRDefault="006B533F" w:rsidP="006B533F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6B533F" w:rsidRPr="000604C3" w:rsidRDefault="006B533F" w:rsidP="006B533F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B533F" w:rsidRPr="000604C3" w:rsidRDefault="006B533F" w:rsidP="006B533F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B533F" w:rsidRPr="000604C3" w:rsidRDefault="006B533F" w:rsidP="006B533F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  <w:proofErr w:type="gramEnd"/>
    </w:p>
    <w:p w:rsidR="006B533F" w:rsidRPr="000604C3" w:rsidRDefault="006B533F" w:rsidP="006B533F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6B533F" w:rsidRPr="000604C3" w:rsidRDefault="006B533F" w:rsidP="006B533F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 xml:space="preserve">В случае если в жалобе не </w:t>
      </w:r>
      <w:proofErr w:type="gramStart"/>
      <w:r w:rsidRPr="000604C3">
        <w:rPr>
          <w:rFonts w:ascii="Times New Roman" w:hAnsi="Times New Roman"/>
          <w:sz w:val="24"/>
          <w:szCs w:val="24"/>
        </w:rPr>
        <w:t>указаны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6B533F" w:rsidRPr="000604C3" w:rsidRDefault="006B533F" w:rsidP="006B533F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недопустимости злоупотребления правом.</w:t>
      </w:r>
    </w:p>
    <w:p w:rsidR="006B533F" w:rsidRPr="000604C3" w:rsidRDefault="006B533F" w:rsidP="006B533F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 xml:space="preserve"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</w:t>
      </w:r>
      <w:r w:rsidRPr="000604C3">
        <w:rPr>
          <w:rFonts w:ascii="Times New Roman" w:hAnsi="Times New Roman"/>
          <w:sz w:val="24"/>
          <w:szCs w:val="24"/>
        </w:rPr>
        <w:lastRenderedPageBreak/>
        <w:t>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и почтовый адрес поддаются прочтению.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Результат рассмотрения жалобы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5.1</w:t>
      </w:r>
      <w:r w:rsidR="00BD3EEF">
        <w:rPr>
          <w:rFonts w:ascii="Times New Roman" w:eastAsia="Calibri" w:hAnsi="Times New Roman" w:cs="Times New Roman"/>
          <w:sz w:val="24"/>
          <w:szCs w:val="24"/>
        </w:rPr>
        <w:t>3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335E5">
        <w:rPr>
          <w:rFonts w:ascii="Times New Roman" w:hAnsi="Times New Roman" w:cs="Times New Roman"/>
          <w:sz w:val="24"/>
          <w:szCs w:val="24"/>
        </w:rPr>
        <w:t>По результатам рассмотрения принимается одно из следующих решений: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5.1</w:t>
      </w:r>
      <w:r w:rsidR="00BD3EEF">
        <w:rPr>
          <w:rFonts w:ascii="Times New Roman" w:eastAsia="Calibri" w:hAnsi="Times New Roman" w:cs="Times New Roman"/>
          <w:sz w:val="24"/>
          <w:szCs w:val="24"/>
        </w:rPr>
        <w:t>4</w:t>
      </w:r>
      <w:r w:rsidRPr="008335E5">
        <w:rPr>
          <w:rFonts w:ascii="Times New Roman" w:eastAsia="Calibri" w:hAnsi="Times New Roman" w:cs="Times New Roman"/>
          <w:sz w:val="24"/>
          <w:szCs w:val="24"/>
        </w:rPr>
        <w:t>. Не позднее дня, следующего за днем принятия указанного в пункте 5.1</w:t>
      </w:r>
      <w:r w:rsidR="00BD3EEF">
        <w:rPr>
          <w:rFonts w:ascii="Times New Roman" w:eastAsia="Calibri" w:hAnsi="Times New Roman" w:cs="Times New Roman"/>
          <w:sz w:val="24"/>
          <w:szCs w:val="24"/>
        </w:rPr>
        <w:t>3</w:t>
      </w: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eastAsia="Calibri" w:hAnsi="Times New Roman" w:cs="Times New Roman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г) основания для принятия решения по жалобе;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335E5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8335E5">
        <w:rPr>
          <w:rFonts w:ascii="Times New Roman" w:eastAsia="Calibri" w:hAnsi="Times New Roman" w:cs="Times New Roman"/>
          <w:sz w:val="24"/>
          <w:szCs w:val="24"/>
        </w:rPr>
        <w:t>) принятое по жалобе решение</w:t>
      </w:r>
      <w:r w:rsidRPr="008335E5">
        <w:rPr>
          <w:rFonts w:ascii="Times New Roman" w:hAnsi="Times New Roman" w:cs="Times New Roman"/>
          <w:sz w:val="24"/>
          <w:szCs w:val="24"/>
        </w:rPr>
        <w:t xml:space="preserve"> </w:t>
      </w:r>
      <w:r w:rsidRPr="008335E5">
        <w:rPr>
          <w:rFonts w:ascii="Times New Roman" w:eastAsia="Calibri" w:hAnsi="Times New Roman" w:cs="Times New Roman"/>
          <w:sz w:val="24"/>
          <w:szCs w:val="24"/>
        </w:rPr>
        <w:t>с указанием аргументированных разъяснений о причинах принятого решения;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eastAsia="Calibri" w:hAnsi="Times New Roman" w:cs="Times New Roman"/>
          <w:sz w:val="24"/>
          <w:szCs w:val="24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5.1</w:t>
      </w:r>
      <w:r w:rsidR="00BD3EEF">
        <w:rPr>
          <w:rFonts w:ascii="Times New Roman" w:eastAsia="Calibri" w:hAnsi="Times New Roman" w:cs="Times New Roman"/>
          <w:sz w:val="24"/>
          <w:szCs w:val="24"/>
        </w:rPr>
        <w:t>5</w:t>
      </w:r>
      <w:r w:rsidRPr="008335E5">
        <w:rPr>
          <w:rFonts w:ascii="Times New Roman" w:eastAsia="Calibri" w:hAnsi="Times New Roman" w:cs="Times New Roman"/>
          <w:sz w:val="24"/>
          <w:szCs w:val="24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lastRenderedPageBreak/>
        <w:t>5.1</w:t>
      </w:r>
      <w:r w:rsidR="00BD3EEF">
        <w:rPr>
          <w:rFonts w:ascii="Times New Roman" w:eastAsia="Calibri" w:hAnsi="Times New Roman" w:cs="Times New Roman"/>
          <w:sz w:val="24"/>
          <w:szCs w:val="24"/>
        </w:rPr>
        <w:t>6</w:t>
      </w:r>
      <w:r w:rsidRPr="008335E5">
        <w:rPr>
          <w:rFonts w:ascii="Times New Roman" w:eastAsia="Calibri" w:hAnsi="Times New Roman" w:cs="Times New Roman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Pr="008335E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335E5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8335E5">
        <w:rPr>
          <w:rFonts w:ascii="Times New Roman" w:hAnsi="Times New Roman" w:cs="Times New Roman"/>
          <w:sz w:val="24"/>
          <w:szCs w:val="24"/>
        </w:rPr>
        <w:t>)</w:t>
      </w:r>
      <w:r w:rsidRPr="008335E5">
        <w:rPr>
          <w:rFonts w:ascii="Times New Roman" w:eastAsia="Calibri" w:hAnsi="Times New Roman" w:cs="Times New Roman"/>
          <w:sz w:val="24"/>
          <w:szCs w:val="24"/>
        </w:rPr>
        <w:t>, а также может быть принято при личном приеме заявителя.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Заявление должно содержать: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8335E5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8335E5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8335E5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8335E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8335E5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8335E5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8335E5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8335E5">
        <w:rPr>
          <w:rFonts w:ascii="Times New Roman" w:eastAsia="Calibri" w:hAnsi="Times New Roman" w:cs="Times New Roman"/>
          <w:sz w:val="24"/>
          <w:szCs w:val="24"/>
        </w:rPr>
        <w:t>информации и документах, необходимых для обоснования и рассмотрения жалобы</w:t>
      </w:r>
      <w:r w:rsidRPr="008335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Оснований для отказа в приеме заявления не предусмотрено.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5E5">
        <w:rPr>
          <w:rFonts w:ascii="Times New Roman" w:eastAsia="Calibri" w:hAnsi="Times New Roman" w:cs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5.1</w:t>
      </w:r>
      <w:r w:rsidR="00BD3EEF">
        <w:rPr>
          <w:rFonts w:ascii="Times New Roman" w:eastAsia="Calibri" w:hAnsi="Times New Roman" w:cs="Times New Roman"/>
          <w:sz w:val="24"/>
          <w:szCs w:val="24"/>
        </w:rPr>
        <w:t>7</w:t>
      </w:r>
      <w:r w:rsidRPr="008335E5">
        <w:rPr>
          <w:rFonts w:ascii="Times New Roman" w:eastAsia="Calibri" w:hAnsi="Times New Roman" w:cs="Times New Roman"/>
          <w:sz w:val="24"/>
          <w:szCs w:val="24"/>
        </w:rPr>
        <w:t>. Информация о порядке подачи и рассмотрения жалобы размещается:</w:t>
      </w:r>
    </w:p>
    <w:p w:rsidR="008335E5" w:rsidRPr="008335E5" w:rsidRDefault="008335E5" w:rsidP="008335E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на информационных стендах, расположенных в Органе, в МФЦ;</w:t>
      </w:r>
    </w:p>
    <w:p w:rsidR="008335E5" w:rsidRPr="008335E5" w:rsidRDefault="008335E5" w:rsidP="008335E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на официальных сайтах Органа, МФЦ;</w:t>
      </w:r>
    </w:p>
    <w:p w:rsidR="008335E5" w:rsidRPr="008335E5" w:rsidRDefault="008335E5" w:rsidP="008335E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8335E5">
        <w:rPr>
          <w:rFonts w:ascii="Times New Roman" w:hAnsi="Times New Roman" w:cs="Times New Roman"/>
          <w:sz w:val="24"/>
          <w:szCs w:val="24"/>
        </w:rPr>
        <w:t xml:space="preserve"> Едином портале государственных и муниципальных услуг (функций)</w:t>
      </w:r>
      <w:r w:rsidRPr="008335E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35E5" w:rsidRPr="008335E5" w:rsidRDefault="008335E5" w:rsidP="00833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5.1</w:t>
      </w:r>
      <w:r w:rsidR="00BD3EEF">
        <w:rPr>
          <w:rFonts w:ascii="Times New Roman" w:eastAsia="Calibri" w:hAnsi="Times New Roman" w:cs="Times New Roman"/>
          <w:sz w:val="24"/>
          <w:szCs w:val="24"/>
        </w:rPr>
        <w:t>8</w:t>
      </w:r>
      <w:r w:rsidRPr="008335E5">
        <w:rPr>
          <w:rFonts w:ascii="Times New Roman" w:eastAsia="Calibri" w:hAnsi="Times New Roman" w:cs="Times New Roman"/>
          <w:sz w:val="24"/>
          <w:szCs w:val="24"/>
        </w:rPr>
        <w:t>. Информацию о порядке подачи и рассмотрения жалобы можно получить:</w:t>
      </w:r>
    </w:p>
    <w:p w:rsidR="008335E5" w:rsidRPr="008335E5" w:rsidRDefault="008335E5" w:rsidP="008335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посредством телефонной связи по номеру Органа, МФЦ;</w:t>
      </w:r>
    </w:p>
    <w:p w:rsidR="008335E5" w:rsidRPr="008335E5" w:rsidRDefault="008335E5" w:rsidP="008335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посредством факсимильного сообщения;</w:t>
      </w:r>
    </w:p>
    <w:p w:rsidR="008335E5" w:rsidRPr="008335E5" w:rsidRDefault="008335E5" w:rsidP="008335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при личном обращении в Орган, МФЦ, в том числе по электронной почте;</w:t>
      </w:r>
    </w:p>
    <w:p w:rsidR="008335E5" w:rsidRPr="008335E5" w:rsidRDefault="008335E5" w:rsidP="008335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при письменном обращении в Орган, МФЦ;</w:t>
      </w:r>
    </w:p>
    <w:p w:rsidR="008335E5" w:rsidRPr="008335E5" w:rsidRDefault="008335E5" w:rsidP="008335E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5E5">
        <w:rPr>
          <w:rFonts w:ascii="Times New Roman" w:eastAsia="Calibri" w:hAnsi="Times New Roman" w:cs="Times New Roman"/>
          <w:sz w:val="24"/>
          <w:szCs w:val="24"/>
        </w:rPr>
        <w:t>путем публичного информирования.</w:t>
      </w:r>
      <w:bookmarkStart w:id="21" w:name="Par779"/>
      <w:bookmarkEnd w:id="21"/>
    </w:p>
    <w:p w:rsidR="008335E5" w:rsidRPr="008335E5" w:rsidRDefault="008335E5" w:rsidP="008335E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335E5" w:rsidRDefault="008335E5" w:rsidP="008335E5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335E5" w:rsidRDefault="008335E5" w:rsidP="008335E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335E5" w:rsidRDefault="008335E5" w:rsidP="008335E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335E5" w:rsidRDefault="008335E5" w:rsidP="008335E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335E5" w:rsidRDefault="008335E5" w:rsidP="008335E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335E5" w:rsidRDefault="008335E5" w:rsidP="008335E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335E5" w:rsidRDefault="008335E5" w:rsidP="008335E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335E5" w:rsidRDefault="008335E5" w:rsidP="008335E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906856" w:rsidRDefault="00906856" w:rsidP="008335E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335E5" w:rsidRPr="00906856" w:rsidRDefault="008335E5" w:rsidP="0090685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906856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</w:p>
    <w:p w:rsidR="008335E5" w:rsidRPr="00906856" w:rsidRDefault="008335E5" w:rsidP="009068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0685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8335E5" w:rsidRPr="00906856" w:rsidRDefault="008335E5" w:rsidP="00906856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906856">
        <w:rPr>
          <w:rFonts w:ascii="Times New Roman" w:eastAsia="Calibri" w:hAnsi="Times New Roman" w:cs="Times New Roman"/>
        </w:rPr>
        <w:t xml:space="preserve"> муниципальной услуги </w:t>
      </w:r>
      <w:r w:rsidRPr="00906856">
        <w:rPr>
          <w:rFonts w:ascii="Times New Roman" w:hAnsi="Times New Roman" w:cs="Times New Roman"/>
        </w:rPr>
        <w:t>«</w:t>
      </w:r>
      <w:r w:rsidRPr="00906856">
        <w:rPr>
          <w:rFonts w:ascii="Times New Roman" w:eastAsia="Calibri" w:hAnsi="Times New Roman" w:cs="Times New Roman"/>
        </w:rPr>
        <w:t xml:space="preserve">Признание граждан </w:t>
      </w:r>
      <w:proofErr w:type="gramStart"/>
      <w:r w:rsidRPr="00906856">
        <w:rPr>
          <w:rFonts w:ascii="Times New Roman" w:eastAsia="Calibri" w:hAnsi="Times New Roman" w:cs="Times New Roman"/>
        </w:rPr>
        <w:t>малоимущими</w:t>
      </w:r>
      <w:proofErr w:type="gramEnd"/>
      <w:r w:rsidRPr="00906856">
        <w:rPr>
          <w:rFonts w:ascii="Times New Roman" w:eastAsia="Calibri" w:hAnsi="Times New Roman" w:cs="Times New Roman"/>
        </w:rPr>
        <w:t xml:space="preserve"> для </w:t>
      </w:r>
    </w:p>
    <w:p w:rsidR="008335E5" w:rsidRPr="00906856" w:rsidRDefault="008335E5" w:rsidP="00906856">
      <w:pPr>
        <w:pStyle w:val="ConsPlusNormal"/>
        <w:jc w:val="right"/>
        <w:rPr>
          <w:rFonts w:ascii="Times New Roman" w:eastAsia="Calibri" w:hAnsi="Times New Roman" w:cs="Times New Roman"/>
        </w:rPr>
      </w:pPr>
      <w:r w:rsidRPr="00906856">
        <w:rPr>
          <w:rFonts w:ascii="Times New Roman" w:eastAsia="Calibri" w:hAnsi="Times New Roman" w:cs="Times New Roman"/>
        </w:rPr>
        <w:t xml:space="preserve">предоставления им по договорам социального найма </w:t>
      </w:r>
      <w:proofErr w:type="gramStart"/>
      <w:r w:rsidRPr="00906856">
        <w:rPr>
          <w:rFonts w:ascii="Times New Roman" w:eastAsia="Calibri" w:hAnsi="Times New Roman" w:cs="Times New Roman"/>
        </w:rPr>
        <w:t>жилых</w:t>
      </w:r>
      <w:proofErr w:type="gramEnd"/>
      <w:r w:rsidRPr="00906856">
        <w:rPr>
          <w:rFonts w:ascii="Times New Roman" w:eastAsia="Calibri" w:hAnsi="Times New Roman" w:cs="Times New Roman"/>
        </w:rPr>
        <w:t xml:space="preserve"> </w:t>
      </w:r>
    </w:p>
    <w:p w:rsidR="008335E5" w:rsidRPr="00906856" w:rsidRDefault="008335E5" w:rsidP="00906856">
      <w:pPr>
        <w:pStyle w:val="ConsPlusNormal"/>
        <w:jc w:val="right"/>
        <w:rPr>
          <w:rFonts w:ascii="Times New Roman" w:hAnsi="Times New Roman" w:cs="Times New Roman"/>
        </w:rPr>
      </w:pPr>
      <w:r w:rsidRPr="00906856">
        <w:rPr>
          <w:rFonts w:ascii="Times New Roman" w:eastAsia="Calibri" w:hAnsi="Times New Roman" w:cs="Times New Roman"/>
        </w:rPr>
        <w:t>помещений муниципального жилищного фонда</w:t>
      </w:r>
      <w:r w:rsidRPr="00906856">
        <w:rPr>
          <w:rFonts w:ascii="Times New Roman" w:hAnsi="Times New Roman" w:cs="Times New Roman"/>
        </w:rPr>
        <w:t>»</w:t>
      </w:r>
    </w:p>
    <w:p w:rsidR="008335E5" w:rsidRDefault="008335E5" w:rsidP="008335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наименование органа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местного самоуправления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от 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фамилия, имя, отчество заявителя (полностью)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проживающег</w:t>
      </w:r>
      <w:proofErr w:type="gramStart"/>
      <w:r w:rsidRPr="00906856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906856">
        <w:rPr>
          <w:rFonts w:ascii="Times New Roman" w:hAnsi="Times New Roman" w:cs="Times New Roman"/>
          <w:sz w:val="24"/>
          <w:szCs w:val="24"/>
        </w:rPr>
        <w:t>ей) по адресу: 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документ, удостоверяющий личность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gramStart"/>
      <w:r w:rsidRPr="00906856">
        <w:rPr>
          <w:rFonts w:ascii="Times New Roman" w:hAnsi="Times New Roman" w:cs="Times New Roman"/>
          <w:sz w:val="24"/>
          <w:szCs w:val="24"/>
        </w:rPr>
        <w:t>(наименование документа, серия, номер,</w:t>
      </w:r>
      <w:proofErr w:type="gramEnd"/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кем и когда </w:t>
      </w:r>
      <w:proofErr w:type="gramStart"/>
      <w:r w:rsidRPr="00906856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906856">
        <w:rPr>
          <w:rFonts w:ascii="Times New Roman" w:hAnsi="Times New Roman" w:cs="Times New Roman"/>
          <w:sz w:val="24"/>
          <w:szCs w:val="24"/>
        </w:rPr>
        <w:t>)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906856" w:rsidRDefault="008335E5" w:rsidP="009068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P309"/>
      <w:bookmarkEnd w:id="22"/>
      <w:r w:rsidRPr="00906856">
        <w:rPr>
          <w:rFonts w:ascii="Times New Roman" w:hAnsi="Times New Roman" w:cs="Times New Roman"/>
          <w:sz w:val="24"/>
          <w:szCs w:val="24"/>
        </w:rPr>
        <w:t>ЗАПРОС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Прошу  признать  меня (мою семью) малоимущи</w:t>
      </w:r>
      <w:proofErr w:type="gramStart"/>
      <w:r w:rsidRPr="00906856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906856">
        <w:rPr>
          <w:rFonts w:ascii="Times New Roman" w:hAnsi="Times New Roman" w:cs="Times New Roman"/>
          <w:sz w:val="24"/>
          <w:szCs w:val="24"/>
        </w:rPr>
        <w:t>ей) для предоставления мне (ей)   по   договору  социального  найма  жилого  помещения  муниципального жилищного фонда в Республике Коми.</w:t>
      </w: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Состав моей семьи _______ человек: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_____________________________________________________________________________</w:t>
      </w:r>
    </w:p>
    <w:p w:rsidR="008335E5" w:rsidRPr="00906856" w:rsidRDefault="008335E5" w:rsidP="00906856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</w:t>
      </w:r>
    </w:p>
    <w:p w:rsidR="008335E5" w:rsidRPr="00906856" w:rsidRDefault="008335E5" w:rsidP="00906856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_____________________________________________________________________________</w:t>
      </w:r>
    </w:p>
    <w:p w:rsidR="008335E5" w:rsidRPr="00906856" w:rsidRDefault="008335E5" w:rsidP="00906856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_____________________________________________________________________________</w:t>
      </w:r>
    </w:p>
    <w:p w:rsidR="008335E5" w:rsidRPr="00906856" w:rsidRDefault="008335E5" w:rsidP="00906856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(Ф.И.О., число, месяц, год рождения, степень родства, адрес места жительства)</w:t>
      </w: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К запросу прилагаю документы: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Доходы,  получаемые  мною (и членами моей семьи), указаны в прилагаемых документах.</w:t>
      </w: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Обязуюсь  информировать  об  изменении места жительства, состава семьи, </w:t>
      </w:r>
      <w:r w:rsidRPr="00906856">
        <w:rPr>
          <w:rFonts w:ascii="Times New Roman" w:hAnsi="Times New Roman" w:cs="Times New Roman"/>
          <w:sz w:val="24"/>
          <w:szCs w:val="24"/>
        </w:rPr>
        <w:lastRenderedPageBreak/>
        <w:t>семейного  положения  или  о  возникновении иных обстоятельств, при которых необходимость признания меня (моей семьи) малоимущи</w:t>
      </w:r>
      <w:proofErr w:type="gramStart"/>
      <w:r w:rsidRPr="00906856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906856">
        <w:rPr>
          <w:rFonts w:ascii="Times New Roman" w:hAnsi="Times New Roman" w:cs="Times New Roman"/>
          <w:sz w:val="24"/>
          <w:szCs w:val="24"/>
        </w:rPr>
        <w:t>ей) для предоставления по  договору  социального  найма  жилого помещения муниципального жилищного фонда в Республике Коми отпадает, не позднее 15 дней со дня их наступления.</w:t>
      </w: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Подтверждаю, что мне разъяснена необходимость ежегодного предоставления сведений  для  переоценки  размера  среднедушевого  дохода семьи или дохода одиноко проживающего гражданина и стоимости имущества.</w:t>
      </w: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Я  предупрежде</w:t>
      </w:r>
      <w:proofErr w:type="gramStart"/>
      <w:r w:rsidRPr="00906856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06856">
        <w:rPr>
          <w:rFonts w:ascii="Times New Roman" w:hAnsi="Times New Roman" w:cs="Times New Roman"/>
          <w:sz w:val="24"/>
          <w:szCs w:val="24"/>
        </w:rPr>
        <w:t>а)  о том, что представление неполных или недостоверных сведений  является  основанием  для  отказа  в  признании меня (моей семьи) малоимущим(ей) 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Подтверждаю,  что  мне  разъяснена необходимость обработки персональных данных  в  соответствии  с требованиями Федерального </w:t>
      </w:r>
      <w:hyperlink r:id="rId6" w:history="1">
        <w:r w:rsidRPr="00906856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906856">
        <w:rPr>
          <w:rFonts w:ascii="Times New Roman" w:hAnsi="Times New Roman" w:cs="Times New Roman"/>
          <w:sz w:val="24"/>
          <w:szCs w:val="24"/>
        </w:rPr>
        <w:t xml:space="preserve"> от 27 июля 2006 года N 152-ФЗ "О персональных данных" и Федерального </w:t>
      </w:r>
      <w:hyperlink r:id="rId7" w:history="1">
        <w:r w:rsidRPr="00906856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906856">
        <w:rPr>
          <w:rFonts w:ascii="Times New Roman" w:hAnsi="Times New Roman" w:cs="Times New Roman"/>
          <w:sz w:val="24"/>
          <w:szCs w:val="24"/>
        </w:rPr>
        <w:t xml:space="preserve"> от 27 июля 2010 года    N   210-ФЗ   "Об   организации   предоставления   государственных и муниципальных услуг".</w:t>
      </w: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Подтверждаю  наличие  согласия  других  субъектов  персональных данных, указанных  в  запросе,  на  обработку их персональных данных, приведенных в настоящем  запросе. Согласия оформлены в соответствии с Федеральным </w:t>
      </w:r>
      <w:hyperlink r:id="rId8" w:history="1">
        <w:r w:rsidRPr="0090685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06856">
        <w:rPr>
          <w:rFonts w:ascii="Times New Roman" w:hAnsi="Times New Roman" w:cs="Times New Roman"/>
          <w:sz w:val="24"/>
          <w:szCs w:val="24"/>
        </w:rPr>
        <w:t xml:space="preserve"> от 27 июля 2006 года N 152-ФЗ "О персональных данных".</w:t>
      </w: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Я согласе</w:t>
      </w:r>
      <w:proofErr w:type="gramStart"/>
      <w:r w:rsidRPr="00906856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06856">
        <w:rPr>
          <w:rFonts w:ascii="Times New Roman" w:hAnsi="Times New Roman" w:cs="Times New Roman"/>
          <w:sz w:val="24"/>
          <w:szCs w:val="24"/>
        </w:rPr>
        <w:t>на) на проведение проверки представленных мною (членами моей семьи) сведений.</w:t>
      </w:r>
    </w:p>
    <w:p w:rsidR="008335E5" w:rsidRPr="00906856" w:rsidRDefault="008335E5" w:rsidP="0090685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__________________________       ______________________________________</w:t>
      </w:r>
    </w:p>
    <w:p w:rsidR="008335E5" w:rsidRPr="00906856" w:rsidRDefault="008335E5" w:rsidP="00906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Дата                                                            Подпись/ФИО</w:t>
      </w:r>
    </w:p>
    <w:p w:rsidR="008335E5" w:rsidRPr="00906856" w:rsidRDefault="008335E5" w:rsidP="009068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906856" w:rsidRDefault="008335E5" w:rsidP="009068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906856" w:rsidRDefault="008335E5" w:rsidP="0090685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8335E5" w:rsidRPr="00906856" w:rsidRDefault="008335E5" w:rsidP="0090685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GoBack"/>
      <w:bookmarkEnd w:id="23"/>
      <w:r w:rsidRPr="009068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8335E5" w:rsidRPr="00906856" w:rsidRDefault="00906856" w:rsidP="00906856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»</w:t>
      </w:r>
    </w:p>
    <w:sectPr w:rsidR="008335E5" w:rsidRPr="00906856" w:rsidSect="006040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6"/>
  </w:num>
  <w:num w:numId="4">
    <w:abstractNumId w:val="5"/>
  </w:num>
  <w:num w:numId="5">
    <w:abstractNumId w:val="18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4"/>
  </w:num>
  <w:num w:numId="14">
    <w:abstractNumId w:val="8"/>
  </w:num>
  <w:num w:numId="15">
    <w:abstractNumId w:val="21"/>
  </w:num>
  <w:num w:numId="16">
    <w:abstractNumId w:val="24"/>
  </w:num>
  <w:num w:numId="17">
    <w:abstractNumId w:val="11"/>
  </w:num>
  <w:num w:numId="18">
    <w:abstractNumId w:val="20"/>
  </w:num>
  <w:num w:numId="19">
    <w:abstractNumId w:val="1"/>
  </w:num>
  <w:num w:numId="20">
    <w:abstractNumId w:val="2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</w:num>
  <w:num w:numId="25">
    <w:abstractNumId w:val="22"/>
  </w:num>
  <w:num w:numId="26">
    <w:abstractNumId w:val="16"/>
  </w:num>
  <w:num w:numId="27">
    <w:abstractNumId w:val="0"/>
  </w:num>
  <w:num w:numId="28">
    <w:abstractNumId w:val="13"/>
  </w:num>
  <w:num w:numId="29">
    <w:abstractNumId w:val="17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4056"/>
    <w:rsid w:val="00047CFA"/>
    <w:rsid w:val="0009330E"/>
    <w:rsid w:val="002C4008"/>
    <w:rsid w:val="002F7C5C"/>
    <w:rsid w:val="003136CC"/>
    <w:rsid w:val="00387B7F"/>
    <w:rsid w:val="003F5EE5"/>
    <w:rsid w:val="00445CDE"/>
    <w:rsid w:val="00446C4F"/>
    <w:rsid w:val="00590DAC"/>
    <w:rsid w:val="005D21C7"/>
    <w:rsid w:val="00604056"/>
    <w:rsid w:val="00635767"/>
    <w:rsid w:val="00657A69"/>
    <w:rsid w:val="006B533F"/>
    <w:rsid w:val="006B75DD"/>
    <w:rsid w:val="007C0BB0"/>
    <w:rsid w:val="008335E5"/>
    <w:rsid w:val="008B22C6"/>
    <w:rsid w:val="008F4212"/>
    <w:rsid w:val="008F51BB"/>
    <w:rsid w:val="00906856"/>
    <w:rsid w:val="00992B67"/>
    <w:rsid w:val="00A85343"/>
    <w:rsid w:val="00A860F1"/>
    <w:rsid w:val="00AB2050"/>
    <w:rsid w:val="00B45F6C"/>
    <w:rsid w:val="00BC1E59"/>
    <w:rsid w:val="00BD3EEF"/>
    <w:rsid w:val="00BD4850"/>
    <w:rsid w:val="00BF1FC7"/>
    <w:rsid w:val="00CB302F"/>
    <w:rsid w:val="00D03D47"/>
    <w:rsid w:val="00DB4FE5"/>
    <w:rsid w:val="00DC15E5"/>
    <w:rsid w:val="00E623E2"/>
    <w:rsid w:val="00E76A74"/>
    <w:rsid w:val="00E94659"/>
    <w:rsid w:val="00EB3E5A"/>
    <w:rsid w:val="00EC3015"/>
    <w:rsid w:val="00F70A75"/>
    <w:rsid w:val="00F77E09"/>
    <w:rsid w:val="00FF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30E"/>
  </w:style>
  <w:style w:type="paragraph" w:styleId="1">
    <w:name w:val="heading 1"/>
    <w:aliases w:val="Знак Знак"/>
    <w:basedOn w:val="a"/>
    <w:next w:val="a"/>
    <w:link w:val="10"/>
    <w:qFormat/>
    <w:rsid w:val="008335E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8335E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8335E5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8335E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C4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2C4008"/>
    <w:rPr>
      <w:color w:val="0000FF"/>
      <w:u w:val="single"/>
    </w:rPr>
  </w:style>
  <w:style w:type="paragraph" w:customStyle="1" w:styleId="pboth">
    <w:name w:val="pboth"/>
    <w:basedOn w:val="a"/>
    <w:rsid w:val="00445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Знак Знак Знак"/>
    <w:basedOn w:val="a0"/>
    <w:link w:val="1"/>
    <w:rsid w:val="008335E5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8335E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8335E5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semiHidden/>
    <w:rsid w:val="008335E5"/>
    <w:rPr>
      <w:rFonts w:ascii="Times New Roman" w:eastAsia="Times New Roman" w:hAnsi="Times New Roman" w:cs="Times New Roman"/>
      <w:b/>
      <w:bCs/>
      <w:lang w:eastAsia="ja-JP"/>
    </w:rPr>
  </w:style>
  <w:style w:type="paragraph" w:styleId="a4">
    <w:name w:val="Body Text Indent"/>
    <w:basedOn w:val="a"/>
    <w:link w:val="a5"/>
    <w:unhideWhenUsed/>
    <w:rsid w:val="008335E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8335E5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335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35E5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8335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833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8335E5"/>
    <w:rPr>
      <w:rFonts w:ascii="Arial" w:eastAsia="Times New Roman" w:hAnsi="Arial" w:cs="Arial"/>
      <w:sz w:val="20"/>
      <w:szCs w:val="20"/>
    </w:rPr>
  </w:style>
  <w:style w:type="paragraph" w:customStyle="1" w:styleId="p">
    <w:name w:val="p"/>
    <w:basedOn w:val="a"/>
    <w:rsid w:val="00833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8335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335E5"/>
    <w:pPr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rsid w:val="008335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335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8335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1">
    <w:name w:val="Текст выноски Знак1"/>
    <w:basedOn w:val="a0"/>
    <w:uiPriority w:val="99"/>
    <w:semiHidden/>
    <w:rsid w:val="008335E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8335E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8335E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8335E5"/>
    <w:rPr>
      <w:rFonts w:ascii="Calibri" w:eastAsia="Times New Roman" w:hAnsi="Calibri" w:cs="Times New Roman"/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8335E5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8335E5"/>
    <w:rPr>
      <w:sz w:val="20"/>
      <w:szCs w:val="20"/>
    </w:rPr>
  </w:style>
  <w:style w:type="character" w:customStyle="1" w:styleId="af">
    <w:name w:val="Тема примечания Знак"/>
    <w:link w:val="af0"/>
    <w:uiPriority w:val="99"/>
    <w:semiHidden/>
    <w:rsid w:val="008335E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8335E5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8335E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8335E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8335E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8335E5"/>
    <w:rPr>
      <w:vertAlign w:val="superscript"/>
    </w:rPr>
  </w:style>
  <w:style w:type="paragraph" w:styleId="af4">
    <w:name w:val="No Spacing"/>
    <w:uiPriority w:val="1"/>
    <w:qFormat/>
    <w:rsid w:val="008335E5"/>
    <w:pPr>
      <w:spacing w:after="0" w:line="240" w:lineRule="auto"/>
    </w:pPr>
    <w:rPr>
      <w:rFonts w:ascii="Calibri" w:eastAsia="Times New Roman" w:hAnsi="Calibri" w:cs="Times New Roman"/>
    </w:rPr>
  </w:style>
  <w:style w:type="paragraph" w:styleId="af5">
    <w:name w:val="header"/>
    <w:basedOn w:val="a"/>
    <w:link w:val="af6"/>
    <w:uiPriority w:val="99"/>
    <w:unhideWhenUsed/>
    <w:rsid w:val="008335E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Верхний колонтитул Знак"/>
    <w:basedOn w:val="a0"/>
    <w:link w:val="af5"/>
    <w:uiPriority w:val="99"/>
    <w:rsid w:val="008335E5"/>
    <w:rPr>
      <w:rFonts w:ascii="Calibri" w:eastAsia="Times New Roman" w:hAnsi="Calibri" w:cs="Times New Roman"/>
    </w:rPr>
  </w:style>
  <w:style w:type="paragraph" w:styleId="af7">
    <w:name w:val="footer"/>
    <w:basedOn w:val="a"/>
    <w:link w:val="af8"/>
    <w:uiPriority w:val="99"/>
    <w:unhideWhenUsed/>
    <w:rsid w:val="008335E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8">
    <w:name w:val="Нижний колонтитул Знак"/>
    <w:basedOn w:val="a0"/>
    <w:link w:val="af7"/>
    <w:uiPriority w:val="99"/>
    <w:rsid w:val="008335E5"/>
    <w:rPr>
      <w:rFonts w:ascii="Calibri" w:eastAsia="Times New Roman" w:hAnsi="Calibri" w:cs="Times New Roman"/>
    </w:rPr>
  </w:style>
  <w:style w:type="character" w:customStyle="1" w:styleId="af9">
    <w:name w:val="Текст концевой сноски Знак"/>
    <w:link w:val="afa"/>
    <w:uiPriority w:val="99"/>
    <w:semiHidden/>
    <w:rsid w:val="008335E5"/>
    <w:rPr>
      <w:rFonts w:ascii="Calibri" w:eastAsia="Times New Roman" w:hAnsi="Calibri" w:cs="Times New Roman"/>
      <w:sz w:val="20"/>
      <w:szCs w:val="20"/>
    </w:rPr>
  </w:style>
  <w:style w:type="paragraph" w:styleId="afa">
    <w:name w:val="endnote text"/>
    <w:basedOn w:val="a"/>
    <w:link w:val="af9"/>
    <w:uiPriority w:val="99"/>
    <w:semiHidden/>
    <w:unhideWhenUsed/>
    <w:rsid w:val="008335E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8335E5"/>
    <w:rPr>
      <w:sz w:val="20"/>
      <w:szCs w:val="20"/>
    </w:rPr>
  </w:style>
  <w:style w:type="paragraph" w:customStyle="1" w:styleId="464">
    <w:name w:val="Стиль 464"/>
    <w:basedOn w:val="af1"/>
    <w:link w:val="4640"/>
    <w:qFormat/>
    <w:rsid w:val="008335E5"/>
    <w:rPr>
      <w:rFonts w:ascii="Times New Roman" w:hAnsi="Times New Roman"/>
    </w:rPr>
  </w:style>
  <w:style w:type="character" w:customStyle="1" w:styleId="4640">
    <w:name w:val="Стиль 464 Знак"/>
    <w:link w:val="464"/>
    <w:rsid w:val="008335E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8335E5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833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61864BBA61DE485F22D251A13142E472D4DBAA3EF72473C9741B849289C0B8378FA8C3EA959CCBDE97209DD9Q3r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61864BBA61DE485F22D251A13142E473D8DFA338FA2473C9741B849289C0B8378FA8C3EA959CCBDE97209DD9Q3r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961864BBA61DE485F22D251A13142E472D4DBAA3EF72473C9741B849289C0B8378FA8C3EA959CCBDE97209DD9Q3r0G" TargetMode="External"/><Relationship Id="rId5" Type="http://schemas.openxmlformats.org/officeDocument/2006/relationships/hyperlink" Target="consultantplus://offline/ref=7C0A7380B68D115D61CE0C9E10E6686965945CA041EFF9D912FF30CA6EA1472F913E9BD7x469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36</Pages>
  <Words>16739</Words>
  <Characters>95415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33</cp:revision>
  <cp:lastPrinted>2021-09-16T12:17:00Z</cp:lastPrinted>
  <dcterms:created xsi:type="dcterms:W3CDTF">2021-03-15T10:20:00Z</dcterms:created>
  <dcterms:modified xsi:type="dcterms:W3CDTF">2022-03-14T07:26:00Z</dcterms:modified>
</cp:coreProperties>
</file>